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C4" w:rsidRPr="00922E7F" w:rsidRDefault="00926FAD" w:rsidP="00922E7F">
      <w:pPr>
        <w:spacing w:after="0" w:line="240" w:lineRule="auto"/>
        <w:ind w:left="851"/>
        <w:jc w:val="center"/>
        <w:rPr>
          <w:rFonts w:ascii="Calibri" w:eastAsia="Times New Roman" w:hAnsi="Calibri" w:cs="Times New Roman"/>
          <w:b/>
          <w:bCs/>
          <w:color w:val="60497A"/>
          <w:sz w:val="28"/>
          <w:szCs w:val="28"/>
        </w:rPr>
      </w:pPr>
      <w:r w:rsidRPr="00922E7F">
        <w:rPr>
          <w:rFonts w:ascii="Calibri" w:eastAsia="Times New Roman" w:hAnsi="Calibri" w:cs="Times New Roman"/>
          <w:b/>
          <w:bCs/>
          <w:color w:val="60497A"/>
          <w:sz w:val="28"/>
          <w:szCs w:val="28"/>
        </w:rPr>
        <w:t xml:space="preserve">Tabla de aplicabilidad de las Obligaciones de transparencia </w:t>
      </w:r>
      <w:r w:rsidR="00B12FAC">
        <w:rPr>
          <w:rFonts w:ascii="Calibri" w:eastAsia="Times New Roman" w:hAnsi="Calibri" w:cs="Times New Roman"/>
          <w:b/>
          <w:bCs/>
          <w:color w:val="60497A"/>
          <w:sz w:val="28"/>
          <w:szCs w:val="28"/>
        </w:rPr>
        <w:t>específicas del Poder Ejecutivo</w:t>
      </w:r>
      <w:r w:rsidR="0091347C">
        <w:rPr>
          <w:rFonts w:ascii="Calibri" w:eastAsia="Times New Roman" w:hAnsi="Calibri" w:cs="Times New Roman"/>
          <w:b/>
          <w:bCs/>
          <w:color w:val="60497A"/>
          <w:sz w:val="28"/>
          <w:szCs w:val="28"/>
        </w:rPr>
        <w:t xml:space="preserve"> 2016</w:t>
      </w:r>
      <w:r w:rsidR="00F307FE" w:rsidRPr="00922E7F">
        <w:rPr>
          <w:rFonts w:ascii="Calibri" w:eastAsia="Times New Roman" w:hAnsi="Calibri" w:cs="Times New Roman"/>
          <w:b/>
          <w:bCs/>
          <w:color w:val="60497A"/>
          <w:sz w:val="28"/>
          <w:szCs w:val="28"/>
        </w:rPr>
        <w:t xml:space="preserve"> de</w:t>
      </w:r>
      <w:r w:rsidR="006B1C7D">
        <w:rPr>
          <w:rFonts w:ascii="Calibri" w:eastAsia="Times New Roman" w:hAnsi="Calibri" w:cs="Times New Roman"/>
          <w:b/>
          <w:bCs/>
          <w:color w:val="60497A"/>
          <w:sz w:val="28"/>
          <w:szCs w:val="28"/>
        </w:rPr>
        <w:t xml:space="preserve"> FIDEICOMISO PUENTE COLORADO BANAMEX 116548-6</w:t>
      </w:r>
    </w:p>
    <w:p w:rsidR="00554264" w:rsidRDefault="00554264" w:rsidP="00667E9A">
      <w:pPr>
        <w:spacing w:after="0" w:line="240" w:lineRule="auto"/>
        <w:ind w:left="851"/>
        <w:jc w:val="both"/>
        <w:rPr>
          <w:i/>
        </w:rPr>
      </w:pPr>
    </w:p>
    <w:p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sidR="00B12FAC">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Pr>
          <w:i/>
        </w:rPr>
        <w:t xml:space="preserve"> </w:t>
      </w:r>
      <w:r w:rsidR="00B12FAC" w:rsidRPr="00B12FAC">
        <w:rPr>
          <w:i/>
        </w:rPr>
        <w:t>Además de lo señalado en el artículo anterior de la presente Ley, los sujetos obligados de los Poderes Ejecutivos Federal, de las Entidades Federativas y municipales, deberán poner a disposición del público y actu</w:t>
      </w:r>
      <w:r w:rsidR="00B12FAC">
        <w:rPr>
          <w:i/>
        </w:rPr>
        <w:t>alizar la siguiente información</w:t>
      </w:r>
      <w:r w:rsidRPr="00667E9A">
        <w:rPr>
          <w:i/>
        </w:rPr>
        <w:t>:</w:t>
      </w:r>
      <w:r w:rsidRPr="00BC0E34">
        <w:rPr>
          <w:rFonts w:ascii="Calibri" w:eastAsia="Times New Roman" w:hAnsi="Calibri" w:cs="Times New Roman"/>
          <w:b/>
          <w:bCs/>
          <w:color w:val="60497A"/>
        </w:rPr>
        <w:t xml:space="preserve"> </w:t>
      </w:r>
    </w:p>
    <w:p w:rsidR="00B12FAC"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861"/>
        <w:gridCol w:w="2153"/>
        <w:gridCol w:w="2866"/>
        <w:gridCol w:w="2398"/>
      </w:tblGrid>
      <w:tr w:rsidR="00206736" w:rsidRPr="00B12FAC"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rsidR="00206736" w:rsidRPr="00B12FAC" w:rsidRDefault="00206736"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LGTAIP</w:t>
            </w:r>
          </w:p>
        </w:tc>
      </w:tr>
      <w:tr w:rsidR="00B12FAC" w:rsidRPr="00B12FAC"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B12FAC" w:rsidRPr="00B12FAC" w:rsidTr="00223EF7">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6B1C7D" w:rsidP="00B12FAC">
            <w:pPr>
              <w:spacing w:after="0" w:line="240" w:lineRule="auto"/>
              <w:jc w:val="center"/>
              <w:rPr>
                <w:rFonts w:ascii="Calibri" w:eastAsia="Times New Roman" w:hAnsi="Calibri" w:cs="Times New Roman"/>
                <w:color w:val="000000"/>
                <w:sz w:val="16"/>
              </w:rPr>
            </w:pPr>
            <w:proofErr w:type="spellStart"/>
            <w:r>
              <w:rPr>
                <w:rFonts w:ascii="Calibri" w:eastAsia="Times New Roman" w:hAnsi="Calibri" w:cs="Times New Roman"/>
                <w:color w:val="000000"/>
                <w:sz w:val="16"/>
              </w:rPr>
              <w:t>Estatal</w:t>
            </w:r>
            <w:r w:rsidR="00B12FAC" w:rsidRPr="00B12FAC">
              <w:rPr>
                <w:rFonts w:ascii="Calibri" w:eastAsia="Times New Roman" w:hAnsi="Calibri" w:cs="Times New Roman"/>
                <w:color w:val="000000"/>
                <w:sz w:val="16"/>
              </w:rPr>
              <w:t>l</w:t>
            </w:r>
            <w:proofErr w:type="spellEnd"/>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rsidR="00206736" w:rsidRDefault="00206736"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Pr>
                <w:rFonts w:ascii="Calibri" w:eastAsia="Times New Roman" w:hAnsi="Calibri" w:cs="Times New Roman"/>
                <w:color w:val="000000"/>
                <w:sz w:val="16"/>
                <w:lang w:val="es-MX"/>
              </w:rPr>
              <w:t>Organismo desconcentrado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Fideicomiso, Fondo, Mandato</w:t>
            </w:r>
          </w:p>
          <w:p w:rsidR="00B12FAC" w:rsidRPr="00206736" w:rsidRDefault="00B12FAC" w:rsidP="006B1C7D">
            <w:pPr>
              <w:pStyle w:val="Prrafodelista"/>
              <w:spacing w:after="0" w:line="360" w:lineRule="auto"/>
              <w:ind w:left="268"/>
              <w:rPr>
                <w:rFonts w:ascii="Calibri" w:eastAsia="Times New Roman" w:hAnsi="Calibri" w:cs="Times New Roman"/>
                <w:color w:val="000000"/>
                <w:sz w:val="16"/>
                <w:lang w:val="es-MX"/>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B12FAC" w:rsidP="00223EF7">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 xml:space="preserve">Aplica </w:t>
            </w:r>
          </w:p>
        </w:tc>
        <w:tc>
          <w:tcPr>
            <w:tcW w:w="912" w:type="pct"/>
            <w:tcBorders>
              <w:top w:val="nil"/>
              <w:left w:val="nil"/>
              <w:bottom w:val="dotted" w:sz="4" w:space="0" w:color="auto"/>
              <w:right w:val="dotted" w:sz="4" w:space="0" w:color="auto"/>
            </w:tcBorders>
            <w:shd w:val="clear" w:color="auto" w:fill="auto"/>
            <w:noWrap/>
            <w:vAlign w:val="center"/>
            <w:hideMark/>
          </w:tcPr>
          <w:p w:rsidR="00B12FAC" w:rsidRPr="00B12FAC" w:rsidRDefault="00223EF7" w:rsidP="00223EF7">
            <w:pPr>
              <w:spacing w:after="0" w:line="240" w:lineRule="auto"/>
              <w:jc w:val="center"/>
              <w:rPr>
                <w:rFonts w:ascii="Calibri" w:eastAsia="Times New Roman" w:hAnsi="Calibri" w:cs="Times New Roman"/>
                <w:color w:val="000000"/>
                <w:sz w:val="16"/>
              </w:rPr>
            </w:pPr>
            <w:r>
              <w:rPr>
                <w:rFonts w:ascii="Calibri" w:eastAsia="Times New Roman" w:hAnsi="Calibri" w:cs="Times New Roman"/>
                <w:color w:val="000000"/>
                <w:sz w:val="20"/>
                <w:szCs w:val="20"/>
              </w:rPr>
              <w:t>Administración General</w:t>
            </w:r>
          </w:p>
        </w:tc>
      </w:tr>
      <w:tr w:rsidR="00B12FAC" w:rsidRPr="00B12FAC" w:rsidTr="00223EF7">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B12FAC" w:rsidP="00223EF7">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 xml:space="preserve">Aplica </w:t>
            </w:r>
          </w:p>
        </w:tc>
        <w:tc>
          <w:tcPr>
            <w:tcW w:w="912" w:type="pct"/>
            <w:tcBorders>
              <w:top w:val="nil"/>
              <w:left w:val="nil"/>
              <w:bottom w:val="dotted" w:sz="4" w:space="0" w:color="auto"/>
              <w:right w:val="dotted" w:sz="4" w:space="0" w:color="auto"/>
            </w:tcBorders>
            <w:shd w:val="clear" w:color="auto" w:fill="auto"/>
            <w:noWrap/>
            <w:vAlign w:val="center"/>
            <w:hideMark/>
          </w:tcPr>
          <w:p w:rsidR="00B12FAC" w:rsidRPr="00B12FAC" w:rsidRDefault="00223EF7" w:rsidP="00223EF7">
            <w:pPr>
              <w:spacing w:after="0" w:line="240" w:lineRule="auto"/>
              <w:jc w:val="center"/>
              <w:rPr>
                <w:rFonts w:ascii="Calibri" w:eastAsia="Times New Roman" w:hAnsi="Calibri" w:cs="Times New Roman"/>
                <w:color w:val="000000"/>
                <w:sz w:val="16"/>
              </w:rPr>
            </w:pPr>
            <w:r>
              <w:rPr>
                <w:rFonts w:ascii="Calibri" w:eastAsia="Times New Roman" w:hAnsi="Calibri" w:cs="Times New Roman"/>
                <w:color w:val="000000"/>
                <w:sz w:val="20"/>
                <w:szCs w:val="20"/>
              </w:rPr>
              <w:t>Administración General</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c)     El listado de expropiaciones decretadas y ejecutadas que incluya, cuando menos, la fecha de expropiación, el domicilio y la causa de 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223EF7" w:rsidP="00223EF7">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00B12FAC"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  No tiene facultades</w:t>
            </w:r>
            <w:r w:rsidR="00B12FAC" w:rsidRPr="00B12FAC">
              <w:rPr>
                <w:rFonts w:ascii="Calibri" w:eastAsia="Times New Roman" w:hAnsi="Calibri" w:cs="Times New Roman"/>
                <w:color w:val="2F2F2F"/>
                <w:sz w:val="16"/>
              </w:rPr>
              <w:t xml:space="preserve"> </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223EF7" w:rsidP="00223EF7">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  No tiene facultades</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223EF7"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  No tiene facultades</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f)     La información detallada que contengan los planes de desarrollo urbano, ordenamiento territorial y ecológico, los tipos y usos de suelo, licencias de uso y construcción otorgadas por los gobiernos municipales, y</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223EF7"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  No tiene facultades</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223EF7"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  No tiene facultades</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contenido de las gacetas municipales, las cuales deberán comprender los resolutivos y acuerdos aprobados por los ayuntamientos, y</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223EF7"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  No tiene facultades</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Las actas de sesiones de cabildo, los controles de asistencia de los integrantes del Ayuntamiento a las sesiones de cabildo y el sentido de votación de los miembros del cabildo sobre las iniciativas o acuerdos.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223EF7"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  No tiene facultades</w:t>
            </w:r>
            <w:bookmarkStart w:id="0" w:name="_GoBack"/>
            <w:bookmarkEnd w:id="0"/>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bl>
    <w:p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7F33D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831820"/>
    <w:multiLevelType w:val="hybridMultilevel"/>
    <w:tmpl w:val="6C18421E"/>
    <w:lvl w:ilvl="0" w:tplc="C8644264">
      <w:start w:val="3"/>
      <w:numFmt w:val="bullet"/>
      <w:lvlText w:val="-"/>
      <w:lvlJc w:val="left"/>
      <w:pPr>
        <w:ind w:left="1210" w:hanging="360"/>
      </w:pPr>
      <w:rPr>
        <w:rFonts w:ascii="Calibri" w:eastAsia="Calibri" w:hAnsi="Calibri" w:cs="Times New Roman" w:hint="default"/>
      </w:rPr>
    </w:lvl>
    <w:lvl w:ilvl="1" w:tplc="080A0003" w:tentative="1">
      <w:start w:val="1"/>
      <w:numFmt w:val="bullet"/>
      <w:lvlText w:val="o"/>
      <w:lvlJc w:val="left"/>
      <w:pPr>
        <w:ind w:left="1930" w:hanging="360"/>
      </w:pPr>
      <w:rPr>
        <w:rFonts w:ascii="Courier New" w:hAnsi="Courier New" w:cs="Courier New" w:hint="default"/>
      </w:rPr>
    </w:lvl>
    <w:lvl w:ilvl="2" w:tplc="080A0005" w:tentative="1">
      <w:start w:val="1"/>
      <w:numFmt w:val="bullet"/>
      <w:lvlText w:val=""/>
      <w:lvlJc w:val="left"/>
      <w:pPr>
        <w:ind w:left="2650" w:hanging="360"/>
      </w:pPr>
      <w:rPr>
        <w:rFonts w:ascii="Wingdings" w:hAnsi="Wingdings" w:hint="default"/>
      </w:rPr>
    </w:lvl>
    <w:lvl w:ilvl="3" w:tplc="080A0001" w:tentative="1">
      <w:start w:val="1"/>
      <w:numFmt w:val="bullet"/>
      <w:lvlText w:val=""/>
      <w:lvlJc w:val="left"/>
      <w:pPr>
        <w:ind w:left="3370" w:hanging="360"/>
      </w:pPr>
      <w:rPr>
        <w:rFonts w:ascii="Symbol" w:hAnsi="Symbol" w:hint="default"/>
      </w:rPr>
    </w:lvl>
    <w:lvl w:ilvl="4" w:tplc="080A0003" w:tentative="1">
      <w:start w:val="1"/>
      <w:numFmt w:val="bullet"/>
      <w:lvlText w:val="o"/>
      <w:lvlJc w:val="left"/>
      <w:pPr>
        <w:ind w:left="4090" w:hanging="360"/>
      </w:pPr>
      <w:rPr>
        <w:rFonts w:ascii="Courier New" w:hAnsi="Courier New" w:cs="Courier New" w:hint="default"/>
      </w:rPr>
    </w:lvl>
    <w:lvl w:ilvl="5" w:tplc="080A0005" w:tentative="1">
      <w:start w:val="1"/>
      <w:numFmt w:val="bullet"/>
      <w:lvlText w:val=""/>
      <w:lvlJc w:val="left"/>
      <w:pPr>
        <w:ind w:left="4810" w:hanging="360"/>
      </w:pPr>
      <w:rPr>
        <w:rFonts w:ascii="Wingdings" w:hAnsi="Wingdings" w:hint="default"/>
      </w:rPr>
    </w:lvl>
    <w:lvl w:ilvl="6" w:tplc="080A0001" w:tentative="1">
      <w:start w:val="1"/>
      <w:numFmt w:val="bullet"/>
      <w:lvlText w:val=""/>
      <w:lvlJc w:val="left"/>
      <w:pPr>
        <w:ind w:left="5530" w:hanging="360"/>
      </w:pPr>
      <w:rPr>
        <w:rFonts w:ascii="Symbol" w:hAnsi="Symbol" w:hint="default"/>
      </w:rPr>
    </w:lvl>
    <w:lvl w:ilvl="7" w:tplc="080A0003" w:tentative="1">
      <w:start w:val="1"/>
      <w:numFmt w:val="bullet"/>
      <w:lvlText w:val="o"/>
      <w:lvlJc w:val="left"/>
      <w:pPr>
        <w:ind w:left="6250" w:hanging="360"/>
      </w:pPr>
      <w:rPr>
        <w:rFonts w:ascii="Courier New" w:hAnsi="Courier New" w:cs="Courier New" w:hint="default"/>
      </w:rPr>
    </w:lvl>
    <w:lvl w:ilvl="8" w:tplc="080A0005" w:tentative="1">
      <w:start w:val="1"/>
      <w:numFmt w:val="bullet"/>
      <w:lvlText w:val=""/>
      <w:lvlJc w:val="left"/>
      <w:pPr>
        <w:ind w:left="6970" w:hanging="360"/>
      </w:pPr>
      <w:rPr>
        <w:rFonts w:ascii="Wingdings" w:hAnsi="Wingdings" w:hint="default"/>
      </w:rPr>
    </w:lvl>
  </w:abstractNum>
  <w:abstractNum w:abstractNumId="8">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D8"/>
    <w:rsid w:val="000060D6"/>
    <w:rsid w:val="00041749"/>
    <w:rsid w:val="00056175"/>
    <w:rsid w:val="000B328D"/>
    <w:rsid w:val="00164E99"/>
    <w:rsid w:val="001C7363"/>
    <w:rsid w:val="001D4947"/>
    <w:rsid w:val="00206736"/>
    <w:rsid w:val="00222986"/>
    <w:rsid w:val="00223EF7"/>
    <w:rsid w:val="00262C53"/>
    <w:rsid w:val="00264138"/>
    <w:rsid w:val="0028212D"/>
    <w:rsid w:val="002962D2"/>
    <w:rsid w:val="002D2629"/>
    <w:rsid w:val="00305729"/>
    <w:rsid w:val="003153C7"/>
    <w:rsid w:val="003171E0"/>
    <w:rsid w:val="003315C6"/>
    <w:rsid w:val="00402FB8"/>
    <w:rsid w:val="00415002"/>
    <w:rsid w:val="004B6085"/>
    <w:rsid w:val="00534D62"/>
    <w:rsid w:val="00554264"/>
    <w:rsid w:val="005E3AFE"/>
    <w:rsid w:val="00614EB8"/>
    <w:rsid w:val="00667E9A"/>
    <w:rsid w:val="00686F88"/>
    <w:rsid w:val="006B1C7D"/>
    <w:rsid w:val="006C7D33"/>
    <w:rsid w:val="006D28AA"/>
    <w:rsid w:val="006E43B3"/>
    <w:rsid w:val="007031F8"/>
    <w:rsid w:val="0071003C"/>
    <w:rsid w:val="00730B2B"/>
    <w:rsid w:val="00734655"/>
    <w:rsid w:val="007F33D8"/>
    <w:rsid w:val="008070E6"/>
    <w:rsid w:val="00864C64"/>
    <w:rsid w:val="00864E59"/>
    <w:rsid w:val="008D3747"/>
    <w:rsid w:val="009016E5"/>
    <w:rsid w:val="0091347C"/>
    <w:rsid w:val="00913825"/>
    <w:rsid w:val="00922E7F"/>
    <w:rsid w:val="00926FAD"/>
    <w:rsid w:val="00951EA4"/>
    <w:rsid w:val="00970527"/>
    <w:rsid w:val="00970893"/>
    <w:rsid w:val="00982F88"/>
    <w:rsid w:val="009901F6"/>
    <w:rsid w:val="009A025C"/>
    <w:rsid w:val="009A3AF4"/>
    <w:rsid w:val="009C25DB"/>
    <w:rsid w:val="009E405E"/>
    <w:rsid w:val="00A02588"/>
    <w:rsid w:val="00A52B2A"/>
    <w:rsid w:val="00A63C3E"/>
    <w:rsid w:val="00A94C08"/>
    <w:rsid w:val="00AC7ABA"/>
    <w:rsid w:val="00AD413E"/>
    <w:rsid w:val="00AD574B"/>
    <w:rsid w:val="00B04730"/>
    <w:rsid w:val="00B12FAC"/>
    <w:rsid w:val="00B13B50"/>
    <w:rsid w:val="00B2460F"/>
    <w:rsid w:val="00B351A2"/>
    <w:rsid w:val="00B366FD"/>
    <w:rsid w:val="00B43A8D"/>
    <w:rsid w:val="00B744CC"/>
    <w:rsid w:val="00BA26B3"/>
    <w:rsid w:val="00BA3CD1"/>
    <w:rsid w:val="00BC0E34"/>
    <w:rsid w:val="00C6302E"/>
    <w:rsid w:val="00C66099"/>
    <w:rsid w:val="00DA6791"/>
    <w:rsid w:val="00DC6732"/>
    <w:rsid w:val="00E04926"/>
    <w:rsid w:val="00E22E14"/>
    <w:rsid w:val="00EB76C4"/>
    <w:rsid w:val="00EE16DF"/>
    <w:rsid w:val="00EE33B7"/>
    <w:rsid w:val="00EF44D8"/>
    <w:rsid w:val="00F307FE"/>
    <w:rsid w:val="00F50015"/>
    <w:rsid w:val="00F509A5"/>
    <w:rsid w:val="00F55EA1"/>
    <w:rsid w:val="00F97083"/>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BDDE-2FCC-4CFB-96F8-28D104FB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493</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Cynthia</cp:lastModifiedBy>
  <cp:revision>3</cp:revision>
  <cp:lastPrinted>2016-04-27T00:44:00Z</cp:lastPrinted>
  <dcterms:created xsi:type="dcterms:W3CDTF">2016-05-23T16:19:00Z</dcterms:created>
  <dcterms:modified xsi:type="dcterms:W3CDTF">2016-06-17T23:08:00Z</dcterms:modified>
</cp:coreProperties>
</file>