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A6" w:rsidRPr="00966399" w:rsidRDefault="004C40A6" w:rsidP="004C40A6">
      <w:pPr>
        <w:widowControl w:val="0"/>
        <w:tabs>
          <w:tab w:val="center" w:pos="495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96639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4C40A6" w:rsidRPr="00966399" w:rsidRDefault="004C40A6" w:rsidP="004C40A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96639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4C40A6" w:rsidRPr="00966399" w:rsidRDefault="004C40A6" w:rsidP="004C40A6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96639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96639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  <w:r w:rsidRPr="00966399">
        <w:rPr>
          <w:rFonts w:ascii="Century Gothic" w:hAnsi="Century Gothic" w:cs="Century Gothic"/>
          <w:b/>
          <w:bCs/>
          <w:sz w:val="32"/>
          <w:szCs w:val="32"/>
        </w:rPr>
        <w:tab/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966399">
        <w:rPr>
          <w:rFonts w:ascii="Century Gothic" w:hAnsi="Century Gothic" w:cs="Arial"/>
          <w:b/>
          <w:bCs/>
          <w:sz w:val="22"/>
          <w:szCs w:val="22"/>
        </w:rPr>
        <w:t>DATOS GENERALES</w:t>
      </w:r>
    </w:p>
    <w:p w:rsidR="004C40A6" w:rsidRPr="00966399" w:rsidRDefault="004C40A6" w:rsidP="004C40A6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7620" r="5715" b="1143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F74D406" id="Conector recto 118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zFAhLB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      Título actual del puesto:   </w:t>
      </w:r>
      <w:r w:rsidR="003E36DD">
        <w:rPr>
          <w:rFonts w:ascii="Century Gothic" w:hAnsi="Century Gothic" w:cs="Arial"/>
          <w:b/>
          <w:bCs/>
          <w:sz w:val="22"/>
          <w:szCs w:val="22"/>
        </w:rPr>
        <w:t xml:space="preserve">Subdirector de Informática </w:t>
      </w:r>
      <w:r w:rsidR="003E36DD">
        <w:rPr>
          <w:rFonts w:ascii="Century Gothic" w:hAnsi="Century Gothic" w:cs="Arial"/>
          <w:b/>
          <w:bCs/>
          <w:sz w:val="22"/>
          <w:szCs w:val="22"/>
        </w:rPr>
        <w:tab/>
      </w:r>
      <w:r w:rsidRPr="00966399">
        <w:rPr>
          <w:rFonts w:ascii="Century Gothic" w:hAnsi="Century Gothic" w:cs="Arial"/>
          <w:sz w:val="22"/>
          <w:szCs w:val="22"/>
        </w:rPr>
        <w:tab/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966399" w:rsidRDefault="004C40A6" w:rsidP="004C40A6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5715" r="5715" b="1333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504486F" id="Conector recto 117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/R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0aqP0R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 xml:space="preserve">      Título e</w:t>
      </w:r>
      <w:r w:rsidR="009F0B8B">
        <w:rPr>
          <w:rFonts w:ascii="Century Gothic" w:hAnsi="Century Gothic" w:cs="Arial"/>
          <w:b/>
          <w:bCs/>
          <w:sz w:val="22"/>
          <w:szCs w:val="22"/>
        </w:rPr>
        <w:t>n Nombram</w:t>
      </w:r>
      <w:r w:rsidR="003E36DD">
        <w:rPr>
          <w:rFonts w:ascii="Century Gothic" w:hAnsi="Century Gothic" w:cs="Arial"/>
          <w:b/>
          <w:bCs/>
          <w:sz w:val="22"/>
          <w:szCs w:val="22"/>
        </w:rPr>
        <w:t>iento:   Subdirector de Informática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13335" r="5715" b="5715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797FC96" id="Conector recto 11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fA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Zh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IYR98A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="002867DA">
        <w:rPr>
          <w:rFonts w:ascii="Century Gothic" w:hAnsi="Century Gothic" w:cs="Arial"/>
          <w:b/>
          <w:bCs/>
          <w:sz w:val="22"/>
          <w:szCs w:val="22"/>
        </w:rPr>
        <w:tab/>
        <w:t xml:space="preserve">                           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Secretaría:</w:t>
      </w:r>
      <w:r w:rsidR="002867DA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 xml:space="preserve"> Secretaría de Infraestructura y Desarrollo Urbano</w:t>
      </w:r>
      <w:proofErr w:type="gramStart"/>
      <w:r w:rsidRPr="00966399">
        <w:rPr>
          <w:rFonts w:ascii="Century Gothic" w:hAnsi="Century Gothic" w:cs="Arial"/>
          <w:b/>
          <w:bCs/>
          <w:sz w:val="22"/>
          <w:szCs w:val="22"/>
        </w:rPr>
        <w:t>.(</w:t>
      </w:r>
      <w:proofErr w:type="gramEnd"/>
      <w:r w:rsidRPr="00966399">
        <w:rPr>
          <w:rFonts w:ascii="Century Gothic" w:hAnsi="Century Gothic" w:cs="Arial"/>
          <w:b/>
          <w:bCs/>
          <w:sz w:val="22"/>
          <w:szCs w:val="22"/>
        </w:rPr>
        <w:t>SIDUR)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10795" r="5715" b="825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B7589F7" id="Conector recto 11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H7z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ph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H/cfvMZAgAANg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Área de adscripción: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Comisión Ejecutiva</w:t>
      </w:r>
    </w:p>
    <w:p w:rsidR="004C40A6" w:rsidRPr="00966399" w:rsidRDefault="004C40A6" w:rsidP="004C40A6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8890" r="5715" b="1016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21D5BE2" id="Conector recto 1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bi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"/>
            </w:pict>
          </mc:Fallback>
        </mc:AlternateConten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Jefe Inmediato: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  <w:t>Comisionado Ejecutivo</w:t>
      </w:r>
    </w:p>
    <w:p w:rsidR="004C40A6" w:rsidRPr="00966399" w:rsidRDefault="004C40A6" w:rsidP="004C40A6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966399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6985" r="5715" b="12065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4DB97F6" id="Conector recto 11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2U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Z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jUdtlB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="002867DA">
        <w:rPr>
          <w:rFonts w:ascii="Century Gothic" w:hAnsi="Century Gothic" w:cs="Arial"/>
          <w:b/>
          <w:bCs/>
          <w:sz w:val="22"/>
          <w:szCs w:val="22"/>
        </w:rPr>
        <w:t xml:space="preserve">      </w:t>
      </w:r>
      <w:r w:rsidRPr="00966399">
        <w:rPr>
          <w:rFonts w:ascii="Century Gothic" w:hAnsi="Century Gothic" w:cs="Arial"/>
          <w:b/>
          <w:bCs/>
          <w:sz w:val="22"/>
          <w:szCs w:val="22"/>
        </w:rPr>
        <w:t>Puestos que le reportan:</w:t>
      </w:r>
      <w:r w:rsidRPr="00966399">
        <w:rPr>
          <w:rFonts w:ascii="Century Gothic" w:hAnsi="Century Gothic" w:cs="Arial"/>
          <w:b/>
          <w:bCs/>
          <w:sz w:val="22"/>
          <w:szCs w:val="22"/>
        </w:rPr>
        <w:tab/>
      </w:r>
      <w:r w:rsidR="009F0B8B">
        <w:rPr>
          <w:rFonts w:ascii="Century Gothic" w:hAnsi="Century Gothic" w:cs="Arial"/>
          <w:b/>
          <w:bCs/>
          <w:sz w:val="22"/>
          <w:szCs w:val="22"/>
        </w:rPr>
        <w:t xml:space="preserve">Coordinador de </w:t>
      </w:r>
      <w:r w:rsidR="003E36DD">
        <w:rPr>
          <w:rFonts w:ascii="Century Gothic" w:hAnsi="Century Gothic" w:cs="Arial"/>
          <w:b/>
          <w:bCs/>
          <w:sz w:val="22"/>
          <w:szCs w:val="22"/>
        </w:rPr>
        <w:t>Informática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OBJETIVO DEL PUESTO </w:t>
      </w:r>
      <w:r w:rsidRPr="002867DA">
        <w:rPr>
          <w:rFonts w:ascii="Century Gothic" w:hAnsi="Century Gothic" w:cs="Arial"/>
          <w:bCs/>
          <w:sz w:val="22"/>
          <w:szCs w:val="22"/>
        </w:rPr>
        <w:t>(Verbo (s) – Función – Normatividad – Resultado)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4C40A6" w:rsidRPr="002867DA" w:rsidRDefault="00BA3853" w:rsidP="004C40A6">
      <w:pPr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 xml:space="preserve">Instrumentar y Coordinar </w:t>
      </w:r>
      <w:r w:rsidR="00830601" w:rsidRPr="002867DA">
        <w:rPr>
          <w:rFonts w:ascii="Century Gothic" w:hAnsi="Century Gothic" w:cs="Arial"/>
          <w:sz w:val="22"/>
          <w:szCs w:val="22"/>
        </w:rPr>
        <w:t xml:space="preserve">el manejo de Redes Sociales, el mantenimiento y la alimentación de la Pagina web de la Comisión de Ecología y Desarrollo Sustentable del Estado de Sonora, creación de Diseños y multimedia para la comisión. Manejo y representación de la información de la CEDES. Contacto con el área de </w:t>
      </w:r>
      <w:r w:rsidRPr="002867DA">
        <w:rPr>
          <w:rFonts w:ascii="Century Gothic" w:hAnsi="Century Gothic" w:cs="Arial"/>
          <w:sz w:val="22"/>
          <w:szCs w:val="22"/>
        </w:rPr>
        <w:t xml:space="preserve">Comunicación </w:t>
      </w:r>
      <w:r w:rsidR="00830601" w:rsidRPr="002867DA">
        <w:rPr>
          <w:rFonts w:ascii="Century Gothic" w:hAnsi="Century Gothic" w:cs="Arial"/>
          <w:sz w:val="22"/>
          <w:szCs w:val="22"/>
        </w:rPr>
        <w:t>para el flujo de información en Redes.</w:t>
      </w: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RESPONSABILIDADES</w:t>
      </w:r>
    </w:p>
    <w:p w:rsidR="00BA3853" w:rsidRPr="002867DA" w:rsidRDefault="00BA3853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Century Gothic" w:hAnsi="Century Gothic" w:cs="Arial"/>
          <w:b/>
          <w:bCs/>
          <w:sz w:val="22"/>
          <w:szCs w:val="22"/>
        </w:rPr>
      </w:pPr>
    </w:p>
    <w:p w:rsidR="009F0B8B" w:rsidRPr="002867DA" w:rsidRDefault="009F0B8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Coordinación en el Área de Sistemas e Información.</w:t>
      </w:r>
    </w:p>
    <w:p w:rsidR="00BA3853" w:rsidRPr="002867DA" w:rsidRDefault="00BA3853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 xml:space="preserve">Coordinarse con las direcciones de CEDES </w:t>
      </w:r>
      <w:r w:rsidR="00AF635B" w:rsidRPr="002867DA">
        <w:rPr>
          <w:rFonts w:ascii="Century Gothic" w:hAnsi="Century Gothic" w:cs="Arial"/>
          <w:bCs/>
          <w:sz w:val="22"/>
          <w:szCs w:val="22"/>
        </w:rPr>
        <w:t>para recolectar la información y estar en coordinación con el área de Comunicación.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Seguimiento a la Agenda del Comisionado Ejecutivo para publicaciones en Redes.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Acompañar en Eventos para la recolecta de información.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Asistir a con el área a eventos para cualquier soporte o ayuda que se necesite.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Tomar foto y video en eventos cuando se requiere.</w:t>
      </w:r>
    </w:p>
    <w:p w:rsidR="00AF635B" w:rsidRPr="002867DA" w:rsidRDefault="004B322E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 xml:space="preserve">Coordinar el proceso de difusión a través de redes, </w:t>
      </w:r>
      <w:proofErr w:type="spellStart"/>
      <w:r w:rsidRPr="002867DA">
        <w:rPr>
          <w:rFonts w:ascii="Century Gothic" w:hAnsi="Century Gothic" w:cs="Arial"/>
          <w:bCs/>
          <w:sz w:val="22"/>
          <w:szCs w:val="22"/>
        </w:rPr>
        <w:t>fb</w:t>
      </w:r>
      <w:proofErr w:type="spellEnd"/>
      <w:r w:rsidRPr="002867DA">
        <w:rPr>
          <w:rFonts w:ascii="Century Gothic" w:hAnsi="Century Gothic" w:cs="Arial"/>
          <w:bCs/>
          <w:sz w:val="22"/>
          <w:szCs w:val="22"/>
        </w:rPr>
        <w:t xml:space="preserve">, </w:t>
      </w:r>
      <w:proofErr w:type="spellStart"/>
      <w:r w:rsidRPr="002867DA">
        <w:rPr>
          <w:rFonts w:ascii="Century Gothic" w:hAnsi="Century Gothic" w:cs="Arial"/>
          <w:bCs/>
          <w:sz w:val="22"/>
          <w:szCs w:val="22"/>
        </w:rPr>
        <w:t>twitters</w:t>
      </w:r>
      <w:proofErr w:type="spellEnd"/>
      <w:r w:rsidRPr="002867DA">
        <w:rPr>
          <w:rFonts w:ascii="Century Gothic" w:hAnsi="Century Gothic" w:cs="Arial"/>
          <w:bCs/>
          <w:sz w:val="22"/>
          <w:szCs w:val="22"/>
        </w:rPr>
        <w:t xml:space="preserve">  y página de CEDES, acordando con personal de </w:t>
      </w:r>
      <w:r w:rsidR="003E36DD" w:rsidRPr="002867DA">
        <w:rPr>
          <w:rFonts w:ascii="Century Gothic" w:hAnsi="Century Gothic" w:cs="Arial"/>
          <w:bCs/>
          <w:sz w:val="22"/>
          <w:szCs w:val="22"/>
        </w:rPr>
        <w:t>comunicación.</w:t>
      </w:r>
    </w:p>
    <w:p w:rsidR="00D60801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Creación</w:t>
      </w:r>
      <w:r w:rsidR="00D60801" w:rsidRPr="002867DA">
        <w:rPr>
          <w:rFonts w:ascii="Century Gothic" w:hAnsi="Century Gothic" w:cs="Arial"/>
          <w:bCs/>
          <w:sz w:val="22"/>
          <w:szCs w:val="22"/>
        </w:rPr>
        <w:t xml:space="preserve"> solicitudes y material para producción de impresos y electrónicos. (trípticos, dípticos, volantes, espectaculares, lonas, </w:t>
      </w:r>
      <w:proofErr w:type="spellStart"/>
      <w:r w:rsidR="00D60801" w:rsidRPr="002867DA">
        <w:rPr>
          <w:rFonts w:ascii="Century Gothic" w:hAnsi="Century Gothic" w:cs="Arial"/>
          <w:bCs/>
          <w:sz w:val="22"/>
          <w:szCs w:val="22"/>
        </w:rPr>
        <w:t>display</w:t>
      </w:r>
      <w:proofErr w:type="spellEnd"/>
      <w:r w:rsidR="00D60801" w:rsidRPr="002867DA">
        <w:rPr>
          <w:rFonts w:ascii="Century Gothic" w:hAnsi="Century Gothic" w:cs="Arial"/>
          <w:bCs/>
          <w:sz w:val="22"/>
          <w:szCs w:val="22"/>
        </w:rPr>
        <w:t>, banners, spots, mensajes en redes, etc.)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Colaborar con las direcciones de CEDES en renovación de imagen.</w:t>
      </w:r>
    </w:p>
    <w:p w:rsidR="00AF635B" w:rsidRPr="002867DA" w:rsidRDefault="00AF635B" w:rsidP="004C40A6">
      <w:pPr>
        <w:widowControl w:val="0"/>
        <w:numPr>
          <w:ilvl w:val="0"/>
          <w:numId w:val="13"/>
        </w:numPr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>Creación de Diseño de información en todas las áreas de la CEDES.</w:t>
      </w:r>
    </w:p>
    <w:p w:rsidR="00AF635B" w:rsidRPr="002867DA" w:rsidRDefault="00AF635B" w:rsidP="00AF635B">
      <w:pPr>
        <w:widowControl w:val="0"/>
        <w:tabs>
          <w:tab w:val="left" w:pos="40"/>
        </w:tabs>
        <w:autoSpaceDE w:val="0"/>
        <w:autoSpaceDN w:val="0"/>
        <w:adjustRightInd w:val="0"/>
        <w:ind w:left="1080"/>
        <w:rPr>
          <w:rFonts w:ascii="Century Gothic" w:hAnsi="Century Gothic" w:cs="Arial"/>
          <w:bCs/>
          <w:sz w:val="22"/>
          <w:szCs w:val="22"/>
        </w:rPr>
      </w:pPr>
    </w:p>
    <w:p w:rsidR="00BA3853" w:rsidRPr="002867DA" w:rsidRDefault="00BA3853" w:rsidP="00AF635B">
      <w:pPr>
        <w:widowControl w:val="0"/>
        <w:tabs>
          <w:tab w:val="left" w:pos="40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</w:p>
    <w:p w:rsidR="004C40A6" w:rsidRPr="002867DA" w:rsidRDefault="004C40A6" w:rsidP="00D60801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            COMPETENCIAS</w:t>
      </w:r>
    </w:p>
    <w:p w:rsidR="004C40A6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Office</w:t>
      </w:r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proofErr w:type="spellStart"/>
      <w:r w:rsidRPr="002867DA">
        <w:rPr>
          <w:rFonts w:ascii="Century Gothic" w:hAnsi="Century Gothic" w:cs="Arial"/>
          <w:sz w:val="22"/>
          <w:szCs w:val="22"/>
        </w:rPr>
        <w:t>Joomla</w:t>
      </w:r>
      <w:proofErr w:type="spellEnd"/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proofErr w:type="spellStart"/>
      <w:r w:rsidRPr="002867DA">
        <w:rPr>
          <w:rFonts w:ascii="Century Gothic" w:hAnsi="Century Gothic" w:cs="Arial"/>
          <w:sz w:val="22"/>
          <w:szCs w:val="22"/>
        </w:rPr>
        <w:lastRenderedPageBreak/>
        <w:t>Wordpress</w:t>
      </w:r>
      <w:proofErr w:type="spellEnd"/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Photoshop</w:t>
      </w:r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proofErr w:type="spellStart"/>
      <w:r w:rsidRPr="002867DA">
        <w:rPr>
          <w:rFonts w:ascii="Century Gothic" w:hAnsi="Century Gothic" w:cs="Arial"/>
          <w:sz w:val="22"/>
          <w:szCs w:val="22"/>
        </w:rPr>
        <w:t>Coreldraw</w:t>
      </w:r>
      <w:proofErr w:type="spellEnd"/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Sony Vegas</w:t>
      </w:r>
    </w:p>
    <w:p w:rsidR="00AF635B" w:rsidRPr="002867DA" w:rsidRDefault="00AF635B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Conocimiento en Redes Sociales</w:t>
      </w:r>
    </w:p>
    <w:p w:rsidR="00AF635B" w:rsidRPr="002867DA" w:rsidRDefault="00F54525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Conocimiento en Sistema Operativo</w:t>
      </w:r>
    </w:p>
    <w:p w:rsidR="00F54525" w:rsidRPr="002867DA" w:rsidRDefault="00F54525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 xml:space="preserve">Conocimiento en Diseño </w:t>
      </w:r>
    </w:p>
    <w:p w:rsidR="00F54525" w:rsidRPr="002867DA" w:rsidRDefault="00F54525" w:rsidP="00D875BE">
      <w:pPr>
        <w:widowControl w:val="0"/>
        <w:numPr>
          <w:ilvl w:val="0"/>
          <w:numId w:val="14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Conocimiento en Edición</w:t>
      </w: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            HABILIDADES</w:t>
      </w:r>
    </w:p>
    <w:p w:rsidR="004C40A6" w:rsidRPr="002867DA" w:rsidRDefault="00F54525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Creatividad</w:t>
      </w:r>
    </w:p>
    <w:p w:rsidR="00F54525" w:rsidRPr="002867DA" w:rsidRDefault="00F54525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Iniciativa</w:t>
      </w:r>
    </w:p>
    <w:p w:rsidR="00F54525" w:rsidRPr="002867DA" w:rsidRDefault="00F54525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Planeación</w:t>
      </w:r>
    </w:p>
    <w:p w:rsidR="00F54525" w:rsidRPr="002867DA" w:rsidRDefault="00F54525" w:rsidP="004C40A6">
      <w:pPr>
        <w:widowControl w:val="0"/>
        <w:numPr>
          <w:ilvl w:val="0"/>
          <w:numId w:val="15"/>
        </w:numPr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>Coordinación</w:t>
      </w:r>
    </w:p>
    <w:p w:rsidR="004C40A6" w:rsidRPr="002867DA" w:rsidRDefault="004C40A6" w:rsidP="00F54525">
      <w:pPr>
        <w:widowControl w:val="0"/>
        <w:tabs>
          <w:tab w:val="left" w:pos="540"/>
        </w:tabs>
        <w:autoSpaceDE w:val="0"/>
        <w:autoSpaceDN w:val="0"/>
        <w:adjustRightInd w:val="0"/>
        <w:ind w:left="1080"/>
        <w:rPr>
          <w:rFonts w:ascii="Century Gothic" w:hAnsi="Century Gothic" w:cs="Arial"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F720660" wp14:editId="546B7D38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635" r="0" b="0"/>
                <wp:wrapNone/>
                <wp:docPr id="112" name="Cuadro de tex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2" o:spid="_x0000_s1026" type="#_x0000_t202" style="position:absolute;margin-left:-4.95pt;margin-top:9.65pt;width:30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CwvQIAAMMFAAAOAAAAZHJzL2Uyb0RvYy54bWysVNuOmzAQfa/Uf7D8znJZkgBastqFUFXa&#10;XqRtP8DBJlgFm9pOyLbqv3dskmyyVaWqLQ/I9njO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AAFC05C" wp14:editId="03735C4C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3175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11" o:spid="_x0000_s1027" type="#_x0000_t202" style="position:absolute;margin-left:-4.95pt;margin-top:2.6pt;width:3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6G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DEt&#10;Hob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BA87F09" wp14:editId="0A1E7BA7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3175" r="0" b="0"/>
                <wp:wrapNone/>
                <wp:docPr id="110" name="Cuadro de tex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10" o:spid="_x0000_s1028" type="#_x0000_t202" style="position:absolute;margin-left:-4.95pt;margin-top:19.6pt;width:30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kQwAIAAMo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Be&#10;KOkQwAIAAMo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7A610D" wp14:editId="47EA1015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635"/>
                <wp:wrapNone/>
                <wp:docPr id="109" name="Cuadro de tex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FD3131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9" o:spid="_x0000_s1029" type="#_x0000_t202" style="position:absolute;margin-left:-4.95pt;margin-top:12.55pt;width:30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2K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l&#10;Sg2K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4C40A6" w:rsidRPr="00FD3131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b/>
          <w:bCs/>
          <w:sz w:val="22"/>
          <w:szCs w:val="22"/>
        </w:rPr>
        <w:t>RELACIONES</w:t>
      </w:r>
    </w:p>
    <w:p w:rsidR="004C40A6" w:rsidRPr="002867DA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>Internas</w:t>
      </w:r>
    </w:p>
    <w:p w:rsidR="004C40A6" w:rsidRPr="002867DA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4C40A6" w:rsidRPr="002867DA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D875BE" w:rsidRPr="002867DA" w:rsidRDefault="004C40A6" w:rsidP="004C40A6">
      <w:pPr>
        <w:widowControl w:val="0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77BFBB" wp14:editId="02035B6E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715" r="5715" b="13335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96AD1D6" id="Conector recto 10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PX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Q6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F4mPX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5D72D0D" wp14:editId="3AE83E5E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350" r="5715" b="1270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E31F2D3" id="Conector recto 10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pJ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LHz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z9yaS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="00F54525" w:rsidRPr="002867DA">
        <w:rPr>
          <w:rFonts w:ascii="Century Gothic" w:hAnsi="Century Gothic" w:cs="Arial"/>
          <w:noProof/>
          <w:sz w:val="22"/>
          <w:szCs w:val="22"/>
        </w:rPr>
        <w:t>Todas las Dir. De la CEDES</w:t>
      </w:r>
      <w:r w:rsidR="00F54525" w:rsidRPr="002867DA">
        <w:rPr>
          <w:rFonts w:ascii="Century Gothic" w:hAnsi="Century Gothic" w:cs="Arial"/>
          <w:bCs/>
          <w:sz w:val="22"/>
          <w:szCs w:val="22"/>
        </w:rPr>
        <w:t xml:space="preserve">        De parte del área, Información y creación de Diseño en                     </w:t>
      </w:r>
    </w:p>
    <w:p w:rsidR="004C40A6" w:rsidRPr="002867DA" w:rsidRDefault="00D875BE" w:rsidP="00D875B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 xml:space="preserve">                                                  </w:t>
      </w:r>
      <w:r w:rsidR="00F54525" w:rsidRPr="002867DA">
        <w:rPr>
          <w:rFonts w:ascii="Century Gothic" w:hAnsi="Century Gothic" w:cs="Arial"/>
          <w:bCs/>
          <w:sz w:val="22"/>
          <w:szCs w:val="22"/>
        </w:rPr>
        <w:t xml:space="preserve">   </w:t>
      </w:r>
      <w:proofErr w:type="gramStart"/>
      <w:r w:rsidR="00F54525" w:rsidRPr="002867DA">
        <w:rPr>
          <w:rFonts w:ascii="Century Gothic" w:hAnsi="Century Gothic" w:cs="Arial"/>
          <w:bCs/>
          <w:sz w:val="22"/>
          <w:szCs w:val="22"/>
        </w:rPr>
        <w:t>todas</w:t>
      </w:r>
      <w:proofErr w:type="gramEnd"/>
      <w:r w:rsidR="00F54525" w:rsidRPr="002867DA">
        <w:rPr>
          <w:rFonts w:ascii="Century Gothic" w:hAnsi="Century Gothic" w:cs="Arial"/>
          <w:bCs/>
          <w:sz w:val="22"/>
          <w:szCs w:val="22"/>
        </w:rPr>
        <w:t xml:space="preserve"> las áreas.          </w:t>
      </w:r>
    </w:p>
    <w:p w:rsidR="004C40A6" w:rsidRPr="002867DA" w:rsidRDefault="004C40A6" w:rsidP="0096639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AD632D" wp14:editId="68C2BD0A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335" r="5715" b="571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767AC4B" id="Conector recto 10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U7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E+jtTs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DB270A" wp14:editId="1F756E85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3970" r="5715" b="5080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788E4CB" id="Conector recto 10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tr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hqmtr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4C40A6" w:rsidRPr="002867DA" w:rsidRDefault="004C40A6" w:rsidP="004C40A6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>Externas</w:t>
      </w:r>
    </w:p>
    <w:p w:rsidR="004C40A6" w:rsidRPr="002867DA" w:rsidRDefault="004C40A6" w:rsidP="004C40A6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  <w:t>¿Con quién?</w:t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</w:r>
      <w:r w:rsidRPr="002867DA">
        <w:rPr>
          <w:rFonts w:ascii="Century Gothic" w:hAnsi="Century Gothic" w:cs="Arial"/>
          <w:bCs/>
          <w:sz w:val="22"/>
          <w:szCs w:val="22"/>
        </w:rPr>
        <w:tab/>
        <w:t>¿Para qué?</w:t>
      </w:r>
    </w:p>
    <w:p w:rsidR="004C40A6" w:rsidRPr="002867DA" w:rsidRDefault="004C40A6" w:rsidP="00966399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DAD85" wp14:editId="4896B2EA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9525" r="5715" b="9525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86AB5A2" id="Conector recto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"/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A8E8D" wp14:editId="251BA55F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0160" r="5715" b="8890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59D5211" id="Conector recto 8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Ri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8gZ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v39EYh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  <w:r w:rsidR="00966399" w:rsidRPr="002867DA">
        <w:rPr>
          <w:rFonts w:ascii="Century Gothic" w:hAnsi="Century Gothic" w:cs="Arial"/>
          <w:b/>
          <w:bCs/>
          <w:sz w:val="22"/>
          <w:szCs w:val="22"/>
        </w:rPr>
        <w:br/>
      </w:r>
      <w:r w:rsidRPr="002867DA">
        <w:rPr>
          <w:rFonts w:ascii="Century Gothic" w:hAnsi="Century Gothic" w:cs="Arial"/>
          <w:b/>
          <w:bCs/>
          <w:sz w:val="22"/>
          <w:szCs w:val="22"/>
        </w:rPr>
        <w:t>MEDIDORES DE EFICIENCIA</w:t>
      </w:r>
    </w:p>
    <w:p w:rsidR="004C40A6" w:rsidRPr="002867DA" w:rsidRDefault="004C40A6" w:rsidP="004C40A6">
      <w:pPr>
        <w:widowControl w:val="0"/>
        <w:numPr>
          <w:ilvl w:val="0"/>
          <w:numId w:val="19"/>
        </w:numPr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3E170" wp14:editId="1A0C5ACF">
                <wp:simplePos x="0" y="0"/>
                <wp:positionH relativeFrom="column">
                  <wp:posOffset>89535</wp:posOffset>
                </wp:positionH>
                <wp:positionV relativeFrom="paragraph">
                  <wp:posOffset>241300</wp:posOffset>
                </wp:positionV>
                <wp:extent cx="381000" cy="304800"/>
                <wp:effectExtent l="3810" t="0" r="0" b="4445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4" o:spid="_x0000_s1030" type="#_x0000_t202" style="position:absolute;left:0;text-align:left;margin-left:7.05pt;margin-top:19pt;width:30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477DC" wp14:editId="317729C2">
                <wp:simplePos x="0" y="0"/>
                <wp:positionH relativeFrom="column">
                  <wp:posOffset>89535</wp:posOffset>
                </wp:positionH>
                <wp:positionV relativeFrom="paragraph">
                  <wp:posOffset>14605</wp:posOffset>
                </wp:positionV>
                <wp:extent cx="381000" cy="304800"/>
                <wp:effectExtent l="3810" t="0" r="0" b="2540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3" o:spid="_x0000_s1031" type="#_x0000_t202" style="position:absolute;left:0;text-align:left;margin-left:7.05pt;margin-top:1.15pt;width:3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9D476" wp14:editId="19A89CAB">
                <wp:simplePos x="0" y="0"/>
                <wp:positionH relativeFrom="column">
                  <wp:posOffset>89535</wp:posOffset>
                </wp:positionH>
                <wp:positionV relativeFrom="paragraph">
                  <wp:posOffset>304165</wp:posOffset>
                </wp:positionV>
                <wp:extent cx="381000" cy="304800"/>
                <wp:effectExtent l="3810" t="0" r="0" b="1905"/>
                <wp:wrapNone/>
                <wp:docPr id="82" name="Cuadro de tex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2" o:spid="_x0000_s1032" type="#_x0000_t202" style="position:absolute;margin-left:7.05pt;margin-top:23.95pt;width:30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db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ThNMJK0hx4tt5RphRhHlu+tQmCBMo2DycH7YQB/u79Te2i3p2yGe1V/MUiqZUvlht9qrcaWUwZp&#10;xu5meHZ1wjEOZD2+UwzC0a1VHmjf6N7VEKqCAB3a9XhqESSCaji8TOMoAksNpsuIpL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F11E0" wp14:editId="2FADC2B3">
                <wp:simplePos x="0" y="0"/>
                <wp:positionH relativeFrom="column">
                  <wp:posOffset>89535</wp:posOffset>
                </wp:positionH>
                <wp:positionV relativeFrom="paragraph">
                  <wp:posOffset>75565</wp:posOffset>
                </wp:positionV>
                <wp:extent cx="381000" cy="304800"/>
                <wp:effectExtent l="3810" t="0" r="0" b="190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A6" w:rsidRPr="00470AFF" w:rsidRDefault="004C40A6" w:rsidP="004C40A6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1" o:spid="_x0000_s1033" type="#_x0000_t202" style="position:absolute;margin-left:7.05pt;margin-top:5.95pt;width:30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" filled="f" stroked="f">
                <v:textbox>
                  <w:txbxContent>
                    <w:p w:rsidR="004C40A6" w:rsidRPr="00470AFF" w:rsidRDefault="004C40A6" w:rsidP="004C40A6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DATOS GENERALES DEL PERFIL</w:t>
      </w:r>
    </w:p>
    <w:p w:rsidR="004C40A6" w:rsidRPr="002867DA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ind w:left="40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Sexo: </w:t>
      </w:r>
      <w:r w:rsidRPr="002867DA">
        <w:rPr>
          <w:rFonts w:ascii="Century Gothic" w:hAnsi="Century Gothic" w:cs="Arial"/>
          <w:bCs/>
          <w:sz w:val="22"/>
          <w:szCs w:val="22"/>
        </w:rPr>
        <w:t>Indistinto</w:t>
      </w:r>
      <w:r w:rsidRPr="002867DA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2867DA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4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Estado Civil: </w:t>
      </w:r>
      <w:r w:rsidRPr="002867DA">
        <w:rPr>
          <w:rFonts w:ascii="Century Gothic" w:hAnsi="Century Gothic" w:cs="Arial"/>
          <w:bCs/>
          <w:sz w:val="22"/>
          <w:szCs w:val="22"/>
        </w:rPr>
        <w:t>Indistinto</w:t>
      </w:r>
      <w:r w:rsidRPr="002867DA">
        <w:rPr>
          <w:rFonts w:ascii="Century Gothic" w:hAnsi="Century Gothic" w:cs="Arial"/>
          <w:b/>
          <w:bCs/>
          <w:sz w:val="22"/>
          <w:szCs w:val="22"/>
        </w:rPr>
        <w:tab/>
      </w:r>
    </w:p>
    <w:p w:rsidR="004C40A6" w:rsidRPr="002867DA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40"/>
        <w:rPr>
          <w:rFonts w:ascii="Century Gothic" w:hAnsi="Century Gothic" w:cs="Arial"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Edad: </w:t>
      </w:r>
      <w:r w:rsidRPr="002867DA">
        <w:rPr>
          <w:rFonts w:ascii="Century Gothic" w:hAnsi="Century Gothic" w:cs="Arial"/>
          <w:bCs/>
          <w:sz w:val="22"/>
          <w:szCs w:val="22"/>
        </w:rPr>
        <w:t>25 en adelante.</w:t>
      </w:r>
      <w:r w:rsidRPr="002867DA">
        <w:rPr>
          <w:rFonts w:ascii="Century Gothic" w:hAnsi="Century Gothic" w:cs="Arial"/>
          <w:b/>
          <w:bCs/>
          <w:sz w:val="22"/>
          <w:szCs w:val="22"/>
        </w:rPr>
        <w:tab/>
      </w:r>
    </w:p>
    <w:p w:rsidR="00F54525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        </w:t>
      </w:r>
    </w:p>
    <w:p w:rsidR="00F54525" w:rsidRPr="002867DA" w:rsidRDefault="00F54525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lastRenderedPageBreak/>
        <w:t>Grado de estudios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Primaria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  <w:t>Secundaria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Carrera técnica sin preparatoria / Secretariales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Preparatoria completa / CONALEP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  <w:t>Carrera técnica después de la preparatoria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F54525"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="00F54525"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ab/>
        <w:t>6.</w:t>
      </w:r>
      <w:r w:rsidRPr="002867DA">
        <w:rPr>
          <w:rFonts w:ascii="Century Gothic" w:hAnsi="Century Gothic" w:cs="Arial"/>
          <w:sz w:val="22"/>
          <w:szCs w:val="22"/>
        </w:rPr>
        <w:tab/>
        <w:t>Estudios profesionales incompletos / Técnico Superior Universitario (TSU)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="00F54525"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7.</w:t>
      </w:r>
      <w:r w:rsidRPr="002867DA">
        <w:rPr>
          <w:rFonts w:ascii="Century Gothic" w:hAnsi="Century Gothic" w:cs="Arial"/>
          <w:sz w:val="22"/>
          <w:szCs w:val="22"/>
        </w:rPr>
        <w:tab/>
        <w:t>Estudios profesionales completos</w:t>
      </w:r>
    </w:p>
    <w:p w:rsidR="004C40A6" w:rsidRPr="002867DA" w:rsidRDefault="00D875BE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="00F54525" w:rsidRPr="002867DA">
        <w:rPr>
          <w:rFonts w:ascii="Century Gothic" w:hAnsi="Century Gothic" w:cs="Arial"/>
          <w:sz w:val="22"/>
          <w:szCs w:val="22"/>
        </w:rPr>
        <w:t>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8.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Diplomado, además de la carrera profesional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9.</w:t>
      </w:r>
      <w:r w:rsidRPr="002867DA">
        <w:rPr>
          <w:rFonts w:ascii="Century Gothic" w:hAnsi="Century Gothic" w:cs="Arial"/>
          <w:sz w:val="22"/>
          <w:szCs w:val="22"/>
        </w:rPr>
        <w:tab/>
        <w:t>Maestría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10.</w:t>
      </w:r>
      <w:r w:rsidRPr="002867DA">
        <w:rPr>
          <w:rFonts w:ascii="Century Gothic" w:hAnsi="Century Gothic" w:cs="Arial"/>
          <w:sz w:val="22"/>
          <w:szCs w:val="22"/>
        </w:rPr>
        <w:tab/>
        <w:t>Doctorado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¿El puesto requiere alguna especialización académica?</w:t>
      </w:r>
    </w:p>
    <w:p w:rsidR="004C40A6" w:rsidRPr="002867DA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         Carrera: </w:t>
      </w:r>
      <w:r w:rsidR="00F54525" w:rsidRPr="002867DA">
        <w:rPr>
          <w:rFonts w:ascii="Century Gothic" w:hAnsi="Century Gothic" w:cs="Arial"/>
          <w:bCs/>
          <w:sz w:val="22"/>
          <w:szCs w:val="22"/>
        </w:rPr>
        <w:t>Ing. Sistemas de Información</w:t>
      </w:r>
    </w:p>
    <w:p w:rsidR="004C40A6" w:rsidRPr="002867DA" w:rsidRDefault="004C40A6" w:rsidP="004C40A6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 xml:space="preserve">         Área: </w:t>
      </w:r>
      <w:r w:rsidR="00F54525" w:rsidRPr="002867DA">
        <w:rPr>
          <w:rFonts w:ascii="Century Gothic" w:hAnsi="Century Gothic" w:cs="Arial"/>
          <w:bCs/>
          <w:sz w:val="22"/>
          <w:szCs w:val="22"/>
        </w:rPr>
        <w:t>Sistemas e Imagen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¿El puesto requiere experiencia laboral?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Indique las áreas y tiempo de experiencia requeridos.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Cs/>
          <w:sz w:val="22"/>
          <w:szCs w:val="22"/>
        </w:rPr>
      </w:pPr>
      <w:r w:rsidRPr="002867DA">
        <w:rPr>
          <w:rFonts w:ascii="Century Gothic" w:hAnsi="Century Gothic" w:cs="Arial"/>
          <w:b/>
          <w:iCs/>
          <w:sz w:val="22"/>
          <w:szCs w:val="22"/>
        </w:rPr>
        <w:t xml:space="preserve">         Tiempo</w:t>
      </w:r>
      <w:proofErr w:type="gramStart"/>
      <w:r w:rsidR="003E36DD" w:rsidRPr="002867DA">
        <w:rPr>
          <w:rFonts w:ascii="Century Gothic" w:hAnsi="Century Gothic" w:cs="Arial"/>
          <w:b/>
          <w:iCs/>
          <w:sz w:val="22"/>
          <w:szCs w:val="22"/>
        </w:rPr>
        <w:t xml:space="preserve">:  </w:t>
      </w:r>
      <w:r w:rsidRPr="002867DA">
        <w:rPr>
          <w:rFonts w:ascii="Century Gothic" w:hAnsi="Century Gothic" w:cs="Arial"/>
          <w:b/>
          <w:iCs/>
          <w:sz w:val="22"/>
          <w:szCs w:val="22"/>
        </w:rPr>
        <w:t>En</w:t>
      </w:r>
      <w:proofErr w:type="gramEnd"/>
      <w:r w:rsidRPr="002867DA">
        <w:rPr>
          <w:rFonts w:ascii="Century Gothic" w:hAnsi="Century Gothic" w:cs="Arial"/>
          <w:b/>
          <w:iCs/>
          <w:sz w:val="22"/>
          <w:szCs w:val="22"/>
        </w:rPr>
        <w:t xml:space="preserve"> </w:t>
      </w:r>
      <w:r w:rsidR="003E36DD" w:rsidRPr="002867DA">
        <w:rPr>
          <w:rFonts w:ascii="Century Gothic" w:hAnsi="Century Gothic" w:cs="Arial"/>
          <w:b/>
          <w:iCs/>
          <w:sz w:val="22"/>
          <w:szCs w:val="22"/>
        </w:rPr>
        <w:t>qué</w:t>
      </w:r>
      <w:r w:rsidRPr="002867DA">
        <w:rPr>
          <w:rFonts w:ascii="Century Gothic" w:hAnsi="Century Gothic" w:cs="Arial"/>
          <w:b/>
          <w:iCs/>
          <w:sz w:val="22"/>
          <w:szCs w:val="22"/>
        </w:rPr>
        <w:t xml:space="preserve">? 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iCs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iCs/>
          <w:sz w:val="22"/>
          <w:szCs w:val="22"/>
        </w:rPr>
        <w:t xml:space="preserve">         </w:t>
      </w:r>
      <w:r w:rsidRPr="002867DA">
        <w:rPr>
          <w:rFonts w:ascii="Century Gothic" w:hAnsi="Century Gothic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No requerido</w:t>
      </w:r>
    </w:p>
    <w:p w:rsidR="004C40A6" w:rsidRPr="002867DA" w:rsidRDefault="00D875BE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7E0673" w:rsidRPr="002867DA">
        <w:rPr>
          <w:rFonts w:ascii="Century Gothic" w:hAnsi="Century Gothic" w:cs="Arial"/>
          <w:sz w:val="22"/>
          <w:szCs w:val="22"/>
        </w:rPr>
        <w:t>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2.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Desempeño básico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Leer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="007E0673"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Hablar y comprender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  <w:t>Dominar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Indique el grado de dominio.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No necesita / No usa</w:t>
      </w:r>
    </w:p>
    <w:p w:rsidR="004C40A6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2.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Ingresar / capturar datos. Manejo de operaciones básicas de impresión / guarda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Operar los paquetes / Armar cuadros de datos / Formatear documentos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Uso amplio de los menús de funciones</w:t>
      </w:r>
    </w:p>
    <w:p w:rsidR="004C40A6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="004C40A6" w:rsidRPr="002867DA">
        <w:rPr>
          <w:rFonts w:ascii="Century Gothic" w:hAnsi="Century Gothic" w:cs="Arial"/>
          <w:sz w:val="22"/>
          <w:szCs w:val="22"/>
        </w:rPr>
        <w:tab/>
        <w:t>5.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Operación avanzada / Programación de funciones / de Macros (Nivel usuario)</w:t>
      </w: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lastRenderedPageBreak/>
        <w:tab/>
        <w:t>¿Qué nivel de habilidad de trato con personas requiere el puesto?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Cortesía Normal.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D875BE" w:rsidRPr="002867DA">
        <w:rPr>
          <w:rFonts w:ascii="Century Gothic" w:hAnsi="Century Gothic" w:cs="Arial"/>
          <w:sz w:val="22"/>
          <w:szCs w:val="22"/>
        </w:rPr>
        <w:t>X</w:t>
      </w:r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  <w:t>Comunica/Influye/Induce.</w:t>
      </w:r>
    </w:p>
    <w:p w:rsidR="004C40A6" w:rsidRPr="002867DA" w:rsidRDefault="00D875BE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4C40A6" w:rsidRPr="002867DA">
        <w:rPr>
          <w:rFonts w:ascii="Century Gothic" w:hAnsi="Century Gothic" w:cs="Arial"/>
          <w:sz w:val="22"/>
          <w:szCs w:val="22"/>
        </w:rPr>
        <w:tab/>
        <w:t>3.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Negocia/Convence.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Líder/Negociación compleja.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 xml:space="preserve">       ¿Cuál es el nivel de la responsabilidad gerencial necesaria?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No necesaria.</w:t>
      </w:r>
    </w:p>
    <w:p w:rsidR="004C40A6" w:rsidRPr="002867DA" w:rsidRDefault="00D875BE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4C40A6" w:rsidRPr="002867DA">
        <w:rPr>
          <w:rFonts w:ascii="Century Gothic" w:hAnsi="Century Gothic" w:cs="Arial"/>
          <w:sz w:val="22"/>
          <w:szCs w:val="22"/>
        </w:rPr>
        <w:tab/>
        <w:t>2.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Coordinación eventual de grupos pequeños y/o de actividades muy relacionadas.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Coordinación frecuente de grupos y actividades algo variadas.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Integración de uno o varios Departamentos de una Dirección /Área</w:t>
      </w:r>
      <w:proofErr w:type="gramStart"/>
      <w:r w:rsidRPr="002867DA">
        <w:rPr>
          <w:rFonts w:ascii="Century Gothic" w:hAnsi="Century Gothic" w:cs="Arial"/>
          <w:sz w:val="22"/>
          <w:szCs w:val="22"/>
        </w:rPr>
        <w:t>..</w:t>
      </w:r>
      <w:proofErr w:type="gramEnd"/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  <w:t>Integración de todas las funciones de  una Unidad principal</w:t>
      </w:r>
    </w:p>
    <w:p w:rsidR="004C40A6" w:rsidRPr="002867DA" w:rsidRDefault="00D875BE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  <w:t>X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6.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Integración de varias Unidades /Áreas funcionales de una Dependencia / Secretaría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7.</w:t>
      </w:r>
      <w:r w:rsidRPr="002867DA">
        <w:rPr>
          <w:rFonts w:ascii="Century Gothic" w:hAnsi="Century Gothic" w:cs="Arial"/>
          <w:sz w:val="22"/>
          <w:szCs w:val="22"/>
        </w:rPr>
        <w:tab/>
        <w:t>Integración de todas las áreas de una Secretaría.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8.</w:t>
      </w:r>
      <w:r w:rsidRPr="002867DA">
        <w:rPr>
          <w:rFonts w:ascii="Century Gothic" w:hAnsi="Century Gothic" w:cs="Arial"/>
          <w:sz w:val="22"/>
          <w:szCs w:val="22"/>
        </w:rPr>
        <w:tab/>
        <w:t>Integración de todas las dependencias del Poder Ejecutivo del Estado.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¿Cuál es el resultado esencial del puesto?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 xml:space="preserve">Seleccione la más relevante en la columna 1 y la segunda </w:t>
      </w:r>
      <w:r w:rsidR="003E36DD" w:rsidRPr="002867DA">
        <w:rPr>
          <w:rFonts w:ascii="Century Gothic" w:hAnsi="Century Gothic" w:cs="Arial"/>
          <w:i/>
          <w:iCs/>
          <w:sz w:val="22"/>
          <w:szCs w:val="22"/>
        </w:rPr>
        <w:t>más</w:t>
      </w:r>
      <w:r w:rsidRPr="002867DA">
        <w:rPr>
          <w:rFonts w:ascii="Century Gothic" w:hAnsi="Century Gothic" w:cs="Arial"/>
          <w:i/>
          <w:iCs/>
          <w:sz w:val="22"/>
          <w:szCs w:val="22"/>
        </w:rPr>
        <w:t xml:space="preserve"> relevante en la columna 2.</w:t>
      </w:r>
    </w:p>
    <w:p w:rsidR="004C40A6" w:rsidRPr="002867DA" w:rsidRDefault="00D875BE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  <w:t>X</w:t>
      </w:r>
      <w:r w:rsidR="004C40A6" w:rsidRPr="002867DA">
        <w:rPr>
          <w:rFonts w:ascii="Century Gothic" w:hAnsi="Century Gothic" w:cs="Arial"/>
          <w:sz w:val="22"/>
          <w:szCs w:val="22"/>
        </w:rPr>
        <w:tab/>
      </w:r>
      <w:r w:rsidR="004C40A6" w:rsidRPr="002867DA">
        <w:rPr>
          <w:rFonts w:ascii="Century Gothic" w:hAnsi="Century Gothic" w:cs="Arial"/>
          <w:sz w:val="22"/>
          <w:szCs w:val="22"/>
        </w:rPr>
        <w:t>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1.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Servir</w:t>
      </w:r>
    </w:p>
    <w:p w:rsidR="004C40A6" w:rsidRPr="002867DA" w:rsidRDefault="00D875BE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="004C40A6" w:rsidRPr="002867DA">
        <w:rPr>
          <w:rFonts w:ascii="Century Gothic" w:hAnsi="Century Gothic" w:cs="Arial"/>
          <w:sz w:val="22"/>
          <w:szCs w:val="22"/>
        </w:rPr>
        <w:tab/>
        <w:t>2.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Administrar / Coordinar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Asesorar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Controlar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  <w:t>Custodiar</w:t>
      </w:r>
    </w:p>
    <w:p w:rsidR="004C40A6" w:rsidRPr="002867DA" w:rsidRDefault="004C40A6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6.</w:t>
      </w:r>
      <w:r w:rsidRPr="002867DA">
        <w:rPr>
          <w:rFonts w:ascii="Century Gothic" w:hAnsi="Century Gothic" w:cs="Arial"/>
          <w:sz w:val="22"/>
          <w:szCs w:val="22"/>
        </w:rPr>
        <w:tab/>
        <w:t>Registrar</w:t>
      </w:r>
    </w:p>
    <w:p w:rsidR="004C40A6" w:rsidRPr="002867DA" w:rsidRDefault="00D875BE" w:rsidP="004C40A6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X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7.</w:t>
      </w:r>
      <w:r w:rsidR="004C40A6" w:rsidRPr="002867DA">
        <w:rPr>
          <w:rFonts w:ascii="Century Gothic" w:hAnsi="Century Gothic" w:cs="Arial"/>
          <w:sz w:val="22"/>
          <w:szCs w:val="22"/>
        </w:rPr>
        <w:tab/>
        <w:t>Ejecutar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>En relación al servicio a la comunidad y a los objetivos sociales y políticos del Gobierno del Estado, su puesto: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="00D875BE" w:rsidRPr="002867DA">
        <w:rPr>
          <w:rFonts w:ascii="Century Gothic" w:hAnsi="Century Gothic" w:cs="Arial"/>
          <w:sz w:val="22"/>
          <w:szCs w:val="22"/>
        </w:rPr>
        <w:t>X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Apoya el logro de los mismos, aunque el efecto de sus acciones es lejano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  <w:t>Realiza acciones con efecto claro sobre alguna parte de los mismos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>Impacta objetivos importantes, aunque no a nivel global de la acción del gobierno.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Responsable de decisiones y negociaciones de efecto político y social crítico.</w:t>
      </w: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7E0673" w:rsidRPr="002867DA" w:rsidRDefault="007E0673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lastRenderedPageBreak/>
        <w:tab/>
        <w:t>Manejo de personal requerido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2867DA">
        <w:rPr>
          <w:rFonts w:ascii="Century Gothic" w:hAnsi="Century Gothic" w:cs="Arial"/>
          <w:i/>
          <w:iCs/>
          <w:sz w:val="22"/>
          <w:szCs w:val="22"/>
        </w:rPr>
        <w:t>su cargo (directos e indirectos</w:t>
      </w:r>
      <w:proofErr w:type="gramEnd"/>
      <w:r w:rsidRPr="002867DA">
        <w:rPr>
          <w:rFonts w:ascii="Century Gothic" w:hAnsi="Century Gothic" w:cs="Arial"/>
          <w:i/>
          <w:iCs/>
          <w:sz w:val="22"/>
          <w:szCs w:val="22"/>
        </w:rPr>
        <w:t>)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Ninguna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867DA">
          <w:rPr>
            <w:rFonts w:ascii="Century Gothic" w:hAnsi="Century Gothic" w:cs="Arial"/>
            <w:sz w:val="22"/>
            <w:szCs w:val="22"/>
          </w:rPr>
          <w:t>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2867DA">
          <w:rPr>
            <w:rFonts w:ascii="Century Gothic" w:hAnsi="Century Gothic" w:cs="Arial"/>
            <w:sz w:val="22"/>
            <w:szCs w:val="22"/>
          </w:rPr>
          <w:t>6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867DA">
          <w:rPr>
            <w:rFonts w:ascii="Century Gothic" w:hAnsi="Century Gothic" w:cs="Arial"/>
            <w:sz w:val="22"/>
            <w:szCs w:val="22"/>
          </w:rPr>
          <w:t>11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20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2867DA">
          <w:rPr>
            <w:rFonts w:ascii="Century Gothic" w:hAnsi="Century Gothic" w:cs="Arial"/>
            <w:sz w:val="22"/>
            <w:szCs w:val="22"/>
          </w:rPr>
          <w:t>21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6.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867DA">
          <w:rPr>
            <w:rFonts w:ascii="Century Gothic" w:hAnsi="Century Gothic" w:cs="Arial"/>
            <w:sz w:val="22"/>
            <w:szCs w:val="22"/>
          </w:rPr>
          <w:t>51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100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7.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867DA">
          <w:rPr>
            <w:rFonts w:ascii="Century Gothic" w:hAnsi="Century Gothic" w:cs="Arial"/>
            <w:sz w:val="22"/>
            <w:szCs w:val="22"/>
          </w:rPr>
          <w:t>101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500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8.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867DA">
          <w:rPr>
            <w:rFonts w:ascii="Century Gothic" w:hAnsi="Century Gothic" w:cs="Arial"/>
            <w:sz w:val="22"/>
            <w:szCs w:val="22"/>
          </w:rPr>
          <w:t>501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1000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9.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867DA">
          <w:rPr>
            <w:rFonts w:ascii="Century Gothic" w:hAnsi="Century Gothic" w:cs="Arial"/>
            <w:sz w:val="22"/>
            <w:szCs w:val="22"/>
          </w:rPr>
          <w:t>1,001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2,000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10.</w:t>
      </w:r>
      <w:r w:rsidRPr="002867DA">
        <w:rPr>
          <w:rFonts w:ascii="Century Gothic" w:hAnsi="Century Gothic" w:cs="Arial"/>
          <w:sz w:val="22"/>
          <w:szCs w:val="22"/>
        </w:rPr>
        <w:tab/>
        <w:t>Más de 2,000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Recursos financieros a su cargo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(M = 000; MM = 000,000 de pesos anuales)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Ninguno (No tiene incidencia evidenciable)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  <w:t>Menos de 100 Mil pesos (Montos menores, no cuantificables, pero evidenciables)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867DA">
          <w:rPr>
            <w:rFonts w:ascii="Century Gothic" w:hAnsi="Century Gothic" w:cs="Arial"/>
            <w:sz w:val="22"/>
            <w:szCs w:val="22"/>
          </w:rPr>
          <w:t>101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500 Mil pesos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501 Mil  a 1 Millón de pesos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5.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867DA">
          <w:rPr>
            <w:rFonts w:ascii="Century Gothic" w:hAnsi="Century Gothic" w:cs="Arial"/>
            <w:sz w:val="22"/>
            <w:szCs w:val="22"/>
          </w:rPr>
          <w:t>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6.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867DA">
          <w:rPr>
            <w:rFonts w:ascii="Century Gothic" w:hAnsi="Century Gothic" w:cs="Arial"/>
            <w:sz w:val="22"/>
            <w:szCs w:val="22"/>
          </w:rPr>
          <w:t>11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7.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867DA">
          <w:rPr>
            <w:rFonts w:ascii="Century Gothic" w:hAnsi="Century Gothic" w:cs="Arial"/>
            <w:sz w:val="22"/>
            <w:szCs w:val="22"/>
          </w:rPr>
          <w:t>51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8.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867DA">
          <w:rPr>
            <w:rFonts w:ascii="Century Gothic" w:hAnsi="Century Gothic" w:cs="Arial"/>
            <w:sz w:val="22"/>
            <w:szCs w:val="22"/>
          </w:rPr>
          <w:t>101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300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9.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2867DA">
          <w:rPr>
            <w:rFonts w:ascii="Century Gothic" w:hAnsi="Century Gothic" w:cs="Arial"/>
            <w:sz w:val="22"/>
            <w:szCs w:val="22"/>
          </w:rPr>
          <w:t>301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10.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867DA">
          <w:rPr>
            <w:rFonts w:ascii="Century Gothic" w:hAnsi="Century Gothic" w:cs="Arial"/>
            <w:sz w:val="22"/>
            <w:szCs w:val="22"/>
          </w:rPr>
          <w:t>501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1,000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11.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867DA">
          <w:rPr>
            <w:rFonts w:ascii="Century Gothic" w:hAnsi="Century Gothic" w:cs="Arial"/>
            <w:sz w:val="22"/>
            <w:szCs w:val="22"/>
          </w:rPr>
          <w:t>1,001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2,000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12.</w:t>
      </w:r>
      <w:r w:rsidRPr="002867DA">
        <w:rPr>
          <w:rFonts w:ascii="Century Gothic" w:hAnsi="Century Gothic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2867DA">
          <w:rPr>
            <w:rFonts w:ascii="Century Gothic" w:hAnsi="Century Gothic" w:cs="Arial"/>
            <w:sz w:val="22"/>
            <w:szCs w:val="22"/>
          </w:rPr>
          <w:t>2,001 a</w:t>
        </w:r>
      </w:smartTag>
      <w:r w:rsidRPr="002867DA">
        <w:rPr>
          <w:rFonts w:ascii="Century Gothic" w:hAnsi="Century Gothic" w:cs="Arial"/>
          <w:sz w:val="22"/>
          <w:szCs w:val="22"/>
        </w:rPr>
        <w:t xml:space="preserve"> 5,000 Millones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13.</w:t>
      </w:r>
      <w:r w:rsidRPr="002867DA">
        <w:rPr>
          <w:rFonts w:ascii="Century Gothic" w:hAnsi="Century Gothic" w:cs="Arial"/>
          <w:sz w:val="22"/>
          <w:szCs w:val="22"/>
        </w:rPr>
        <w:tab/>
        <w:t>Más de 5000 Millones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2"/>
          <w:szCs w:val="22"/>
        </w:rPr>
      </w:pPr>
      <w:r w:rsidRPr="002867DA">
        <w:rPr>
          <w:rFonts w:ascii="Century Gothic" w:hAnsi="Century Gothic" w:cs="Arial"/>
          <w:b/>
          <w:bCs/>
          <w:sz w:val="22"/>
          <w:szCs w:val="22"/>
        </w:rPr>
        <w:tab/>
        <w:t>¿Si maneja recursos financieros, su responsabilidad sobre ellos es?</w:t>
      </w:r>
    </w:p>
    <w:p w:rsidR="004C40A6" w:rsidRPr="002867DA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2"/>
          <w:szCs w:val="22"/>
        </w:rPr>
      </w:pPr>
      <w:r w:rsidRPr="002867DA">
        <w:rPr>
          <w:rFonts w:ascii="Century Gothic" w:hAnsi="Century Gothic" w:cs="Arial"/>
          <w:i/>
          <w:iCs/>
          <w:sz w:val="22"/>
          <w:szCs w:val="22"/>
        </w:rPr>
        <w:tab/>
        <w:t>Seleccione la mejor opción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Pr="002867DA">
        <w:rPr>
          <w:rFonts w:ascii="Century Gothic" w:hAnsi="Century Gothic" w:cs="Arial"/>
          <w:sz w:val="22"/>
          <w:szCs w:val="22"/>
        </w:rPr>
        <w:t>x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ab/>
        <w:t>1.</w:t>
      </w:r>
      <w:r w:rsidRPr="002867DA">
        <w:rPr>
          <w:rFonts w:ascii="Century Gothic" w:hAnsi="Century Gothic" w:cs="Arial"/>
          <w:sz w:val="22"/>
          <w:szCs w:val="22"/>
        </w:rPr>
        <w:tab/>
        <w:t>Ninguna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2.</w:t>
      </w:r>
      <w:r w:rsidRPr="002867DA">
        <w:rPr>
          <w:rFonts w:ascii="Century Gothic" w:hAnsi="Century Gothic" w:cs="Arial"/>
          <w:sz w:val="22"/>
          <w:szCs w:val="22"/>
        </w:rPr>
        <w:tab/>
        <w:t xml:space="preserve">Custodiarlos /Registrarlos / Posibilidades lejanas de </w:t>
      </w:r>
      <w:proofErr w:type="spellStart"/>
      <w:r w:rsidRPr="002867DA">
        <w:rPr>
          <w:rFonts w:ascii="Century Gothic" w:hAnsi="Century Gothic" w:cs="Arial"/>
          <w:sz w:val="22"/>
          <w:szCs w:val="22"/>
        </w:rPr>
        <w:t>eficientar</w:t>
      </w:r>
      <w:proofErr w:type="spellEnd"/>
      <w:r w:rsidRPr="002867DA">
        <w:rPr>
          <w:rFonts w:ascii="Century Gothic" w:hAnsi="Century Gothic" w:cs="Arial"/>
          <w:sz w:val="22"/>
          <w:szCs w:val="22"/>
        </w:rPr>
        <w:t xml:space="preserve"> la cifra de referencia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3.</w:t>
      </w:r>
      <w:r w:rsidRPr="002867DA">
        <w:rPr>
          <w:rFonts w:ascii="Century Gothic" w:hAnsi="Century Gothic" w:cs="Arial"/>
          <w:sz w:val="22"/>
          <w:szCs w:val="22"/>
        </w:rPr>
        <w:tab/>
        <w:t xml:space="preserve">Controlarlos/ Administrarlos / Apoyo a su eficiencia / Posibilidades reales de </w:t>
      </w:r>
      <w:proofErr w:type="spellStart"/>
      <w:r w:rsidRPr="002867DA">
        <w:rPr>
          <w:rFonts w:ascii="Century Gothic" w:hAnsi="Century Gothic" w:cs="Arial"/>
          <w:sz w:val="22"/>
          <w:szCs w:val="22"/>
        </w:rPr>
        <w:t>eficientamiento</w:t>
      </w:r>
      <w:proofErr w:type="spellEnd"/>
    </w:p>
    <w:p w:rsidR="004C40A6" w:rsidRPr="002867DA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proofErr w:type="gramStart"/>
      <w:r w:rsidRPr="002867DA">
        <w:rPr>
          <w:rFonts w:ascii="Century Gothic" w:hAnsi="Century Gothic" w:cs="Arial"/>
          <w:sz w:val="22"/>
          <w:szCs w:val="22"/>
        </w:rPr>
        <w:t>importante</w:t>
      </w:r>
      <w:proofErr w:type="gramEnd"/>
      <w:r w:rsidRPr="002867DA">
        <w:rPr>
          <w:rFonts w:ascii="Century Gothic" w:hAnsi="Century Gothic" w:cs="Arial"/>
          <w:sz w:val="22"/>
          <w:szCs w:val="22"/>
        </w:rPr>
        <w:t xml:space="preserve"> a la cifra de referencia</w:t>
      </w:r>
    </w:p>
    <w:p w:rsidR="004C40A6" w:rsidRPr="002867DA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  <w:r w:rsidRPr="002867DA">
        <w:rPr>
          <w:rFonts w:ascii="Century Gothic" w:hAnsi="Century Gothic" w:cs="Arial"/>
          <w:sz w:val="22"/>
          <w:szCs w:val="22"/>
        </w:rPr>
        <w:tab/>
      </w:r>
      <w:r w:rsidRPr="002867DA">
        <w:rPr>
          <w:rFonts w:ascii="Century Gothic" w:hAnsi="Century Gothic" w:cs="Arial"/>
          <w:sz w:val="22"/>
          <w:szCs w:val="22"/>
        </w:rPr>
        <w:t></w:t>
      </w:r>
      <w:r w:rsidRPr="002867DA">
        <w:rPr>
          <w:rFonts w:ascii="Century Gothic" w:hAnsi="Century Gothic" w:cs="Arial"/>
          <w:sz w:val="22"/>
          <w:szCs w:val="22"/>
        </w:rPr>
        <w:tab/>
        <w:t>4.</w:t>
      </w:r>
      <w:r w:rsidRPr="002867DA">
        <w:rPr>
          <w:rFonts w:ascii="Century Gothic" w:hAnsi="Century Gothic" w:cs="Arial"/>
          <w:sz w:val="22"/>
          <w:szCs w:val="22"/>
        </w:rPr>
        <w:tab/>
        <w:t>Autorizarlos bajo presupuesto propio / Responsable del Valor Agregado de los mismos.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18"/>
          <w:szCs w:val="18"/>
        </w:rPr>
      </w:pP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966399">
        <w:rPr>
          <w:rFonts w:ascii="Century Gothic" w:hAnsi="Century Gothic" w:cs="Arial"/>
          <w:b/>
          <w:bCs/>
          <w:sz w:val="20"/>
          <w:szCs w:val="20"/>
        </w:rPr>
        <w:t>Tipo de Análisis Predominante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96639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lastRenderedPageBreak/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1.</w:t>
      </w:r>
      <w:r w:rsidRPr="00966399">
        <w:rPr>
          <w:rFonts w:ascii="Century Gothic" w:hAnsi="Century Gothic" w:cs="Arial"/>
          <w:sz w:val="20"/>
          <w:szCs w:val="20"/>
        </w:rPr>
        <w:tab/>
        <w:t>Variantes mínimas; hechos bien conocidos y relacionables.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="007E0673">
        <w:rPr>
          <w:rFonts w:ascii="Century Gothic" w:hAnsi="Century Gothic" w:cs="Arial"/>
          <w:sz w:val="20"/>
          <w:szCs w:val="20"/>
        </w:rPr>
        <w:t>x</w:t>
      </w:r>
      <w:r w:rsidRPr="00966399">
        <w:rPr>
          <w:rFonts w:ascii="Century Gothic" w:hAnsi="Century Gothic" w:cs="Arial"/>
          <w:sz w:val="20"/>
          <w:szCs w:val="20"/>
        </w:rPr>
        <w:tab/>
        <w:t>2.</w:t>
      </w:r>
      <w:r w:rsidRPr="00966399">
        <w:rPr>
          <w:rFonts w:ascii="Century Gothic" w:hAnsi="Century Gothic" w:cs="Arial"/>
          <w:sz w:val="20"/>
          <w:szCs w:val="20"/>
        </w:rPr>
        <w:tab/>
        <w:t>Algunas variantes y modalidades controladas; Se compara, se eligen soluciones.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="007E0673" w:rsidRPr="00966399">
        <w:rPr>
          <w:rFonts w:ascii="Century Gothic" w:hAnsi="Century Gothic" w:cs="Arial"/>
          <w:sz w:val="22"/>
          <w:szCs w:val="22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3.</w:t>
      </w:r>
      <w:r w:rsidRPr="00966399">
        <w:rPr>
          <w:rFonts w:ascii="Century Gothic" w:hAnsi="Century Gothic" w:cs="Arial"/>
          <w:sz w:val="20"/>
          <w:szCs w:val="20"/>
        </w:rPr>
        <w:tab/>
        <w:t>Variantes: Identifica elementos relevantes y los pondera para elegir una opción.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4.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Variantes amplias. Hechos poco repetitivos que </w:t>
      </w:r>
      <w:proofErr w:type="spellStart"/>
      <w:r w:rsidRPr="00966399">
        <w:rPr>
          <w:rFonts w:ascii="Century Gothic" w:hAnsi="Century Gothic" w:cs="Arial"/>
          <w:sz w:val="20"/>
          <w:szCs w:val="20"/>
        </w:rPr>
        <w:t>forzan</w:t>
      </w:r>
      <w:proofErr w:type="spellEnd"/>
      <w:r w:rsidRPr="00966399">
        <w:rPr>
          <w:rFonts w:ascii="Century Gothic" w:hAnsi="Century Gothic" w:cs="Arial"/>
          <w:sz w:val="20"/>
          <w:szCs w:val="20"/>
        </w:rPr>
        <w:t xml:space="preserve"> el análisis para elegir opciones.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5.</w:t>
      </w:r>
      <w:r w:rsidRPr="00966399">
        <w:rPr>
          <w:rFonts w:ascii="Century Gothic" w:hAnsi="Century Gothic" w:cs="Arial"/>
          <w:sz w:val="20"/>
          <w:szCs w:val="20"/>
        </w:rPr>
        <w:tab/>
        <w:t>Variantes amplias. Hechos poco repetitivos que demandan proponer nuevas soluciones.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6.</w:t>
      </w:r>
      <w:r w:rsidRPr="00966399">
        <w:rPr>
          <w:rFonts w:ascii="Century Gothic" w:hAnsi="Century Gothic" w:cs="Arial"/>
          <w:sz w:val="20"/>
          <w:szCs w:val="20"/>
        </w:rPr>
        <w:tab/>
        <w:t>Variantes amplias. Debe generar propuestas creativas / innovadoras.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7.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Situaciones muy complejas que demandan pensamiento especulativo y de alto contenido </w:t>
      </w:r>
    </w:p>
    <w:p w:rsidR="004C40A6" w:rsidRPr="00966399" w:rsidRDefault="001A5462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original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8.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Se parte de hechos / situaciones con muy vaga definición. Se requiere pensamiento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abstracto y muy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>original. Desarrolla bases para nuevos paradigmas.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  <w:t>Marco de actuación y supervisión recibida</w:t>
      </w:r>
    </w:p>
    <w:p w:rsidR="004C40A6" w:rsidRPr="00966399" w:rsidRDefault="004C40A6" w:rsidP="004C40A6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i/>
          <w:iCs/>
          <w:sz w:val="20"/>
          <w:szCs w:val="20"/>
        </w:rPr>
      </w:pPr>
      <w:r w:rsidRPr="00966399">
        <w:rPr>
          <w:rFonts w:ascii="Century Gothic" w:hAnsi="Century Gothic" w:cs="Arial"/>
          <w:i/>
          <w:iCs/>
          <w:sz w:val="20"/>
          <w:szCs w:val="20"/>
        </w:rPr>
        <w:tab/>
        <w:t>Seleccione la mejor opción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1.</w:t>
      </w:r>
      <w:r w:rsidRPr="00966399">
        <w:rPr>
          <w:rFonts w:ascii="Century Gothic" w:hAnsi="Century Gothic" w:cs="Arial"/>
          <w:sz w:val="20"/>
          <w:szCs w:val="20"/>
        </w:rPr>
        <w:tab/>
        <w:t>Instrucciones precisas y detalladas en tareas simples; la supervisión recibida es directa.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ab/>
        <w:t>2.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Rutinas sencillas e instrucciones generales. Se revisan sus resultados dentro de la jornada o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</w:t>
      </w:r>
      <w:r w:rsidRPr="00966399">
        <w:rPr>
          <w:rFonts w:ascii="Century Gothic" w:hAnsi="Century Gothic" w:cs="Arial"/>
          <w:sz w:val="20"/>
          <w:szCs w:val="20"/>
        </w:rPr>
        <w:t>E</w:t>
      </w:r>
      <w:r w:rsidR="004C40A6" w:rsidRPr="00966399">
        <w:rPr>
          <w:rFonts w:ascii="Century Gothic" w:hAnsi="Century Gothic" w:cs="Arial"/>
          <w:sz w:val="20"/>
          <w:szCs w:val="20"/>
        </w:rPr>
        <w:t>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>intervalos de pocas horas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3.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Rutinas relativamente complejas bajo prácticas estandarizadas y/o procedimientos </w:t>
      </w:r>
      <w:r w:rsidR="001A5462">
        <w:rPr>
          <w:rFonts w:ascii="Century Gothic" w:hAnsi="Century Gothic" w:cs="Arial"/>
          <w:sz w:val="20"/>
          <w:szCs w:val="20"/>
        </w:rPr>
        <w:t xml:space="preserve">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proofErr w:type="gramStart"/>
      <w:r w:rsidR="004C40A6" w:rsidRPr="00966399">
        <w:rPr>
          <w:rFonts w:ascii="Century Gothic" w:hAnsi="Century Gothic" w:cs="Arial"/>
          <w:sz w:val="20"/>
          <w:szCs w:val="20"/>
        </w:rPr>
        <w:t>establecidos</w:t>
      </w:r>
      <w:proofErr w:type="gramEnd"/>
      <w:r w:rsidR="004C40A6" w:rsidRPr="00966399">
        <w:rPr>
          <w:rFonts w:ascii="Century Gothic" w:hAnsi="Century Gothic" w:cs="Arial"/>
          <w:sz w:val="20"/>
          <w:szCs w:val="20"/>
        </w:rPr>
        <w:t xml:space="preserve">  Por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lo general, los resultados del puesto se revisan al final de la jornada </w:t>
      </w:r>
      <w:proofErr w:type="spellStart"/>
      <w:r w:rsidR="004C40A6" w:rsidRPr="00966399">
        <w:rPr>
          <w:rFonts w:ascii="Century Gothic" w:hAnsi="Century Gothic" w:cs="Arial"/>
          <w:sz w:val="20"/>
          <w:szCs w:val="20"/>
        </w:rPr>
        <w:t>ó</w:t>
      </w:r>
      <w:proofErr w:type="spellEnd"/>
      <w:r w:rsidR="004C40A6" w:rsidRPr="00966399">
        <w:rPr>
          <w:rFonts w:ascii="Century Gothic" w:hAnsi="Century Gothic" w:cs="Arial"/>
          <w:sz w:val="20"/>
          <w:szCs w:val="20"/>
        </w:rPr>
        <w:t xml:space="preserve"> en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períodos cortos.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4.</w:t>
      </w:r>
      <w:r w:rsidRPr="00966399">
        <w:rPr>
          <w:rFonts w:ascii="Century Gothic" w:hAnsi="Century Gothic" w:cs="Arial"/>
          <w:sz w:val="20"/>
          <w:szCs w:val="20"/>
        </w:rPr>
        <w:tab/>
        <w:t>Procedimientos e instrucciones generales. Puede ordenar la secuencia pero no cambiar los</w:t>
      </w:r>
    </w:p>
    <w:p w:rsidR="004C40A6" w:rsidRPr="00966399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>procedimientos. Los períodos de supervisión pueden ocurrir en el término de varios días.</w:t>
      </w:r>
    </w:p>
    <w:p w:rsidR="004C40A6" w:rsidRPr="00966399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="001A5462">
        <w:rPr>
          <w:rFonts w:ascii="Century Gothic" w:hAnsi="Century Gothic" w:cs="Arial"/>
          <w:sz w:val="20"/>
          <w:szCs w:val="20"/>
        </w:rPr>
        <w:t>X</w:t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5.</w:t>
      </w:r>
      <w:r w:rsidRPr="00966399">
        <w:rPr>
          <w:rFonts w:ascii="Century Gothic" w:hAnsi="Century Gothic" w:cs="Arial"/>
          <w:sz w:val="20"/>
          <w:szCs w:val="20"/>
        </w:rPr>
        <w:tab/>
        <w:t>Programas establecidos / procedimientos amplios. El titular toma las decisiones para que los</w:t>
      </w:r>
    </w:p>
    <w:p w:rsidR="001A5462" w:rsidRDefault="004C40A6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 xml:space="preserve">resultados se logren, corrigiendo desviaciones y destrabando obstáculos. Aunque informa </w:t>
      </w:r>
    </w:p>
    <w:p w:rsidR="004C40A6" w:rsidRPr="00966399" w:rsidRDefault="001A5462" w:rsidP="004C40A6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con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>frecuencia, sus resultados son evaluables en períodos de pocas semanas.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6.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Objetivos / resultados operacionales. El titular define los planes y programas para ejecutarlos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y los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maneja dentro de políticas, estrategias, tácticas y presupuestos aprobados. La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supervisión recibida 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de tipo gerencial, y es evaluado en sus avances en períodos de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pocos meses, aunque emita informes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>intermedios.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7.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Metas. En el marco de los Planes de gobierno y de los lineamientos del Gobernador, el titular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Pr="00966399">
        <w:rPr>
          <w:rFonts w:ascii="Century Gothic" w:hAnsi="Century Gothic" w:cs="Arial"/>
          <w:sz w:val="20"/>
          <w:szCs w:val="20"/>
        </w:rPr>
        <w:t>D</w:t>
      </w:r>
      <w:r w:rsidR="004C40A6" w:rsidRPr="00966399">
        <w:rPr>
          <w:rFonts w:ascii="Century Gothic" w:hAnsi="Century Gothic" w:cs="Arial"/>
          <w:sz w:val="20"/>
          <w:szCs w:val="20"/>
        </w:rPr>
        <w:t>efine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los programas genéricos para alguna área / Unidad principal, y establece las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tácticas para su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manejo. La supervisión recibida es holgada. Sus resultados se miden en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horizontes amplios (Semestral /Anual).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8.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Metas genéricas. Establece los lineamientos estratégicos para el alcance del Plan de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Gobierno en la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Dependencia a su cargo y define y aprueba los programas generales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necesarios para el logro de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dichas metas. Sus resultados son evaluables en períodos más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  <w:proofErr w:type="gramStart"/>
      <w:r w:rsidR="004C40A6" w:rsidRPr="00966399">
        <w:rPr>
          <w:rFonts w:ascii="Century Gothic" w:hAnsi="Century Gothic" w:cs="Arial"/>
          <w:sz w:val="20"/>
          <w:szCs w:val="20"/>
        </w:rPr>
        <w:t>allá</w:t>
      </w:r>
      <w:proofErr w:type="gramEnd"/>
      <w:r w:rsidR="004C40A6" w:rsidRPr="00966399">
        <w:rPr>
          <w:rFonts w:ascii="Century Gothic" w:hAnsi="Century Gothic" w:cs="Arial"/>
          <w:sz w:val="20"/>
          <w:szCs w:val="20"/>
        </w:rPr>
        <w:t xml:space="preserve"> del corto plazo ( 2 o más años)</w:t>
      </w:r>
    </w:p>
    <w:p w:rsidR="001A5462" w:rsidRDefault="004C40A6" w:rsidP="004C40A6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</w:r>
      <w:r w:rsidRPr="00966399">
        <w:rPr>
          <w:rFonts w:ascii="Century Gothic" w:hAnsi="Century Gothic" w:cs="Arial"/>
          <w:sz w:val="20"/>
          <w:szCs w:val="20"/>
        </w:rPr>
        <w:t></w:t>
      </w:r>
      <w:r w:rsidRPr="00966399">
        <w:rPr>
          <w:rFonts w:ascii="Century Gothic" w:hAnsi="Century Gothic" w:cs="Arial"/>
          <w:sz w:val="20"/>
          <w:szCs w:val="20"/>
        </w:rPr>
        <w:tab/>
        <w:t>9.</w:t>
      </w:r>
      <w:r w:rsidRPr="00966399">
        <w:rPr>
          <w:rFonts w:ascii="Century Gothic" w:hAnsi="Century Gothic" w:cs="Arial"/>
          <w:sz w:val="20"/>
          <w:szCs w:val="20"/>
        </w:rPr>
        <w:tab/>
        <w:t xml:space="preserve">Misión organizacional. Corresponde al Primer Ejecutivo de la Entidad. Dentro de sus </w:t>
      </w:r>
    </w:p>
    <w:p w:rsidR="001A5462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atribuciones, está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4C40A6" w:rsidRPr="00966399">
        <w:rPr>
          <w:rFonts w:ascii="Century Gothic" w:hAnsi="Century Gothic" w:cs="Arial"/>
          <w:sz w:val="20"/>
          <w:szCs w:val="20"/>
        </w:rPr>
        <w:t xml:space="preserve">el modificar el objetivo social y político del Plan de Gobierno e </w:t>
      </w:r>
    </w:p>
    <w:p w:rsidR="004C40A6" w:rsidRPr="00966399" w:rsidRDefault="001A5462" w:rsidP="001A546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</w:t>
      </w:r>
      <w:r w:rsidR="004C40A6" w:rsidRPr="00966399">
        <w:rPr>
          <w:rFonts w:ascii="Century Gothic" w:hAnsi="Century Gothic" w:cs="Arial"/>
          <w:sz w:val="20"/>
          <w:szCs w:val="20"/>
        </w:rPr>
        <w:t>instrumentos de ejecución asociados.</w:t>
      </w:r>
    </w:p>
    <w:p w:rsidR="004C40A6" w:rsidRPr="00966399" w:rsidRDefault="004C40A6" w:rsidP="004C40A6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  <w:t>DATOS DE APROBACIÓN</w:t>
      </w:r>
    </w:p>
    <w:p w:rsidR="004C40A6" w:rsidRPr="009C2166" w:rsidRDefault="004C40A6" w:rsidP="009C2166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Century Gothic" w:hAnsi="Century Gothic" w:cs="Arial"/>
          <w:sz w:val="20"/>
          <w:szCs w:val="20"/>
        </w:rPr>
      </w:pPr>
      <w:r w:rsidRPr="00966399">
        <w:rPr>
          <w:rFonts w:ascii="Century Gothic" w:hAnsi="Century Gothic" w:cs="Arial"/>
          <w:sz w:val="20"/>
          <w:szCs w:val="20"/>
        </w:rPr>
        <w:tab/>
        <w:t>Información provista por:</w:t>
      </w:r>
      <w:r w:rsidRPr="00966399">
        <w:rPr>
          <w:rFonts w:ascii="Century Gothic" w:hAnsi="Century Gothic" w:cs="Arial"/>
          <w:sz w:val="20"/>
          <w:szCs w:val="20"/>
        </w:rPr>
        <w:tab/>
        <w:t>Información aprobada por:</w:t>
      </w:r>
      <w:r w:rsidR="009C2166">
        <w:rPr>
          <w:rFonts w:ascii="Century Gothic" w:hAnsi="Century Gothic" w:cs="Arial"/>
          <w:sz w:val="20"/>
          <w:szCs w:val="20"/>
        </w:rPr>
        <w:t xml:space="preserve">                           </w:t>
      </w:r>
      <w:r w:rsidRPr="00966399">
        <w:rPr>
          <w:rFonts w:ascii="Century Gothic" w:hAnsi="Century Gothic" w:cs="Arial"/>
          <w:b/>
          <w:bCs/>
          <w:sz w:val="20"/>
          <w:szCs w:val="20"/>
        </w:rPr>
        <w:t>Nombre</w:t>
      </w:r>
      <w:r w:rsidR="003E36DD">
        <w:rPr>
          <w:rFonts w:ascii="Century Gothic" w:hAnsi="Century Gothic" w:cs="Arial"/>
          <w:b/>
          <w:bCs/>
          <w:sz w:val="20"/>
          <w:szCs w:val="20"/>
        </w:rPr>
        <w:t>: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7E0673">
        <w:rPr>
          <w:rFonts w:ascii="Century Gothic" w:hAnsi="Century Gothic" w:cs="Arial"/>
          <w:b/>
          <w:bCs/>
          <w:sz w:val="20"/>
          <w:szCs w:val="20"/>
        </w:rPr>
        <w:t xml:space="preserve">Ing. Luis Ernesto </w:t>
      </w:r>
      <w:r w:rsidR="003E36DD">
        <w:rPr>
          <w:rFonts w:ascii="Century Gothic" w:hAnsi="Century Gothic" w:cs="Arial"/>
          <w:b/>
          <w:bCs/>
          <w:sz w:val="20"/>
          <w:szCs w:val="20"/>
        </w:rPr>
        <w:t>Ramírez</w:t>
      </w:r>
      <w:r w:rsidR="007E0673">
        <w:rPr>
          <w:rFonts w:ascii="Century Gothic" w:hAnsi="Century Gothic" w:cs="Arial"/>
          <w:b/>
          <w:bCs/>
          <w:sz w:val="20"/>
          <w:szCs w:val="20"/>
        </w:rPr>
        <w:t xml:space="preserve"> Torres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      </w:t>
      </w:r>
      <w:r w:rsidR="009C2166">
        <w:rPr>
          <w:rFonts w:ascii="Century Gothic" w:hAnsi="Century Gothic" w:cs="Arial"/>
          <w:b/>
          <w:bCs/>
          <w:sz w:val="20"/>
          <w:szCs w:val="20"/>
        </w:rPr>
        <w:t xml:space="preserve">                      </w:t>
      </w:r>
      <w:r w:rsidR="003E36DD">
        <w:rPr>
          <w:rFonts w:ascii="Century Gothic" w:hAnsi="Century Gothic" w:cs="Arial"/>
          <w:b/>
          <w:bCs/>
          <w:sz w:val="20"/>
          <w:szCs w:val="20"/>
        </w:rPr>
        <w:t>Nombre</w:t>
      </w:r>
      <w:r w:rsidRPr="00966399">
        <w:rPr>
          <w:rFonts w:ascii="Century Gothic" w:hAnsi="Century Gothic" w:cs="Arial"/>
          <w:b/>
          <w:bCs/>
          <w:sz w:val="20"/>
          <w:szCs w:val="20"/>
        </w:rPr>
        <w:t>: Ing. Luis Carlos Romo Salazar</w:t>
      </w:r>
    </w:p>
    <w:p w:rsidR="008F2B04" w:rsidRPr="00966399" w:rsidRDefault="004C40A6" w:rsidP="008F2B0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  <w:r w:rsidRPr="00966399">
        <w:rPr>
          <w:rFonts w:ascii="Century Gothic" w:hAnsi="Century Gothic" w:cs="Arial"/>
          <w:b/>
          <w:bCs/>
          <w:sz w:val="20"/>
          <w:szCs w:val="20"/>
        </w:rPr>
        <w:tab/>
      </w:r>
      <w:r w:rsidR="007E0673" w:rsidRPr="00966399">
        <w:rPr>
          <w:rFonts w:ascii="Century Gothic" w:hAnsi="Century Gothic" w:cs="Arial"/>
          <w:b/>
          <w:bCs/>
          <w:sz w:val="20"/>
          <w:szCs w:val="20"/>
        </w:rPr>
        <w:t>Cargo:</w:t>
      </w:r>
      <w:r w:rsidR="003E36DD">
        <w:rPr>
          <w:rFonts w:ascii="Century Gothic" w:hAnsi="Century Gothic" w:cs="Arial"/>
          <w:b/>
          <w:bCs/>
          <w:sz w:val="20"/>
          <w:szCs w:val="20"/>
        </w:rPr>
        <w:t xml:space="preserve"> Subdirector de Informática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                          </w:t>
      </w:r>
      <w:r w:rsidR="009F0B8B">
        <w:rPr>
          <w:rFonts w:ascii="Century Gothic" w:hAnsi="Century Gothic" w:cs="Arial"/>
          <w:b/>
          <w:bCs/>
          <w:sz w:val="20"/>
          <w:szCs w:val="20"/>
        </w:rPr>
        <w:t xml:space="preserve">            </w:t>
      </w:r>
      <w:r w:rsidR="007E0673" w:rsidRPr="00966399">
        <w:rPr>
          <w:rFonts w:ascii="Century Gothic" w:hAnsi="Century Gothic" w:cs="Arial"/>
          <w:b/>
          <w:bCs/>
          <w:sz w:val="20"/>
          <w:szCs w:val="20"/>
        </w:rPr>
        <w:t>Cargo:</w:t>
      </w:r>
      <w:r w:rsidRPr="00966399">
        <w:rPr>
          <w:rFonts w:ascii="Century Gothic" w:hAnsi="Century Gothic" w:cs="Arial"/>
          <w:b/>
          <w:bCs/>
          <w:sz w:val="20"/>
          <w:szCs w:val="20"/>
        </w:rPr>
        <w:t xml:space="preserve"> Comision</w:t>
      </w:r>
      <w:r w:rsidR="00966399" w:rsidRPr="00966399">
        <w:rPr>
          <w:rFonts w:ascii="Century Gothic" w:hAnsi="Century Gothic" w:cs="Arial"/>
          <w:b/>
          <w:bCs/>
          <w:sz w:val="20"/>
          <w:szCs w:val="20"/>
        </w:rPr>
        <w:t>ado Ejecutiv</w:t>
      </w:r>
      <w:r w:rsidR="001A5462">
        <w:rPr>
          <w:rFonts w:ascii="Century Gothic" w:hAnsi="Century Gothic" w:cs="Arial"/>
          <w:b/>
          <w:bCs/>
          <w:sz w:val="20"/>
          <w:szCs w:val="20"/>
        </w:rPr>
        <w:t>o</w:t>
      </w:r>
    </w:p>
    <w:sectPr w:rsidR="008F2B04" w:rsidRPr="00966399" w:rsidSect="00966399">
      <w:headerReference w:type="default" r:id="rId8"/>
      <w:footerReference w:type="default" r:id="rId9"/>
      <w:pgSz w:w="12240" w:h="15840"/>
      <w:pgMar w:top="1801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84" w:rsidRDefault="00125084" w:rsidP="00966399">
      <w:r>
        <w:separator/>
      </w:r>
    </w:p>
  </w:endnote>
  <w:endnote w:type="continuationSeparator" w:id="0">
    <w:p w:rsidR="00125084" w:rsidRDefault="00125084" w:rsidP="0096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0C" w:rsidRDefault="00E1030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501378</wp:posOffset>
          </wp:positionH>
          <wp:positionV relativeFrom="paragraph">
            <wp:posOffset>266065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93056" behindDoc="0" locked="0" layoutInCell="1" allowOverlap="1" wp14:anchorId="547FA568" wp14:editId="3FF95861">
          <wp:simplePos x="0" y="0"/>
          <wp:positionH relativeFrom="margin">
            <wp:posOffset>2405743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84" w:rsidRDefault="00125084" w:rsidP="00966399">
      <w:r>
        <w:separator/>
      </w:r>
    </w:p>
  </w:footnote>
  <w:footnote w:type="continuationSeparator" w:id="0">
    <w:p w:rsidR="00125084" w:rsidRDefault="00125084" w:rsidP="00966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99" w:rsidRPr="00966399" w:rsidRDefault="00E1030C" w:rsidP="00966399">
    <w:pPr>
      <w:pStyle w:val="Encabezado"/>
    </w:pPr>
    <w:r w:rsidRPr="00E1030C">
      <w:rPr>
        <w:noProof/>
      </w:rPr>
      <w:drawing>
        <wp:anchor distT="0" distB="0" distL="114300" distR="114300" simplePos="0" relativeHeight="251657216" behindDoc="0" locked="0" layoutInCell="1" allowOverlap="1" wp14:anchorId="49176EE4" wp14:editId="2305EDC8">
          <wp:simplePos x="0" y="0"/>
          <wp:positionH relativeFrom="column">
            <wp:posOffset>2819400</wp:posOffset>
          </wp:positionH>
          <wp:positionV relativeFrom="paragraph">
            <wp:posOffset>-114935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030C">
      <w:rPr>
        <w:noProof/>
      </w:rPr>
      <w:drawing>
        <wp:anchor distT="0" distB="0" distL="114300" distR="114300" simplePos="0" relativeHeight="251692032" behindDoc="0" locked="0" layoutInCell="1" allowOverlap="1" wp14:anchorId="3419F23B" wp14:editId="626E8996">
          <wp:simplePos x="0" y="0"/>
          <wp:positionH relativeFrom="column">
            <wp:posOffset>1447800</wp:posOffset>
          </wp:positionH>
          <wp:positionV relativeFrom="paragraph">
            <wp:posOffset>-153035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032"/>
    <w:multiLevelType w:val="hybridMultilevel"/>
    <w:tmpl w:val="48ECDC0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092"/>
    <w:multiLevelType w:val="hybridMultilevel"/>
    <w:tmpl w:val="CE4CF35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F36C7"/>
    <w:multiLevelType w:val="hybridMultilevel"/>
    <w:tmpl w:val="0ACC9692"/>
    <w:lvl w:ilvl="0" w:tplc="04629F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86C91"/>
    <w:multiLevelType w:val="hybridMultilevel"/>
    <w:tmpl w:val="6DA6DA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7F71"/>
    <w:multiLevelType w:val="hybridMultilevel"/>
    <w:tmpl w:val="C666ED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20A9E"/>
    <w:multiLevelType w:val="hybridMultilevel"/>
    <w:tmpl w:val="5700F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276F5"/>
    <w:multiLevelType w:val="hybridMultilevel"/>
    <w:tmpl w:val="CB0C173E"/>
    <w:lvl w:ilvl="0" w:tplc="C1A8C8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3972"/>
    <w:multiLevelType w:val="hybridMultilevel"/>
    <w:tmpl w:val="0DEA09DC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197E15"/>
    <w:multiLevelType w:val="hybridMultilevel"/>
    <w:tmpl w:val="1476373E"/>
    <w:lvl w:ilvl="0" w:tplc="CD888D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576ED7"/>
    <w:multiLevelType w:val="hybridMultilevel"/>
    <w:tmpl w:val="FD2883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41039"/>
    <w:multiLevelType w:val="hybridMultilevel"/>
    <w:tmpl w:val="913C2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F7E0A"/>
    <w:multiLevelType w:val="hybridMultilevel"/>
    <w:tmpl w:val="B94C43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240D"/>
    <w:multiLevelType w:val="hybridMultilevel"/>
    <w:tmpl w:val="A566E2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C5E59"/>
    <w:multiLevelType w:val="hybridMultilevel"/>
    <w:tmpl w:val="7096A7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D089B"/>
    <w:multiLevelType w:val="hybridMultilevel"/>
    <w:tmpl w:val="EB3027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65D8A"/>
    <w:multiLevelType w:val="hybridMultilevel"/>
    <w:tmpl w:val="CD0614D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72406"/>
    <w:multiLevelType w:val="hybridMultilevel"/>
    <w:tmpl w:val="98764C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7B9"/>
    <w:multiLevelType w:val="hybridMultilevel"/>
    <w:tmpl w:val="7640F7D8"/>
    <w:lvl w:ilvl="0" w:tplc="8D56A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A4917"/>
    <w:multiLevelType w:val="hybridMultilevel"/>
    <w:tmpl w:val="7F241374"/>
    <w:lvl w:ilvl="0" w:tplc="CD888D4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7"/>
  </w:num>
  <w:num w:numId="8">
    <w:abstractNumId w:val="17"/>
  </w:num>
  <w:num w:numId="9">
    <w:abstractNumId w:val="16"/>
  </w:num>
  <w:num w:numId="10">
    <w:abstractNumId w:val="3"/>
  </w:num>
  <w:num w:numId="11">
    <w:abstractNumId w:val="12"/>
  </w:num>
  <w:num w:numId="12">
    <w:abstractNumId w:val="14"/>
  </w:num>
  <w:num w:numId="13">
    <w:abstractNumId w:val="4"/>
  </w:num>
  <w:num w:numId="14">
    <w:abstractNumId w:val="8"/>
  </w:num>
  <w:num w:numId="15">
    <w:abstractNumId w:val="18"/>
  </w:num>
  <w:num w:numId="16">
    <w:abstractNumId w:val="11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04"/>
    <w:rsid w:val="000B7248"/>
    <w:rsid w:val="00125084"/>
    <w:rsid w:val="001A5462"/>
    <w:rsid w:val="002867DA"/>
    <w:rsid w:val="003275FE"/>
    <w:rsid w:val="003E36DD"/>
    <w:rsid w:val="004B322E"/>
    <w:rsid w:val="004C40A6"/>
    <w:rsid w:val="005569EB"/>
    <w:rsid w:val="00580470"/>
    <w:rsid w:val="005D2686"/>
    <w:rsid w:val="00780493"/>
    <w:rsid w:val="007E0673"/>
    <w:rsid w:val="00830601"/>
    <w:rsid w:val="008F2B04"/>
    <w:rsid w:val="00966399"/>
    <w:rsid w:val="009C2166"/>
    <w:rsid w:val="009F0B8B"/>
    <w:rsid w:val="00AA3EEB"/>
    <w:rsid w:val="00AF635B"/>
    <w:rsid w:val="00B65546"/>
    <w:rsid w:val="00B81C1E"/>
    <w:rsid w:val="00BA3853"/>
    <w:rsid w:val="00D60801"/>
    <w:rsid w:val="00D875BE"/>
    <w:rsid w:val="00E1030C"/>
    <w:rsid w:val="00F5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1E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8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1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1C1E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663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39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8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5</cp:revision>
  <dcterms:created xsi:type="dcterms:W3CDTF">2016-10-17T21:33:00Z</dcterms:created>
  <dcterms:modified xsi:type="dcterms:W3CDTF">2017-02-16T20:25:00Z</dcterms:modified>
</cp:coreProperties>
</file>