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E" w:rsidRPr="00B4780E" w:rsidRDefault="00B4780E" w:rsidP="00B4780E">
      <w:pPr>
        <w:widowControl w:val="0"/>
        <w:tabs>
          <w:tab w:val="center" w:pos="4950"/>
        </w:tabs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>GOBIERNO DEL ESTADO DE SONORA</w:t>
      </w:r>
    </w:p>
    <w:p w:rsidR="00B4780E" w:rsidRPr="00B4780E" w:rsidRDefault="00B4780E" w:rsidP="00B4780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  <w:t>DESCRIPCION DE PUESTO</w:t>
      </w: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  <w:t>DATOS GENERALES</w:t>
      </w:r>
    </w:p>
    <w:p w:rsidR="00B4780E" w:rsidRPr="00B4780E" w:rsidRDefault="00B4780E" w:rsidP="00B4780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</w:t>
      </w:r>
      <w:r w:rsidR="005114D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Título actual del puesto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</w:t>
      </w:r>
      <w:r w:rsidR="005114D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D159B8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Encargado de Vivero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bookmarkStart w:id="0" w:name="_GoBack"/>
      <w:bookmarkEnd w:id="0"/>
    </w:p>
    <w:p w:rsidR="00B4780E" w:rsidRPr="00B4780E" w:rsidRDefault="005114D1" w:rsidP="00B4780E">
      <w:pPr>
        <w:widowControl w:val="0"/>
        <w:tabs>
          <w:tab w:val="right" w:pos="297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           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Título en 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Nombramiento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:    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</w:t>
      </w:r>
      <w:r w:rsidR="00BD7ED6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Encargado de Vivero</w:t>
      </w:r>
    </w:p>
    <w:p w:rsidR="00B4780E" w:rsidRPr="00B4780E" w:rsidRDefault="005114D1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Secretaría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Comisión de Ecología y Desarrollo Sustentable del Estado de Sonora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B4780E" w:rsidRPr="00B4780E" w:rsidRDefault="005114D1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Área de adscripción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B4780E"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6D454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Dirección General de Programas de mejoramiento Ambiental</w:t>
      </w:r>
    </w:p>
    <w:p w:rsidR="00B4780E" w:rsidRPr="00B4780E" w:rsidRDefault="00F86573" w:rsidP="00B4780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Reporta a:</w:t>
      </w: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6D454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Director General de Programas de mejoramiento Ambiental</w:t>
      </w:r>
    </w:p>
    <w:p w:rsidR="00B4780E" w:rsidRPr="00B4780E" w:rsidRDefault="00B4780E" w:rsidP="00B4780E">
      <w:pPr>
        <w:widowControl w:val="0"/>
        <w:tabs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</w:t>
      </w:r>
      <w:r w:rsidR="005114D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Puestos que le reportan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Pr="00B4780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</w:t>
      </w:r>
      <w:r w:rsidR="00FF45F8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Asistentes del Vivero</w:t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OBJETIVO</w:t>
      </w:r>
    </w:p>
    <w:p w:rsidR="00B4780E" w:rsidRPr="00B4780E" w:rsidRDefault="00FF45F8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Cumplir con las metas de programas de producción, mantenimiento y distribución de las plantas para los programas de Reforestación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RESPONSABILIDADES</w:t>
      </w:r>
    </w:p>
    <w:p w:rsidR="00B4780E" w:rsidRPr="00B4780E" w:rsidRDefault="00FF45F8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Participar en el desarrollo, </w:t>
      </w:r>
      <w:r w:rsidR="00233B55">
        <w:rPr>
          <w:rFonts w:ascii="Arial" w:eastAsia="Times New Roman" w:hAnsi="Arial" w:cs="Arial"/>
          <w:sz w:val="20"/>
          <w:szCs w:val="20"/>
          <w:lang w:val="es-MX" w:eastAsia="es-MX"/>
        </w:rPr>
        <w:t>promoción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y ejecución del programa estatal de reforestación, coordinándose con los gobiernos municipales, apoyando las obras y actividades en materia de forestación y reforestación, que los sectores </w:t>
      </w:r>
      <w:r w:rsidR="00233B55">
        <w:rPr>
          <w:rFonts w:ascii="Arial" w:eastAsia="Times New Roman" w:hAnsi="Arial" w:cs="Arial"/>
          <w:sz w:val="20"/>
          <w:szCs w:val="20"/>
          <w:lang w:val="es-MX" w:eastAsia="es-MX"/>
        </w:rPr>
        <w:t>público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, privado y social emprendan para el mejoramiento ambiental, desarrollando la logística necesaria para una </w:t>
      </w:r>
      <w:r w:rsidR="00233B55">
        <w:rPr>
          <w:rFonts w:ascii="Arial" w:eastAsia="Times New Roman" w:hAnsi="Arial" w:cs="Arial"/>
          <w:sz w:val="20"/>
          <w:szCs w:val="20"/>
          <w:lang w:val="es-MX" w:eastAsia="es-MX"/>
        </w:rPr>
        <w:t>operación eficaz.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Coordinar el programa estatal de reforestación a través de la producción y desarrollo de especies nativas de la región y la producción de </w:t>
      </w:r>
      <w:r w:rsidR="00D159B8">
        <w:rPr>
          <w:rFonts w:ascii="Arial" w:eastAsia="Times New Roman" w:hAnsi="Arial" w:cs="Arial"/>
          <w:sz w:val="20"/>
          <w:szCs w:val="20"/>
          <w:lang w:val="es-MX" w:eastAsia="es-MX"/>
        </w:rPr>
        <w:t>árboles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 para que sean distribuidos en la población.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Controlar y vigilar el personal a su cargo así como estructurar programas de eficiencia y productividad para un mejor desempeño de sus labores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Supervisar las actividades de colecta y depósito de semillas que se requieran para la producción de plantas en el vivero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Planear, supervisar y ejecutar programas de riego, fertilización, poda, control de plagas y enfermedades, control de malezas, reforestación y producción.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Brindar asesoría técnica al público en general sobre el cuidado de plantas.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Responsable técnico de la producción y mantenimiento de plantas del vivero estatal de la CEDES.</w:t>
      </w:r>
    </w:p>
    <w:p w:rsid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Recopilar información administrativa para la elaboración de acuerdos de colaboración con el Gobierno Federal (SEMARNAT).</w:t>
      </w:r>
    </w:p>
    <w:p w:rsidR="00B4780E" w:rsidRPr="00B4780E" w:rsidRDefault="00233B55" w:rsidP="00B4780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Elaborar proyectos administrativos y técnicos para la obtención de recursos federales</w:t>
      </w:r>
      <w:r w:rsidR="00B4780E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BD7EAB" w:rsidRDefault="00BD7EAB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RELACIONES</w:t>
      </w:r>
    </w:p>
    <w:p w:rsidR="00B4780E" w:rsidRPr="00B4780E" w:rsidRDefault="00D159B8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Internas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Comisión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Ejecutiva.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Comunicación Social de la CEDES.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Dirección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General de 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Administración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y Finanzas de la CEDES.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Dirección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Conservación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la CEDES.</w:t>
      </w:r>
    </w:p>
    <w:p w:rsidR="00BD7EAB" w:rsidRDefault="00C30366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Área</w:t>
      </w:r>
      <w:r w:rsidR="00BD7EAB"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Compras de la CEDES.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Centro </w:t>
      </w:r>
      <w:r w:rsidR="00C30366">
        <w:rPr>
          <w:rFonts w:ascii="Arial" w:eastAsia="Times New Roman" w:hAnsi="Arial" w:cs="Arial"/>
          <w:bCs/>
          <w:sz w:val="20"/>
          <w:szCs w:val="20"/>
          <w:lang w:val="es-MX" w:eastAsia="es-MX"/>
        </w:rPr>
        <w:t>Ecológico</w:t>
      </w: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 xml:space="preserve"> de Sonora</w:t>
      </w: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D159B8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Externas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Semarnat</w:t>
      </w:r>
      <w:proofErr w:type="spellEnd"/>
      <w:r w:rsidR="00B4780E" w:rsidRPr="00B4780E">
        <w:rPr>
          <w:rFonts w:ascii="Arial" w:eastAsia="Times New Roman" w:hAnsi="Arial" w:cs="Arial"/>
          <w:bCs/>
          <w:sz w:val="20"/>
          <w:szCs w:val="20"/>
          <w:lang w:val="es-MX" w:eastAsia="es-MX"/>
        </w:rPr>
        <w:t>.</w:t>
      </w:r>
    </w:p>
    <w:p w:rsidR="00BD7EAB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Conafor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.</w:t>
      </w:r>
    </w:p>
    <w:p w:rsidR="00B4780E" w:rsidRPr="00B4780E" w:rsidRDefault="00BD7EAB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Cs/>
          <w:sz w:val="20"/>
          <w:szCs w:val="20"/>
          <w:lang w:val="es-MX" w:eastAsia="es-MX"/>
        </w:rPr>
        <w:t>Ayuntamientos de Sonora.</w:t>
      </w: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MEDIDORES DE EFICIENCIA</w:t>
      </w:r>
    </w:p>
    <w:p w:rsidR="00B4780E" w:rsidRPr="00B4780E" w:rsidRDefault="006F4810" w:rsidP="00B478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Evaluación</w:t>
      </w:r>
      <w:r w:rsidR="00233B55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de objetivos y metas</w:t>
      </w:r>
    </w:p>
    <w:p w:rsidR="00B4780E" w:rsidRPr="00B4780E" w:rsidRDefault="00233B55" w:rsidP="00B478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Cumplimiento de proyectos y programas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GENERALES DEL PERFIL</w:t>
      </w:r>
    </w:p>
    <w:p w:rsidR="00B4780E" w:rsidRPr="00B4780E" w:rsidRDefault="00B4780E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Sexo</w:t>
      </w:r>
      <w:r w:rsidR="00D159B8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Indistinto</w:t>
      </w:r>
    </w:p>
    <w:p w:rsidR="00B4780E" w:rsidRPr="00B4780E" w:rsidRDefault="00D159B8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Estado Civil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Indistinto</w:t>
      </w:r>
    </w:p>
    <w:p w:rsidR="00B4780E" w:rsidRPr="00B4780E" w:rsidRDefault="00D159B8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Edad</w:t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3558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233B55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23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en adelante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Grado de estudios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Indique el grado de estudios requerido en la columna 1 y el grado de estudios deseable en la columna 2.</w:t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6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Estudios profesionales incompletos/Técnico superior universitario (TSU).</w:t>
      </w:r>
    </w:p>
    <w:p w:rsidR="00B3558B" w:rsidRPr="00B4780E" w:rsidRDefault="00B4780E" w:rsidP="00B355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sym w:font="Arial" w:char="F0A8"/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ab/>
        <w:t>7</w:t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  <w:r w:rsidR="00B3558B"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B3558B">
        <w:rPr>
          <w:rFonts w:ascii="Arial" w:eastAsia="Times New Roman" w:hAnsi="Arial" w:cs="Arial"/>
          <w:sz w:val="20"/>
          <w:szCs w:val="20"/>
          <w:lang w:val="es-MX" w:eastAsia="es-MX"/>
        </w:rPr>
        <w:t>Estudios profesionales completos.</w:t>
      </w:r>
    </w:p>
    <w:p w:rsidR="00B3558B" w:rsidRDefault="00B3558B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3558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requiere alguna especialización académica? </w:t>
      </w:r>
      <w:r w:rsidR="00B3558B">
        <w:rPr>
          <w:rFonts w:ascii="Arial" w:eastAsia="Times New Roman" w:hAnsi="Arial" w:cs="Arial"/>
          <w:bCs/>
          <w:sz w:val="20"/>
          <w:szCs w:val="20"/>
          <w:lang w:val="es-MX" w:eastAsia="es-MX"/>
        </w:rPr>
        <w:t>Si</w:t>
      </w:r>
    </w:p>
    <w:p w:rsidR="00B4780E" w:rsidRPr="00B4780E" w:rsidRDefault="00D159B8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Carrera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B4780E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Ingeniero Agrónomo</w:t>
      </w:r>
    </w:p>
    <w:p w:rsidR="00B4780E" w:rsidRPr="00B4780E" w:rsidRDefault="00B4780E" w:rsidP="00B4780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C30366"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Área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Producción de Plantas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requiere experiencia laboral? </w:t>
      </w:r>
      <w:r w:rsidRPr="00B4780E">
        <w:rPr>
          <w:rFonts w:ascii="Arial" w:eastAsia="Times New Roman" w:hAnsi="Arial" w:cs="Arial"/>
          <w:bCs/>
          <w:sz w:val="20"/>
          <w:szCs w:val="20"/>
          <w:lang w:val="es-MX" w:eastAsia="es-MX"/>
        </w:rPr>
        <w:t>Sí</w:t>
      </w:r>
    </w:p>
    <w:p w:rsid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1 año en producción de plantas</w:t>
      </w:r>
    </w:p>
    <w:p w:rsidR="006F4810" w:rsidRPr="00B4780E" w:rsidRDefault="006F4810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1 año en la elaboración de proyectos y modelos de reforestación</w:t>
      </w:r>
    </w:p>
    <w:p w:rsid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1 año en asesoría técnica</w:t>
      </w:r>
    </w:p>
    <w:p w:rsidR="006F4810" w:rsidRPr="00B4780E" w:rsidRDefault="006F4810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6 meses en manejo de personal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¿La ejecución del puesto requiere del conocimiento del inglés o algún otro idioma?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No requerido</w:t>
      </w:r>
    </w:p>
    <w:p w:rsid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6F4810" w:rsidRDefault="006F4810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6F4810" w:rsidRDefault="006F4810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6F4810" w:rsidRPr="00B4780E" w:rsidRDefault="006F4810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¿La ejecución del puesto requiere del conocimiento de manejo de computadora?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lastRenderedPageBreak/>
        <w:tab/>
        <w:t>Indique el grado de dominio.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>Ingresar/capturar datos/manejo de operaciones básicas/guarda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¿Qué nivel de habilidad de trato con personas requiere el puesto?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>Comunica/Influye/Induce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nivel de la responsabilidad gerencial necesaria?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>Coordinación frecuente de grupos y actividades algo variadas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¿Cuál es el resultado esencial del puesto?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 xml:space="preserve">Seleccione la </w:t>
      </w:r>
      <w:r w:rsidR="00C30366"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más</w:t>
      </w: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 relevante en la columna 1 y la segunda </w:t>
      </w:r>
      <w:r w:rsidR="00D159B8"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más</w:t>
      </w: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 xml:space="preserve"> relevante en la columna 2.</w:t>
      </w:r>
    </w:p>
    <w:p w:rsidR="00B4780E" w:rsidRPr="00B4780E" w:rsidRDefault="00B4780E" w:rsidP="00B4780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6F481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>Administrar/Coordinar</w:t>
      </w:r>
    </w:p>
    <w:p w:rsidR="00B4780E" w:rsidRPr="006F4810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6F4810">
        <w:rPr>
          <w:rFonts w:ascii="Arial" w:eastAsia="Times New Roman" w:hAnsi="Arial" w:cs="Arial"/>
          <w:bCs/>
          <w:sz w:val="20"/>
          <w:szCs w:val="20"/>
          <w:lang w:val="es-MX" w:eastAsia="es-MX"/>
        </w:rPr>
        <w:tab/>
      </w:r>
      <w:r w:rsidR="006F4810" w:rsidRPr="006F4810">
        <w:rPr>
          <w:rFonts w:ascii="Arial" w:eastAsia="Times New Roman" w:hAnsi="Arial" w:cs="Arial"/>
          <w:bCs/>
          <w:sz w:val="20"/>
          <w:szCs w:val="20"/>
          <w:lang w:val="es-MX" w:eastAsia="es-MX"/>
        </w:rPr>
        <w:t>Controlar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En relación al servicio a la comunidad y a los objetivos sociales y políticos del Gobierno del Estado, su puesto: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>Realiza acciones con efecto claro sobre alguna parte de los mismos.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Manejo de personal requerido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 xml:space="preserve">Indique el tamaño del grupo de personas a </w:t>
      </w:r>
      <w:r w:rsidR="00D159B8"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su cargo (directo e indirecto</w:t>
      </w: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>De uno a cinco</w:t>
      </w:r>
    </w:p>
    <w:p w:rsid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6F4810" w:rsidRPr="00B4780E" w:rsidRDefault="006F4810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Recursos financieros a su cargo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(M = 000; MM = 000,000 de pesos anuales)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lastRenderedPageBreak/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Ninguno (No tiene incidencia evidenciable)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¿Si maneja recursos financieros, su responsabilidad sobre ellos es?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Tipo de Análisis Predominante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proofErr w:type="gramStart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Variantes mínimas; hechos bien conocidos y relacionables.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Marco de actuación y supervisión recibida</w:t>
      </w:r>
    </w:p>
    <w:p w:rsidR="00B4780E" w:rsidRPr="00B4780E" w:rsidRDefault="00B4780E" w:rsidP="00B4780E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  <w:t>Seleccione la mejor opción</w:t>
      </w:r>
    </w:p>
    <w:p w:rsidR="00B4780E" w:rsidRPr="00B4780E" w:rsidRDefault="00B4780E" w:rsidP="006F481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 xml:space="preserve">Procedimientos e instrucciones generales, puede ordenar la secuencia pero no cambiar los procedimientos, los periodos de supervisión pueden ocurrir en el </w:t>
      </w:r>
      <w:r w:rsidR="00D159B8">
        <w:rPr>
          <w:rFonts w:ascii="Arial" w:eastAsia="Times New Roman" w:hAnsi="Arial" w:cs="Arial"/>
          <w:sz w:val="20"/>
          <w:szCs w:val="20"/>
          <w:lang w:val="es-MX" w:eastAsia="es-MX"/>
        </w:rPr>
        <w:t>término</w:t>
      </w:r>
      <w:r w:rsidR="006F4810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de varios días.</w:t>
      </w:r>
    </w:p>
    <w:p w:rsidR="00B4780E" w:rsidRPr="00B4780E" w:rsidRDefault="00B4780E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DE APROBACIÓN</w:t>
      </w:r>
    </w:p>
    <w:p w:rsidR="00B4780E" w:rsidRPr="00B4780E" w:rsidRDefault="00B4780E" w:rsidP="00B4780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Información provista por: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spacing w:after="0"/>
        <w:rPr>
          <w:rFonts w:ascii="Times New Roman" w:eastAsia="Times New Roman" w:hAnsi="Times New Roman"/>
          <w:lang w:val="es-MX" w:eastAsia="es-MX"/>
        </w:rPr>
      </w:pPr>
      <w:r w:rsidRPr="00B4780E">
        <w:rPr>
          <w:rFonts w:ascii="Times New Roman" w:eastAsia="Times New Roman" w:hAnsi="Times New Roman"/>
          <w:lang w:val="es-MX" w:eastAsia="es-MX"/>
        </w:rPr>
        <w:tab/>
      </w:r>
    </w:p>
    <w:p w:rsidR="00B4780E" w:rsidRPr="005114D1" w:rsidRDefault="005114D1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Nombre</w:t>
      </w:r>
      <w:r w:rsidR="00B4780E" w:rsidRPr="005114D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: </w:t>
      </w:r>
      <w:r w:rsidR="006F4810" w:rsidRPr="005114D1">
        <w:rPr>
          <w:rFonts w:ascii="Arial" w:eastAsia="Times New Roman" w:hAnsi="Arial" w:cs="Arial"/>
          <w:b/>
          <w:sz w:val="20"/>
          <w:szCs w:val="20"/>
          <w:lang w:val="es-MX" w:eastAsia="es-MX"/>
        </w:rPr>
        <w:t>Eulalio Alcaraz Valenzuela</w:t>
      </w:r>
    </w:p>
    <w:p w:rsidR="00B4780E" w:rsidRPr="005114D1" w:rsidRDefault="005114D1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Cargo</w:t>
      </w:r>
      <w:r w:rsidR="00B4780E" w:rsidRPr="005114D1">
        <w:rPr>
          <w:rFonts w:ascii="Arial" w:eastAsia="Times New Roman" w:hAnsi="Arial" w:cs="Arial"/>
          <w:b/>
          <w:sz w:val="20"/>
          <w:szCs w:val="20"/>
          <w:lang w:val="es-MX" w:eastAsia="es-MX"/>
        </w:rPr>
        <w:t>:</w:t>
      </w:r>
      <w:r w:rsidR="00B4780E" w:rsidRPr="005114D1">
        <w:rPr>
          <w:rFonts w:ascii="Arial" w:eastAsia="Times New Roman" w:hAnsi="Arial" w:cs="Arial"/>
          <w:b/>
          <w:sz w:val="20"/>
          <w:szCs w:val="20"/>
          <w:lang w:val="es-MX" w:eastAsia="es-MX"/>
        </w:rPr>
        <w:tab/>
        <w:t xml:space="preserve"> </w:t>
      </w:r>
      <w:r w:rsidR="006F4810" w:rsidRPr="005114D1">
        <w:rPr>
          <w:rFonts w:ascii="Arial" w:eastAsia="Times New Roman" w:hAnsi="Arial" w:cs="Arial"/>
          <w:b/>
          <w:sz w:val="20"/>
          <w:szCs w:val="20"/>
          <w:lang w:val="es-MX" w:eastAsia="es-MX"/>
        </w:rPr>
        <w:t>Encargado de Vivero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Información aprobada por: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>Nombr</w:t>
      </w:r>
      <w:r w:rsidR="005114D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e: 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 </w:t>
      </w:r>
      <w:r w:rsidR="00F57A63">
        <w:rPr>
          <w:rFonts w:ascii="Arial" w:eastAsia="Times New Roman" w:hAnsi="Arial" w:cs="Arial"/>
          <w:b/>
          <w:sz w:val="20"/>
          <w:szCs w:val="20"/>
          <w:lang w:val="es-MX" w:eastAsia="es-MX"/>
        </w:rPr>
        <w:t>ING. MANUEL R. MARTINEZ SHIELS</w:t>
      </w:r>
    </w:p>
    <w:p w:rsidR="00B4780E" w:rsidRPr="00B4780E" w:rsidRDefault="00B4780E" w:rsidP="00B4780E">
      <w:pPr>
        <w:spacing w:after="0"/>
        <w:jc w:val="both"/>
        <w:rPr>
          <w:rFonts w:ascii="Times New Roman" w:eastAsia="Times New Roman" w:hAnsi="Times New Roman"/>
          <w:b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Cargo: Director </w:t>
      </w:r>
      <w:r w:rsidR="00C30366">
        <w:rPr>
          <w:rFonts w:ascii="Arial" w:eastAsia="Times New Roman" w:hAnsi="Arial" w:cs="Arial"/>
          <w:b/>
          <w:sz w:val="20"/>
          <w:szCs w:val="20"/>
          <w:lang w:val="es-MX" w:eastAsia="es-MX"/>
        </w:rPr>
        <w:t>General de Programas de Mejoramiento Ambiental.</w:t>
      </w:r>
    </w:p>
    <w:sectPr w:rsidR="00B4780E" w:rsidRPr="00B4780E" w:rsidSect="00F64D47">
      <w:headerReference w:type="default" r:id="rId9"/>
      <w:footerReference w:type="default" r:id="rId10"/>
      <w:pgSz w:w="12240" w:h="15840"/>
      <w:pgMar w:top="1985" w:right="1041" w:bottom="1843" w:left="1276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F8" w:rsidRDefault="00A835F8">
      <w:pPr>
        <w:spacing w:after="0"/>
      </w:pPr>
      <w:r>
        <w:separator/>
      </w:r>
    </w:p>
  </w:endnote>
  <w:endnote w:type="continuationSeparator" w:id="0">
    <w:p w:rsidR="00A835F8" w:rsidRDefault="00A83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FC" w:rsidRDefault="007E45FC">
    <w:pPr>
      <w:pStyle w:val="Piedepgina"/>
    </w:pPr>
    <w:r>
      <w:rPr>
        <w:noProof/>
        <w:lang w:val="es-MX" w:eastAsia="es-MX"/>
      </w:rPr>
      <w:drawing>
        <wp:inline distT="0" distB="0" distL="0" distR="0" wp14:anchorId="5626E1F5" wp14:editId="2CB75C61">
          <wp:extent cx="5501640" cy="215224"/>
          <wp:effectExtent l="0" t="0" r="0" b="0"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2215" cy="215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EC14938" wp14:editId="6822B638">
          <wp:simplePos x="0" y="0"/>
          <wp:positionH relativeFrom="margin">
            <wp:posOffset>2311685</wp:posOffset>
          </wp:positionH>
          <wp:positionV relativeFrom="paragraph">
            <wp:posOffset>-517618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F8" w:rsidRDefault="00A835F8">
      <w:pPr>
        <w:spacing w:after="0"/>
      </w:pPr>
      <w:r>
        <w:separator/>
      </w:r>
    </w:p>
  </w:footnote>
  <w:footnote w:type="continuationSeparator" w:id="0">
    <w:p w:rsidR="00A835F8" w:rsidRDefault="00A83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FC" w:rsidRDefault="007E45FC">
    <w:pPr>
      <w:pStyle w:val="Encabezado"/>
    </w:pPr>
    <w:r w:rsidRPr="007E45F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B31C392" wp14:editId="0F286646">
          <wp:simplePos x="0" y="0"/>
          <wp:positionH relativeFrom="column">
            <wp:posOffset>1479478</wp:posOffset>
          </wp:positionH>
          <wp:positionV relativeFrom="paragraph">
            <wp:posOffset>-31457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5F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2FF9A0" wp14:editId="7E8859D2">
          <wp:simplePos x="0" y="0"/>
          <wp:positionH relativeFrom="column">
            <wp:posOffset>2840804</wp:posOffset>
          </wp:positionH>
          <wp:positionV relativeFrom="paragraph">
            <wp:posOffset>16917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2E"/>
    <w:multiLevelType w:val="hybridMultilevel"/>
    <w:tmpl w:val="36AA757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4CD432C"/>
    <w:multiLevelType w:val="hybridMultilevel"/>
    <w:tmpl w:val="28D24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005FE0"/>
    <w:multiLevelType w:val="hybridMultilevel"/>
    <w:tmpl w:val="9BB28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377BE"/>
    <w:rsid w:val="00046D73"/>
    <w:rsid w:val="00057802"/>
    <w:rsid w:val="000B1800"/>
    <w:rsid w:val="00105CDE"/>
    <w:rsid w:val="001139FE"/>
    <w:rsid w:val="00177174"/>
    <w:rsid w:val="00180C11"/>
    <w:rsid w:val="0020723C"/>
    <w:rsid w:val="00220FE4"/>
    <w:rsid w:val="00233B55"/>
    <w:rsid w:val="002C1CE4"/>
    <w:rsid w:val="0032349D"/>
    <w:rsid w:val="00340613"/>
    <w:rsid w:val="00372939"/>
    <w:rsid w:val="0039570F"/>
    <w:rsid w:val="003A0256"/>
    <w:rsid w:val="003A57A2"/>
    <w:rsid w:val="003C27D1"/>
    <w:rsid w:val="003E4D5B"/>
    <w:rsid w:val="00400D5F"/>
    <w:rsid w:val="004270D8"/>
    <w:rsid w:val="00450C1E"/>
    <w:rsid w:val="00472590"/>
    <w:rsid w:val="004A25B8"/>
    <w:rsid w:val="004F02A3"/>
    <w:rsid w:val="00503FFE"/>
    <w:rsid w:val="005048B2"/>
    <w:rsid w:val="005114D1"/>
    <w:rsid w:val="00537C6C"/>
    <w:rsid w:val="00542B64"/>
    <w:rsid w:val="00597193"/>
    <w:rsid w:val="005A25E9"/>
    <w:rsid w:val="006250CD"/>
    <w:rsid w:val="006D4542"/>
    <w:rsid w:val="006F0C1A"/>
    <w:rsid w:val="006F3C52"/>
    <w:rsid w:val="006F4810"/>
    <w:rsid w:val="00725567"/>
    <w:rsid w:val="00742060"/>
    <w:rsid w:val="00751D0C"/>
    <w:rsid w:val="007E45FC"/>
    <w:rsid w:val="00801DD7"/>
    <w:rsid w:val="00804949"/>
    <w:rsid w:val="00815FD6"/>
    <w:rsid w:val="00874203"/>
    <w:rsid w:val="008847DE"/>
    <w:rsid w:val="008D7B89"/>
    <w:rsid w:val="008F6EE9"/>
    <w:rsid w:val="00932421"/>
    <w:rsid w:val="00954504"/>
    <w:rsid w:val="0096055F"/>
    <w:rsid w:val="009A298C"/>
    <w:rsid w:val="009C27E8"/>
    <w:rsid w:val="00A53134"/>
    <w:rsid w:val="00A835F8"/>
    <w:rsid w:val="00B07A47"/>
    <w:rsid w:val="00B23F7C"/>
    <w:rsid w:val="00B3558B"/>
    <w:rsid w:val="00B46625"/>
    <w:rsid w:val="00B4780E"/>
    <w:rsid w:val="00B531EF"/>
    <w:rsid w:val="00BD7EAB"/>
    <w:rsid w:val="00BD7ED6"/>
    <w:rsid w:val="00C30366"/>
    <w:rsid w:val="00C56A78"/>
    <w:rsid w:val="00D159B8"/>
    <w:rsid w:val="00DD1A56"/>
    <w:rsid w:val="00E10E46"/>
    <w:rsid w:val="00E259F2"/>
    <w:rsid w:val="00E31508"/>
    <w:rsid w:val="00ED703D"/>
    <w:rsid w:val="00F05992"/>
    <w:rsid w:val="00F13998"/>
    <w:rsid w:val="00F17965"/>
    <w:rsid w:val="00F27A42"/>
    <w:rsid w:val="00F302F7"/>
    <w:rsid w:val="00F3114B"/>
    <w:rsid w:val="00F3634D"/>
    <w:rsid w:val="00F57A63"/>
    <w:rsid w:val="00F64D47"/>
    <w:rsid w:val="00F86573"/>
    <w:rsid w:val="00F877AD"/>
    <w:rsid w:val="00FB3CA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82ED-A0AD-4A88-87AB-73E0B7D0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4996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2053</vt:i4>
      </vt:variant>
      <vt:variant>
        <vt:i4>1</vt:i4>
      </vt:variant>
      <vt:variant>
        <vt:lpwstr>SONlogo IIEE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Carmen Diaz</cp:lastModifiedBy>
  <cp:revision>14</cp:revision>
  <cp:lastPrinted>2015-10-08T18:19:00Z</cp:lastPrinted>
  <dcterms:created xsi:type="dcterms:W3CDTF">2015-08-06T20:40:00Z</dcterms:created>
  <dcterms:modified xsi:type="dcterms:W3CDTF">2017-02-17T16:24:00Z</dcterms:modified>
</cp:coreProperties>
</file>