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E44C77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E44C7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</w:t>
      </w:r>
      <w:r w:rsidR="002A757E">
        <w:t>1</w:t>
      </w:r>
      <w:r w:rsidR="00CB5C91">
        <w:t>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B5C91" w:rsidP="00FE781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Intendencia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8A6C2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Pr="00E44C77" w:rsidRDefault="00B41FBA">
      <w:pPr>
        <w:rPr>
          <w:rFonts w:ascii="Century Gothic" w:hAnsi="Century Gothic"/>
          <w:sz w:val="18"/>
          <w:szCs w:val="18"/>
        </w:rPr>
      </w:pPr>
      <w:r w:rsidRPr="00B41FBA">
        <w:rPr>
          <w:rFonts w:ascii="Century Gothic" w:hAnsi="Century Gothic"/>
          <w:sz w:val="18"/>
          <w:szCs w:val="18"/>
        </w:rPr>
        <w:t>Realizar la limpieza y aseo general de manera eficiente de las áreas administrativas asignada</w:t>
      </w:r>
      <w:r w:rsidR="00E44C77">
        <w:rPr>
          <w:rFonts w:ascii="Century Gothic" w:hAnsi="Century Gothic"/>
          <w:sz w:val="18"/>
          <w:szCs w:val="18"/>
        </w:rPr>
        <w:t>s</w:t>
      </w:r>
      <w:r w:rsidRPr="00B41FBA">
        <w:rPr>
          <w:rFonts w:ascii="Century Gothic" w:hAnsi="Century Gothic"/>
          <w:sz w:val="18"/>
          <w:szCs w:val="18"/>
        </w:rPr>
        <w:t>.</w:t>
      </w:r>
      <w:r w:rsidR="00E44C77">
        <w:rPr>
          <w:rFonts w:ascii="Century Gothic" w:hAnsi="Century Gothic"/>
          <w:sz w:val="18"/>
          <w:szCs w:val="18"/>
        </w:rPr>
        <w:br/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B41FBA" w:rsidRPr="00B41FBA" w:rsidRDefault="00B41FBA" w:rsidP="00DC062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Arial"/>
                <w:sz w:val="18"/>
                <w:szCs w:val="18"/>
              </w:rPr>
            </w:pPr>
            <w:r w:rsidRPr="00B41FBA">
              <w:rPr>
                <w:rFonts w:cs="Arial"/>
                <w:sz w:val="18"/>
                <w:szCs w:val="18"/>
              </w:rPr>
              <w:t>Barrer, trapear, sacudir, lavar y desinfectar las in</w:t>
            </w:r>
            <w:r>
              <w:rPr>
                <w:rFonts w:cs="Arial"/>
                <w:sz w:val="18"/>
                <w:szCs w:val="18"/>
              </w:rPr>
              <w:t>stalaciones</w:t>
            </w:r>
            <w:r w:rsidR="00DC062E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equipo y mobiliario </w:t>
            </w:r>
            <w:r w:rsidRPr="00B41FBA">
              <w:rPr>
                <w:rFonts w:cs="Arial"/>
                <w:sz w:val="18"/>
                <w:szCs w:val="18"/>
              </w:rPr>
              <w:t>para mantenerlas en óptimas condiciones de uso y aseo.</w:t>
            </w:r>
          </w:p>
          <w:p w:rsidR="00B41FBA" w:rsidRPr="00B41FBA" w:rsidRDefault="00B41FBA" w:rsidP="00DC062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Arial"/>
                <w:sz w:val="18"/>
                <w:szCs w:val="18"/>
              </w:rPr>
            </w:pPr>
            <w:r w:rsidRPr="00B41FBA">
              <w:rPr>
                <w:rFonts w:cs="Arial"/>
                <w:sz w:val="18"/>
                <w:szCs w:val="18"/>
              </w:rPr>
              <w:t>Atender la limpieza de ventan</w:t>
            </w:r>
            <w:r w:rsidR="00E44C77">
              <w:rPr>
                <w:rFonts w:cs="Arial"/>
                <w:sz w:val="18"/>
                <w:szCs w:val="18"/>
              </w:rPr>
              <w:t>as y del área de su competencia.</w:t>
            </w:r>
          </w:p>
          <w:p w:rsidR="00B41FBA" w:rsidRPr="00B41FBA" w:rsidRDefault="00B41FBA" w:rsidP="00DC062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Arial"/>
                <w:sz w:val="18"/>
                <w:szCs w:val="18"/>
              </w:rPr>
            </w:pPr>
            <w:r w:rsidRPr="00B41FBA">
              <w:rPr>
                <w:rFonts w:cs="Arial"/>
                <w:sz w:val="18"/>
                <w:szCs w:val="18"/>
              </w:rPr>
              <w:t xml:space="preserve">Mantener limpias las oficinas de </w:t>
            </w:r>
            <w:r w:rsidR="00E44C77">
              <w:rPr>
                <w:rFonts w:cs="Arial"/>
                <w:sz w:val="18"/>
                <w:szCs w:val="18"/>
              </w:rPr>
              <w:t>cancelería de aluminio y vidrio.</w:t>
            </w:r>
          </w:p>
          <w:p w:rsidR="00B41FBA" w:rsidRPr="00B41FBA" w:rsidRDefault="00B41FBA" w:rsidP="00DC062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Arial"/>
                <w:sz w:val="18"/>
                <w:szCs w:val="18"/>
              </w:rPr>
            </w:pPr>
            <w:r w:rsidRPr="00B41FBA">
              <w:rPr>
                <w:rFonts w:cs="Arial"/>
                <w:sz w:val="18"/>
                <w:szCs w:val="18"/>
              </w:rPr>
              <w:t>Mantener libre de basura las oficinas</w:t>
            </w:r>
            <w:r w:rsidR="00E44C77">
              <w:rPr>
                <w:rFonts w:cs="Arial"/>
                <w:sz w:val="18"/>
                <w:szCs w:val="18"/>
              </w:rPr>
              <w:t>.</w:t>
            </w:r>
            <w:r w:rsidRPr="00B41FBA">
              <w:rPr>
                <w:rFonts w:cs="Arial"/>
                <w:sz w:val="18"/>
                <w:szCs w:val="18"/>
              </w:rPr>
              <w:t xml:space="preserve"> </w:t>
            </w:r>
          </w:p>
          <w:p w:rsidR="00B41FBA" w:rsidRPr="00B41FBA" w:rsidRDefault="00B41FBA" w:rsidP="00DC062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Arial"/>
                <w:sz w:val="18"/>
                <w:szCs w:val="18"/>
              </w:rPr>
            </w:pPr>
            <w:r w:rsidRPr="00B41FBA">
              <w:rPr>
                <w:rFonts w:cs="Arial"/>
                <w:sz w:val="18"/>
                <w:szCs w:val="18"/>
              </w:rPr>
              <w:t>Limpiar y desinfectar los baños</w:t>
            </w:r>
            <w:r w:rsidR="00E44C77">
              <w:rPr>
                <w:rFonts w:cs="Arial"/>
                <w:sz w:val="18"/>
                <w:szCs w:val="18"/>
              </w:rPr>
              <w:t>.</w:t>
            </w:r>
          </w:p>
          <w:p w:rsidR="00B41FBA" w:rsidRPr="00B41FBA" w:rsidRDefault="00B41FBA" w:rsidP="00DC062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Arial"/>
                <w:sz w:val="18"/>
                <w:szCs w:val="18"/>
              </w:rPr>
            </w:pPr>
            <w:r w:rsidRPr="00B41FBA">
              <w:rPr>
                <w:rFonts w:cs="Arial"/>
                <w:sz w:val="18"/>
                <w:szCs w:val="18"/>
              </w:rPr>
              <w:t>Mantener la sala de juntas en óptimas condiciones de limpieza</w:t>
            </w:r>
            <w:r w:rsidR="00E44C77">
              <w:rPr>
                <w:rFonts w:cs="Arial"/>
                <w:sz w:val="18"/>
                <w:szCs w:val="18"/>
              </w:rPr>
              <w:t>.</w:t>
            </w:r>
          </w:p>
          <w:p w:rsidR="00B41FBA" w:rsidRPr="00B41FBA" w:rsidRDefault="00B41FBA" w:rsidP="00DC062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Arial"/>
                <w:sz w:val="18"/>
                <w:szCs w:val="18"/>
              </w:rPr>
            </w:pPr>
            <w:r w:rsidRPr="00B41FBA">
              <w:rPr>
                <w:rFonts w:cs="Arial"/>
                <w:sz w:val="18"/>
                <w:szCs w:val="18"/>
              </w:rPr>
              <w:t xml:space="preserve">Solicitar los materiales necesarios los días establecidos para realizar sus labores en forma </w:t>
            </w:r>
            <w:r w:rsidR="00E44C77" w:rsidRPr="00B41FBA">
              <w:rPr>
                <w:rFonts w:cs="Arial"/>
                <w:sz w:val="18"/>
                <w:szCs w:val="18"/>
              </w:rPr>
              <w:t>óptima</w:t>
            </w:r>
            <w:r w:rsidR="00E44C77">
              <w:rPr>
                <w:rFonts w:cs="Arial"/>
                <w:sz w:val="18"/>
                <w:szCs w:val="18"/>
              </w:rPr>
              <w:t>.</w:t>
            </w:r>
          </w:p>
          <w:p w:rsidR="00B41FBA" w:rsidRPr="00B41FBA" w:rsidRDefault="00B41FBA" w:rsidP="00DC062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Arial"/>
                <w:sz w:val="18"/>
                <w:szCs w:val="18"/>
              </w:rPr>
            </w:pPr>
            <w:r w:rsidRPr="00B41FBA">
              <w:rPr>
                <w:rFonts w:cs="Arial"/>
                <w:sz w:val="18"/>
                <w:szCs w:val="18"/>
              </w:rPr>
              <w:t xml:space="preserve">Reportar diariamente a su jefe inmediato los desperfectos y deterioros que se presentan </w:t>
            </w:r>
            <w:r w:rsidR="00621A8B">
              <w:rPr>
                <w:rFonts w:cs="Arial"/>
                <w:sz w:val="18"/>
                <w:szCs w:val="18"/>
              </w:rPr>
              <w:t>en las á</w:t>
            </w:r>
            <w:r w:rsidR="00E44C77">
              <w:rPr>
                <w:rFonts w:cs="Arial"/>
                <w:sz w:val="18"/>
                <w:szCs w:val="18"/>
              </w:rPr>
              <w:t>reas de su competencia.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832"/>
        <w:gridCol w:w="5687"/>
        <w:gridCol w:w="832"/>
      </w:tblGrid>
      <w:tr w:rsidR="00635591" w:rsidTr="00B41FBA">
        <w:tc>
          <w:tcPr>
            <w:tcW w:w="994" w:type="dxa"/>
            <w:gridSpan w:val="2"/>
          </w:tcPr>
          <w:p w:rsidR="00635591" w:rsidRDefault="00635591" w:rsidP="00B41FB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E44C7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E44C77">
              <w:rPr>
                <w:rFonts w:ascii="Century Gothic" w:hAnsi="Century Gothic" w:cs="Century Gothic"/>
                <w:sz w:val="18"/>
                <w:szCs w:val="18"/>
              </w:rPr>
              <w:t>Personal del área</w:t>
            </w:r>
          </w:p>
        </w:tc>
        <w:tc>
          <w:tcPr>
            <w:tcW w:w="832" w:type="dxa"/>
          </w:tcPr>
          <w:p w:rsidR="00635591" w:rsidRPr="00501397" w:rsidRDefault="00635591" w:rsidP="00B41FB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1FBA" w:rsidTr="00B41FBA">
        <w:trPr>
          <w:gridAfter w:val="2"/>
          <w:wAfter w:w="6519" w:type="dxa"/>
        </w:trPr>
        <w:tc>
          <w:tcPr>
            <w:tcW w:w="994" w:type="dxa"/>
            <w:gridSpan w:val="2"/>
          </w:tcPr>
          <w:p w:rsidR="00B41FBA" w:rsidRPr="00113743" w:rsidRDefault="00B41FBA" w:rsidP="00B41FB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B41FBA" w:rsidRDefault="00B41FBA" w:rsidP="00B41FB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1FBA" w:rsidTr="00B41FBA">
        <w:trPr>
          <w:gridAfter w:val="2"/>
          <w:wAfter w:w="6519" w:type="dxa"/>
        </w:trPr>
        <w:tc>
          <w:tcPr>
            <w:tcW w:w="994" w:type="dxa"/>
            <w:gridSpan w:val="2"/>
          </w:tcPr>
          <w:p w:rsidR="00B41FBA" w:rsidRPr="00113743" w:rsidRDefault="00B41FBA" w:rsidP="00B41FB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B41FBA" w:rsidRDefault="00B41FBA" w:rsidP="00B41FB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B41FBA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B41FB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B41FBA">
        <w:tc>
          <w:tcPr>
            <w:tcW w:w="994" w:type="dxa"/>
            <w:gridSpan w:val="2"/>
          </w:tcPr>
          <w:p w:rsidR="00635591" w:rsidRDefault="00635591" w:rsidP="00B41FB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B41FBA" w:rsidP="00B41FB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B41FB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1FBA" w:rsidTr="00B41FBA">
        <w:trPr>
          <w:gridAfter w:val="2"/>
          <w:wAfter w:w="6519" w:type="dxa"/>
        </w:trPr>
        <w:tc>
          <w:tcPr>
            <w:tcW w:w="994" w:type="dxa"/>
            <w:gridSpan w:val="2"/>
          </w:tcPr>
          <w:p w:rsidR="00B41FBA" w:rsidRDefault="00B41FBA" w:rsidP="00B41FB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B41FBA" w:rsidRDefault="00B41FBA" w:rsidP="00B41FB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1FBA" w:rsidTr="00B41FBA">
        <w:trPr>
          <w:gridAfter w:val="2"/>
          <w:wAfter w:w="6519" w:type="dxa"/>
        </w:trPr>
        <w:tc>
          <w:tcPr>
            <w:tcW w:w="994" w:type="dxa"/>
            <w:gridSpan w:val="2"/>
          </w:tcPr>
          <w:p w:rsidR="00B41FBA" w:rsidRDefault="00B41FBA" w:rsidP="00B41FB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B41FBA" w:rsidRDefault="00B41FBA" w:rsidP="00B41FB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E44C77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861"/>
      </w:tblGrid>
      <w:tr w:rsidR="00F651D3" w:rsidTr="00E44C77">
        <w:tc>
          <w:tcPr>
            <w:tcW w:w="8647" w:type="dxa"/>
          </w:tcPr>
          <w:p w:rsidR="000B4CB1" w:rsidRDefault="000E1EBE" w:rsidP="000B4CB1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4CB1">
              <w:rPr>
                <w:rFonts w:ascii="Century Gothic" w:hAnsi="Century Gothic" w:cs="Century Gothic"/>
                <w:sz w:val="18"/>
                <w:szCs w:val="18"/>
              </w:rPr>
              <w:t xml:space="preserve">Número de días dedicados a barrer y trapear a la semana. </w:t>
            </w:r>
          </w:p>
          <w:p w:rsidR="000B4CB1" w:rsidRDefault="000E1EBE" w:rsidP="000B4CB1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4CB1">
              <w:rPr>
                <w:rFonts w:ascii="Century Gothic" w:hAnsi="Century Gothic" w:cs="Century Gothic"/>
                <w:sz w:val="18"/>
                <w:szCs w:val="18"/>
              </w:rPr>
              <w:t xml:space="preserve">Número de días dedicados a la limpieza de oficinas de </w:t>
            </w:r>
            <w:r w:rsidR="00E44C77">
              <w:rPr>
                <w:rFonts w:ascii="Century Gothic" w:hAnsi="Century Gothic" w:cs="Century Gothic"/>
                <w:sz w:val="18"/>
                <w:szCs w:val="18"/>
              </w:rPr>
              <w:t xml:space="preserve">cancelería de aluminio y </w:t>
            </w:r>
            <w:r w:rsidR="000B4CB1">
              <w:rPr>
                <w:rFonts w:ascii="Century Gothic" w:hAnsi="Century Gothic" w:cs="Century Gothic"/>
                <w:sz w:val="18"/>
                <w:szCs w:val="18"/>
              </w:rPr>
              <w:t>vidrio.</w:t>
            </w:r>
          </w:p>
          <w:p w:rsidR="000B4CB1" w:rsidRDefault="000E1EBE" w:rsidP="000B4CB1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4CB1">
              <w:rPr>
                <w:rFonts w:ascii="Century Gothic" w:hAnsi="Century Gothic" w:cs="Century Gothic"/>
                <w:sz w:val="18"/>
                <w:szCs w:val="18"/>
              </w:rPr>
              <w:t xml:space="preserve">Número de días dedicados a la limpieza de los baños. </w:t>
            </w:r>
          </w:p>
          <w:p w:rsidR="00687018" w:rsidRPr="00B30C93" w:rsidRDefault="00687018" w:rsidP="000B4CB1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DC06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DC062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621A8B">
            <w:rPr>
              <w:rFonts w:ascii="Century Gothic" w:hAnsi="Century Gothic" w:cs="Century Gothic"/>
              <w:sz w:val="18"/>
              <w:szCs w:val="18"/>
            </w:rPr>
            <w:t>Secundaria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020A10">
            <w:rPr>
              <w:rFonts w:ascii="Century Gothic" w:hAnsi="Century Gothic" w:cs="Century Gothic"/>
              <w:sz w:val="18"/>
              <w:szCs w:val="18"/>
            </w:rPr>
            <w:t>Carrera técnica sin preparatoria / Secretariales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44C77">
        <w:rPr>
          <w:rFonts w:ascii="Century Gothic" w:hAnsi="Century Gothic" w:cs="Century Gothic"/>
          <w:bCs/>
          <w:sz w:val="18"/>
          <w:szCs w:val="18"/>
        </w:rPr>
        <w:t>No requiere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44C77">
        <w:rPr>
          <w:rFonts w:ascii="Century Gothic" w:hAnsi="Century Gothic" w:cs="Century Gothic"/>
          <w:bCs/>
          <w:sz w:val="18"/>
          <w:szCs w:val="18"/>
        </w:rPr>
        <w:t>No requiere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DC062E">
        <w:rPr>
          <w:rFonts w:ascii="Century Gothic" w:hAnsi="Century Gothic" w:cs="Century Gothic"/>
          <w:sz w:val="18"/>
          <w:szCs w:val="18"/>
        </w:rPr>
        <w:t>6</w:t>
      </w:r>
      <w:r w:rsidR="00546C6F">
        <w:rPr>
          <w:rFonts w:ascii="Century Gothic" w:hAnsi="Century Gothic" w:cs="Century Gothic"/>
          <w:sz w:val="18"/>
          <w:szCs w:val="18"/>
        </w:rPr>
        <w:t xml:space="preserve"> meses en </w:t>
      </w:r>
      <w:r w:rsidR="00DC062E">
        <w:rPr>
          <w:rFonts w:ascii="Century Gothic" w:hAnsi="Century Gothic" w:cs="Century Gothic"/>
          <w:sz w:val="18"/>
          <w:szCs w:val="18"/>
        </w:rPr>
        <w:t>limpieza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E44C77" w:rsidRDefault="00546C6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E44C77">
            <w:rPr>
              <w:rFonts w:ascii="Century Gothic" w:hAnsi="Century Gothic" w:cs="Century Gothic"/>
              <w:bCs/>
              <w:i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44C77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E44C77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E44C77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0C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E44C77" w:rsidRDefault="00546C6F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E44C77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CB5C91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Intendencia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53DA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3A" w:rsidRDefault="002E7A3A" w:rsidP="0068032F">
      <w:pPr>
        <w:spacing w:after="0" w:line="240" w:lineRule="auto"/>
      </w:pPr>
      <w:r>
        <w:separator/>
      </w:r>
    </w:p>
  </w:endnote>
  <w:endnote w:type="continuationSeparator" w:id="0">
    <w:p w:rsidR="002E7A3A" w:rsidRDefault="002E7A3A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B5C9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Intendencia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5774A1">
      <w:fldChar w:fldCharType="begin"/>
    </w:r>
    <w:r w:rsidR="003D1BFD">
      <w:instrText xml:space="preserve"> PAGE   \* MERGEFORMAT </w:instrText>
    </w:r>
    <w:r w:rsidR="005774A1">
      <w:fldChar w:fldCharType="separate"/>
    </w:r>
    <w:r w:rsidR="00020A10" w:rsidRPr="00020A10">
      <w:rPr>
        <w:rFonts w:asciiTheme="majorHAnsi" w:hAnsiTheme="majorHAnsi"/>
        <w:noProof/>
      </w:rPr>
      <w:t>2</w:t>
    </w:r>
    <w:r w:rsidR="005774A1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3A" w:rsidRDefault="002E7A3A" w:rsidP="0068032F">
      <w:pPr>
        <w:spacing w:after="0" w:line="240" w:lineRule="auto"/>
      </w:pPr>
      <w:r>
        <w:separator/>
      </w:r>
    </w:p>
  </w:footnote>
  <w:footnote w:type="continuationSeparator" w:id="0">
    <w:p w:rsidR="002E7A3A" w:rsidRDefault="002E7A3A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E7A3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A9B"/>
    <w:multiLevelType w:val="hybridMultilevel"/>
    <w:tmpl w:val="70B41038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0D19"/>
    <w:multiLevelType w:val="hybridMultilevel"/>
    <w:tmpl w:val="73027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193C"/>
    <w:multiLevelType w:val="hybridMultilevel"/>
    <w:tmpl w:val="73E22E88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20A10"/>
    <w:rsid w:val="00047069"/>
    <w:rsid w:val="00054E31"/>
    <w:rsid w:val="0007300F"/>
    <w:rsid w:val="000B4CB1"/>
    <w:rsid w:val="000B7DAA"/>
    <w:rsid w:val="000E1EBE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A757E"/>
    <w:rsid w:val="002B4AA2"/>
    <w:rsid w:val="002C3F42"/>
    <w:rsid w:val="002C52EF"/>
    <w:rsid w:val="002D1F8E"/>
    <w:rsid w:val="002E7A3A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80675"/>
    <w:rsid w:val="004D2527"/>
    <w:rsid w:val="004F3EA2"/>
    <w:rsid w:val="004F760F"/>
    <w:rsid w:val="00501397"/>
    <w:rsid w:val="00546C6F"/>
    <w:rsid w:val="0056174E"/>
    <w:rsid w:val="005774A1"/>
    <w:rsid w:val="00587D14"/>
    <w:rsid w:val="00596DDC"/>
    <w:rsid w:val="005F1F14"/>
    <w:rsid w:val="00621A8B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61115"/>
    <w:rsid w:val="007B162C"/>
    <w:rsid w:val="007D3003"/>
    <w:rsid w:val="007E1362"/>
    <w:rsid w:val="00817409"/>
    <w:rsid w:val="008564CA"/>
    <w:rsid w:val="008633CD"/>
    <w:rsid w:val="00873677"/>
    <w:rsid w:val="008871FA"/>
    <w:rsid w:val="00893993"/>
    <w:rsid w:val="008A1800"/>
    <w:rsid w:val="008A6C20"/>
    <w:rsid w:val="008E33AC"/>
    <w:rsid w:val="008E53FE"/>
    <w:rsid w:val="008F4088"/>
    <w:rsid w:val="0093696D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9299F"/>
    <w:rsid w:val="00AA6FE7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41FBA"/>
    <w:rsid w:val="00B85D22"/>
    <w:rsid w:val="00B8777B"/>
    <w:rsid w:val="00B87EB3"/>
    <w:rsid w:val="00B958D5"/>
    <w:rsid w:val="00BA2B80"/>
    <w:rsid w:val="00BB3889"/>
    <w:rsid w:val="00C25AB6"/>
    <w:rsid w:val="00C42A89"/>
    <w:rsid w:val="00C51974"/>
    <w:rsid w:val="00CA1D00"/>
    <w:rsid w:val="00CB5C91"/>
    <w:rsid w:val="00CC502A"/>
    <w:rsid w:val="00CD02BE"/>
    <w:rsid w:val="00D16940"/>
    <w:rsid w:val="00D76BC6"/>
    <w:rsid w:val="00D82951"/>
    <w:rsid w:val="00DB2188"/>
    <w:rsid w:val="00DC062E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44C77"/>
    <w:rsid w:val="00E53DAF"/>
    <w:rsid w:val="00E743E5"/>
    <w:rsid w:val="00E81AE7"/>
    <w:rsid w:val="00EB437B"/>
    <w:rsid w:val="00EB7690"/>
    <w:rsid w:val="00EF35FF"/>
    <w:rsid w:val="00F21827"/>
    <w:rsid w:val="00F34AAF"/>
    <w:rsid w:val="00F54183"/>
    <w:rsid w:val="00F651D3"/>
    <w:rsid w:val="00FA735B"/>
    <w:rsid w:val="00FB7B16"/>
    <w:rsid w:val="00FD60DD"/>
    <w:rsid w:val="00FE7812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9E0CF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33C75"/>
    <w:rsid w:val="00181EBC"/>
    <w:rsid w:val="0018659D"/>
    <w:rsid w:val="001A7B83"/>
    <w:rsid w:val="001C6A26"/>
    <w:rsid w:val="002B2699"/>
    <w:rsid w:val="002D2F23"/>
    <w:rsid w:val="003006FE"/>
    <w:rsid w:val="003071F5"/>
    <w:rsid w:val="00327066"/>
    <w:rsid w:val="003B00BC"/>
    <w:rsid w:val="00422043"/>
    <w:rsid w:val="004B37C7"/>
    <w:rsid w:val="004D16AA"/>
    <w:rsid w:val="00534E8B"/>
    <w:rsid w:val="00666523"/>
    <w:rsid w:val="0066793D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E0CF3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A5061"/>
    <w:rsid w:val="00E37CB0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C898B7-6F21-47D4-A2FA-BFC70218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89</cp:revision>
  <dcterms:created xsi:type="dcterms:W3CDTF">2016-10-05T01:52:00Z</dcterms:created>
  <dcterms:modified xsi:type="dcterms:W3CDTF">2017-03-24T18:14:00Z</dcterms:modified>
</cp:coreProperties>
</file>