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D66572">
        <w:t>6</w:t>
      </w:r>
      <w:r w:rsidR="003D1BFD">
        <w:t>-00</w:t>
      </w:r>
      <w:r w:rsidR="00AF0F31">
        <w:t>6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301E46" w:rsidP="00E07D2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Responsable</w:t>
            </w:r>
            <w:r w:rsidR="00AF0F31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de Recursos Humanos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D6657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Planeación, Administración y Evaluación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E07D27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Administración y Finanzas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E07D27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Enlace de Recursos Humanos, Enlace de Desarrollo Organizacional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0530A9" w:rsidRPr="00FD3F9F" w:rsidRDefault="000530A9" w:rsidP="000530A9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FD3F9F">
        <w:rPr>
          <w:rFonts w:ascii="Century Gothic" w:hAnsi="Century Gothic" w:cs="Century Gothic"/>
          <w:sz w:val="18"/>
          <w:szCs w:val="18"/>
        </w:rPr>
        <w:t>Mejorar el desempeño y productividad del personal, mediante el programa de desarrollo profesional, orientados al cumplimiento de los objetivos estratégicos de la Dependencia.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0530A9" w:rsidRDefault="000530A9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0530A9" w:rsidRPr="00FD3F9F" w:rsidRDefault="000530A9" w:rsidP="00D72F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FD3F9F">
              <w:rPr>
                <w:rFonts w:ascii="Century Gothic" w:hAnsi="Century Gothic" w:cs="Arial"/>
                <w:sz w:val="18"/>
                <w:szCs w:val="18"/>
              </w:rPr>
              <w:t xml:space="preserve">Gestionar ante la </w:t>
            </w:r>
            <w:r w:rsidR="00ED3D96">
              <w:rPr>
                <w:rFonts w:ascii="Century Gothic" w:hAnsi="Century Gothic" w:cs="Arial"/>
                <w:sz w:val="18"/>
                <w:szCs w:val="18"/>
              </w:rPr>
              <w:t>Subsecretaría</w:t>
            </w:r>
            <w:r w:rsidRPr="00FD3F9F">
              <w:rPr>
                <w:rFonts w:ascii="Century Gothic" w:hAnsi="Century Gothic" w:cs="Arial"/>
                <w:sz w:val="18"/>
                <w:szCs w:val="18"/>
              </w:rPr>
              <w:t xml:space="preserve"> de Recursos Humanos la capacitación permanente al personal de la Secretaría para fortalecer los conocimientos y habilidades del mismo.</w:t>
            </w:r>
          </w:p>
          <w:p w:rsidR="000530A9" w:rsidRPr="00FD3F9F" w:rsidRDefault="000530A9" w:rsidP="00D72F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FD3F9F">
              <w:rPr>
                <w:rFonts w:ascii="Century Gothic" w:hAnsi="Century Gothic" w:cs="Arial"/>
                <w:sz w:val="18"/>
                <w:szCs w:val="18"/>
              </w:rPr>
              <w:t>Aplicar las políticas, lineamientos y disposiciones, para la administración, capacitación, control y evaluación del personal, emitidas por la Secretaría de Hacienda.</w:t>
            </w:r>
          </w:p>
          <w:p w:rsidR="000530A9" w:rsidRPr="00FD3F9F" w:rsidRDefault="000530A9" w:rsidP="00D72F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FD3F9F">
              <w:rPr>
                <w:rFonts w:ascii="Century Gothic" w:hAnsi="Century Gothic" w:cs="Arial"/>
                <w:sz w:val="18"/>
                <w:szCs w:val="18"/>
              </w:rPr>
              <w:t>Proponer políticas para regular el desarrollo y la administración de las actividades del personal de la Secretaría.</w:t>
            </w:r>
          </w:p>
          <w:p w:rsidR="000530A9" w:rsidRPr="00FD3F9F" w:rsidRDefault="000530A9" w:rsidP="00D72F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FD3F9F">
              <w:rPr>
                <w:rFonts w:ascii="Century Gothic" w:hAnsi="Century Gothic" w:cs="Arial"/>
                <w:sz w:val="18"/>
                <w:szCs w:val="18"/>
              </w:rPr>
              <w:t xml:space="preserve">Tramitar ante las </w:t>
            </w:r>
            <w:r w:rsidR="00ED3D96">
              <w:rPr>
                <w:rFonts w:ascii="Century Gothic" w:hAnsi="Century Gothic" w:cs="Arial"/>
                <w:sz w:val="18"/>
                <w:szCs w:val="18"/>
              </w:rPr>
              <w:t xml:space="preserve">instancias correspondientes </w:t>
            </w:r>
            <w:r w:rsidRPr="00FD3F9F">
              <w:rPr>
                <w:rFonts w:ascii="Century Gothic" w:hAnsi="Century Gothic" w:cs="Arial"/>
                <w:sz w:val="18"/>
                <w:szCs w:val="18"/>
              </w:rPr>
              <w:t>c</w:t>
            </w:r>
            <w:r w:rsidR="00ED3D96">
              <w:rPr>
                <w:rFonts w:ascii="Century Gothic" w:hAnsi="Century Gothic" w:cs="Arial"/>
                <w:sz w:val="18"/>
                <w:szCs w:val="18"/>
              </w:rPr>
              <w:t>ontrataciones y finiquitos, pagos</w:t>
            </w:r>
            <w:r w:rsidRPr="00FD3F9F">
              <w:rPr>
                <w:rFonts w:ascii="Century Gothic" w:hAnsi="Century Gothic" w:cs="Arial"/>
                <w:sz w:val="18"/>
                <w:szCs w:val="18"/>
              </w:rPr>
              <w:t xml:space="preserve">, vacaciones, licencias, incapacidades, </w:t>
            </w:r>
            <w:r w:rsidR="00ED3D96">
              <w:rPr>
                <w:rFonts w:ascii="Century Gothic" w:hAnsi="Century Gothic" w:cs="Arial"/>
                <w:sz w:val="18"/>
                <w:szCs w:val="18"/>
              </w:rPr>
              <w:t>sanciones</w:t>
            </w:r>
            <w:r w:rsidRPr="00FD3F9F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r w:rsidR="00ED3D96">
              <w:rPr>
                <w:rFonts w:ascii="Century Gothic" w:hAnsi="Century Gothic" w:cs="Arial"/>
                <w:sz w:val="18"/>
                <w:szCs w:val="18"/>
              </w:rPr>
              <w:t xml:space="preserve">bonos y demás conceptos aplicables, según el tipo de plaza, del </w:t>
            </w:r>
            <w:r w:rsidRPr="00FD3F9F">
              <w:rPr>
                <w:rFonts w:ascii="Century Gothic" w:hAnsi="Century Gothic" w:cs="Arial"/>
                <w:sz w:val="18"/>
                <w:szCs w:val="18"/>
              </w:rPr>
              <w:t>personal adscrito a las unidades administrativas de la Secretaría.</w:t>
            </w:r>
          </w:p>
          <w:p w:rsidR="000530A9" w:rsidRPr="00FD3F9F" w:rsidRDefault="000530A9" w:rsidP="00D72F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FD3F9F">
              <w:rPr>
                <w:rFonts w:ascii="Century Gothic" w:hAnsi="Century Gothic" w:cs="Arial"/>
                <w:sz w:val="18"/>
                <w:szCs w:val="18"/>
              </w:rPr>
              <w:t>Mantener vigentes e integrados los expedientes correspondientes al personal que labora en las distintas unidades administrativas de la Secretaría.</w:t>
            </w:r>
          </w:p>
          <w:p w:rsidR="000530A9" w:rsidRDefault="000530A9" w:rsidP="00D72F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FD3F9F">
              <w:rPr>
                <w:rFonts w:ascii="Century Gothic" w:hAnsi="Century Gothic" w:cs="Arial"/>
                <w:sz w:val="18"/>
                <w:szCs w:val="18"/>
              </w:rPr>
              <w:t>Asegurar el cumplimiento de la Declaración de Situación Patrimonial de los sujetos obligados ante la Secretaría de la Contraloría General.</w:t>
            </w:r>
          </w:p>
          <w:p w:rsidR="00ED3D96" w:rsidRDefault="00ED3D96" w:rsidP="00D72F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Supervisar el registro y actualización de la información de los recursos humanos de la Secretaría, en los diferentes sistemas y portales.</w:t>
            </w:r>
          </w:p>
          <w:p w:rsidR="00ED3D96" w:rsidRPr="00FD3F9F" w:rsidRDefault="00ED3D96" w:rsidP="00D72F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Revisar el cabal cumplimiento y seguimiento de los trámites administrativos efectuados en relación a las prestaciones del personal, y a asuntos de su pertinencia.</w:t>
            </w:r>
          </w:p>
          <w:p w:rsidR="000530A9" w:rsidRPr="00FD3F9F" w:rsidRDefault="000530A9" w:rsidP="00D72F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FD3F9F">
              <w:rPr>
                <w:rFonts w:ascii="Century Gothic" w:hAnsi="Century Gothic" w:cs="Arial"/>
                <w:sz w:val="18"/>
                <w:szCs w:val="18"/>
              </w:rPr>
              <w:t>Desarrollar todas aquellas funciones inherentes al área de su competencia.</w:t>
            </w:r>
          </w:p>
          <w:p w:rsidR="00D82951" w:rsidRDefault="00D82951" w:rsidP="000530A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72FA6" w:rsidRDefault="00D72FA6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687018" w:rsidRPr="00301E46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</w:rPr>
        <w:lastRenderedPageBreak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301E4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0530A9" w:rsidRPr="00FD3F9F" w:rsidRDefault="000530A9" w:rsidP="000530A9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FD3F9F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Pr="00FD3F9F">
              <w:rPr>
                <w:rFonts w:ascii="Century Gothic" w:hAnsi="Century Gothic" w:cs="Century Gothic"/>
                <w:sz w:val="18"/>
                <w:szCs w:val="18"/>
              </w:rPr>
              <w:t>Subsecretaría de Recursos Hum</w:t>
            </w:r>
            <w:r w:rsidR="00301E46">
              <w:rPr>
                <w:rFonts w:ascii="Century Gothic" w:hAnsi="Century Gothic" w:cs="Century Gothic"/>
                <w:sz w:val="18"/>
                <w:szCs w:val="18"/>
              </w:rPr>
              <w:t>anos del Gobierno del Estado: p</w:t>
            </w:r>
            <w:r w:rsidRPr="00FD3F9F">
              <w:rPr>
                <w:rFonts w:ascii="Century Gothic" w:hAnsi="Century Gothic" w:cs="Century Gothic"/>
                <w:sz w:val="18"/>
                <w:szCs w:val="18"/>
              </w:rPr>
              <w:t>ara realizar los trámites de altas y bajas del personal, incapacidades y permisos económicos del personal, así como la actualización de la plantilla del personal, cursos de capacitación, trámites de apoyo al personal y la gestión de los contrataciones y alta en nómina de personal temporal.</w:t>
            </w:r>
          </w:p>
          <w:p w:rsidR="000530A9" w:rsidRDefault="000530A9" w:rsidP="000530A9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FD3F9F">
              <w:rPr>
                <w:rFonts w:ascii="Century Gothic" w:hAnsi="Century Gothic" w:cs="Century Gothic"/>
                <w:sz w:val="18"/>
                <w:szCs w:val="18"/>
              </w:rPr>
              <w:t>b) Dirección General de Pol</w:t>
            </w:r>
            <w:r w:rsidR="00301E46">
              <w:rPr>
                <w:rFonts w:ascii="Century Gothic" w:hAnsi="Century Gothic" w:cs="Century Gothic"/>
                <w:sz w:val="18"/>
                <w:szCs w:val="18"/>
              </w:rPr>
              <w:t>ítica y Control Presupuestal: p</w:t>
            </w:r>
            <w:r w:rsidRPr="00FD3F9F">
              <w:rPr>
                <w:rFonts w:ascii="Century Gothic" w:hAnsi="Century Gothic" w:cs="Century Gothic"/>
                <w:sz w:val="18"/>
                <w:szCs w:val="18"/>
              </w:rPr>
              <w:t>ara todo lo relacionado con la asignación de los recursos financieros, como lo son el pago de c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ontratos </w:t>
            </w:r>
            <w:r w:rsidRPr="00FD3F9F">
              <w:rPr>
                <w:rFonts w:ascii="Century Gothic" w:hAnsi="Century Gothic" w:cs="Century Gothic"/>
                <w:sz w:val="18"/>
                <w:szCs w:val="18"/>
              </w:rPr>
              <w:t>temporales, promociones, estímulos al personal, plazas de nueva creación y transferencias de plazas.</w:t>
            </w:r>
          </w:p>
          <w:p w:rsidR="000530A9" w:rsidRPr="00FD3F9F" w:rsidRDefault="000530A9" w:rsidP="000530A9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FD3F9F">
              <w:rPr>
                <w:rFonts w:ascii="Century Gothic" w:hAnsi="Century Gothic" w:cs="Century Gothic"/>
                <w:sz w:val="18"/>
                <w:szCs w:val="18"/>
              </w:rPr>
              <w:t>c) Subsecretaría de Eg</w:t>
            </w:r>
            <w:r w:rsidR="00301E46">
              <w:rPr>
                <w:rFonts w:ascii="Century Gothic" w:hAnsi="Century Gothic" w:cs="Century Gothic"/>
                <w:sz w:val="18"/>
                <w:szCs w:val="18"/>
              </w:rPr>
              <w:t>resos de Hacienda del Estado: p</w:t>
            </w:r>
            <w:r w:rsidRPr="00FD3F9F">
              <w:rPr>
                <w:rFonts w:ascii="Century Gothic" w:hAnsi="Century Gothic" w:cs="Century Gothic"/>
                <w:sz w:val="18"/>
                <w:szCs w:val="18"/>
              </w:rPr>
              <w:t>ara recibir todos los cheques por concepto de sueldos, base, confianza y temporales.</w:t>
            </w:r>
          </w:p>
          <w:p w:rsidR="00635591" w:rsidRPr="00501397" w:rsidRDefault="0063559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0530A9" w:rsidRPr="00FD3F9F" w:rsidRDefault="000530A9" w:rsidP="000530A9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FD3F9F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Pr="00FD3F9F">
              <w:rPr>
                <w:rFonts w:ascii="Century Gothic" w:hAnsi="Century Gothic" w:cs="Century Gothic"/>
                <w:sz w:val="18"/>
                <w:szCs w:val="18"/>
              </w:rPr>
              <w:t>Sindicatos de los Trabaja</w:t>
            </w:r>
            <w:r w:rsidR="00301E46">
              <w:rPr>
                <w:rFonts w:ascii="Century Gothic" w:hAnsi="Century Gothic" w:cs="Century Gothic"/>
                <w:sz w:val="18"/>
                <w:szCs w:val="18"/>
              </w:rPr>
              <w:t>dores del Gobierno del Estado: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ara </w:t>
            </w:r>
            <w:r w:rsidRPr="00FD3F9F">
              <w:rPr>
                <w:rFonts w:ascii="Century Gothic" w:hAnsi="Century Gothic" w:cs="Century Gothic"/>
                <w:sz w:val="18"/>
                <w:szCs w:val="18"/>
              </w:rPr>
              <w:t>atender todas las necesidades que surjan en cuanto al personal de la Dependencia, como otorgarlicencias para comisiones sindicales, formulación de convenios para licencias que así lo ameriten, permisos</w:t>
            </w:r>
            <w:r w:rsidRPr="00FD3F9F">
              <w:rPr>
                <w:rFonts w:ascii="Century Gothic" w:hAnsi="Century Gothic" w:cs="Century Gothic"/>
                <w:sz w:val="18"/>
                <w:szCs w:val="18"/>
              </w:rPr>
              <w:tab/>
              <w:t>para reuniones sindicales y acordar con la comisión mixta de escalafón las altas de personal de base y promociones.</w:t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687018" w:rsidRPr="000530A9" w:rsidRDefault="000530A9" w:rsidP="00AC498D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Con el cumplimiento en tiempo y forma de las actividades encaminadas al pago oportuno de las prestaciones del personal.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0530A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27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0530A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E4D80">
        <w:rPr>
          <w:rFonts w:ascii="Century Gothic" w:hAnsi="Century Gothic" w:cs="Century Gothic"/>
          <w:bCs/>
          <w:sz w:val="18"/>
          <w:szCs w:val="18"/>
        </w:rPr>
        <w:t>Licenciatura en Administración</w:t>
      </w:r>
      <w:r w:rsidR="000530A9">
        <w:rPr>
          <w:rFonts w:ascii="Century Gothic" w:hAnsi="Century Gothic" w:cs="Century Gothic"/>
          <w:bCs/>
          <w:sz w:val="18"/>
          <w:szCs w:val="18"/>
        </w:rPr>
        <w:t xml:space="preserve"> de Empresas o </w:t>
      </w:r>
      <w:r w:rsidR="00301E46">
        <w:rPr>
          <w:rFonts w:ascii="Century Gothic" w:hAnsi="Century Gothic" w:cs="Century Gothic"/>
          <w:bCs/>
          <w:sz w:val="18"/>
          <w:szCs w:val="18"/>
        </w:rPr>
        <w:t>afín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301E46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0530A9" w:rsidP="000530A9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lastRenderedPageBreak/>
        <w:t>1 año en manejo de person</w:t>
      </w:r>
      <w:r w:rsidR="00301E46">
        <w:rPr>
          <w:rFonts w:cs="Century Gothic"/>
          <w:sz w:val="18"/>
          <w:szCs w:val="18"/>
        </w:rPr>
        <w:t>al y relaciones interpersonales</w:t>
      </w:r>
    </w:p>
    <w:p w:rsidR="000530A9" w:rsidRDefault="000530A9" w:rsidP="000530A9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 año en el ma</w:t>
      </w:r>
      <w:r w:rsidR="00301E46">
        <w:rPr>
          <w:rFonts w:cs="Century Gothic"/>
          <w:sz w:val="18"/>
          <w:szCs w:val="18"/>
        </w:rPr>
        <w:t>nejo del Presupuesto de Egresos</w:t>
      </w:r>
    </w:p>
    <w:p w:rsidR="000530A9" w:rsidRPr="000530A9" w:rsidRDefault="000530A9" w:rsidP="000530A9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 año en trabajo en equip</w:t>
      </w:r>
      <w:r w:rsidR="00301E46">
        <w:rPr>
          <w:rFonts w:cs="Century Gothic"/>
          <w:sz w:val="18"/>
          <w:szCs w:val="18"/>
        </w:rPr>
        <w:t>o y coordinación de actividades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2B4AA2" w:rsidRDefault="00301E46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AC498D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Content>
        <w:p w:rsidR="007B162C" w:rsidRDefault="00301E46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Content>
        <w:p w:rsidR="008F4088" w:rsidRDefault="00FC7F7C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0530A9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0530A9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Content>
        <w:p w:rsidR="008F4088" w:rsidRPr="00FC7F7C" w:rsidRDefault="000530A9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FC7F7C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Content>
        <w:p w:rsidR="008F4088" w:rsidRDefault="000530A9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Content>
        <w:p w:rsidR="00596DDC" w:rsidRDefault="0057135F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Content>
        <w:p w:rsidR="0044679F" w:rsidRPr="00666D1C" w:rsidRDefault="00666D1C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666D1C"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3260"/>
        <w:gridCol w:w="1134"/>
        <w:gridCol w:w="3544"/>
      </w:tblGrid>
      <w:tr w:rsidR="00DC1B65" w:rsidTr="00596DDC">
        <w:tc>
          <w:tcPr>
            <w:tcW w:w="1134" w:type="dxa"/>
          </w:tcPr>
          <w:p w:rsidR="00DC1B65" w:rsidRDefault="00DC1B65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Nombre:</w:t>
            </w:r>
          </w:p>
        </w:tc>
        <w:tc>
          <w:tcPr>
            <w:tcW w:w="3260" w:type="dxa"/>
          </w:tcPr>
          <w:p w:rsidR="00DC1B65" w:rsidRDefault="00DC1B65" w:rsidP="007B653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B65" w:rsidRDefault="00DC1B65" w:rsidP="007B653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Nombre:</w:t>
            </w:r>
          </w:p>
        </w:tc>
        <w:tc>
          <w:tcPr>
            <w:tcW w:w="3544" w:type="dxa"/>
          </w:tcPr>
          <w:p w:rsidR="00DC1B65" w:rsidRDefault="00DC1B65" w:rsidP="007B653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DC1B65" w:rsidTr="00596DDC">
        <w:tc>
          <w:tcPr>
            <w:tcW w:w="1134" w:type="dxa"/>
          </w:tcPr>
          <w:p w:rsidR="00DC1B65" w:rsidRDefault="00DC1B65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Cargo:</w:t>
            </w:r>
          </w:p>
        </w:tc>
        <w:tc>
          <w:tcPr>
            <w:tcW w:w="3260" w:type="dxa"/>
          </w:tcPr>
          <w:p w:rsidR="00DC1B65" w:rsidRPr="003C073D" w:rsidRDefault="00DC1B65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Responsable de Recursos Humanos</w:t>
            </w:r>
          </w:p>
        </w:tc>
        <w:tc>
          <w:tcPr>
            <w:tcW w:w="1134" w:type="dxa"/>
          </w:tcPr>
          <w:p w:rsidR="00DC1B65" w:rsidRDefault="00DC1B65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Cargo:</w:t>
            </w:r>
          </w:p>
        </w:tc>
        <w:tc>
          <w:tcPr>
            <w:tcW w:w="3544" w:type="dxa"/>
          </w:tcPr>
          <w:p w:rsidR="00DC1B65" w:rsidRPr="003C073D" w:rsidRDefault="00DC1B65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Administración y Finanzas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E0C" w:rsidRDefault="001D1E0C" w:rsidP="0068032F">
      <w:pPr>
        <w:spacing w:after="0" w:line="240" w:lineRule="auto"/>
      </w:pPr>
      <w:r>
        <w:separator/>
      </w:r>
    </w:p>
  </w:endnote>
  <w:endnote w:type="continuationSeparator" w:id="1">
    <w:p w:rsidR="001D1E0C" w:rsidRDefault="001D1E0C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FD" w:rsidRDefault="0030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Responsable de Recursos Humanos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F1037C" w:rsidRPr="00F1037C">
      <w:fldChar w:fldCharType="begin"/>
    </w:r>
    <w:r w:rsidR="003D1BFD">
      <w:instrText xml:space="preserve"> PAGE   \* MERGEFORMAT </w:instrText>
    </w:r>
    <w:r w:rsidR="00F1037C" w:rsidRPr="00F1037C">
      <w:fldChar w:fldCharType="separate"/>
    </w:r>
    <w:r w:rsidR="0031373E" w:rsidRPr="0031373E">
      <w:rPr>
        <w:rFonts w:asciiTheme="majorHAnsi" w:hAnsiTheme="majorHAnsi"/>
        <w:noProof/>
      </w:rPr>
      <w:t>4</w:t>
    </w:r>
    <w:r w:rsidR="00F1037C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E0C" w:rsidRDefault="001D1E0C" w:rsidP="0068032F">
      <w:pPr>
        <w:spacing w:after="0" w:line="240" w:lineRule="auto"/>
      </w:pPr>
      <w:r>
        <w:separator/>
      </w:r>
    </w:p>
  </w:footnote>
  <w:footnote w:type="continuationSeparator" w:id="1">
    <w:p w:rsidR="001D1E0C" w:rsidRDefault="001D1E0C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FD" w:rsidRDefault="00F1037C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Content>
        <w:r w:rsidR="00ED3D96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ED3D96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julio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714B0"/>
    <w:multiLevelType w:val="hybridMultilevel"/>
    <w:tmpl w:val="9ADC80D0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F3F48"/>
    <w:multiLevelType w:val="hybridMultilevel"/>
    <w:tmpl w:val="D432F9C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2951"/>
    <w:rsid w:val="00003761"/>
    <w:rsid w:val="000530A9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D1E0C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01E46"/>
    <w:rsid w:val="0031373E"/>
    <w:rsid w:val="003463A3"/>
    <w:rsid w:val="003C073D"/>
    <w:rsid w:val="003D1BFD"/>
    <w:rsid w:val="003E4A62"/>
    <w:rsid w:val="003F3A05"/>
    <w:rsid w:val="004168BD"/>
    <w:rsid w:val="0044679F"/>
    <w:rsid w:val="0045248D"/>
    <w:rsid w:val="00454436"/>
    <w:rsid w:val="00467CD3"/>
    <w:rsid w:val="004933EF"/>
    <w:rsid w:val="004D2527"/>
    <w:rsid w:val="004F299B"/>
    <w:rsid w:val="004F3EA2"/>
    <w:rsid w:val="00501397"/>
    <w:rsid w:val="0056174E"/>
    <w:rsid w:val="0057135F"/>
    <w:rsid w:val="00587D14"/>
    <w:rsid w:val="00596DDC"/>
    <w:rsid w:val="005F1F14"/>
    <w:rsid w:val="006254C6"/>
    <w:rsid w:val="006344F3"/>
    <w:rsid w:val="00635591"/>
    <w:rsid w:val="00655703"/>
    <w:rsid w:val="00666D1C"/>
    <w:rsid w:val="0068032F"/>
    <w:rsid w:val="00687018"/>
    <w:rsid w:val="00687F2B"/>
    <w:rsid w:val="006C7583"/>
    <w:rsid w:val="006D7D11"/>
    <w:rsid w:val="00702BCC"/>
    <w:rsid w:val="007071D2"/>
    <w:rsid w:val="007308F7"/>
    <w:rsid w:val="00737010"/>
    <w:rsid w:val="00741F0A"/>
    <w:rsid w:val="007620D6"/>
    <w:rsid w:val="00780CDF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C7952"/>
    <w:rsid w:val="009E2516"/>
    <w:rsid w:val="009E7D30"/>
    <w:rsid w:val="00A333D4"/>
    <w:rsid w:val="00A45295"/>
    <w:rsid w:val="00A90AB2"/>
    <w:rsid w:val="00AA26F1"/>
    <w:rsid w:val="00AB0D64"/>
    <w:rsid w:val="00AC498D"/>
    <w:rsid w:val="00AC7D22"/>
    <w:rsid w:val="00AD2C81"/>
    <w:rsid w:val="00AF0F31"/>
    <w:rsid w:val="00AF3BE8"/>
    <w:rsid w:val="00B00DB2"/>
    <w:rsid w:val="00B12FBF"/>
    <w:rsid w:val="00B30C93"/>
    <w:rsid w:val="00B332CE"/>
    <w:rsid w:val="00B40EA5"/>
    <w:rsid w:val="00B45210"/>
    <w:rsid w:val="00B6639F"/>
    <w:rsid w:val="00B85D22"/>
    <w:rsid w:val="00B8777B"/>
    <w:rsid w:val="00B87EB3"/>
    <w:rsid w:val="00BB3889"/>
    <w:rsid w:val="00C25AB6"/>
    <w:rsid w:val="00C336F0"/>
    <w:rsid w:val="00C42A89"/>
    <w:rsid w:val="00C51974"/>
    <w:rsid w:val="00CA1D00"/>
    <w:rsid w:val="00CC502A"/>
    <w:rsid w:val="00CD02BE"/>
    <w:rsid w:val="00D16940"/>
    <w:rsid w:val="00D66572"/>
    <w:rsid w:val="00D72FA6"/>
    <w:rsid w:val="00D76BC6"/>
    <w:rsid w:val="00D82951"/>
    <w:rsid w:val="00DB2188"/>
    <w:rsid w:val="00DC1B65"/>
    <w:rsid w:val="00DD3587"/>
    <w:rsid w:val="00DE55DE"/>
    <w:rsid w:val="00DE59CA"/>
    <w:rsid w:val="00DF4D33"/>
    <w:rsid w:val="00DF5284"/>
    <w:rsid w:val="00E07D27"/>
    <w:rsid w:val="00E11E06"/>
    <w:rsid w:val="00E16EB4"/>
    <w:rsid w:val="00E30C21"/>
    <w:rsid w:val="00E3528C"/>
    <w:rsid w:val="00E743E5"/>
    <w:rsid w:val="00E81AE7"/>
    <w:rsid w:val="00EB437B"/>
    <w:rsid w:val="00EB7690"/>
    <w:rsid w:val="00ED3D96"/>
    <w:rsid w:val="00F1037C"/>
    <w:rsid w:val="00F21827"/>
    <w:rsid w:val="00F54183"/>
    <w:rsid w:val="00F651D3"/>
    <w:rsid w:val="00FA6072"/>
    <w:rsid w:val="00FA735B"/>
    <w:rsid w:val="00FB7B16"/>
    <w:rsid w:val="00FC7F7C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7B83"/>
    <w:rsid w:val="00031CC7"/>
    <w:rsid w:val="000B7848"/>
    <w:rsid w:val="00156378"/>
    <w:rsid w:val="00181EBC"/>
    <w:rsid w:val="0018659D"/>
    <w:rsid w:val="001A7B83"/>
    <w:rsid w:val="001C6A26"/>
    <w:rsid w:val="002072D8"/>
    <w:rsid w:val="002C1BF2"/>
    <w:rsid w:val="002D2F23"/>
    <w:rsid w:val="003006FE"/>
    <w:rsid w:val="003071F5"/>
    <w:rsid w:val="00327066"/>
    <w:rsid w:val="003B00BC"/>
    <w:rsid w:val="004B37C7"/>
    <w:rsid w:val="004D16AA"/>
    <w:rsid w:val="006231BB"/>
    <w:rsid w:val="00666523"/>
    <w:rsid w:val="00692E03"/>
    <w:rsid w:val="006E5DB5"/>
    <w:rsid w:val="00700E68"/>
    <w:rsid w:val="00781C84"/>
    <w:rsid w:val="007B13F8"/>
    <w:rsid w:val="007B326F"/>
    <w:rsid w:val="007D2E02"/>
    <w:rsid w:val="007F7131"/>
    <w:rsid w:val="00815D56"/>
    <w:rsid w:val="00944F68"/>
    <w:rsid w:val="00966091"/>
    <w:rsid w:val="009B42CE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730CE"/>
    <w:rsid w:val="00CC2FAC"/>
    <w:rsid w:val="00D6429C"/>
    <w:rsid w:val="00E55E57"/>
    <w:rsid w:val="00E62A01"/>
    <w:rsid w:val="00E64FDE"/>
    <w:rsid w:val="00E85809"/>
    <w:rsid w:val="00EA7BB6"/>
    <w:rsid w:val="00F1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 de julio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4EF6DB-D0AF-4E9B-BADE-3F6A38E9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929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Cristina Cadena</cp:lastModifiedBy>
  <cp:revision>14</cp:revision>
  <dcterms:created xsi:type="dcterms:W3CDTF">2017-02-28T00:10:00Z</dcterms:created>
  <dcterms:modified xsi:type="dcterms:W3CDTF">2017-07-07T23:41:00Z</dcterms:modified>
</cp:coreProperties>
</file>