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D9733D">
        <w:t>7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D9733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de Recursos Humanos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1424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</w:t>
            </w:r>
            <w:r w:rsidR="00B541F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Recursos Humanos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541F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F2199" w:rsidRPr="008323A0" w:rsidRDefault="00CF2199" w:rsidP="00083BE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sz w:val="18"/>
          <w:szCs w:val="18"/>
        </w:rPr>
        <w:t>Facilitar trámites administrativos requeridos de acuerdo a la normatividad establecida</w:t>
      </w:r>
      <w:r w:rsidR="00083BEF">
        <w:rPr>
          <w:rFonts w:ascii="Century Gothic" w:hAnsi="Century Gothic" w:cs="Century Gothic"/>
          <w:sz w:val="18"/>
          <w:szCs w:val="18"/>
        </w:rPr>
        <w:t xml:space="preserve"> para la operación eficiente del área de Recursos H</w:t>
      </w:r>
      <w:r>
        <w:rPr>
          <w:rFonts w:ascii="Century Gothic" w:hAnsi="Century Gothic" w:cs="Century Gothic"/>
          <w:sz w:val="18"/>
          <w:szCs w:val="18"/>
        </w:rPr>
        <w:t>umanos.</w:t>
      </w:r>
      <w:r w:rsidRPr="008323A0">
        <w:rPr>
          <w:rFonts w:ascii="Century Gothic" w:hAnsi="Century Gothic" w:cs="Century Gothic"/>
          <w:b/>
          <w:bCs/>
        </w:rPr>
        <w:tab/>
      </w:r>
    </w:p>
    <w:p w:rsidR="00D82951" w:rsidRDefault="00D82951"/>
    <w:p w:rsidR="00CF2199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083BEF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F2199" w:rsidRPr="00300B58" w:rsidRDefault="00CF2199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Realizar quincenalmente </w:t>
            </w:r>
            <w:r w:rsidR="007434B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el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reporte de incidencias del personal</w:t>
            </w:r>
            <w:r w:rsidR="007434B7">
              <w:rPr>
                <w:rFonts w:ascii="Century Gothic" w:hAnsi="Century Gothic" w:cs="Century Gothic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tomando en consideración las justificaciones, incapacidades, solicitudes de licencias, permisos económicos, comisiones y vacaciones, etc.</w:t>
            </w:r>
          </w:p>
          <w:p w:rsidR="00CF2199" w:rsidRPr="00300B58" w:rsidRDefault="007434B7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Desarrollar</w:t>
            </w:r>
            <w:r w:rsidR="00CF219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oficio y control de las incapacidades, periodos vacacionales, solicitudes de licencias y permiso</w:t>
            </w:r>
            <w:r w:rsidR="00083BEF">
              <w:rPr>
                <w:rFonts w:ascii="Century Gothic" w:hAnsi="Century Gothic" w:cs="Century Gothic"/>
                <w:bCs/>
                <w:sz w:val="18"/>
                <w:szCs w:val="18"/>
              </w:rPr>
              <w:t>s</w:t>
            </w:r>
            <w:r w:rsidR="00CF219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económico</w:t>
            </w:r>
            <w:r w:rsidR="00083BEF">
              <w:rPr>
                <w:rFonts w:ascii="Century Gothic" w:hAnsi="Century Gothic" w:cs="Century Gothic"/>
                <w:bCs/>
                <w:sz w:val="18"/>
                <w:szCs w:val="18"/>
              </w:rPr>
              <w:t>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del personal</w:t>
            </w:r>
            <w:r w:rsidR="00CF2199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  <w:p w:rsidR="00CF2199" w:rsidRDefault="00CF2199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Generar trimestralmente oficio y relación de personal acreedor al estímulo de puntualidad y asistencia</w:t>
            </w:r>
            <w:r w:rsidR="00083BEF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  <w:p w:rsidR="007434B7" w:rsidRDefault="007434B7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Elaborar anualmente la relación del personal de base que no gozó sus días económicos en el año anterior para gestionar su pago.</w:t>
            </w:r>
          </w:p>
          <w:p w:rsidR="00CF2199" w:rsidRDefault="00CF2199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Tramitar y compilar las propuestas de candidatos a servidor público del año.</w:t>
            </w:r>
          </w:p>
          <w:p w:rsidR="00CF2199" w:rsidRDefault="00CF2199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Mantener actualizados y en buen estado los expedientes del personal.</w:t>
            </w:r>
          </w:p>
          <w:p w:rsidR="00CF2199" w:rsidRDefault="00CF2199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Realizar los oficios de altas, bajas, comisiones de SUTSPES, cartas de trabajo, entre otros</w:t>
            </w:r>
            <w:r w:rsidR="007434B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asuntos relacionados con el personal de la Secretaría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  <w:p w:rsidR="00CF2199" w:rsidRDefault="00CF2199" w:rsidP="00CF2199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Integrar y mantener actuali</w:t>
            </w:r>
            <w:r w:rsidR="00083BEF">
              <w:rPr>
                <w:rFonts w:ascii="Century Gothic" w:hAnsi="Century Gothic" w:cs="Century Gothic"/>
                <w:bCs/>
                <w:sz w:val="18"/>
                <w:szCs w:val="18"/>
              </w:rPr>
              <w:t>zados los expedientes de los trá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mites</w:t>
            </w:r>
            <w:r w:rsidR="00083BEF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  <w:p w:rsidR="00D82951" w:rsidRPr="00083BEF" w:rsidRDefault="00CF2199" w:rsidP="00083BEF">
            <w:pPr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851"/>
              </w:tabs>
              <w:autoSpaceDE w:val="0"/>
              <w:autoSpaceDN w:val="0"/>
              <w:adjustRightInd w:val="0"/>
              <w:spacing w:before="170"/>
              <w:ind w:left="851" w:hanging="284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Mantener actualizados los contratos del personal. </w:t>
            </w:r>
          </w:p>
        </w:tc>
      </w:tr>
    </w:tbl>
    <w:p w:rsidR="00687018" w:rsidRPr="00083BEF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083BEF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083B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CF2199" w:rsidRPr="008323A0" w:rsidRDefault="00CF2199" w:rsidP="00083BE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8323A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>Todas las unidade</w:t>
            </w:r>
            <w:r w:rsidR="00083BEF">
              <w:rPr>
                <w:rFonts w:ascii="Century Gothic" w:hAnsi="Century Gothic" w:cs="Century Gothic"/>
                <w:sz w:val="18"/>
                <w:szCs w:val="18"/>
              </w:rPr>
              <w:t>s administrativas de SAGARHPA: p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>ara</w:t>
            </w:r>
            <w:r w:rsidR="00083BEF">
              <w:rPr>
                <w:rFonts w:ascii="Century Gothic" w:hAnsi="Century Gothic" w:cs="Century Gothic"/>
                <w:sz w:val="18"/>
                <w:szCs w:val="18"/>
              </w:rPr>
              <w:t xml:space="preserve"> el 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 xml:space="preserve">seguimiento de cualquier trámite que solicitan </w:t>
            </w:r>
            <w:r w:rsidR="00083BEF">
              <w:rPr>
                <w:rFonts w:ascii="Century Gothic" w:hAnsi="Century Gothic" w:cs="Century Gothic"/>
                <w:sz w:val="18"/>
                <w:szCs w:val="18"/>
              </w:rPr>
              <w:t>al área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 xml:space="preserve"> de Recursos Humanos.</w:t>
            </w:r>
          </w:p>
          <w:p w:rsidR="00635591" w:rsidRPr="00501397" w:rsidRDefault="00CF2199" w:rsidP="00083BE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323A0"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Subsecretaría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 xml:space="preserve"> de Re</w:t>
            </w:r>
            <w:r w:rsidR="00083BEF">
              <w:rPr>
                <w:rFonts w:ascii="Century Gothic" w:hAnsi="Century Gothic" w:cs="Century Gothic"/>
                <w:sz w:val="18"/>
                <w:szCs w:val="18"/>
              </w:rPr>
              <w:t>cursos Humanos: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ara el trámite 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>de permisos, incapacidades, licencias y vacaciones, así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 xml:space="preserve">como entregar el reporte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quincenal de incidencias </w:t>
            </w:r>
            <w:r w:rsidRPr="008323A0">
              <w:rPr>
                <w:rFonts w:ascii="Century Gothic" w:hAnsi="Century Gothic" w:cs="Century Gothic"/>
                <w:sz w:val="18"/>
                <w:szCs w:val="18"/>
              </w:rPr>
              <w:t>para descuentos correspondientes.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083BEF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434B7" w:rsidRDefault="007434B7">
      <w:pPr>
        <w:rPr>
          <w:rFonts w:ascii="Century Gothic" w:hAnsi="Century Gothic" w:cs="Century Gothic"/>
          <w:b/>
          <w:bCs/>
        </w:rPr>
      </w:pPr>
    </w:p>
    <w:p w:rsidR="00083BEF" w:rsidRPr="00083BEF" w:rsidRDefault="00083BEF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CF2199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trámites realizados.</w:t>
            </w:r>
          </w:p>
          <w:p w:rsidR="00CF2199" w:rsidRPr="00CF2199" w:rsidRDefault="00CF2199" w:rsidP="00CF219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oficios realizados.</w:t>
            </w:r>
          </w:p>
          <w:p w:rsidR="00687018" w:rsidRPr="00B30C93" w:rsidRDefault="00CF2199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reportes de incidencias tramitadas.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Pr="00083BEF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Pr="00083BEF">
        <w:rPr>
          <w:rFonts w:ascii="Century Gothic" w:hAnsi="Century Gothic" w:cs="Century Gothic"/>
          <w:i/>
          <w:iCs/>
          <w:sz w:val="18"/>
          <w:szCs w:val="18"/>
        </w:rPr>
        <w:t>Grado de estudios requerido y deseable.</w:t>
      </w:r>
    </w:p>
    <w:p w:rsidR="0017200E" w:rsidRPr="00083BEF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 w:rsidRPr="00083BEF"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 w:rsidRPr="00083BE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083BEF">
        <w:rPr>
          <w:rFonts w:ascii="Century Gothic" w:hAnsi="Century Gothic" w:cs="Century Gothic"/>
          <w:sz w:val="18"/>
          <w:szCs w:val="18"/>
        </w:rPr>
        <w:tab/>
        <w:t>Deseable:</w:t>
      </w:r>
      <w:r w:rsidR="002B4AA2" w:rsidRPr="00083BEF">
        <w:rPr>
          <w:rFonts w:ascii="Century Gothic" w:hAnsi="Century Gothic" w:cs="Century Gothic"/>
          <w:sz w:val="18"/>
          <w:szCs w:val="18"/>
        </w:rPr>
        <w:t xml:space="preserve">  </w:t>
      </w:r>
      <w:r w:rsidRPr="00083BEF"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 w:rsidRPr="00083BEF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083BEF">
        <w:rPr>
          <w:rFonts w:ascii="Century Gothic" w:hAnsi="Century Gothic" w:cs="Century Gothic"/>
          <w:bCs/>
          <w:sz w:val="18"/>
          <w:szCs w:val="18"/>
        </w:rPr>
        <w:t xml:space="preserve"> o afín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083BEF">
        <w:rPr>
          <w:rFonts w:ascii="Century Gothic" w:hAnsi="Century Gothic" w:cs="Century Gothic"/>
          <w:bCs/>
          <w:sz w:val="18"/>
          <w:szCs w:val="18"/>
        </w:rPr>
        <w:t>Económico-Administrativo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083BEF">
        <w:rPr>
          <w:rFonts w:ascii="Century Gothic" w:hAnsi="Century Gothic" w:cs="Century Gothic"/>
          <w:sz w:val="18"/>
          <w:szCs w:val="18"/>
        </w:rPr>
        <w:t>6 meses en área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083BEF" w:rsidRDefault="00085CF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83BEF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CF2199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083BEF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9050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83BEF" w:rsidRDefault="00CF2199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083BEF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83BEF" w:rsidRDefault="00083BEF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90507" w:rsidRDefault="00D9050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7434B7" w:rsidRDefault="007434B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541F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de Recursos Humanos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14249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Responsable de Recursos Humanos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51" w:rsidRDefault="00912251" w:rsidP="0068032F">
      <w:pPr>
        <w:spacing w:after="0" w:line="240" w:lineRule="auto"/>
      </w:pPr>
      <w:r>
        <w:separator/>
      </w:r>
    </w:p>
  </w:endnote>
  <w:endnote w:type="continuationSeparator" w:id="0">
    <w:p w:rsidR="00912251" w:rsidRDefault="0091225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541F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Enlace de Recursos Humanos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7434B7" w:rsidRPr="007434B7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51" w:rsidRDefault="00912251" w:rsidP="0068032F">
      <w:pPr>
        <w:spacing w:after="0" w:line="240" w:lineRule="auto"/>
      </w:pPr>
      <w:r>
        <w:separator/>
      </w:r>
    </w:p>
  </w:footnote>
  <w:footnote w:type="continuationSeparator" w:id="0">
    <w:p w:rsidR="00912251" w:rsidRDefault="0091225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1225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434B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7434B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julio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10AE"/>
    <w:multiLevelType w:val="hybridMultilevel"/>
    <w:tmpl w:val="1236F55A"/>
    <w:lvl w:ilvl="0" w:tplc="080A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83BEF"/>
    <w:rsid w:val="00085CFB"/>
    <w:rsid w:val="000B7DAA"/>
    <w:rsid w:val="0010290A"/>
    <w:rsid w:val="00102BBD"/>
    <w:rsid w:val="001146C1"/>
    <w:rsid w:val="001511EB"/>
    <w:rsid w:val="0017200E"/>
    <w:rsid w:val="00186807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C39DB"/>
    <w:rsid w:val="005F1F14"/>
    <w:rsid w:val="00614249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434B7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1E67"/>
    <w:rsid w:val="008F4088"/>
    <w:rsid w:val="00912251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05DCC"/>
    <w:rsid w:val="00B12FBF"/>
    <w:rsid w:val="00B30C93"/>
    <w:rsid w:val="00B332CE"/>
    <w:rsid w:val="00B40EA5"/>
    <w:rsid w:val="00B541F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CF2199"/>
    <w:rsid w:val="00D16940"/>
    <w:rsid w:val="00D66572"/>
    <w:rsid w:val="00D76BC6"/>
    <w:rsid w:val="00D82951"/>
    <w:rsid w:val="00D90507"/>
    <w:rsid w:val="00D9733D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66D92"/>
    <w:rsid w:val="002D2F23"/>
    <w:rsid w:val="003006FE"/>
    <w:rsid w:val="003071F5"/>
    <w:rsid w:val="00327066"/>
    <w:rsid w:val="003B00BC"/>
    <w:rsid w:val="004B37C7"/>
    <w:rsid w:val="004D16AA"/>
    <w:rsid w:val="005C001F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42E05"/>
    <w:rsid w:val="00966091"/>
    <w:rsid w:val="009D42D9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E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julio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58158-6FA4-4066-B5A8-5205DE6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</cp:revision>
  <dcterms:created xsi:type="dcterms:W3CDTF">2017-02-28T00:18:00Z</dcterms:created>
  <dcterms:modified xsi:type="dcterms:W3CDTF">2017-07-03T16:29:00Z</dcterms:modified>
</cp:coreProperties>
</file>