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</w:t>
      </w:r>
      <w:r w:rsidR="00614FFB">
        <w:t>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14FF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32D5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Administración y Finanzas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32D5E" w:rsidP="001522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Adquisiciones y Suministro de Materiales,</w:t>
            </w:r>
            <w:r w:rsidR="0015224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152241">
              <w:rPr>
                <w:rFonts w:ascii="Century Gothic" w:hAnsi="Century Gothic" w:cs="Century Gothic"/>
                <w:bCs/>
                <w:sz w:val="18"/>
                <w:szCs w:val="18"/>
              </w:rPr>
              <w:t>Informática</w:t>
            </w:r>
            <w:r w:rsidR="0015224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Servicios Generales, Mantenimiento y Control Vehicular, Seguimiento de Control Net, Responsable del Parque Vehicular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7080D" w:rsidRPr="004B689C" w:rsidRDefault="00D7080D" w:rsidP="00D708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18"/>
        </w:rPr>
      </w:pPr>
      <w:r w:rsidRPr="004B689C">
        <w:rPr>
          <w:rFonts w:ascii="Century Gothic" w:hAnsi="Century Gothic" w:cs="Arial"/>
          <w:sz w:val="18"/>
        </w:rPr>
        <w:t>Proporcionar de manera oportuna y eficiente los insumos y servicios necesarios, para el buen desempeño de las actividades que realizan la Unidades Administrativas de la Dependencia.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D7080D" w:rsidRDefault="00D7080D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D7080D" w:rsidRPr="004B689C" w:rsidRDefault="00D7080D" w:rsidP="00D708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>Elaborar el Programa Anual de Adquisiciones, Arrendamientos y Servicios de la Dependencia, e implementarlo en base al marco-jurídico vigente.</w:t>
            </w:r>
          </w:p>
          <w:p w:rsidR="00D7080D" w:rsidRPr="004B689C" w:rsidRDefault="00D7080D" w:rsidP="00D708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 xml:space="preserve">Atender el suministro de materiales y los servicios generales requeridos para </w:t>
            </w:r>
            <w:proofErr w:type="spellStart"/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>eficientar</w:t>
            </w:r>
            <w:proofErr w:type="spellEnd"/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 xml:space="preserve"> la operación de las Unidades Administrativas de Dependencia.</w:t>
            </w:r>
          </w:p>
          <w:p w:rsidR="00D7080D" w:rsidRPr="004B689C" w:rsidRDefault="00D7080D" w:rsidP="00D708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>Realizar los procesos de licitación de las adquisiciones de bienes y servicios, en los términos que marca la ley aplicable.</w:t>
            </w:r>
          </w:p>
          <w:p w:rsidR="00D7080D" w:rsidRPr="004B689C" w:rsidRDefault="00D7080D" w:rsidP="00D708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>Elaborar los contratos de adquisiciones, arrendamiento y servicios correspondientes para su aplicación.</w:t>
            </w:r>
          </w:p>
          <w:p w:rsidR="00D7080D" w:rsidRPr="004B689C" w:rsidRDefault="00D7080D" w:rsidP="00D708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>Actualizar permanentemente los sistemas de control y seguimiento de la operación de la flotilla vehicular existente y los inventarios de bienes muebles y de consumo.</w:t>
            </w:r>
          </w:p>
          <w:p w:rsidR="00D7080D" w:rsidRPr="004B689C" w:rsidRDefault="00D7080D" w:rsidP="00D708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>Proporcionar en forma expedita, el servicio de mantenimiento de los bienes muebles e inmuebles, así como los equipos de comunicación, telecomunicación y de computación electrónica.</w:t>
            </w:r>
          </w:p>
          <w:p w:rsidR="00D7080D" w:rsidRPr="004B689C" w:rsidRDefault="00D7080D" w:rsidP="00D708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4B689C">
              <w:rPr>
                <w:rFonts w:ascii="Century Gothic" w:hAnsi="Century Gothic" w:cs="Arial"/>
                <w:sz w:val="18"/>
                <w:lang w:val="es-MX" w:eastAsia="es-MX"/>
              </w:rPr>
              <w:t>Desarrollar todas aquellas funciones inherentes al área de su competencia.</w:t>
            </w:r>
          </w:p>
          <w:p w:rsidR="00D82951" w:rsidRDefault="00D82951" w:rsidP="00D7080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Default="00B66A7C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Unidades Administrativas de SAGARHPA</w:t>
            </w:r>
          </w:p>
          <w:p w:rsidR="00B66A7C" w:rsidRPr="00501397" w:rsidRDefault="00B66A7C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B66A7C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a) Proveedores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D7080D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Actividades programadas contra actividades realizadas.</w:t>
            </w:r>
          </w:p>
          <w:p w:rsidR="00687018" w:rsidRPr="00B30C93" w:rsidRDefault="00687018" w:rsidP="00D7080D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7080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D7080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7080D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7080D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66A7C">
        <w:rPr>
          <w:rFonts w:ascii="Century Gothic" w:hAnsi="Century Gothic" w:cs="Century Gothic"/>
          <w:bCs/>
          <w:sz w:val="18"/>
          <w:szCs w:val="18"/>
        </w:rPr>
        <w:t>Licenciatura en Administración, Contabilidad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D7080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B66A7C">
        <w:rPr>
          <w:rFonts w:ascii="Century Gothic" w:hAnsi="Century Gothic" w:cs="Century Gothic"/>
          <w:sz w:val="18"/>
          <w:szCs w:val="18"/>
        </w:rPr>
        <w:t>6 meses en c</w:t>
      </w:r>
      <w:r w:rsidR="00D7080D">
        <w:rPr>
          <w:rFonts w:ascii="Century Gothic" w:hAnsi="Century Gothic" w:cs="Century Gothic"/>
          <w:sz w:val="18"/>
          <w:szCs w:val="18"/>
        </w:rPr>
        <w:t>onocimientos d</w:t>
      </w:r>
      <w:r w:rsidR="00B66A7C">
        <w:rPr>
          <w:rFonts w:ascii="Century Gothic" w:hAnsi="Century Gothic" w:cs="Century Gothic"/>
          <w:sz w:val="18"/>
          <w:szCs w:val="18"/>
        </w:rPr>
        <w:t>e</w:t>
      </w:r>
      <w:r w:rsidR="00B66A7C" w:rsidRPr="00B66A7C">
        <w:rPr>
          <w:rFonts w:ascii="Century Gothic" w:hAnsi="Century Gothic" w:cs="Century Gothic"/>
          <w:sz w:val="18"/>
          <w:szCs w:val="18"/>
        </w:rPr>
        <w:t xml:space="preserve"> </w:t>
      </w:r>
      <w:r w:rsidR="00B66A7C">
        <w:rPr>
          <w:rFonts w:ascii="Century Gothic" w:hAnsi="Century Gothic" w:cs="Century Gothic"/>
          <w:sz w:val="18"/>
          <w:szCs w:val="18"/>
        </w:rPr>
        <w:t>Administración y Contabilidad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D7080D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B66A7C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D7080D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7080D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7080D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66A7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B66A7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A087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  <w:bookmarkStart w:id="0" w:name="_GoBack"/>
      <w:bookmarkEnd w:id="0"/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66A7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B66A7C" w:rsidRDefault="00B66A7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B66A7C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66A7C" w:rsidRDefault="00B66A7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B66A7C" w:rsidRDefault="00B66A7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B66A7C" w:rsidRDefault="00B66A7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E32D5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Recursos Materiales y Bienes Muebles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32D5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Administración y Finanzas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9B" w:rsidRDefault="005D639B" w:rsidP="0068032F">
      <w:pPr>
        <w:spacing w:after="0" w:line="240" w:lineRule="auto"/>
      </w:pPr>
      <w:r>
        <w:separator/>
      </w:r>
    </w:p>
  </w:endnote>
  <w:endnote w:type="continuationSeparator" w:id="0">
    <w:p w:rsidR="005D639B" w:rsidRDefault="005D639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E32D5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Recursos Materiales y Bienes Muebles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BA0874" w:rsidRPr="00BA0874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9B" w:rsidRDefault="005D639B" w:rsidP="0068032F">
      <w:pPr>
        <w:spacing w:after="0" w:line="240" w:lineRule="auto"/>
      </w:pPr>
      <w:r>
        <w:separator/>
      </w:r>
    </w:p>
  </w:footnote>
  <w:footnote w:type="continuationSeparator" w:id="0">
    <w:p w:rsidR="005D639B" w:rsidRDefault="005D639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5D639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1522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1522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6E28362F"/>
    <w:multiLevelType w:val="hybridMultilevel"/>
    <w:tmpl w:val="E4F676B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52241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0E02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776EC"/>
    <w:rsid w:val="00587D14"/>
    <w:rsid w:val="00596DDC"/>
    <w:rsid w:val="005D639B"/>
    <w:rsid w:val="005F1F14"/>
    <w:rsid w:val="00614FFB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66A7C"/>
    <w:rsid w:val="00B85D22"/>
    <w:rsid w:val="00B8777B"/>
    <w:rsid w:val="00B87EB3"/>
    <w:rsid w:val="00BA0874"/>
    <w:rsid w:val="00BB3889"/>
    <w:rsid w:val="00C25AB6"/>
    <w:rsid w:val="00C42A89"/>
    <w:rsid w:val="00C51974"/>
    <w:rsid w:val="00CA1D00"/>
    <w:rsid w:val="00CC502A"/>
    <w:rsid w:val="00CD02BE"/>
    <w:rsid w:val="00D16940"/>
    <w:rsid w:val="00D66572"/>
    <w:rsid w:val="00D7080D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2D5E"/>
    <w:rsid w:val="00E3528C"/>
    <w:rsid w:val="00E743E5"/>
    <w:rsid w:val="00E81AE7"/>
    <w:rsid w:val="00EB437B"/>
    <w:rsid w:val="00EB7690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74F6A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C747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24D3A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69C920-20AF-40D2-A9B4-0E575D41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2017-02-28T00:46:00Z</dcterms:created>
  <dcterms:modified xsi:type="dcterms:W3CDTF">2017-06-21T17:41:00Z</dcterms:modified>
</cp:coreProperties>
</file>