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</w:t>
      </w:r>
      <w:r w:rsidR="00A46E2B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46E2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Contable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0265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02658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644D5" w:rsidRPr="007557F8" w:rsidRDefault="001644D5" w:rsidP="00AF251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7557F8">
        <w:rPr>
          <w:rFonts w:ascii="Century Gothic" w:hAnsi="Century Gothic" w:cs="Century Gothic"/>
          <w:sz w:val="18"/>
          <w:szCs w:val="18"/>
        </w:rPr>
        <w:t>Apoyar en el seguimiento de la aplicación de los recursos financieros del gasto corriente de la SAGARHPA, en base a las políticas emitidas por la Secretaría de Hacienda, así como reportar con oportunidad los saldos presupuestales de la SAGARHPA, con el fin de contribuir a la correcta aplicación de los mismos.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644D5" w:rsidRPr="001644D5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1644D5">
              <w:rPr>
                <w:rFonts w:cs="Century Gothic"/>
                <w:sz w:val="18"/>
                <w:szCs w:val="18"/>
              </w:rPr>
              <w:t>Integrar y controlar expedientes de la Subdirección de Contabilidad.</w:t>
            </w:r>
          </w:p>
          <w:p w:rsidR="001644D5" w:rsidRPr="001644D5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644D5">
              <w:rPr>
                <w:rFonts w:cs="Century Gothic"/>
                <w:sz w:val="18"/>
                <w:szCs w:val="18"/>
              </w:rPr>
              <w:t xml:space="preserve">Elaborar </w:t>
            </w:r>
            <w:r>
              <w:rPr>
                <w:rFonts w:cs="Century Gothic"/>
                <w:sz w:val="18"/>
                <w:szCs w:val="18"/>
              </w:rPr>
              <w:t xml:space="preserve">y </w:t>
            </w:r>
            <w:r w:rsidRPr="001644D5">
              <w:rPr>
                <w:rFonts w:cs="Century Gothic"/>
                <w:sz w:val="18"/>
                <w:szCs w:val="18"/>
              </w:rPr>
              <w:t>dar seguimiento de oficios requeridos por la Subdirección de Contabilidad.</w:t>
            </w:r>
          </w:p>
          <w:p w:rsidR="001644D5" w:rsidRPr="001644D5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644D5">
              <w:rPr>
                <w:rFonts w:cs="Century Gothic"/>
                <w:sz w:val="18"/>
                <w:szCs w:val="18"/>
              </w:rPr>
              <w:t>Apoyar en funciones administrativas de la Subdirección de Contabilidad.</w:t>
            </w:r>
          </w:p>
          <w:p w:rsidR="001644D5" w:rsidRPr="001644D5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644D5">
              <w:rPr>
                <w:rFonts w:cs="Century Gothic"/>
                <w:sz w:val="18"/>
                <w:szCs w:val="18"/>
              </w:rPr>
              <w:t>Revisar documentos, registro y elaboración de relación para reembolso de caja chica.</w:t>
            </w:r>
          </w:p>
          <w:p w:rsidR="001644D5" w:rsidRPr="001644D5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644D5">
              <w:rPr>
                <w:rFonts w:cs="Century Gothic"/>
                <w:sz w:val="18"/>
                <w:szCs w:val="18"/>
              </w:rPr>
              <w:t>Revisar comprobaciones de gastos y órdenes de pago de proveedores y de viáticos.</w:t>
            </w:r>
          </w:p>
          <w:p w:rsidR="001644D5" w:rsidRPr="001644D5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644D5">
              <w:rPr>
                <w:rFonts w:cs="Century Gothic"/>
                <w:sz w:val="18"/>
                <w:szCs w:val="18"/>
              </w:rPr>
              <w:t>Llevar registro de auxiliar de bancos del fondo rotatorio.</w:t>
            </w:r>
          </w:p>
          <w:p w:rsidR="001644D5" w:rsidRPr="001644D5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proofErr w:type="spellStart"/>
            <w:r w:rsidRPr="001644D5">
              <w:rPr>
                <w:rFonts w:cs="Century Gothic"/>
                <w:sz w:val="18"/>
                <w:szCs w:val="18"/>
              </w:rPr>
              <w:t>Requisitar</w:t>
            </w:r>
            <w:proofErr w:type="spellEnd"/>
            <w:r w:rsidRPr="001644D5">
              <w:rPr>
                <w:rFonts w:cs="Century Gothic"/>
                <w:sz w:val="18"/>
                <w:szCs w:val="18"/>
              </w:rPr>
              <w:t xml:space="preserve"> ante Subsecretarías firmas de órdenes de pago de viáticos.</w:t>
            </w:r>
          </w:p>
          <w:p w:rsidR="00D82951" w:rsidRPr="00AF2519" w:rsidRDefault="001644D5" w:rsidP="00AF2519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1644D5">
              <w:rPr>
                <w:rFonts w:cs="Century Gothic"/>
                <w:sz w:val="18"/>
                <w:szCs w:val="18"/>
              </w:rPr>
              <w:t>Elaborar control de órdenes de pago tramitadas ante la Secretaría de Hacienda.</w:t>
            </w:r>
          </w:p>
        </w:tc>
      </w:tr>
    </w:tbl>
    <w:p w:rsidR="00687018" w:rsidRPr="00AF2519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AF2519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1644D5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t>a) Secretaría de Hacienda del Estado: para darle seguimiento a los asuntos generados en la Subdirección de Contabilidad.</w:t>
            </w: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br/>
            </w: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tab/>
              <w:t>b) Subsecretaría de Planeación y Desarrollo, Oficialía Mayor y Pagaduría de la Secretaría de Hacienda: para seguimiento a los pagos y documentación soporte que se genera por el ejercicio presupuestal.</w:t>
            </w: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br/>
            </w: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tab/>
              <w:t>c) Dirección General de Contabilidad Gubernamental: para darle seguimiento a comprobación de cargos directos al presupuesto y afectaciones a la SAGARHPA.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1644D5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Diversos proveedores que prestan servicio a la SAGARHPA: para </w:t>
            </w: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darle seguimiento a sus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trámites ante la Secretaría.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br/>
            </w:r>
            <w:r w:rsidRPr="007557F8">
              <w:rPr>
                <w:rFonts w:ascii="Century Gothic" w:hAnsi="Century Gothic" w:cs="Century Gothic"/>
                <w:bCs/>
                <w:sz w:val="18"/>
                <w:szCs w:val="18"/>
              </w:rPr>
              <w:t>b) Instituciones bancarias: para solicitar estados de cuenta, aclaraciones, etc.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F2519" w:rsidRDefault="00AF2519" w:rsidP="00AF2519">
      <w:pPr>
        <w:rPr>
          <w:rFonts w:cs="Century Gothic"/>
          <w:b/>
          <w:bCs/>
        </w:rPr>
      </w:pPr>
    </w:p>
    <w:p w:rsidR="000B7DAA" w:rsidRPr="001644D5" w:rsidRDefault="00AF2519" w:rsidP="00AF2519">
      <w:pPr>
        <w:rPr>
          <w:rFonts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MEDIDORES DE EFICIENCIA</w:t>
      </w:r>
    </w:p>
    <w:p w:rsidR="001644D5" w:rsidRPr="001644D5" w:rsidRDefault="00F964A8" w:rsidP="00AF2519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Número de reportes </w:t>
      </w:r>
      <w:r w:rsidR="00AF2519">
        <w:rPr>
          <w:rFonts w:cs="Century Gothic"/>
          <w:sz w:val="18"/>
          <w:szCs w:val="18"/>
        </w:rPr>
        <w:t xml:space="preserve"> del avance presupuestales</w:t>
      </w:r>
      <w:r w:rsidR="001644D5" w:rsidRPr="001644D5">
        <w:rPr>
          <w:rFonts w:cs="Century Gothic"/>
          <w:sz w:val="18"/>
          <w:szCs w:val="18"/>
        </w:rPr>
        <w:t xml:space="preserve"> realizados.</w:t>
      </w:r>
    </w:p>
    <w:p w:rsidR="001644D5" w:rsidRDefault="001644D5" w:rsidP="001644D5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F2519">
        <w:rPr>
          <w:rFonts w:ascii="Century Gothic" w:hAnsi="Century Gothic" w:cs="Century Gothic"/>
          <w:bCs/>
          <w:sz w:val="18"/>
          <w:szCs w:val="18"/>
        </w:rPr>
        <w:t>Contador Público, Licenciatura en Administración, Finanzas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644D5" w:rsidRPr="001644D5">
        <w:rPr>
          <w:rFonts w:ascii="Century Gothic" w:hAnsi="Century Gothic" w:cs="Century Gothic"/>
          <w:bCs/>
          <w:sz w:val="18"/>
          <w:szCs w:val="18"/>
        </w:rPr>
        <w:t>Contable-</w:t>
      </w:r>
      <w:r w:rsidR="001644D5">
        <w:rPr>
          <w:rFonts w:ascii="Century Gothic" w:hAnsi="Century Gothic" w:cs="Century Gothic"/>
          <w:bCs/>
          <w:sz w:val="18"/>
          <w:szCs w:val="18"/>
        </w:rPr>
        <w:t>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1644D5" w:rsidRDefault="001644D5" w:rsidP="001644D5">
      <w:pPr>
        <w:pStyle w:val="Prrafodelista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Contabilidad</w:t>
      </w:r>
      <w:r w:rsidR="00AF2519">
        <w:rPr>
          <w:rFonts w:cs="Century Gothic"/>
          <w:sz w:val="18"/>
          <w:szCs w:val="18"/>
        </w:rPr>
        <w:t xml:space="preserve"> </w:t>
      </w:r>
      <w:r w:rsidR="00AF2519" w:rsidRPr="001644D5">
        <w:rPr>
          <w:rFonts w:cs="Century Gothic"/>
          <w:sz w:val="18"/>
          <w:szCs w:val="18"/>
        </w:rPr>
        <w:t>Gubernamental</w:t>
      </w:r>
    </w:p>
    <w:p w:rsidR="001644D5" w:rsidRDefault="001644D5" w:rsidP="001644D5">
      <w:pPr>
        <w:pStyle w:val="Prrafodelista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Presupuestos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AF2519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F2519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C6503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6503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6503B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F2519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F2519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6503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AF2519" w:rsidRDefault="00C6503B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AF2519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AF2519" w:rsidRDefault="00AF2519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02658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Contable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02658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A5" w:rsidRDefault="00F10FA5" w:rsidP="0068032F">
      <w:pPr>
        <w:spacing w:after="0" w:line="240" w:lineRule="auto"/>
      </w:pPr>
      <w:r>
        <w:separator/>
      </w:r>
    </w:p>
  </w:endnote>
  <w:endnote w:type="continuationSeparator" w:id="0">
    <w:p w:rsidR="00F10FA5" w:rsidRDefault="00F10FA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D5" w:rsidRDefault="0040265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Contable</w:t>
    </w:r>
    <w:r w:rsidR="001644D5">
      <w:rPr>
        <w:rFonts w:asciiTheme="majorHAnsi" w:hAnsiTheme="majorHAnsi"/>
      </w:rPr>
      <w:ptab w:relativeTo="margin" w:alignment="right" w:leader="none"/>
    </w:r>
    <w:r w:rsidR="001644D5">
      <w:rPr>
        <w:rFonts w:asciiTheme="majorHAnsi" w:hAnsiTheme="majorHAnsi"/>
      </w:rPr>
      <w:t xml:space="preserve">Página </w:t>
    </w:r>
    <w:r w:rsidR="001644D5">
      <w:fldChar w:fldCharType="begin"/>
    </w:r>
    <w:r w:rsidR="001644D5">
      <w:instrText xml:space="preserve"> PAGE   \* MERGEFORMAT </w:instrText>
    </w:r>
    <w:r w:rsidR="001644D5">
      <w:fldChar w:fldCharType="separate"/>
    </w:r>
    <w:r w:rsidR="00AF2519" w:rsidRPr="00AF2519">
      <w:rPr>
        <w:rFonts w:asciiTheme="majorHAnsi" w:hAnsiTheme="majorHAnsi"/>
        <w:noProof/>
      </w:rPr>
      <w:t>4</w:t>
    </w:r>
    <w:r w:rsidR="001644D5">
      <w:rPr>
        <w:rFonts w:asciiTheme="majorHAnsi" w:hAnsiTheme="majorHAnsi"/>
        <w:noProof/>
      </w:rPr>
      <w:fldChar w:fldCharType="end"/>
    </w:r>
  </w:p>
  <w:p w:rsidR="001644D5" w:rsidRDefault="001644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A5" w:rsidRDefault="00F10FA5" w:rsidP="0068032F">
      <w:pPr>
        <w:spacing w:after="0" w:line="240" w:lineRule="auto"/>
      </w:pPr>
      <w:r>
        <w:separator/>
      </w:r>
    </w:p>
  </w:footnote>
  <w:footnote w:type="continuationSeparator" w:id="0">
    <w:p w:rsidR="00F10FA5" w:rsidRDefault="00F10FA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D5" w:rsidRDefault="00F10FA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44D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1644D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644D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23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6227"/>
    <w:multiLevelType w:val="hybridMultilevel"/>
    <w:tmpl w:val="69461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6FE"/>
    <w:multiLevelType w:val="hybridMultilevel"/>
    <w:tmpl w:val="45F68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9CF"/>
    <w:multiLevelType w:val="hybridMultilevel"/>
    <w:tmpl w:val="AA1C8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1AD3"/>
    <w:multiLevelType w:val="hybridMultilevel"/>
    <w:tmpl w:val="DF1A9F2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DC1"/>
    <w:multiLevelType w:val="hybridMultilevel"/>
    <w:tmpl w:val="4FCE0978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5030CAA"/>
    <w:multiLevelType w:val="hybridMultilevel"/>
    <w:tmpl w:val="2D86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4B42"/>
    <w:multiLevelType w:val="hybridMultilevel"/>
    <w:tmpl w:val="DC704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70C4"/>
    <w:multiLevelType w:val="hybridMultilevel"/>
    <w:tmpl w:val="9938A62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F13467"/>
    <w:multiLevelType w:val="hybridMultilevel"/>
    <w:tmpl w:val="06DEC98A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5282CDA"/>
    <w:multiLevelType w:val="hybridMultilevel"/>
    <w:tmpl w:val="E3000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64611E81"/>
    <w:multiLevelType w:val="hybridMultilevel"/>
    <w:tmpl w:val="D9926C60"/>
    <w:lvl w:ilvl="0" w:tplc="080A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3A6152"/>
    <w:multiLevelType w:val="hybridMultilevel"/>
    <w:tmpl w:val="87E02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3DA8"/>
    <w:multiLevelType w:val="hybridMultilevel"/>
    <w:tmpl w:val="30B04C8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E558D1"/>
    <w:multiLevelType w:val="hybridMultilevel"/>
    <w:tmpl w:val="30B29AB2"/>
    <w:lvl w:ilvl="0" w:tplc="08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7E0F54C3"/>
    <w:multiLevelType w:val="hybridMultilevel"/>
    <w:tmpl w:val="F7A62A04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3"/>
  </w:num>
  <w:num w:numId="12">
    <w:abstractNumId w:val="15"/>
  </w:num>
  <w:num w:numId="13">
    <w:abstractNumId w:val="2"/>
  </w:num>
  <w:num w:numId="14">
    <w:abstractNumId w:val="8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644D5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2A55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02658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0320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74522"/>
    <w:rsid w:val="00984B0E"/>
    <w:rsid w:val="009A1C1C"/>
    <w:rsid w:val="009C2ECB"/>
    <w:rsid w:val="009C612B"/>
    <w:rsid w:val="009E7D30"/>
    <w:rsid w:val="00A333D4"/>
    <w:rsid w:val="00A45295"/>
    <w:rsid w:val="00A46E2B"/>
    <w:rsid w:val="00A90AB2"/>
    <w:rsid w:val="00AB0D64"/>
    <w:rsid w:val="00AC7D22"/>
    <w:rsid w:val="00AD2C81"/>
    <w:rsid w:val="00AF2519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6503B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4D67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10FA5"/>
    <w:rsid w:val="00F21827"/>
    <w:rsid w:val="00F54183"/>
    <w:rsid w:val="00F651D3"/>
    <w:rsid w:val="00F964A8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A3F21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E65E3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B01B2-B217-4815-9DAB-AAD54EBA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2017-02-27T22:13:00Z</dcterms:created>
  <dcterms:modified xsi:type="dcterms:W3CDTF">2017-04-05T18:15:00Z</dcterms:modified>
</cp:coreProperties>
</file>