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076EC8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76EC8" w:rsidP="00F0062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</w:t>
            </w:r>
            <w:r w:rsidR="00F00624">
              <w:rPr>
                <w:rFonts w:ascii="Century Gothic" w:hAnsi="Century Gothic" w:cs="Century Gothic"/>
                <w:bCs/>
                <w:sz w:val="18"/>
                <w:szCs w:val="18"/>
              </w:rPr>
              <w:t>tor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Evaluación y Desarrollo Institucional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0062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9915C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de Planeación</w:t>
            </w:r>
            <w:r w:rsidR="009915C7">
              <w:rPr>
                <w:rFonts w:ascii="Century Gothic" w:hAnsi="Century Gothic" w:cs="Century Gothic"/>
                <w:bCs/>
                <w:sz w:val="18"/>
                <w:szCs w:val="18"/>
              </w:rPr>
              <w:t>, Administración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00624" w:rsidP="009915C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Analista de Documentos Administrativos, Analista de Evaluación y Desarrollo Institucional, </w:t>
            </w:r>
            <w:r w:rsidR="009915C7"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Informática y Evaluación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3A7420" w:rsidRPr="006E3F50" w:rsidRDefault="003A7420" w:rsidP="006E3F50">
      <w:pPr>
        <w:spacing w:after="0"/>
        <w:rPr>
          <w:rFonts w:ascii="Century Gothic" w:hAnsi="Century Gothic" w:cs="Century Gothic"/>
          <w:bCs/>
          <w:sz w:val="18"/>
          <w:szCs w:val="18"/>
        </w:rPr>
      </w:pPr>
      <w:r w:rsidRPr="006E3F50">
        <w:rPr>
          <w:rFonts w:ascii="Century Gothic" w:hAnsi="Century Gothic" w:cs="Century Gothic"/>
          <w:bCs/>
          <w:sz w:val="18"/>
          <w:szCs w:val="18"/>
        </w:rPr>
        <w:t>Impulsar la mejora de los procesos de desarrollo y evaluación institucional, mediante la revisión, rediseño y actualización permanente del marco administrativo de actuación, con el objetivo de optimizar el desempeño de las Unidades Administrativas de la Secretaría.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6E3F50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614"/>
      </w:tblGrid>
      <w:tr w:rsidR="00D82951" w:rsidTr="006E3F50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614" w:type="dxa"/>
          </w:tcPr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E103E">
              <w:rPr>
                <w:rFonts w:ascii="Century Gothic" w:hAnsi="Century Gothic" w:cs="Century Gothic"/>
                <w:sz w:val="18"/>
                <w:szCs w:val="18"/>
              </w:rPr>
              <w:t>Supervisar y verificar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la información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 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>publica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en el Portal de Transparencia de la Secretaría, se actualice en tiempo y forma de acuerdo a lo establecido por la normatividad aplicable.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E103E">
              <w:rPr>
                <w:rFonts w:ascii="Century Gothic" w:hAnsi="Century Gothic" w:cs="Century Gothic"/>
                <w:sz w:val="18"/>
                <w:szCs w:val="18"/>
              </w:rPr>
              <w:t>Coadyuvar, asesorar y organizar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a las Unidades Administrativas en la elaboración y/o actualización de los documentos administrativos tales como: Reglamento Interior, Manuales de Organización, Manual de Procedimientos y Manual de Trámites y Servicios, </w:t>
            </w:r>
            <w:r w:rsidRPr="00E400F7">
              <w:rPr>
                <w:rFonts w:ascii="Century Gothic" w:hAnsi="Century Gothic" w:cs="Century Gothic"/>
                <w:sz w:val="18"/>
                <w:szCs w:val="18"/>
              </w:rPr>
              <w:t>para que los mismos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se realicen de acuerdo a la normatividad aplicable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;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con ello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gestionar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su aprobación y publicación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Coordinar y dar seguimiento a las Unidades Administrativas en la operación del Sistema de Información de Recursos Gubernamentales (SIR) y el Sistema de Evidencias (SEVI). 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sz w:val="18"/>
                <w:szCs w:val="18"/>
              </w:rPr>
              <w:t>Administrar, coordinar y asesorar a las Unidades Administrativas que integran la Dependencia, en el sistema de Entrega-Recepción.</w:t>
            </w:r>
          </w:p>
          <w:p w:rsidR="003A7420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Elaborar </w:t>
            </w:r>
            <w:r w:rsidRPr="007E3052">
              <w:rPr>
                <w:rFonts w:ascii="Century Gothic" w:hAnsi="Century Gothic" w:cs="Century Gothic"/>
                <w:sz w:val="18"/>
                <w:szCs w:val="18"/>
              </w:rPr>
              <w:t>y/o actualiza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7E3052">
              <w:rPr>
                <w:rFonts w:ascii="Century Gothic" w:hAnsi="Century Gothic" w:cs="Century Gothic"/>
                <w:sz w:val="18"/>
                <w:szCs w:val="18"/>
              </w:rPr>
              <w:t xml:space="preserve"> el Manual de Organización y Procedimientos de la Dirección General de Planeación, Administración y Evaluación,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para gestionar su aprobación y publicación. 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Administrar y coordinar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el 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>Sistema Integral de Archivos de la Secretaría.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sz w:val="18"/>
                <w:szCs w:val="18"/>
              </w:rPr>
              <w:t>Promover la actualización de las Cartas Compromiso al Ciudadano de la Secretaría; coordinando el proceso hasta su publicación.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sz w:val="18"/>
                <w:szCs w:val="18"/>
              </w:rPr>
              <w:t>Administrar el Sistema DAP (Directorio de la Administración Pública), con el objetivo de mantenerlo actualizado permanentemente.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actualización del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sistema de control</w:t>
            </w:r>
            <w:r w:rsidRPr="00DC492F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de inventario de Bienes 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DC492F">
              <w:rPr>
                <w:rFonts w:ascii="Century Gothic" w:eastAsia="Times New Roman" w:hAnsi="Century Gothic" w:cs="Century Gothic"/>
                <w:sz w:val="18"/>
                <w:szCs w:val="18"/>
              </w:rPr>
              <w:t>uebles y equipo de la Secretaría</w:t>
            </w:r>
            <w:r w:rsidRPr="00DC492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A7420" w:rsidRPr="00DC1127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C1127">
              <w:rPr>
                <w:rFonts w:ascii="Century Gothic" w:hAnsi="Century Gothic" w:cs="Century Gothic"/>
                <w:sz w:val="18"/>
                <w:szCs w:val="18"/>
              </w:rPr>
              <w:t>Coordinar el área de Informática de la Dependencia.</w:t>
            </w:r>
          </w:p>
          <w:p w:rsidR="003A7420" w:rsidRPr="00DC492F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Elaborar oficios, circulares y todo tipo de comunicaciones con las Unidades Administrativas que integran la dependencia, con el objetivo de cumplimentar la </w:t>
            </w:r>
            <w:r w:rsidRPr="00DC492F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elaboración, formalización y actualización de los documentos de organización general, operación, prestación de servicios y trámites, tales como reglamento interior, manuales de organización, manuales de procedimientos, manuales de trámites y de servicios, cartas compromiso al ciudadano, registro estatal de trámites empresariales, directorio de la Administración Pública Estatal y demás documentos administrativos de la gestión pública.</w:t>
            </w:r>
          </w:p>
          <w:p w:rsidR="003A7420" w:rsidRPr="009B01BB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01BB">
              <w:rPr>
                <w:rFonts w:ascii="Century Gothic" w:hAnsi="Century Gothic" w:cs="Century Gothic"/>
                <w:sz w:val="18"/>
                <w:szCs w:val="18"/>
              </w:rPr>
              <w:t>Establecer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difundir</w:t>
            </w:r>
            <w:r w:rsidRPr="009B01BB">
              <w:rPr>
                <w:rFonts w:ascii="Century Gothic" w:hAnsi="Century Gothic" w:cs="Century Gothic"/>
                <w:sz w:val="18"/>
                <w:szCs w:val="18"/>
              </w:rPr>
              <w:t xml:space="preserve"> prácticas que promueva el Código de Ética y Conducta de la Dependencia.</w:t>
            </w:r>
          </w:p>
          <w:p w:rsidR="003A7420" w:rsidRPr="009B01BB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B01BB">
              <w:rPr>
                <w:rFonts w:ascii="Century Gothic" w:hAnsi="Century Gothic" w:cs="Century Gothic"/>
                <w:sz w:val="18"/>
                <w:szCs w:val="18"/>
              </w:rPr>
              <w:t xml:space="preserve">Coordinar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y administrar</w:t>
            </w:r>
            <w:r w:rsidRPr="009B01BB">
              <w:rPr>
                <w:rFonts w:ascii="Century Gothic" w:hAnsi="Century Gothic" w:cs="Century Gothic"/>
                <w:sz w:val="18"/>
                <w:szCs w:val="18"/>
              </w:rPr>
              <w:t xml:space="preserve"> la implementación del Sistema de Control Interno Institucional en la Dependencia, así como llevar a cabo la coordinación de los ejercicios de autoevaluación que se lleven a cabo.</w:t>
            </w:r>
          </w:p>
          <w:p w:rsidR="003A7420" w:rsidRPr="007D2CE8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D2CE8">
              <w:rPr>
                <w:rFonts w:ascii="Century Gothic" w:hAnsi="Century Gothic" w:cs="Century Gothic"/>
                <w:sz w:val="18"/>
                <w:szCs w:val="18"/>
              </w:rPr>
              <w:t>Colaborar en el establecimiento del Comité de Desarrollo Institucional, otorgando asesoría que se apegue a las políticas de operación establecidas.</w:t>
            </w:r>
          </w:p>
          <w:p w:rsidR="00D82951" w:rsidRPr="006E3F50" w:rsidRDefault="003A7420" w:rsidP="006E3F50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C492F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687018" w:rsidRPr="006E3F50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  <w:r w:rsidR="006E3F50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E3F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6E3F50" w:rsidRDefault="003A7420" w:rsidP="006E3F5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a)</w:t>
            </w:r>
            <w:r w:rsidRPr="00C704B3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Con las Unidades Administrativas para la actuali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zación de los Documentos Administrativos que integran la Dependencia (tales como Reglamento Interior, Manuales de Organización, Manual de Procedimiento, Trámites y Servicios, directorio de la Administración Pública, Portal de Transparencia.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3A7420" w:rsidRPr="008726C4" w:rsidRDefault="003A7420" w:rsidP="003A742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8726C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a) Secretaría de la Contralor</w:t>
            </w:r>
            <w:r w:rsidR="000450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>ía General: p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la aprobación de los documentos administrativos de la dependencia y seguimiento a la normatividad aplicable.</w:t>
            </w:r>
          </w:p>
          <w:p w:rsidR="00635591" w:rsidRPr="006E3F50" w:rsidRDefault="003A7420" w:rsidP="006E3F5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8726C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b) Instituto</w:t>
            </w:r>
            <w:r w:rsidR="0004506E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Transparencia Informativa: c</w:t>
            </w:r>
            <w:r w:rsidRPr="008726C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apacitación y asesor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ías sobre la “Ley de Acceso a la Información” y el Sistema Integral de Archivos.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6E3F50">
        <w:rPr>
          <w:rFonts w:ascii="Century Gothic" w:hAnsi="Century Gothic" w:cs="Century Gothic"/>
          <w:b/>
          <w:bCs/>
        </w:rPr>
        <w:t>MEDIDORES DE EFICIENCIA</w:t>
      </w:r>
      <w:r w:rsidR="0004506E">
        <w:rPr>
          <w:rFonts w:ascii="Century Gothic" w:hAnsi="Century Gothic" w:cs="Century Gothic"/>
          <w:b/>
          <w:bCs/>
        </w:rPr>
        <w:t xml:space="preserve"> </w:t>
      </w:r>
    </w:p>
    <w:p w:rsidR="003A7420" w:rsidRDefault="006E3F50" w:rsidP="006E3F50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04506E">
        <w:rPr>
          <w:rFonts w:ascii="Century Gothic" w:hAnsi="Century Gothic" w:cs="Century Gothic"/>
          <w:sz w:val="18"/>
          <w:szCs w:val="18"/>
        </w:rPr>
        <w:t>Porcentaje de s</w:t>
      </w:r>
      <w:r w:rsidR="003A7420">
        <w:rPr>
          <w:rFonts w:ascii="Century Gothic" w:hAnsi="Century Gothic" w:cs="Century Gothic"/>
          <w:sz w:val="18"/>
          <w:szCs w:val="18"/>
        </w:rPr>
        <w:t>istemas de información actualizados.</w:t>
      </w:r>
    </w:p>
    <w:p w:rsidR="003A7420" w:rsidRDefault="006E3F50" w:rsidP="006E3F50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3A7420">
        <w:rPr>
          <w:rFonts w:ascii="Century Gothic" w:hAnsi="Century Gothic" w:cs="Century Gothic"/>
          <w:sz w:val="18"/>
          <w:szCs w:val="18"/>
        </w:rPr>
        <w:t>Porcentaje de actualización de documentos normativos realizados.</w:t>
      </w:r>
    </w:p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3A742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04506E">
        <w:rPr>
          <w:rFonts w:ascii="Century Gothic" w:hAnsi="Century Gothic" w:cs="Century Gothic"/>
          <w:bCs/>
          <w:sz w:val="18"/>
          <w:szCs w:val="18"/>
        </w:rPr>
        <w:t>, Derecho, Economía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4506E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4506E">
        <w:rPr>
          <w:rFonts w:ascii="Century Gothic" w:hAnsi="Century Gothic" w:cs="Century Gothic"/>
          <w:sz w:val="18"/>
          <w:szCs w:val="18"/>
        </w:rPr>
        <w:t>5 años en área Administrativa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4506E">
        <w:rPr>
          <w:rFonts w:ascii="Century Gothic" w:hAnsi="Century Gothic" w:cs="Century Gothic"/>
          <w:sz w:val="18"/>
          <w:szCs w:val="18"/>
        </w:rPr>
        <w:t>2 años en área de Planeación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04506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04506E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A7420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04506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A7420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B44D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4506E" w:rsidRDefault="0060399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4506E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60399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04506E" w:rsidRDefault="0004506E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0399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4506E" w:rsidRDefault="0060399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4506E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4506E" w:rsidRDefault="0004506E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0062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Evaluación y Desarrollo Institucional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915C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46" w:rsidRDefault="00E44A46" w:rsidP="0068032F">
      <w:pPr>
        <w:spacing w:after="0" w:line="240" w:lineRule="auto"/>
      </w:pPr>
      <w:r>
        <w:separator/>
      </w:r>
    </w:p>
  </w:endnote>
  <w:endnote w:type="continuationSeparator" w:id="0">
    <w:p w:rsidR="00E44A46" w:rsidRDefault="00E44A4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0" w:rsidRDefault="00F0062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Subdirector de Evaluación y Desarrollo Institucional</w:t>
    </w:r>
    <w:r w:rsidR="003A7420">
      <w:rPr>
        <w:rFonts w:asciiTheme="majorHAnsi" w:hAnsiTheme="majorHAnsi"/>
      </w:rPr>
      <w:ptab w:relativeTo="margin" w:alignment="right" w:leader="none"/>
    </w:r>
    <w:r w:rsidR="003A7420">
      <w:rPr>
        <w:rFonts w:asciiTheme="majorHAnsi" w:hAnsiTheme="majorHAnsi"/>
      </w:rPr>
      <w:t xml:space="preserve">Página </w:t>
    </w:r>
    <w:r w:rsidR="003A7420">
      <w:fldChar w:fldCharType="begin"/>
    </w:r>
    <w:r w:rsidR="003A7420">
      <w:instrText xml:space="preserve"> PAGE   \* MERGEFORMAT </w:instrText>
    </w:r>
    <w:r w:rsidR="003A7420">
      <w:fldChar w:fldCharType="separate"/>
    </w:r>
    <w:r w:rsidR="009915C7" w:rsidRPr="009915C7">
      <w:rPr>
        <w:rFonts w:asciiTheme="majorHAnsi" w:hAnsiTheme="majorHAnsi"/>
        <w:noProof/>
      </w:rPr>
      <w:t>1</w:t>
    </w:r>
    <w:r w:rsidR="003A7420">
      <w:rPr>
        <w:rFonts w:asciiTheme="majorHAnsi" w:hAnsiTheme="majorHAnsi"/>
        <w:noProof/>
      </w:rPr>
      <w:fldChar w:fldCharType="end"/>
    </w:r>
  </w:p>
  <w:p w:rsidR="003A7420" w:rsidRDefault="003A74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46" w:rsidRDefault="00E44A46" w:rsidP="0068032F">
      <w:pPr>
        <w:spacing w:after="0" w:line="240" w:lineRule="auto"/>
      </w:pPr>
      <w:r>
        <w:separator/>
      </w:r>
    </w:p>
  </w:footnote>
  <w:footnote w:type="continuationSeparator" w:id="0">
    <w:p w:rsidR="00E44A46" w:rsidRDefault="00E44A4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20" w:rsidRDefault="00E44A4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742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A742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A742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9915C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A742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9915C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3A742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4506E"/>
    <w:rsid w:val="00054E31"/>
    <w:rsid w:val="0007300F"/>
    <w:rsid w:val="00076EC8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A7420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E4F4B"/>
    <w:rsid w:val="004F3EA2"/>
    <w:rsid w:val="00501397"/>
    <w:rsid w:val="0056174E"/>
    <w:rsid w:val="00587D14"/>
    <w:rsid w:val="00596DDC"/>
    <w:rsid w:val="005F1F14"/>
    <w:rsid w:val="00603995"/>
    <w:rsid w:val="006254C6"/>
    <w:rsid w:val="006344F3"/>
    <w:rsid w:val="00635591"/>
    <w:rsid w:val="0063560F"/>
    <w:rsid w:val="00655703"/>
    <w:rsid w:val="0068032F"/>
    <w:rsid w:val="00687018"/>
    <w:rsid w:val="00687F2B"/>
    <w:rsid w:val="006C7583"/>
    <w:rsid w:val="006D7D11"/>
    <w:rsid w:val="006E3F50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0320"/>
    <w:rsid w:val="00873677"/>
    <w:rsid w:val="00893993"/>
    <w:rsid w:val="008A1800"/>
    <w:rsid w:val="008B44DA"/>
    <w:rsid w:val="008E33AC"/>
    <w:rsid w:val="008E53FE"/>
    <w:rsid w:val="008F4088"/>
    <w:rsid w:val="00950179"/>
    <w:rsid w:val="00950DBB"/>
    <w:rsid w:val="009701BA"/>
    <w:rsid w:val="00984B0E"/>
    <w:rsid w:val="009915C7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C67A9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44A46"/>
    <w:rsid w:val="00E743E5"/>
    <w:rsid w:val="00E81AE7"/>
    <w:rsid w:val="00EB437B"/>
    <w:rsid w:val="00EB7690"/>
    <w:rsid w:val="00F00624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5375B"/>
    <w:rsid w:val="00181EBC"/>
    <w:rsid w:val="0018659D"/>
    <w:rsid w:val="001A7B83"/>
    <w:rsid w:val="001C6A26"/>
    <w:rsid w:val="002D2F23"/>
    <w:rsid w:val="003006FE"/>
    <w:rsid w:val="003071F5"/>
    <w:rsid w:val="00327066"/>
    <w:rsid w:val="00366048"/>
    <w:rsid w:val="00382FB7"/>
    <w:rsid w:val="003A70C1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0662A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32C819-1165-43A2-B36F-1E47EF3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2017-02-27T22:54:00Z</dcterms:created>
  <dcterms:modified xsi:type="dcterms:W3CDTF">2017-06-21T18:17:00Z</dcterms:modified>
</cp:coreProperties>
</file>