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660DDF">
        <w:t>-015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660DD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Asistente Técnico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1417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1417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E5298" w:rsidRDefault="000E5298" w:rsidP="000E5298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Auxiliar técnico en programas de apoyos agrícolas. Auxiliar en recepción de expedientes de productos solicitando apoyos, así como la revisión de documentación de los mismos. Verificación de proyectos.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0E5298" w:rsidRDefault="000E5298" w:rsidP="006477C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231" w:after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Recibir documentación que integran los expedientes de los Programas Agrícolas.</w:t>
      </w:r>
    </w:p>
    <w:p w:rsidR="000E5298" w:rsidRDefault="006477C5" w:rsidP="006477C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Revisar </w:t>
      </w:r>
      <w:r w:rsidR="000E5298">
        <w:rPr>
          <w:rFonts w:ascii="Century Gothic" w:hAnsi="Century Gothic" w:cs="Century Gothic"/>
          <w:sz w:val="18"/>
          <w:szCs w:val="18"/>
        </w:rPr>
        <w:t>expedientes recibidos.</w:t>
      </w:r>
      <w:r w:rsidR="000E5298">
        <w:rPr>
          <w:rFonts w:ascii="Century Gothic" w:hAnsi="Century Gothic" w:cs="Century Gothic"/>
          <w:sz w:val="18"/>
          <w:szCs w:val="18"/>
        </w:rPr>
        <w:tab/>
      </w:r>
    </w:p>
    <w:p w:rsidR="000E5298" w:rsidRDefault="000E5298" w:rsidP="006477C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Verificar Proyectos Agrícolas.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0E5298" w:rsidRDefault="000E5298" w:rsidP="006477C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Elaborar actas de entrega a recepción.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0E5298" w:rsidRDefault="000E5298" w:rsidP="006477C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en programas de los Distritos de Desarrollo Rural.</w:t>
      </w:r>
    </w:p>
    <w:p w:rsidR="000E5298" w:rsidRDefault="000E529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0E5298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6477C5" w:rsidP="006477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SAGARHPA:</w:t>
            </w:r>
            <w:r w:rsidR="000E529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</w:t>
            </w:r>
            <w:r w:rsidR="000E5298">
              <w:rPr>
                <w:rFonts w:ascii="Century Gothic" w:hAnsi="Century Gothic" w:cs="Century Gothic"/>
                <w:sz w:val="18"/>
                <w:szCs w:val="18"/>
              </w:rPr>
              <w:t xml:space="preserve"> integración de los programas de apoyo.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6477C5" w:rsidP="006477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SAGAR</w:t>
            </w:r>
            <w:r w:rsidR="000E5298">
              <w:rPr>
                <w:rFonts w:ascii="Century Gothic" w:hAnsi="Century Gothic" w:cs="Century Gothic"/>
                <w:sz w:val="18"/>
                <w:szCs w:val="18"/>
              </w:rPr>
              <w:t xml:space="preserve">PA: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para el programa de apoyo </w:t>
            </w:r>
            <w:proofErr w:type="spellStart"/>
            <w:r w:rsidR="000E5298"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 w:rsidR="000E5298">
              <w:rPr>
                <w:rFonts w:ascii="Century Gothic" w:hAnsi="Century Gothic" w:cs="Century Gothic"/>
                <w:sz w:val="18"/>
                <w:szCs w:val="18"/>
              </w:rPr>
              <w:t>ejercido.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477C5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6477C5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0E5298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apoyadas.</w:t>
            </w:r>
          </w:p>
          <w:p w:rsidR="00687018" w:rsidRPr="00B30C93" w:rsidRDefault="000E5298" w:rsidP="000E529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expedientes integrados.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6477C5" w:rsidRDefault="006477C5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6477C5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6477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6477C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5298">
        <w:rPr>
          <w:rFonts w:ascii="Century Gothic" w:hAnsi="Century Gothic" w:cs="Century Gothic"/>
          <w:bCs/>
          <w:sz w:val="18"/>
          <w:szCs w:val="18"/>
        </w:rPr>
        <w:t>Ingeniero</w:t>
      </w:r>
      <w:r w:rsidR="006477C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477C5">
        <w:rPr>
          <w:rFonts w:ascii="Century Gothic" w:hAnsi="Century Gothic" w:cs="Century Gothic"/>
          <w:bCs/>
          <w:sz w:val="18"/>
          <w:szCs w:val="18"/>
        </w:rPr>
        <w:t>Agrónomo</w:t>
      </w:r>
      <w:r w:rsidR="00CA13C5">
        <w:rPr>
          <w:rFonts w:ascii="Century Gothic" w:hAnsi="Century Gothic" w:cs="Century Gothic"/>
          <w:bCs/>
          <w:sz w:val="18"/>
          <w:szCs w:val="18"/>
        </w:rPr>
        <w:t>, Administración</w:t>
      </w:r>
      <w:bookmarkStart w:id="0" w:name="_GoBack"/>
      <w:bookmarkEnd w:id="0"/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477C5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0E5298" w:rsidRPr="000E5298" w:rsidRDefault="000E5298" w:rsidP="000E5298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0E5298">
        <w:rPr>
          <w:rFonts w:cs="Century Gothic"/>
          <w:iCs/>
          <w:sz w:val="18"/>
          <w:szCs w:val="18"/>
        </w:rPr>
        <w:t xml:space="preserve">1 </w:t>
      </w:r>
      <w:r w:rsidR="006477C5">
        <w:rPr>
          <w:rFonts w:cs="Century Gothic"/>
          <w:iCs/>
          <w:sz w:val="18"/>
          <w:szCs w:val="18"/>
        </w:rPr>
        <w:t>año en revisión de expedientes</w:t>
      </w:r>
    </w:p>
    <w:p w:rsidR="000E5298" w:rsidRPr="000E5298" w:rsidRDefault="000E5298" w:rsidP="000E5298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0E5298">
        <w:rPr>
          <w:rFonts w:cs="Century Gothic"/>
          <w:iCs/>
          <w:sz w:val="18"/>
          <w:szCs w:val="18"/>
        </w:rPr>
        <w:t xml:space="preserve">1 </w:t>
      </w:r>
      <w:r w:rsidR="006477C5">
        <w:rPr>
          <w:rFonts w:cs="Century Gothic"/>
          <w:iCs/>
          <w:sz w:val="18"/>
          <w:szCs w:val="18"/>
        </w:rPr>
        <w:t>año en revisión física de campo</w:t>
      </w:r>
    </w:p>
    <w:p w:rsidR="000E5298" w:rsidRPr="000E5298" w:rsidRDefault="006477C5" w:rsidP="000E5298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1 año en revisión documental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477C5" w:rsidRDefault="006477C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477C5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6477C5" w:rsidRDefault="006477C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</w:r>
      <w:r w:rsidRPr="006477C5">
        <w:rPr>
          <w:rFonts w:ascii="Century Gothic" w:hAnsi="Century Gothic" w:cs="Century Gothic"/>
          <w:sz w:val="18"/>
          <w:szCs w:val="18"/>
        </w:rPr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477C5" w:rsidRPr="006477C5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6477C5" w:rsidRDefault="006477C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477C5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614172" w:rsidRDefault="000E5298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614172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6477C5" w:rsidRDefault="006477C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1417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1417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5A" w:rsidRDefault="00320D5A" w:rsidP="0068032F">
      <w:pPr>
        <w:spacing w:after="0" w:line="240" w:lineRule="auto"/>
      </w:pPr>
      <w:r>
        <w:separator/>
      </w:r>
    </w:p>
  </w:endnote>
  <w:endnote w:type="continuationSeparator" w:id="0">
    <w:p w:rsidR="00320D5A" w:rsidRDefault="00320D5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1417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 Técnico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CA13C5" w:rsidRPr="00CA13C5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5A" w:rsidRDefault="00320D5A" w:rsidP="0068032F">
      <w:pPr>
        <w:spacing w:after="0" w:line="240" w:lineRule="auto"/>
      </w:pPr>
      <w:r>
        <w:separator/>
      </w:r>
    </w:p>
  </w:footnote>
  <w:footnote w:type="continuationSeparator" w:id="0">
    <w:p w:rsidR="00320D5A" w:rsidRDefault="00320D5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20D5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2B0"/>
    <w:multiLevelType w:val="hybridMultilevel"/>
    <w:tmpl w:val="E916B8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45B8"/>
    <w:multiLevelType w:val="hybridMultilevel"/>
    <w:tmpl w:val="AD7858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0E5298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20D5A"/>
    <w:rsid w:val="003463A3"/>
    <w:rsid w:val="0035326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14172"/>
    <w:rsid w:val="006254C6"/>
    <w:rsid w:val="006344F3"/>
    <w:rsid w:val="00635591"/>
    <w:rsid w:val="006477C5"/>
    <w:rsid w:val="00655703"/>
    <w:rsid w:val="00660DDF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3C5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3C0298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81600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96ACA-06F2-4AF4-8967-D49961B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2017-03-06T21:45:00Z</dcterms:created>
  <dcterms:modified xsi:type="dcterms:W3CDTF">2017-03-31T20:43:00Z</dcterms:modified>
</cp:coreProperties>
</file>