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9035D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C61767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9035D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8B2D7B">
        <w:t>08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F6607" w:rsidP="00B8689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Secretario </w:t>
            </w:r>
            <w:r w:rsidR="00B8689E">
              <w:rPr>
                <w:rFonts w:ascii="Century Gothic" w:hAnsi="Century Gothic" w:cs="Century Gothic"/>
                <w:bCs/>
                <w:sz w:val="18"/>
                <w:szCs w:val="18"/>
              </w:rPr>
              <w:t>Auxiliar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B8689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B8689E">
              <w:rPr>
                <w:rFonts w:ascii="Century Gothic" w:hAnsi="Century Gothic" w:cs="Century Gothic"/>
                <w:sz w:val="18"/>
                <w:szCs w:val="18"/>
              </w:rPr>
              <w:t>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147F" w:rsidP="00B8689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B8689E">
              <w:rPr>
                <w:rFonts w:ascii="Century Gothic" w:hAnsi="Century Gothic" w:cs="Century Gothic"/>
                <w:sz w:val="18"/>
                <w:szCs w:val="18"/>
              </w:rPr>
              <w:t>Tribunal de Justicia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B8689E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E6791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57B4E" w:rsidRPr="009035DB" w:rsidRDefault="00B57B4E" w:rsidP="00B57B4E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9035DB">
        <w:rPr>
          <w:rFonts w:ascii="Century Gothic" w:hAnsi="Century Gothic" w:cs="Century Gothic"/>
          <w:bCs/>
          <w:sz w:val="18"/>
          <w:szCs w:val="18"/>
        </w:rPr>
        <w:t>Emitir acuerdos y dictar resoluciones en los asuntos encomendados.</w:t>
      </w: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B57B4E" w:rsidRPr="00FB1BE9" w:rsidRDefault="00B57B4E" w:rsidP="00B57B4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cuenta al Magistrado Presidente con las promociones presentadas.</w:t>
            </w:r>
          </w:p>
          <w:p w:rsidR="00B57B4E" w:rsidRPr="00FB1BE9" w:rsidRDefault="00B57B4E" w:rsidP="00B57B4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Informar de las audiencias y acuerdos de los asuntos que se presenten.</w:t>
            </w:r>
          </w:p>
          <w:p w:rsidR="00B57B4E" w:rsidRPr="00FB1BE9" w:rsidRDefault="00B57B4E" w:rsidP="00B57B4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proyectos de resolución.</w:t>
            </w:r>
          </w:p>
          <w:p w:rsidR="00B57B4E" w:rsidRPr="00FB1BE9" w:rsidRDefault="00B57B4E" w:rsidP="00B57B4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Expedir certificaciones de constancias que obren en los expedientes y sean solicitadas.</w:t>
            </w:r>
          </w:p>
          <w:p w:rsidR="00342D88" w:rsidRPr="0006161C" w:rsidRDefault="00B57B4E" w:rsidP="0006161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</w:t>
            </w:r>
            <w:r w:rsidR="009035DB">
              <w:rPr>
                <w:rFonts w:ascii="Century Gothic" w:hAnsi="Century Gothic" w:cs="Century Gothic"/>
                <w:sz w:val="18"/>
                <w:szCs w:val="18"/>
              </w:rPr>
              <w:t xml:space="preserve"> las solicitudes hechas por el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residente.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9035DB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B57B4E" w:rsidRDefault="00B57B4E" w:rsidP="00B57B4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Con los representantes legales de las diversas dependencias, para audiencias.</w:t>
            </w:r>
          </w:p>
          <w:p w:rsidR="007F322E" w:rsidRPr="00B427DC" w:rsidRDefault="00B57B4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Con los representantes de los ayuntamientos que acuden a requerir información.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B57B4E" w:rsidRDefault="00B57B4E" w:rsidP="00B57B4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Abogados litigantes que acuden a solicitar alguna información o a audiencias.</w:t>
            </w:r>
          </w:p>
          <w:p w:rsidR="00B57B4E" w:rsidRDefault="00B57B4E" w:rsidP="00B57B4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Diversos sindicatos que acuden con alguna problemática.</w:t>
            </w:r>
          </w:p>
          <w:p w:rsidR="007F322E" w:rsidRPr="007F322E" w:rsidRDefault="007F322E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6161C" w:rsidRDefault="0006161C">
      <w:pPr>
        <w:rPr>
          <w:rFonts w:ascii="Century Gothic" w:hAnsi="Century Gothic" w:cs="Century Gothic"/>
          <w:b/>
          <w:bCs/>
        </w:rPr>
      </w:pPr>
    </w:p>
    <w:p w:rsidR="0006161C" w:rsidRDefault="0006161C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A1936" w:rsidRPr="001A1936" w:rsidRDefault="009035DB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B57B4E">
              <w:rPr>
                <w:rFonts w:ascii="Century Gothic" w:hAnsi="Century Gothic" w:cs="Century Gothic"/>
                <w:sz w:val="18"/>
                <w:szCs w:val="18"/>
              </w:rPr>
              <w:t>mero de acuerdos realizados</w:t>
            </w:r>
            <w:r w:rsidR="001A1936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A1936" w:rsidRPr="001A1936" w:rsidRDefault="009035DB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B57B4E">
              <w:rPr>
                <w:rFonts w:ascii="Century Gothic" w:hAnsi="Century Gothic" w:cs="Century Gothic"/>
                <w:sz w:val="18"/>
                <w:szCs w:val="18"/>
              </w:rPr>
              <w:t>mero de audiencias atendidas</w:t>
            </w:r>
            <w:r w:rsidR="001A1936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1A1936" w:rsidRDefault="009035DB" w:rsidP="00340FC8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B57B4E">
              <w:rPr>
                <w:rFonts w:ascii="Century Gothic" w:hAnsi="Century Gothic" w:cs="Century Gothic"/>
                <w:sz w:val="18"/>
                <w:szCs w:val="18"/>
              </w:rPr>
              <w:t>Número de expedientes resueltos</w:t>
            </w:r>
            <w:r w:rsidR="00687018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9035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57B4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9035D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9035D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57B4E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57B4E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B57B4E">
        <w:rPr>
          <w:rFonts w:ascii="Century Gothic" w:hAnsi="Century Gothic" w:cs="Century Gothic"/>
          <w:bCs/>
          <w:sz w:val="18"/>
          <w:szCs w:val="18"/>
        </w:rPr>
        <w:t>Licenciatura en Derecho</w:t>
      </w:r>
    </w:p>
    <w:p w:rsidR="002B4AA2" w:rsidRPr="009035DB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9035DB">
        <w:rPr>
          <w:rFonts w:ascii="Century Gothic" w:hAnsi="Century Gothic" w:cs="Century Gothic"/>
          <w:bCs/>
          <w:sz w:val="18"/>
          <w:szCs w:val="18"/>
        </w:rPr>
        <w:t>Laboral, Fiscal, 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66174D" w:rsidRDefault="00B57B4E" w:rsidP="00B57B4E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66174D">
        <w:rPr>
          <w:rFonts w:cs="Century Gothic"/>
          <w:sz w:val="18"/>
          <w:szCs w:val="18"/>
        </w:rPr>
        <w:t>Tiempo indetermi</w:t>
      </w:r>
      <w:r w:rsidR="009035DB" w:rsidRPr="0066174D">
        <w:rPr>
          <w:rFonts w:cs="Century Gothic"/>
          <w:sz w:val="18"/>
          <w:szCs w:val="18"/>
        </w:rPr>
        <w:t>nado en Licenciatura en Derecho</w:t>
      </w:r>
    </w:p>
    <w:p w:rsidR="00B57B4E" w:rsidRPr="0066174D" w:rsidRDefault="00B57B4E" w:rsidP="00B57B4E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66174D">
        <w:rPr>
          <w:rFonts w:cs="Century Gothic"/>
          <w:sz w:val="18"/>
          <w:szCs w:val="18"/>
        </w:rPr>
        <w:t>Tiempo indeterminado en área L</w:t>
      </w:r>
      <w:r w:rsidR="009035DB" w:rsidRPr="0066174D">
        <w:rPr>
          <w:rFonts w:cs="Century Gothic"/>
          <w:sz w:val="18"/>
          <w:szCs w:val="18"/>
        </w:rPr>
        <w:t>aboral, Fiscal y 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9035DB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4728FB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9035DB"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93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57B4E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9035D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57B4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B57B4E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9035DB" w:rsidRDefault="009035DB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B2D7B" w:rsidP="00B8689E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Secretario </w:t>
            </w:r>
            <w:r w:rsidR="00B8689E">
              <w:rPr>
                <w:rFonts w:ascii="Century Gothic" w:hAnsi="Century Gothic" w:cs="Century Gothic"/>
                <w:bCs/>
                <w:sz w:val="18"/>
                <w:szCs w:val="18"/>
              </w:rPr>
              <w:t>Auxiliar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E6791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8B2D7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Secretario </w:t>
    </w:r>
    <w:r w:rsidR="00B8689E">
      <w:rPr>
        <w:rFonts w:asciiTheme="majorHAnsi" w:hAnsiTheme="majorHAnsi"/>
        <w:b/>
      </w:rPr>
      <w:t>Auxiliar</w:t>
    </w:r>
    <w:r w:rsidR="00B8689E">
      <w:rPr>
        <w:rFonts w:asciiTheme="majorHAnsi" w:hAnsiTheme="majorHAnsi"/>
        <w:b/>
      </w:rPr>
      <w:tab/>
    </w:r>
    <w:r w:rsidR="00B8689E">
      <w:rPr>
        <w:rFonts w:asciiTheme="majorHAnsi" w:hAnsiTheme="majorHAnsi"/>
        <w:b/>
      </w:rPr>
      <w:tab/>
    </w:r>
    <w:r w:rsidR="00B8689E">
      <w:rPr>
        <w:rFonts w:asciiTheme="majorHAnsi" w:hAnsiTheme="majorHAnsi"/>
        <w:b/>
      </w:rPr>
      <w:tab/>
    </w:r>
    <w:r w:rsidR="008B6EFD">
      <w:rPr>
        <w:rFonts w:asciiTheme="majorHAnsi" w:hAnsiTheme="majorHAnsi"/>
      </w:rPr>
      <w:t xml:space="preserve"> </w:t>
    </w:r>
    <w:r w:rsidR="004728FB">
      <w:rPr>
        <w:rFonts w:asciiTheme="majorHAnsi" w:hAnsiTheme="majorHAnsi"/>
      </w:rPr>
      <w:t xml:space="preserve">Página </w:t>
    </w:r>
    <w:r w:rsidR="00554B41">
      <w:fldChar w:fldCharType="begin"/>
    </w:r>
    <w:r w:rsidR="008B6EFD">
      <w:instrText xml:space="preserve"> PAGE   \* MERGEFORMAT </w:instrText>
    </w:r>
    <w:r w:rsidR="00554B41">
      <w:fldChar w:fldCharType="separate"/>
    </w:r>
    <w:r w:rsidR="004728FB" w:rsidRPr="004728FB">
      <w:rPr>
        <w:rFonts w:asciiTheme="majorHAnsi" w:hAnsiTheme="majorHAnsi"/>
        <w:noProof/>
      </w:rPr>
      <w:t>4</w:t>
    </w:r>
    <w:r w:rsidR="00554B41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4728F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6176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1215"/>
    <w:multiLevelType w:val="hybridMultilevel"/>
    <w:tmpl w:val="DF660C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6161C"/>
    <w:rsid w:val="0007300F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40FC8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28FB"/>
    <w:rsid w:val="00474A4E"/>
    <w:rsid w:val="00501397"/>
    <w:rsid w:val="005314F6"/>
    <w:rsid w:val="00554B41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6174D"/>
    <w:rsid w:val="0068032F"/>
    <w:rsid w:val="00686EDF"/>
    <w:rsid w:val="00687018"/>
    <w:rsid w:val="00687F2B"/>
    <w:rsid w:val="006D43C4"/>
    <w:rsid w:val="006D7D11"/>
    <w:rsid w:val="006E6791"/>
    <w:rsid w:val="007308F7"/>
    <w:rsid w:val="00741F0A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2D7B"/>
    <w:rsid w:val="008B6EFD"/>
    <w:rsid w:val="008C1C6C"/>
    <w:rsid w:val="008E33AC"/>
    <w:rsid w:val="008E53FE"/>
    <w:rsid w:val="008F4088"/>
    <w:rsid w:val="008F6607"/>
    <w:rsid w:val="009035DB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32CE"/>
    <w:rsid w:val="00B36CCB"/>
    <w:rsid w:val="00B40EA5"/>
    <w:rsid w:val="00B57B4E"/>
    <w:rsid w:val="00B8689E"/>
    <w:rsid w:val="00B8777B"/>
    <w:rsid w:val="00B87EB3"/>
    <w:rsid w:val="00BB3889"/>
    <w:rsid w:val="00C25AB6"/>
    <w:rsid w:val="00C42A89"/>
    <w:rsid w:val="00C51974"/>
    <w:rsid w:val="00C61767"/>
    <w:rsid w:val="00C9147F"/>
    <w:rsid w:val="00C9570C"/>
    <w:rsid w:val="00CA1D00"/>
    <w:rsid w:val="00CD02BE"/>
    <w:rsid w:val="00CD506E"/>
    <w:rsid w:val="00D134A1"/>
    <w:rsid w:val="00D16940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F21827"/>
    <w:rsid w:val="00F311B4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3F7DAE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9A59B3-2E92-4AD3-AA09-5F427BB0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86</cp:revision>
  <cp:lastPrinted>2017-03-10T20:24:00Z</cp:lastPrinted>
  <dcterms:created xsi:type="dcterms:W3CDTF">2016-10-05T01:52:00Z</dcterms:created>
  <dcterms:modified xsi:type="dcterms:W3CDTF">2019-09-17T18:30:00Z</dcterms:modified>
</cp:coreProperties>
</file>