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653"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3686"/>
        <w:gridCol w:w="6967"/>
      </w:tblGrid>
      <w:tr w:rsidR="00F2773A" w:rsidRPr="00F2773A" w14:paraId="50A63992" w14:textId="77777777" w:rsidTr="0024301F">
        <w:trPr>
          <w:trHeight w:val="2614"/>
        </w:trPr>
        <w:tc>
          <w:tcPr>
            <w:tcW w:w="3686" w:type="dxa"/>
            <w:vAlign w:val="center"/>
          </w:tcPr>
          <w:p w14:paraId="777F4A40" w14:textId="384F0A1B" w:rsidR="00F2773A" w:rsidRPr="00F2773A" w:rsidRDefault="00AE2542" w:rsidP="00F2773A">
            <w:pPr>
              <w:spacing w:after="0"/>
              <w:jc w:val="center"/>
              <w:rPr>
                <w:sz w:val="20"/>
                <w:szCs w:val="20"/>
              </w:rPr>
            </w:pPr>
            <w:r w:rsidRPr="00AE2542">
              <w:rPr>
                <w:noProof/>
                <w:sz w:val="20"/>
                <w:szCs w:val="20"/>
                <w:lang w:eastAsia="es-MX"/>
              </w:rPr>
              <w:drawing>
                <wp:inline distT="0" distB="0" distL="0" distR="0" wp14:anchorId="6570D9B8" wp14:editId="7D46A2A1">
                  <wp:extent cx="1057275" cy="1143000"/>
                  <wp:effectExtent l="0" t="0" r="9525" b="0"/>
                  <wp:docPr id="6" name="Imagen 6" descr="C:\Users\Adminstración\Desktop\foto direc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tración\Desktop\foto director.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143000"/>
                          </a:xfrm>
                          <a:prstGeom prst="rect">
                            <a:avLst/>
                          </a:prstGeom>
                          <a:noFill/>
                          <a:ln>
                            <a:noFill/>
                          </a:ln>
                        </pic:spPr>
                      </pic:pic>
                    </a:graphicData>
                  </a:graphic>
                </wp:inline>
              </w:drawing>
            </w:r>
          </w:p>
        </w:tc>
        <w:tc>
          <w:tcPr>
            <w:tcW w:w="6967" w:type="dxa"/>
            <w:vAlign w:val="center"/>
          </w:tcPr>
          <w:p w14:paraId="6950825E" w14:textId="5DB820BC" w:rsidR="00F2773A" w:rsidRPr="00F2773A" w:rsidRDefault="00F2773A" w:rsidP="009C748C">
            <w:pPr>
              <w:spacing w:after="0"/>
              <w:jc w:val="center"/>
              <w:rPr>
                <w:b/>
                <w:sz w:val="20"/>
                <w:szCs w:val="20"/>
              </w:rPr>
            </w:pPr>
            <w:r w:rsidRPr="00F2773A">
              <w:rPr>
                <w:rFonts w:eastAsiaTheme="majorEastAsia" w:cstheme="majorBidi"/>
                <w:noProof/>
                <w:color w:val="007E69"/>
                <w:sz w:val="28"/>
                <w:szCs w:val="20"/>
                <w:lang w:eastAsia="es-MX"/>
              </w:rPr>
              <w:drawing>
                <wp:anchor distT="0" distB="0" distL="114300" distR="114300" simplePos="0" relativeHeight="251659264" behindDoc="0" locked="0" layoutInCell="1" allowOverlap="1" wp14:anchorId="79D5050F" wp14:editId="7C300688">
                  <wp:simplePos x="0" y="0"/>
                  <wp:positionH relativeFrom="column">
                    <wp:posOffset>6146800</wp:posOffset>
                  </wp:positionH>
                  <wp:positionV relativeFrom="paragraph">
                    <wp:posOffset>-367030</wp:posOffset>
                  </wp:positionV>
                  <wp:extent cx="638175" cy="587375"/>
                  <wp:effectExtent l="0" t="0" r="9525"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AE2542">
              <w:rPr>
                <w:b/>
                <w:color w:val="007E69"/>
                <w:sz w:val="28"/>
                <w:szCs w:val="20"/>
              </w:rPr>
              <w:t>JESUS BORJAS MONTENEGRO</w:t>
            </w:r>
          </w:p>
        </w:tc>
      </w:tr>
      <w:tr w:rsidR="0089731C" w:rsidRPr="00F2773A" w14:paraId="083E82C2" w14:textId="77777777" w:rsidTr="0024301F">
        <w:trPr>
          <w:trHeight w:val="695"/>
        </w:trPr>
        <w:tc>
          <w:tcPr>
            <w:tcW w:w="3686" w:type="dxa"/>
            <w:vAlign w:val="center"/>
          </w:tcPr>
          <w:p w14:paraId="738BE351" w14:textId="77777777" w:rsidR="0089731C" w:rsidRPr="003A6252" w:rsidRDefault="0089731C" w:rsidP="00F2773A">
            <w:pPr>
              <w:spacing w:after="0"/>
              <w:jc w:val="center"/>
              <w:rPr>
                <w:noProof/>
                <w:sz w:val="20"/>
                <w:szCs w:val="20"/>
                <w:lang w:eastAsia="es-MX"/>
              </w:rPr>
            </w:pPr>
          </w:p>
        </w:tc>
        <w:tc>
          <w:tcPr>
            <w:tcW w:w="6967" w:type="dxa"/>
            <w:vAlign w:val="center"/>
          </w:tcPr>
          <w:p w14:paraId="589C88F2" w14:textId="77777777" w:rsidR="0089731C" w:rsidRPr="00F2773A" w:rsidRDefault="0089731C" w:rsidP="009C748C">
            <w:pPr>
              <w:spacing w:after="0"/>
              <w:jc w:val="center"/>
              <w:rPr>
                <w:rFonts w:eastAsiaTheme="majorEastAsia" w:cstheme="majorBidi"/>
                <w:noProof/>
                <w:color w:val="007E69"/>
                <w:sz w:val="28"/>
                <w:szCs w:val="20"/>
                <w:lang w:eastAsia="es-MX"/>
              </w:rPr>
            </w:pPr>
          </w:p>
        </w:tc>
      </w:tr>
      <w:tr w:rsidR="00F2773A" w:rsidRPr="00F2773A" w14:paraId="5FC1DFB7" w14:textId="77777777" w:rsidTr="003A6252">
        <w:tc>
          <w:tcPr>
            <w:tcW w:w="3686" w:type="dxa"/>
            <w:vAlign w:val="center"/>
          </w:tcPr>
          <w:p w14:paraId="13FB85AF" w14:textId="77777777" w:rsidR="00F2773A" w:rsidRPr="00F2773A" w:rsidRDefault="00F2773A" w:rsidP="00F2773A">
            <w:pPr>
              <w:spacing w:after="0"/>
              <w:rPr>
                <w:rFonts w:cs="Arial"/>
                <w:b/>
                <w:sz w:val="20"/>
                <w:szCs w:val="20"/>
              </w:rPr>
            </w:pPr>
            <w:r w:rsidRPr="00F2773A">
              <w:rPr>
                <w:rFonts w:cs="Arial"/>
                <w:b/>
                <w:sz w:val="20"/>
                <w:szCs w:val="20"/>
              </w:rPr>
              <w:t>PUESTO:</w:t>
            </w:r>
          </w:p>
        </w:tc>
        <w:tc>
          <w:tcPr>
            <w:tcW w:w="6967" w:type="dxa"/>
            <w:vAlign w:val="center"/>
          </w:tcPr>
          <w:p w14:paraId="334456C7" w14:textId="1F4A2961" w:rsidR="00F2773A" w:rsidRPr="00F2773A" w:rsidRDefault="009C748C" w:rsidP="00F2773A">
            <w:pPr>
              <w:spacing w:after="0"/>
              <w:rPr>
                <w:rFonts w:cs="Arial"/>
                <w:b/>
                <w:sz w:val="20"/>
                <w:szCs w:val="20"/>
              </w:rPr>
            </w:pPr>
            <w:r w:rsidRPr="009C748C">
              <w:rPr>
                <w:rFonts w:cs="Arial"/>
                <w:b/>
                <w:sz w:val="20"/>
                <w:szCs w:val="20"/>
              </w:rPr>
              <w:t>ENCARGADO DEL PLANTEL</w:t>
            </w:r>
          </w:p>
        </w:tc>
      </w:tr>
      <w:tr w:rsidR="00F2773A" w:rsidRPr="00F2773A" w14:paraId="7B77D214" w14:textId="77777777" w:rsidTr="003A6252">
        <w:tc>
          <w:tcPr>
            <w:tcW w:w="3686" w:type="dxa"/>
            <w:vAlign w:val="center"/>
          </w:tcPr>
          <w:p w14:paraId="2BB05E00" w14:textId="77777777" w:rsidR="00F2773A" w:rsidRPr="00F2773A" w:rsidRDefault="00F2773A" w:rsidP="00F2773A">
            <w:pPr>
              <w:spacing w:after="0"/>
              <w:rPr>
                <w:rFonts w:cs="Arial"/>
                <w:b/>
                <w:sz w:val="20"/>
                <w:szCs w:val="20"/>
              </w:rPr>
            </w:pPr>
            <w:r w:rsidRPr="00F2773A">
              <w:rPr>
                <w:rFonts w:cs="Arial"/>
                <w:b/>
                <w:sz w:val="20"/>
                <w:szCs w:val="20"/>
              </w:rPr>
              <w:t>DOMICILIO OFICIAL:</w:t>
            </w:r>
          </w:p>
        </w:tc>
        <w:tc>
          <w:tcPr>
            <w:tcW w:w="6967" w:type="dxa"/>
            <w:vAlign w:val="center"/>
          </w:tcPr>
          <w:p w14:paraId="2812FCC5" w14:textId="4E83469A" w:rsidR="00F2773A" w:rsidRPr="00F2773A" w:rsidRDefault="009C748C" w:rsidP="009C748C">
            <w:pPr>
              <w:spacing w:after="0"/>
              <w:rPr>
                <w:color w:val="000000"/>
                <w:sz w:val="20"/>
                <w:szCs w:val="20"/>
              </w:rPr>
            </w:pPr>
            <w:r w:rsidRPr="009C748C">
              <w:rPr>
                <w:color w:val="000000"/>
                <w:sz w:val="20"/>
                <w:szCs w:val="20"/>
              </w:rPr>
              <w:t>Calle de la Plata y Olivos s/n, Col. Parque Industrial, CP. 83299, Hermosillo, Sonora</w:t>
            </w:r>
            <w:proofErr w:type="gramStart"/>
            <w:r w:rsidRPr="009C748C">
              <w:rPr>
                <w:color w:val="000000"/>
                <w:sz w:val="20"/>
                <w:szCs w:val="20"/>
              </w:rPr>
              <w:t>.</w:t>
            </w:r>
            <w:r w:rsidR="00F2773A" w:rsidRPr="00F2773A">
              <w:rPr>
                <w:color w:val="000000"/>
                <w:sz w:val="20"/>
                <w:szCs w:val="20"/>
              </w:rPr>
              <w:t>.</w:t>
            </w:r>
            <w:proofErr w:type="gramEnd"/>
            <w:r w:rsidR="00F2773A" w:rsidRPr="00F2773A">
              <w:rPr>
                <w:color w:val="000000"/>
                <w:sz w:val="20"/>
                <w:szCs w:val="20"/>
              </w:rPr>
              <w:t xml:space="preserve"> </w:t>
            </w:r>
          </w:p>
        </w:tc>
      </w:tr>
      <w:tr w:rsidR="00F2773A" w:rsidRPr="00F2773A" w14:paraId="7B643018" w14:textId="77777777" w:rsidTr="003A6252">
        <w:tc>
          <w:tcPr>
            <w:tcW w:w="3686" w:type="dxa"/>
            <w:vAlign w:val="center"/>
          </w:tcPr>
          <w:p w14:paraId="3EC3322A" w14:textId="77777777" w:rsidR="00F2773A" w:rsidRPr="00F2773A" w:rsidRDefault="00F2773A" w:rsidP="00F2773A">
            <w:pPr>
              <w:spacing w:after="0"/>
              <w:rPr>
                <w:rFonts w:cs="Arial"/>
                <w:b/>
                <w:sz w:val="20"/>
                <w:szCs w:val="20"/>
              </w:rPr>
            </w:pPr>
            <w:r w:rsidRPr="00F2773A">
              <w:rPr>
                <w:rFonts w:cs="Arial"/>
                <w:b/>
                <w:sz w:val="20"/>
                <w:szCs w:val="20"/>
              </w:rPr>
              <w:t>TELÉFONO OFICIAL:</w:t>
            </w:r>
          </w:p>
        </w:tc>
        <w:tc>
          <w:tcPr>
            <w:tcW w:w="6967" w:type="dxa"/>
            <w:vAlign w:val="center"/>
          </w:tcPr>
          <w:p w14:paraId="61685A7C" w14:textId="45620472" w:rsidR="00F2773A" w:rsidRPr="00F2773A" w:rsidRDefault="009C748C" w:rsidP="00F2773A">
            <w:pPr>
              <w:spacing w:after="0"/>
              <w:rPr>
                <w:color w:val="000000"/>
                <w:sz w:val="20"/>
                <w:szCs w:val="20"/>
              </w:rPr>
            </w:pPr>
            <w:r w:rsidRPr="009C748C">
              <w:rPr>
                <w:color w:val="000000"/>
                <w:sz w:val="20"/>
                <w:szCs w:val="20"/>
              </w:rPr>
              <w:t>01(662)2-51-04-62</w:t>
            </w:r>
          </w:p>
        </w:tc>
      </w:tr>
      <w:tr w:rsidR="00F2773A" w:rsidRPr="00F2773A" w14:paraId="5572B111" w14:textId="77777777" w:rsidTr="003A6252">
        <w:tc>
          <w:tcPr>
            <w:tcW w:w="3686" w:type="dxa"/>
            <w:vAlign w:val="center"/>
          </w:tcPr>
          <w:p w14:paraId="4D95FBE2" w14:textId="77777777" w:rsidR="00F2773A" w:rsidRPr="00F2773A" w:rsidRDefault="00F2773A" w:rsidP="00F2773A">
            <w:pPr>
              <w:spacing w:after="0"/>
              <w:rPr>
                <w:rFonts w:cs="Arial"/>
                <w:b/>
                <w:sz w:val="20"/>
                <w:szCs w:val="20"/>
              </w:rPr>
            </w:pPr>
            <w:r w:rsidRPr="00F2773A">
              <w:rPr>
                <w:rFonts w:cs="Arial"/>
                <w:b/>
                <w:sz w:val="20"/>
                <w:szCs w:val="20"/>
              </w:rPr>
              <w:t>CORREO ELECTRÓNICO OFICIAL:</w:t>
            </w:r>
          </w:p>
        </w:tc>
        <w:tc>
          <w:tcPr>
            <w:tcW w:w="6967" w:type="dxa"/>
            <w:vAlign w:val="center"/>
          </w:tcPr>
          <w:p w14:paraId="0DECEDFD" w14:textId="775BA3DF" w:rsidR="00F2773A" w:rsidRPr="00F2773A" w:rsidRDefault="00AE2542" w:rsidP="00F2773A">
            <w:pPr>
              <w:spacing w:after="0"/>
              <w:rPr>
                <w:color w:val="0000FF"/>
                <w:sz w:val="20"/>
                <w:szCs w:val="20"/>
              </w:rPr>
            </w:pPr>
            <w:r>
              <w:rPr>
                <w:sz w:val="20"/>
                <w:szCs w:val="20"/>
              </w:rPr>
              <w:t>JBORJAS_048@CONALEPSONORA.EDU.MX</w:t>
            </w:r>
          </w:p>
        </w:tc>
      </w:tr>
      <w:tr w:rsidR="00F2773A" w:rsidRPr="00F2773A" w14:paraId="0AE2795F" w14:textId="77777777" w:rsidTr="003A6252">
        <w:tc>
          <w:tcPr>
            <w:tcW w:w="10653" w:type="dxa"/>
            <w:gridSpan w:val="2"/>
            <w:shd w:val="clear" w:color="auto" w:fill="D9D9D9" w:themeFill="background1" w:themeFillShade="D9"/>
          </w:tcPr>
          <w:p w14:paraId="2BFFAED2" w14:textId="77777777" w:rsidR="00F2773A" w:rsidRPr="00F2773A" w:rsidRDefault="00F2773A" w:rsidP="00F2773A">
            <w:pPr>
              <w:spacing w:after="0"/>
              <w:jc w:val="center"/>
              <w:rPr>
                <w:rFonts w:cs="Arial"/>
                <w:b/>
                <w:sz w:val="20"/>
                <w:szCs w:val="20"/>
              </w:rPr>
            </w:pPr>
            <w:r w:rsidRPr="00246DC3">
              <w:rPr>
                <w:rFonts w:cs="Arial"/>
                <w:b/>
                <w:sz w:val="20"/>
                <w:szCs w:val="20"/>
              </w:rPr>
              <w:t>PERFIL DEL PUESTO</w:t>
            </w:r>
          </w:p>
        </w:tc>
      </w:tr>
      <w:tr w:rsidR="00F2773A" w:rsidRPr="00F2773A" w14:paraId="79A14F52" w14:textId="77777777" w:rsidTr="003A6252">
        <w:tc>
          <w:tcPr>
            <w:tcW w:w="10653" w:type="dxa"/>
            <w:gridSpan w:val="2"/>
          </w:tcPr>
          <w:p w14:paraId="2D56E524" w14:textId="77777777" w:rsidR="00F2773A" w:rsidRPr="00F2773A" w:rsidRDefault="00F2773A" w:rsidP="00F2773A">
            <w:pPr>
              <w:spacing w:after="0"/>
              <w:jc w:val="both"/>
              <w:rPr>
                <w:rFonts w:cs="Arial"/>
                <w:sz w:val="20"/>
                <w:szCs w:val="20"/>
              </w:rPr>
            </w:pPr>
            <w:bookmarkStart w:id="0" w:name="_GoBack"/>
            <w:r w:rsidRPr="00F2773A">
              <w:rPr>
                <w:rFonts w:cs="Arial"/>
                <w:b/>
                <w:sz w:val="20"/>
                <w:szCs w:val="20"/>
              </w:rPr>
              <w:t>OBJETIVO DEL PUESTO</w:t>
            </w:r>
            <w:r w:rsidRPr="00F2773A">
              <w:rPr>
                <w:rFonts w:cs="Arial"/>
                <w:sz w:val="20"/>
                <w:szCs w:val="20"/>
              </w:rPr>
              <w:t>: Administrar los recursos humanos, financieros y materiales del plantel educativo; Así como dirigir los esfuerzos del   personal hacia el establecimiento de procesos de Mejora Continua, en los programas de educación tecnológica, para lograr la eficiencia y la máxima eficacia en aspectos humanos y  técnicos de los egresados de Conalep Sonora.</w:t>
            </w:r>
          </w:p>
        </w:tc>
      </w:tr>
      <w:bookmarkEnd w:id="0"/>
      <w:tr w:rsidR="00F2773A" w:rsidRPr="00F2773A" w14:paraId="3AE4FD06" w14:textId="77777777" w:rsidTr="003A6252">
        <w:tc>
          <w:tcPr>
            <w:tcW w:w="10653" w:type="dxa"/>
            <w:gridSpan w:val="2"/>
          </w:tcPr>
          <w:p w14:paraId="3C6CF44D" w14:textId="77777777" w:rsidR="00F2773A" w:rsidRPr="00F2773A" w:rsidRDefault="00F2773A" w:rsidP="00F2773A">
            <w:pPr>
              <w:spacing w:after="0"/>
              <w:jc w:val="both"/>
              <w:rPr>
                <w:rFonts w:cs="Arial"/>
                <w:sz w:val="20"/>
                <w:szCs w:val="20"/>
              </w:rPr>
            </w:pPr>
            <w:r w:rsidRPr="00F2773A">
              <w:rPr>
                <w:rFonts w:cs="Arial"/>
                <w:b/>
                <w:sz w:val="20"/>
                <w:szCs w:val="20"/>
              </w:rPr>
              <w:t>ÁREA DE ESPECIALIDAD REQUERIDA</w:t>
            </w:r>
            <w:r w:rsidRPr="00F2773A">
              <w:rPr>
                <w:rFonts w:cs="Arial"/>
                <w:sz w:val="20"/>
                <w:szCs w:val="20"/>
              </w:rPr>
              <w:t>: Estudios mínimos profesionales de licenciatura. Promover la excelencia del servicio educativo a través de la participación y capacitación permanente del personal docente, motivar desarrollar y ejercer una influencia positiva en su equipo de trabajo docente y administrativo.</w:t>
            </w:r>
          </w:p>
        </w:tc>
      </w:tr>
      <w:tr w:rsidR="00F2773A" w:rsidRPr="00F2773A" w14:paraId="0700AEEF" w14:textId="77777777" w:rsidTr="003A6252">
        <w:tc>
          <w:tcPr>
            <w:tcW w:w="10653" w:type="dxa"/>
            <w:gridSpan w:val="2"/>
          </w:tcPr>
          <w:p w14:paraId="7DCB9ADB" w14:textId="77777777" w:rsidR="00F2773A" w:rsidRPr="00F2773A" w:rsidRDefault="00F2773A" w:rsidP="00F2773A">
            <w:pPr>
              <w:spacing w:after="0"/>
              <w:jc w:val="both"/>
              <w:rPr>
                <w:rFonts w:cs="Arial"/>
                <w:sz w:val="20"/>
                <w:szCs w:val="20"/>
              </w:rPr>
            </w:pPr>
            <w:r w:rsidRPr="00F2773A">
              <w:rPr>
                <w:rFonts w:cs="Arial"/>
                <w:b/>
                <w:sz w:val="20"/>
                <w:szCs w:val="20"/>
              </w:rPr>
              <w:t>EXPERIENCIA LABORAL REQUERIDA</w:t>
            </w:r>
            <w:r w:rsidRPr="00F2773A">
              <w:rPr>
                <w:rFonts w:cs="Arial"/>
                <w:sz w:val="20"/>
                <w:szCs w:val="20"/>
              </w:rPr>
              <w:t>: Se requieren dos años de experiencia en el puesto.</w:t>
            </w:r>
          </w:p>
        </w:tc>
      </w:tr>
      <w:tr w:rsidR="00F2773A" w:rsidRPr="00F2773A" w14:paraId="02FE1A40" w14:textId="77777777" w:rsidTr="003A6252">
        <w:tc>
          <w:tcPr>
            <w:tcW w:w="10653" w:type="dxa"/>
            <w:gridSpan w:val="2"/>
          </w:tcPr>
          <w:p w14:paraId="4043C58A" w14:textId="78F5BDA9" w:rsidR="00F2773A" w:rsidRPr="00F2773A" w:rsidRDefault="00F2773A" w:rsidP="00671D8F">
            <w:pPr>
              <w:spacing w:after="0"/>
              <w:jc w:val="both"/>
              <w:rPr>
                <w:rFonts w:cs="Arial"/>
                <w:sz w:val="20"/>
                <w:szCs w:val="20"/>
              </w:rPr>
            </w:pPr>
            <w:r w:rsidRPr="00F2773A">
              <w:rPr>
                <w:rFonts w:cs="Arial"/>
                <w:b/>
                <w:sz w:val="20"/>
                <w:szCs w:val="20"/>
              </w:rPr>
              <w:t>PERSONAL A SU CARGO</w:t>
            </w:r>
            <w:r w:rsidRPr="00F2773A">
              <w:rPr>
                <w:rFonts w:cs="Arial"/>
                <w:sz w:val="20"/>
                <w:szCs w:val="20"/>
              </w:rPr>
              <w:t xml:space="preserve">: </w:t>
            </w:r>
            <w:r w:rsidR="004E3C1E">
              <w:rPr>
                <w:rFonts w:cs="Arial"/>
                <w:sz w:val="20"/>
                <w:szCs w:val="20"/>
              </w:rPr>
              <w:t>34</w:t>
            </w:r>
            <w:r w:rsidR="002A532D">
              <w:rPr>
                <w:rFonts w:cs="Arial"/>
                <w:sz w:val="20"/>
                <w:szCs w:val="20"/>
              </w:rPr>
              <w:t xml:space="preserve"> personas</w:t>
            </w:r>
          </w:p>
        </w:tc>
      </w:tr>
      <w:tr w:rsidR="00F2773A" w:rsidRPr="00F2773A" w14:paraId="193A0586" w14:textId="77777777" w:rsidTr="003A6252">
        <w:tc>
          <w:tcPr>
            <w:tcW w:w="10653" w:type="dxa"/>
            <w:gridSpan w:val="2"/>
            <w:shd w:val="clear" w:color="auto" w:fill="D9D9D9" w:themeFill="background1" w:themeFillShade="D9"/>
          </w:tcPr>
          <w:p w14:paraId="6941B7EE" w14:textId="77777777" w:rsidR="00F2773A" w:rsidRPr="00F2773A" w:rsidRDefault="00F2773A" w:rsidP="00F2773A">
            <w:pPr>
              <w:spacing w:after="0"/>
              <w:jc w:val="center"/>
              <w:rPr>
                <w:rFonts w:cs="Arial"/>
                <w:b/>
                <w:sz w:val="20"/>
                <w:szCs w:val="20"/>
              </w:rPr>
            </w:pPr>
            <w:r w:rsidRPr="00246DC3">
              <w:rPr>
                <w:rFonts w:cs="Arial"/>
                <w:b/>
                <w:sz w:val="20"/>
                <w:szCs w:val="20"/>
              </w:rPr>
              <w:t>CURRÍCULUM</w:t>
            </w:r>
          </w:p>
        </w:tc>
      </w:tr>
      <w:tr w:rsidR="00F2773A" w:rsidRPr="00F2773A" w14:paraId="3593A68E" w14:textId="77777777" w:rsidTr="003A6252">
        <w:tc>
          <w:tcPr>
            <w:tcW w:w="10653" w:type="dxa"/>
            <w:gridSpan w:val="2"/>
          </w:tcPr>
          <w:p w14:paraId="61F2AAE9" w14:textId="3177AEE8" w:rsidR="00F2773A" w:rsidRPr="00F2773A" w:rsidRDefault="00F2773A" w:rsidP="00F2773A">
            <w:pPr>
              <w:spacing w:after="0"/>
              <w:rPr>
                <w:rFonts w:cs="Arial"/>
                <w:sz w:val="20"/>
                <w:szCs w:val="20"/>
              </w:rPr>
            </w:pPr>
            <w:r w:rsidRPr="00F2773A">
              <w:rPr>
                <w:rFonts w:cs="Arial"/>
                <w:b/>
                <w:sz w:val="20"/>
                <w:szCs w:val="20"/>
              </w:rPr>
              <w:t>GRADO DE ESCOLARIDAD</w:t>
            </w:r>
            <w:r w:rsidRPr="00F2773A">
              <w:rPr>
                <w:rFonts w:cs="Arial"/>
                <w:sz w:val="20"/>
                <w:szCs w:val="20"/>
              </w:rPr>
              <w:t xml:space="preserve">: </w:t>
            </w:r>
            <w:r w:rsidR="00AE2542">
              <w:rPr>
                <w:rFonts w:cs="Arial"/>
                <w:sz w:val="20"/>
                <w:szCs w:val="20"/>
              </w:rPr>
              <w:t>Doctorado en Docencia</w:t>
            </w:r>
          </w:p>
        </w:tc>
      </w:tr>
      <w:tr w:rsidR="00F2773A" w:rsidRPr="00F2773A" w14:paraId="712FB96F" w14:textId="77777777" w:rsidTr="003A6252">
        <w:tc>
          <w:tcPr>
            <w:tcW w:w="10653" w:type="dxa"/>
            <w:gridSpan w:val="2"/>
          </w:tcPr>
          <w:p w14:paraId="69DD2877" w14:textId="64665663" w:rsidR="00F2773A" w:rsidRDefault="00F2773A" w:rsidP="00F2773A">
            <w:pPr>
              <w:spacing w:after="0"/>
              <w:rPr>
                <w:rFonts w:cs="Arial"/>
                <w:sz w:val="20"/>
                <w:szCs w:val="20"/>
              </w:rPr>
            </w:pPr>
            <w:r w:rsidRPr="00F2773A">
              <w:rPr>
                <w:rFonts w:cs="Arial"/>
                <w:b/>
                <w:sz w:val="20"/>
                <w:szCs w:val="20"/>
              </w:rPr>
              <w:t>EXPERIENCIA LABORAL</w:t>
            </w:r>
            <w:r w:rsidR="00AE2542">
              <w:rPr>
                <w:rFonts w:cs="Arial"/>
                <w:sz w:val="20"/>
                <w:szCs w:val="20"/>
              </w:rPr>
              <w:t xml:space="preserve">: </w:t>
            </w:r>
          </w:p>
          <w:p w14:paraId="7C695D5D" w14:textId="1BE999BE" w:rsidR="00AE2542" w:rsidRPr="00F2773A" w:rsidRDefault="00AE2542" w:rsidP="00F2773A">
            <w:pPr>
              <w:spacing w:after="0"/>
              <w:rPr>
                <w:rFonts w:cs="Arial"/>
                <w:sz w:val="20"/>
                <w:szCs w:val="20"/>
              </w:rPr>
            </w:pPr>
            <w:r w:rsidRPr="00F2773A">
              <w:rPr>
                <w:sz w:val="20"/>
                <w:szCs w:val="20"/>
                <w:shd w:val="clear" w:color="auto" w:fill="FFFFFF"/>
              </w:rPr>
              <w:t xml:space="preserve">Maestro en ciencias sociales por el colegio de sonora. Cuenta con posgrado doctorado en </w:t>
            </w:r>
            <w:r>
              <w:rPr>
                <w:sz w:val="20"/>
                <w:szCs w:val="20"/>
                <w:shd w:val="clear" w:color="auto" w:fill="FFFFFF"/>
              </w:rPr>
              <w:t>docencia, por el instituto del Desierto de Santa A</w:t>
            </w:r>
            <w:r w:rsidRPr="00F2773A">
              <w:rPr>
                <w:sz w:val="20"/>
                <w:szCs w:val="20"/>
                <w:shd w:val="clear" w:color="auto" w:fill="FFFFFF"/>
              </w:rPr>
              <w:t xml:space="preserve">na. Fue maestro de educación primaria federalizado por 20 años. Maestro en educación secundaria durante 12 años. Catedrático en la universidad pedagógica nacional sede Hermosillo. Catedrático en la normal superior de Hermosillo de todas las materias de ciencias sociales por 12 años. Asesor de la mesa educativa de educación media superior para el programa de desarrollo educativo en la propuesta de gobierno 2006. Asesor en el reglamento del internado de la escuela secundaria técnica de </w:t>
            </w:r>
            <w:proofErr w:type="spellStart"/>
            <w:r w:rsidRPr="00F2773A">
              <w:rPr>
                <w:sz w:val="20"/>
                <w:szCs w:val="20"/>
                <w:shd w:val="clear" w:color="auto" w:fill="FFFFFF"/>
              </w:rPr>
              <w:t>Arivechi</w:t>
            </w:r>
            <w:proofErr w:type="spellEnd"/>
            <w:r w:rsidRPr="00F2773A">
              <w:rPr>
                <w:sz w:val="20"/>
                <w:szCs w:val="20"/>
                <w:shd w:val="clear" w:color="auto" w:fill="FFFFFF"/>
              </w:rPr>
              <w:t>. Consejero por el distrito xii de Hermosillo, sonora acreditado por el instituto estatal electoral. Asesor y facilitador en los cursos para el desarrollo de geografía, historia y educación cívica, en los programas de educación secundaria</w:t>
            </w:r>
            <w:r w:rsidRPr="00F2773A">
              <w:rPr>
                <w:caps/>
                <w:sz w:val="20"/>
                <w:szCs w:val="20"/>
                <w:shd w:val="clear" w:color="auto" w:fill="FFFFFF"/>
              </w:rPr>
              <w:t>.</w:t>
            </w:r>
          </w:p>
        </w:tc>
      </w:tr>
      <w:tr w:rsidR="00F2773A" w:rsidRPr="00F2773A" w14:paraId="2B2FE68F" w14:textId="77777777" w:rsidTr="003A6252">
        <w:tc>
          <w:tcPr>
            <w:tcW w:w="10653" w:type="dxa"/>
            <w:gridSpan w:val="2"/>
            <w:shd w:val="clear" w:color="auto" w:fill="D9D9D9" w:themeFill="background1" w:themeFillShade="D9"/>
          </w:tcPr>
          <w:p w14:paraId="2B3BAB85" w14:textId="5FBB6256" w:rsidR="00F2773A" w:rsidRPr="00F2773A" w:rsidRDefault="00F2773A" w:rsidP="00F2773A">
            <w:pPr>
              <w:spacing w:after="0"/>
              <w:jc w:val="center"/>
              <w:rPr>
                <w:rFonts w:cs="Arial"/>
                <w:b/>
                <w:sz w:val="20"/>
                <w:szCs w:val="20"/>
              </w:rPr>
            </w:pPr>
            <w:r w:rsidRPr="00246DC3">
              <w:rPr>
                <w:rFonts w:cs="Arial"/>
                <w:b/>
                <w:sz w:val="20"/>
                <w:szCs w:val="20"/>
              </w:rPr>
              <w:t>FUNCIONES DEL PUESTO</w:t>
            </w:r>
          </w:p>
        </w:tc>
      </w:tr>
      <w:tr w:rsidR="00F2773A" w:rsidRPr="00F2773A" w14:paraId="24DD7A5E" w14:textId="77777777" w:rsidTr="003A6252">
        <w:tc>
          <w:tcPr>
            <w:tcW w:w="10653" w:type="dxa"/>
            <w:gridSpan w:val="2"/>
          </w:tcPr>
          <w:p w14:paraId="0C86A7BB" w14:textId="6403687A" w:rsidR="00F2773A" w:rsidRPr="003657B9" w:rsidRDefault="003657B9" w:rsidP="003657B9">
            <w:pPr>
              <w:spacing w:after="0"/>
              <w:jc w:val="both"/>
              <w:rPr>
                <w:rFonts w:cs="Arial"/>
                <w:sz w:val="20"/>
                <w:szCs w:val="20"/>
              </w:rPr>
            </w:pPr>
            <w:r w:rsidRPr="003657B9">
              <w:rPr>
                <w:rFonts w:cs="Arial"/>
                <w:sz w:val="20"/>
                <w:szCs w:val="20"/>
              </w:rPr>
              <w:t xml:space="preserve">*Administrar eficientemente los recursos materiales, financieros, técnicos, y humanos que se asignen al plantel, a efecto de producir servicios educativos con calidad y de acuerdo a las políticas y procedimientos establecidos por el Colegio. *Implantar el modelo educativo vigente en el Colegio, difundiendo y desarrollando los lineamientos y contenidos establecidos por la Dirección General. *Proponer modificaciones a los criterios y niveles mínimos de desempeño definidos para mejorar la operación del plantel, así como los ajustes a los programas y proyectos que la dirección del Colegio les autorice. *Proporcionar la asesoría y atención a los alumnos, padres de familia, docentes, administrativos y comunidad, que le sea requerida. Garantizar el cumplimiento de objetivos y metas con altos niveles de calidad en la prestación de los servicios educativos, de capacitación, administrativos y los orientados a la comunidad, que proporciona el plantel. *Vigilar y supervisar el cumplimiento de la normatividad emitida por la Dirección General y las instancias normativas externas. *Propiciar y promover ante autoridades y diversos sectores de la planta productiva, acciones tendientes a la autogestión financiera, mediante la obtención de ingresos propios o donaciones en efectivo y / o especie, transferencias presupuestales, que beneficien a la institución y a la comunidad educativa del plantel. *Responsabilizarse del adecuado registro, control y salvaguarda del patrimonio del plantel. *Informar sobre </w:t>
            </w:r>
            <w:r w:rsidRPr="003657B9">
              <w:rPr>
                <w:rFonts w:cs="Arial"/>
                <w:sz w:val="20"/>
                <w:szCs w:val="20"/>
              </w:rPr>
              <w:lastRenderedPageBreak/>
              <w:t>el desarrollo de servicios y programas a las instancias correspondientes de la dirección general, coordinándose con esta cuando se requiera su intervención. *Administrar el presupuesto del plantel, de manera que las obligaciones conferidas a sus jefaturas de proyecto y coordinaciones, se efectúen eficientemente. *Verificar la validez de la documentación oficial del alumno y autorizar las plantillas docentes y administrativas. *Promover la imagen y los servicios que ofrece el plantel, con criterio empresarial, en los sectores productivos, de bienes y servicios, público social.</w:t>
            </w:r>
          </w:p>
        </w:tc>
      </w:tr>
    </w:tbl>
    <w:p w14:paraId="394A68AD" w14:textId="77777777" w:rsidR="007B042F" w:rsidRDefault="007B042F" w:rsidP="006A57ED"/>
    <w:tbl>
      <w:tblPr>
        <w:tblStyle w:val="Tablaconcuadrcula1"/>
        <w:tblW w:w="10517"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6"/>
        <w:gridCol w:w="8561"/>
      </w:tblGrid>
      <w:tr w:rsidR="007B4870" w:rsidRPr="007B4870" w14:paraId="071E0329" w14:textId="77777777" w:rsidTr="007B4870">
        <w:trPr>
          <w:trHeight w:val="1975"/>
        </w:trPr>
        <w:tc>
          <w:tcPr>
            <w:tcW w:w="1956" w:type="dxa"/>
            <w:vAlign w:val="center"/>
          </w:tcPr>
          <w:p w14:paraId="46592F02" w14:textId="41BF0FF7" w:rsidR="007B4870" w:rsidRPr="007B4870" w:rsidRDefault="00B219F0" w:rsidP="007B4870">
            <w:pPr>
              <w:spacing w:after="0"/>
              <w:jc w:val="center"/>
              <w:rPr>
                <w:sz w:val="20"/>
                <w:szCs w:val="20"/>
              </w:rPr>
            </w:pPr>
            <w:r>
              <w:rPr>
                <w:noProof/>
                <w:sz w:val="20"/>
                <w:szCs w:val="20"/>
                <w:lang w:eastAsia="es-MX"/>
              </w:rPr>
              <w:drawing>
                <wp:inline distT="0" distB="0" distL="0" distR="0" wp14:anchorId="3CFE4542" wp14:editId="5BCF7B6E">
                  <wp:extent cx="951230" cy="1134110"/>
                  <wp:effectExtent l="0" t="0" r="127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1134110"/>
                          </a:xfrm>
                          <a:prstGeom prst="rect">
                            <a:avLst/>
                          </a:prstGeom>
                          <a:noFill/>
                        </pic:spPr>
                      </pic:pic>
                    </a:graphicData>
                  </a:graphic>
                </wp:inline>
              </w:drawing>
            </w:r>
          </w:p>
        </w:tc>
        <w:tc>
          <w:tcPr>
            <w:tcW w:w="8561" w:type="dxa"/>
            <w:vAlign w:val="center"/>
          </w:tcPr>
          <w:p w14:paraId="666D3884" w14:textId="4FF20008" w:rsidR="007B4870" w:rsidRPr="007B4870" w:rsidRDefault="007B4870" w:rsidP="00B219F0">
            <w:pPr>
              <w:spacing w:after="0"/>
              <w:jc w:val="center"/>
              <w:rPr>
                <w:b/>
                <w:sz w:val="20"/>
                <w:szCs w:val="20"/>
              </w:rPr>
            </w:pPr>
            <w:r w:rsidRPr="007B4870">
              <w:rPr>
                <w:rFonts w:eastAsiaTheme="majorEastAsia" w:cstheme="majorBidi"/>
                <w:noProof/>
                <w:color w:val="007E69"/>
                <w:sz w:val="28"/>
                <w:szCs w:val="20"/>
                <w:lang w:eastAsia="es-MX"/>
              </w:rPr>
              <w:drawing>
                <wp:anchor distT="0" distB="0" distL="114300" distR="114300" simplePos="0" relativeHeight="251661312" behindDoc="0" locked="0" layoutInCell="1" allowOverlap="1" wp14:anchorId="1FADEDDD" wp14:editId="6E8B0CA0">
                  <wp:simplePos x="0" y="0"/>
                  <wp:positionH relativeFrom="column">
                    <wp:posOffset>6146800</wp:posOffset>
                  </wp:positionH>
                  <wp:positionV relativeFrom="paragraph">
                    <wp:posOffset>-367030</wp:posOffset>
                  </wp:positionV>
                  <wp:extent cx="638175" cy="587375"/>
                  <wp:effectExtent l="0" t="0" r="9525"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B219F0">
              <w:rPr>
                <w:b/>
                <w:color w:val="007E69"/>
                <w:sz w:val="28"/>
                <w:szCs w:val="20"/>
              </w:rPr>
              <w:t>MAURICIO ALFREDO RAMOS ABDO</w:t>
            </w:r>
          </w:p>
        </w:tc>
      </w:tr>
      <w:tr w:rsidR="007B4870" w:rsidRPr="007B4870" w14:paraId="677DDDE9" w14:textId="77777777" w:rsidTr="007B4870">
        <w:tc>
          <w:tcPr>
            <w:tcW w:w="1956" w:type="dxa"/>
            <w:vAlign w:val="center"/>
          </w:tcPr>
          <w:p w14:paraId="256C0241" w14:textId="77777777" w:rsidR="007B4870" w:rsidRPr="007B4870" w:rsidRDefault="007B4870" w:rsidP="007B4870">
            <w:pPr>
              <w:spacing w:after="0"/>
              <w:rPr>
                <w:rFonts w:cs="Arial"/>
                <w:b/>
                <w:sz w:val="20"/>
                <w:szCs w:val="20"/>
              </w:rPr>
            </w:pPr>
            <w:r w:rsidRPr="007B4870">
              <w:rPr>
                <w:rFonts w:cs="Arial"/>
                <w:b/>
                <w:sz w:val="20"/>
                <w:szCs w:val="20"/>
              </w:rPr>
              <w:t>PUESTO:</w:t>
            </w:r>
          </w:p>
        </w:tc>
        <w:tc>
          <w:tcPr>
            <w:tcW w:w="8561" w:type="dxa"/>
            <w:vAlign w:val="center"/>
          </w:tcPr>
          <w:p w14:paraId="3B9F4098" w14:textId="488D258A" w:rsidR="007B4870" w:rsidRPr="007B4870" w:rsidRDefault="00B219F0" w:rsidP="00B219F0">
            <w:pPr>
              <w:spacing w:after="0"/>
              <w:rPr>
                <w:rFonts w:cs="Arial"/>
                <w:b/>
                <w:sz w:val="20"/>
                <w:szCs w:val="20"/>
              </w:rPr>
            </w:pPr>
            <w:r>
              <w:rPr>
                <w:rFonts w:cs="Arial"/>
                <w:b/>
                <w:sz w:val="20"/>
                <w:szCs w:val="20"/>
              </w:rPr>
              <w:t>SUB</w:t>
            </w:r>
            <w:r w:rsidR="007B4870" w:rsidRPr="007B4870">
              <w:rPr>
                <w:rFonts w:cs="Arial"/>
                <w:b/>
                <w:sz w:val="20"/>
                <w:szCs w:val="20"/>
              </w:rPr>
              <w:t>COORDINADOR</w:t>
            </w:r>
          </w:p>
        </w:tc>
      </w:tr>
      <w:tr w:rsidR="007B4870" w:rsidRPr="007B4870" w14:paraId="5C4E3060" w14:textId="77777777" w:rsidTr="007B4870">
        <w:tc>
          <w:tcPr>
            <w:tcW w:w="1956" w:type="dxa"/>
            <w:vAlign w:val="center"/>
          </w:tcPr>
          <w:p w14:paraId="62B7138D" w14:textId="77777777" w:rsidR="007B4870" w:rsidRPr="007B4870" w:rsidRDefault="007B4870" w:rsidP="007B4870">
            <w:pPr>
              <w:spacing w:after="0"/>
              <w:rPr>
                <w:rFonts w:cs="Arial"/>
                <w:b/>
                <w:sz w:val="20"/>
                <w:szCs w:val="20"/>
              </w:rPr>
            </w:pPr>
            <w:r w:rsidRPr="007B4870">
              <w:rPr>
                <w:rFonts w:cs="Arial"/>
                <w:b/>
                <w:sz w:val="20"/>
                <w:szCs w:val="20"/>
              </w:rPr>
              <w:t>DOMICILIO OFICIAL:</w:t>
            </w:r>
          </w:p>
        </w:tc>
        <w:tc>
          <w:tcPr>
            <w:tcW w:w="8561" w:type="dxa"/>
            <w:vAlign w:val="center"/>
          </w:tcPr>
          <w:p w14:paraId="2475F53F" w14:textId="7E1AA4A0" w:rsidR="007B4870" w:rsidRPr="007B4870" w:rsidRDefault="00B219F0" w:rsidP="007B4870">
            <w:pPr>
              <w:spacing w:after="0"/>
              <w:rPr>
                <w:color w:val="000000"/>
                <w:sz w:val="20"/>
                <w:szCs w:val="20"/>
              </w:rPr>
            </w:pPr>
            <w:r w:rsidRPr="00B219F0">
              <w:rPr>
                <w:color w:val="000000"/>
                <w:sz w:val="20"/>
                <w:szCs w:val="20"/>
              </w:rPr>
              <w:t>Calle de la Plata y Olivos s/n, Col. Parque Industrial, CP. 83299, Hermosillo, Sonora.</w:t>
            </w:r>
          </w:p>
        </w:tc>
      </w:tr>
      <w:tr w:rsidR="007B4870" w:rsidRPr="007B4870" w14:paraId="3D5DAC39" w14:textId="77777777" w:rsidTr="007B4870">
        <w:tc>
          <w:tcPr>
            <w:tcW w:w="1956" w:type="dxa"/>
            <w:vAlign w:val="center"/>
          </w:tcPr>
          <w:p w14:paraId="3EA2BF72" w14:textId="77777777" w:rsidR="007B4870" w:rsidRPr="007B4870" w:rsidRDefault="007B4870" w:rsidP="007B4870">
            <w:pPr>
              <w:spacing w:after="0"/>
              <w:rPr>
                <w:rFonts w:cs="Arial"/>
                <w:b/>
                <w:sz w:val="20"/>
                <w:szCs w:val="20"/>
              </w:rPr>
            </w:pPr>
            <w:r w:rsidRPr="007B4870">
              <w:rPr>
                <w:rFonts w:cs="Arial"/>
                <w:b/>
                <w:sz w:val="20"/>
                <w:szCs w:val="20"/>
              </w:rPr>
              <w:t>TELÉFONO OFICIAL:</w:t>
            </w:r>
          </w:p>
        </w:tc>
        <w:tc>
          <w:tcPr>
            <w:tcW w:w="8561" w:type="dxa"/>
            <w:vAlign w:val="center"/>
          </w:tcPr>
          <w:p w14:paraId="049759D3" w14:textId="66A1C2BC" w:rsidR="007B4870" w:rsidRPr="007B4870" w:rsidRDefault="00B219F0" w:rsidP="007B4870">
            <w:pPr>
              <w:spacing w:after="0"/>
              <w:rPr>
                <w:color w:val="000000"/>
                <w:sz w:val="20"/>
                <w:szCs w:val="20"/>
              </w:rPr>
            </w:pPr>
            <w:r w:rsidRPr="00B219F0">
              <w:rPr>
                <w:color w:val="000000"/>
                <w:sz w:val="20"/>
                <w:szCs w:val="20"/>
              </w:rPr>
              <w:t>01(662)2-51-04-62</w:t>
            </w:r>
          </w:p>
        </w:tc>
      </w:tr>
      <w:tr w:rsidR="007B4870" w:rsidRPr="007B4870" w14:paraId="600B9508" w14:textId="77777777" w:rsidTr="007B4870">
        <w:tc>
          <w:tcPr>
            <w:tcW w:w="1956" w:type="dxa"/>
            <w:vAlign w:val="center"/>
          </w:tcPr>
          <w:p w14:paraId="4DA4E5DE" w14:textId="77777777" w:rsidR="007B4870" w:rsidRPr="007B4870" w:rsidRDefault="007B4870" w:rsidP="007B4870">
            <w:pPr>
              <w:spacing w:after="0"/>
              <w:rPr>
                <w:rFonts w:cs="Arial"/>
                <w:b/>
                <w:sz w:val="20"/>
                <w:szCs w:val="20"/>
              </w:rPr>
            </w:pPr>
            <w:r w:rsidRPr="007B4870">
              <w:rPr>
                <w:rFonts w:cs="Arial"/>
                <w:b/>
                <w:sz w:val="20"/>
                <w:szCs w:val="20"/>
              </w:rPr>
              <w:t>CORREO ELECTRÓNICO OFICIAL:</w:t>
            </w:r>
          </w:p>
        </w:tc>
        <w:tc>
          <w:tcPr>
            <w:tcW w:w="8561" w:type="dxa"/>
            <w:vAlign w:val="center"/>
          </w:tcPr>
          <w:p w14:paraId="4A134359" w14:textId="238BF894" w:rsidR="007B4870" w:rsidRPr="007B4870" w:rsidRDefault="00B219F0" w:rsidP="007B4870">
            <w:pPr>
              <w:spacing w:after="0"/>
              <w:rPr>
                <w:rFonts w:cs="Arial"/>
                <w:sz w:val="20"/>
                <w:szCs w:val="20"/>
              </w:rPr>
            </w:pPr>
            <w:r w:rsidRPr="00B219F0">
              <w:t>mramos@conalepsonora.edu.mx</w:t>
            </w:r>
          </w:p>
        </w:tc>
      </w:tr>
      <w:tr w:rsidR="007B4870" w:rsidRPr="007B4870" w14:paraId="2863B032" w14:textId="77777777" w:rsidTr="007C0D93">
        <w:tc>
          <w:tcPr>
            <w:tcW w:w="10517" w:type="dxa"/>
            <w:gridSpan w:val="2"/>
            <w:shd w:val="clear" w:color="auto" w:fill="D9D9D9" w:themeFill="background1" w:themeFillShade="D9"/>
          </w:tcPr>
          <w:p w14:paraId="37613CBB" w14:textId="77777777" w:rsidR="007B4870" w:rsidRPr="007B4870" w:rsidRDefault="007B4870" w:rsidP="007B4870">
            <w:pPr>
              <w:spacing w:after="0"/>
              <w:jc w:val="center"/>
              <w:rPr>
                <w:rFonts w:cs="Arial"/>
                <w:b/>
                <w:sz w:val="20"/>
                <w:szCs w:val="20"/>
              </w:rPr>
            </w:pPr>
            <w:r w:rsidRPr="007C0D93">
              <w:rPr>
                <w:rFonts w:cs="Arial"/>
                <w:b/>
                <w:sz w:val="20"/>
                <w:szCs w:val="20"/>
              </w:rPr>
              <w:t>PERFIL DEL PUESTO</w:t>
            </w:r>
          </w:p>
        </w:tc>
      </w:tr>
      <w:tr w:rsidR="007B4870" w:rsidRPr="007B4870" w14:paraId="12DC00E3" w14:textId="77777777" w:rsidTr="007B4870">
        <w:tc>
          <w:tcPr>
            <w:tcW w:w="10517" w:type="dxa"/>
            <w:gridSpan w:val="2"/>
          </w:tcPr>
          <w:p w14:paraId="136B34F9" w14:textId="0AAADF47" w:rsidR="007B4870" w:rsidRPr="007B4870" w:rsidRDefault="007B4870" w:rsidP="007B4870">
            <w:pPr>
              <w:spacing w:after="0"/>
              <w:jc w:val="both"/>
              <w:rPr>
                <w:rFonts w:cs="Arial"/>
                <w:sz w:val="20"/>
                <w:szCs w:val="20"/>
              </w:rPr>
            </w:pPr>
            <w:r w:rsidRPr="007B4870">
              <w:rPr>
                <w:rFonts w:cs="Arial"/>
                <w:b/>
                <w:sz w:val="20"/>
                <w:szCs w:val="20"/>
              </w:rPr>
              <w:t>OBJETIVO DEL PUESTO</w:t>
            </w:r>
            <w:r w:rsidRPr="007B4870">
              <w:rPr>
                <w:rFonts w:cs="Arial"/>
                <w:sz w:val="20"/>
                <w:szCs w:val="20"/>
              </w:rPr>
              <w:t xml:space="preserve">: </w:t>
            </w:r>
            <w:r w:rsidR="00B219F0" w:rsidRPr="00B219F0">
              <w:rPr>
                <w:rFonts w:cs="Arial"/>
                <w:sz w:val="20"/>
                <w:szCs w:val="20"/>
              </w:rPr>
              <w:t>Participar en la elaboración e integración de los proyectos de convenios, contratos, acuerdos, normatividad y demás documentos jurídicos en términos de la legislación aplicable, así como proporcionar la asesoría y los servicios jurídicos que se requieran atender todos los asuntos legales que se le encomienden.</w:t>
            </w:r>
          </w:p>
        </w:tc>
      </w:tr>
      <w:tr w:rsidR="007B4870" w:rsidRPr="007B4870" w14:paraId="26A1D81E" w14:textId="77777777" w:rsidTr="007B4870">
        <w:tc>
          <w:tcPr>
            <w:tcW w:w="10517" w:type="dxa"/>
            <w:gridSpan w:val="2"/>
          </w:tcPr>
          <w:p w14:paraId="1D1AC26F" w14:textId="7D84BB19" w:rsidR="007B4870" w:rsidRPr="007B4870" w:rsidRDefault="007B4870" w:rsidP="007B4870">
            <w:pPr>
              <w:spacing w:after="0"/>
              <w:jc w:val="both"/>
              <w:rPr>
                <w:rFonts w:cs="Arial"/>
                <w:sz w:val="20"/>
                <w:szCs w:val="20"/>
              </w:rPr>
            </w:pPr>
            <w:r w:rsidRPr="007B4870">
              <w:rPr>
                <w:rFonts w:cs="Arial"/>
                <w:b/>
                <w:sz w:val="20"/>
                <w:szCs w:val="20"/>
              </w:rPr>
              <w:t>ÁREA DE ESPECIALIDAD REQUERIDA</w:t>
            </w:r>
            <w:r w:rsidRPr="007B4870">
              <w:rPr>
                <w:rFonts w:cs="Arial"/>
                <w:sz w:val="20"/>
                <w:szCs w:val="20"/>
              </w:rPr>
              <w:t xml:space="preserve">: </w:t>
            </w:r>
            <w:r w:rsidR="00B219F0" w:rsidRPr="00B219F0">
              <w:rPr>
                <w:rFonts w:cs="Arial"/>
                <w:sz w:val="20"/>
                <w:szCs w:val="20"/>
              </w:rPr>
              <w:t>Estudios mínimos profesionales de licenciatura, proponer programas, estrategias y acciones que mejoren la administración de los recursos. Proyectar y administrar los ingresos propios del plantel. Administrar y controlar el sistema integral de administración, o en su caso los sistemas implantados para la administración de los recursos.</w:t>
            </w:r>
          </w:p>
        </w:tc>
      </w:tr>
      <w:tr w:rsidR="007B4870" w:rsidRPr="007B4870" w14:paraId="7CC5F7B1" w14:textId="77777777" w:rsidTr="007B4870">
        <w:tc>
          <w:tcPr>
            <w:tcW w:w="10517" w:type="dxa"/>
            <w:gridSpan w:val="2"/>
          </w:tcPr>
          <w:p w14:paraId="29ECCECA" w14:textId="49C7E6B6" w:rsidR="007B4870" w:rsidRPr="007B4870" w:rsidRDefault="007B4870" w:rsidP="007B4870">
            <w:pPr>
              <w:spacing w:after="0"/>
              <w:jc w:val="both"/>
              <w:rPr>
                <w:rFonts w:cs="Arial"/>
                <w:sz w:val="20"/>
                <w:szCs w:val="20"/>
              </w:rPr>
            </w:pPr>
            <w:r w:rsidRPr="007B4870">
              <w:rPr>
                <w:rFonts w:cs="Arial"/>
                <w:b/>
                <w:sz w:val="20"/>
                <w:szCs w:val="20"/>
              </w:rPr>
              <w:t>EXPERIENCIA LABORAL REQUERIDA</w:t>
            </w:r>
            <w:r w:rsidRPr="007B4870">
              <w:rPr>
                <w:rFonts w:cs="Arial"/>
                <w:sz w:val="20"/>
                <w:szCs w:val="20"/>
              </w:rPr>
              <w:t xml:space="preserve">: </w:t>
            </w:r>
            <w:r w:rsidR="00205606" w:rsidRPr="005A4771">
              <w:rPr>
                <w:rFonts w:cs="Arial"/>
                <w:sz w:val="20"/>
                <w:szCs w:val="20"/>
              </w:rPr>
              <w:t>Se requieren dos años de experiencia en el puesto.</w:t>
            </w:r>
          </w:p>
        </w:tc>
      </w:tr>
      <w:tr w:rsidR="007B4870" w:rsidRPr="007B4870" w14:paraId="3CE7D218" w14:textId="77777777" w:rsidTr="007B4870">
        <w:tc>
          <w:tcPr>
            <w:tcW w:w="10517" w:type="dxa"/>
            <w:gridSpan w:val="2"/>
          </w:tcPr>
          <w:p w14:paraId="51BC391C" w14:textId="3B171A7A" w:rsidR="007B4870" w:rsidRPr="007B4870" w:rsidRDefault="007B4870" w:rsidP="00D27EE2">
            <w:pPr>
              <w:spacing w:after="0"/>
              <w:jc w:val="both"/>
              <w:rPr>
                <w:rFonts w:cs="Arial"/>
                <w:sz w:val="20"/>
                <w:szCs w:val="20"/>
              </w:rPr>
            </w:pPr>
            <w:r w:rsidRPr="007B4870">
              <w:rPr>
                <w:rFonts w:cs="Arial"/>
                <w:b/>
                <w:sz w:val="20"/>
                <w:szCs w:val="20"/>
              </w:rPr>
              <w:t>PERSONAL A SU CARGO</w:t>
            </w:r>
            <w:r w:rsidRPr="007B4870">
              <w:rPr>
                <w:rFonts w:cs="Arial"/>
                <w:sz w:val="20"/>
                <w:szCs w:val="20"/>
              </w:rPr>
              <w:t xml:space="preserve">: </w:t>
            </w:r>
            <w:r w:rsidR="008A70BC">
              <w:rPr>
                <w:rFonts w:cs="Arial"/>
                <w:sz w:val="20"/>
                <w:szCs w:val="20"/>
              </w:rPr>
              <w:t>Seis</w:t>
            </w:r>
          </w:p>
        </w:tc>
      </w:tr>
      <w:tr w:rsidR="007B4870" w:rsidRPr="007B4870" w14:paraId="083D9E4E" w14:textId="77777777" w:rsidTr="007C0D93">
        <w:tc>
          <w:tcPr>
            <w:tcW w:w="10517" w:type="dxa"/>
            <w:gridSpan w:val="2"/>
            <w:shd w:val="clear" w:color="auto" w:fill="D9D9D9" w:themeFill="background1" w:themeFillShade="D9"/>
          </w:tcPr>
          <w:p w14:paraId="2473C447" w14:textId="77777777" w:rsidR="007B4870" w:rsidRPr="007B4870" w:rsidRDefault="007B4870" w:rsidP="007B4870">
            <w:pPr>
              <w:spacing w:after="0"/>
              <w:jc w:val="center"/>
              <w:rPr>
                <w:rFonts w:cs="Arial"/>
                <w:b/>
                <w:sz w:val="20"/>
                <w:szCs w:val="20"/>
              </w:rPr>
            </w:pPr>
            <w:r w:rsidRPr="007C0D93">
              <w:rPr>
                <w:rFonts w:cs="Arial"/>
                <w:b/>
                <w:sz w:val="20"/>
                <w:szCs w:val="20"/>
              </w:rPr>
              <w:t>CURRÍCULUM</w:t>
            </w:r>
          </w:p>
        </w:tc>
      </w:tr>
      <w:tr w:rsidR="007B4870" w:rsidRPr="007B4870" w14:paraId="6950E747" w14:textId="77777777" w:rsidTr="007B4870">
        <w:tc>
          <w:tcPr>
            <w:tcW w:w="10517" w:type="dxa"/>
            <w:gridSpan w:val="2"/>
          </w:tcPr>
          <w:p w14:paraId="3EEEC6E4" w14:textId="39811007" w:rsidR="007B4870" w:rsidRPr="00695DCA" w:rsidRDefault="007B4870" w:rsidP="007B4870">
            <w:pPr>
              <w:spacing w:after="0"/>
              <w:rPr>
                <w:rFonts w:cstheme="minorHAnsi"/>
                <w:sz w:val="20"/>
                <w:szCs w:val="20"/>
              </w:rPr>
            </w:pPr>
            <w:r w:rsidRPr="00695DCA">
              <w:rPr>
                <w:rFonts w:cstheme="minorHAnsi"/>
                <w:b/>
                <w:sz w:val="20"/>
                <w:szCs w:val="20"/>
              </w:rPr>
              <w:t>GRADO DE ESCOLARIDAD</w:t>
            </w:r>
            <w:r w:rsidRPr="00695DCA">
              <w:rPr>
                <w:rFonts w:cstheme="minorHAnsi"/>
                <w:sz w:val="20"/>
                <w:szCs w:val="20"/>
              </w:rPr>
              <w:t xml:space="preserve">: </w:t>
            </w:r>
            <w:r w:rsidR="00B219F0" w:rsidRPr="00695DCA">
              <w:rPr>
                <w:rFonts w:cstheme="minorHAnsi"/>
                <w:sz w:val="20"/>
                <w:szCs w:val="20"/>
              </w:rPr>
              <w:t>Licenciatura en Administración con Maestría en Administración Educativa.</w:t>
            </w:r>
          </w:p>
        </w:tc>
      </w:tr>
      <w:tr w:rsidR="00205606" w:rsidRPr="007B4870" w14:paraId="345174C1" w14:textId="77777777" w:rsidTr="007B4870">
        <w:tc>
          <w:tcPr>
            <w:tcW w:w="10517" w:type="dxa"/>
            <w:gridSpan w:val="2"/>
          </w:tcPr>
          <w:p w14:paraId="7B12D1D5" w14:textId="77777777" w:rsidR="00B219F0" w:rsidRPr="00695DCA" w:rsidRDefault="00B219F0" w:rsidP="00B219F0">
            <w:pPr>
              <w:spacing w:after="0"/>
              <w:jc w:val="both"/>
              <w:rPr>
                <w:rFonts w:cstheme="minorHAnsi"/>
                <w:sz w:val="20"/>
                <w:szCs w:val="20"/>
              </w:rPr>
            </w:pPr>
            <w:r w:rsidRPr="00695DCA">
              <w:rPr>
                <w:rFonts w:cstheme="minorHAnsi"/>
                <w:sz w:val="20"/>
                <w:szCs w:val="20"/>
              </w:rPr>
              <w:t>CONALEP – Subcoordinador Plantel Hermosillo III (agosto 2016- A la fecha).</w:t>
            </w:r>
          </w:p>
          <w:p w14:paraId="1C08D25D" w14:textId="77777777" w:rsidR="00B219F0" w:rsidRPr="00695DCA" w:rsidRDefault="00B219F0" w:rsidP="00B219F0">
            <w:pPr>
              <w:spacing w:after="0"/>
              <w:jc w:val="both"/>
              <w:rPr>
                <w:rFonts w:cstheme="minorHAnsi"/>
                <w:sz w:val="20"/>
                <w:szCs w:val="20"/>
              </w:rPr>
            </w:pPr>
            <w:r w:rsidRPr="00695DCA">
              <w:rPr>
                <w:rFonts w:cstheme="minorHAnsi"/>
                <w:sz w:val="20"/>
                <w:szCs w:val="20"/>
              </w:rPr>
              <w:t>CONALEP – Dirección General, Subcoordinador Académico (15 noviembre 2015 – 16 agosto 2016).</w:t>
            </w:r>
          </w:p>
          <w:p w14:paraId="197B088A" w14:textId="77777777" w:rsidR="00B219F0" w:rsidRPr="00695DCA" w:rsidRDefault="00B219F0" w:rsidP="00B219F0">
            <w:pPr>
              <w:spacing w:after="0"/>
              <w:jc w:val="both"/>
              <w:rPr>
                <w:rFonts w:cstheme="minorHAnsi"/>
                <w:sz w:val="20"/>
                <w:szCs w:val="20"/>
              </w:rPr>
            </w:pPr>
            <w:r w:rsidRPr="00695DCA">
              <w:rPr>
                <w:rFonts w:cstheme="minorHAnsi"/>
                <w:sz w:val="20"/>
                <w:szCs w:val="20"/>
              </w:rPr>
              <w:t>Campo Educativo:</w:t>
            </w:r>
          </w:p>
          <w:p w14:paraId="200345F0" w14:textId="77777777" w:rsidR="00B219F0" w:rsidRPr="00695DCA" w:rsidRDefault="00B219F0" w:rsidP="00B219F0">
            <w:pPr>
              <w:spacing w:after="0"/>
              <w:jc w:val="both"/>
              <w:rPr>
                <w:rFonts w:cstheme="minorHAnsi"/>
                <w:sz w:val="20"/>
                <w:szCs w:val="20"/>
              </w:rPr>
            </w:pPr>
            <w:r w:rsidRPr="00695DCA">
              <w:rPr>
                <w:rFonts w:cstheme="minorHAnsi"/>
                <w:sz w:val="20"/>
                <w:szCs w:val="20"/>
              </w:rPr>
              <w:t xml:space="preserve">Docente Sabatino Universidad IDES (Agosto 2014 – la fecha) </w:t>
            </w:r>
          </w:p>
          <w:p w14:paraId="69EF21D7" w14:textId="77777777" w:rsidR="00205606" w:rsidRPr="00695DCA" w:rsidRDefault="00B219F0" w:rsidP="00B219F0">
            <w:pPr>
              <w:spacing w:after="0"/>
              <w:rPr>
                <w:rFonts w:cstheme="minorHAnsi"/>
                <w:sz w:val="20"/>
                <w:szCs w:val="20"/>
              </w:rPr>
            </w:pPr>
            <w:r w:rsidRPr="00695DCA">
              <w:rPr>
                <w:rFonts w:cstheme="minorHAnsi"/>
                <w:sz w:val="20"/>
                <w:szCs w:val="20"/>
              </w:rPr>
              <w:t>Docente Escuela Normal Superior de Hermosillo (Julio 2013- Diciembre 2015).</w:t>
            </w:r>
          </w:p>
          <w:p w14:paraId="5FC56F73" w14:textId="68E4D550" w:rsidR="00B219F0" w:rsidRPr="00695DCA" w:rsidRDefault="00B219F0" w:rsidP="00695DCA">
            <w:pPr>
              <w:rPr>
                <w:rFonts w:cstheme="minorHAnsi"/>
                <w:sz w:val="20"/>
                <w:szCs w:val="20"/>
              </w:rPr>
            </w:pPr>
            <w:r w:rsidRPr="00695DCA">
              <w:rPr>
                <w:rFonts w:cstheme="minorHAnsi"/>
                <w:sz w:val="20"/>
                <w:szCs w:val="20"/>
              </w:rPr>
              <w:t>Docente en CECYTES de la materia de “Ciencia, Tecnología, Sociedad y Valores 1 y 2” y “Administración” (Enero 2006 a la fecha, 2017).</w:t>
            </w:r>
            <w:r w:rsidR="00695DCA" w:rsidRPr="00695DCA">
              <w:rPr>
                <w:rFonts w:cstheme="minorHAnsi"/>
                <w:sz w:val="20"/>
                <w:szCs w:val="20"/>
              </w:rPr>
              <w:br/>
            </w:r>
            <w:r w:rsidRPr="00695DCA">
              <w:rPr>
                <w:rFonts w:cstheme="minorHAnsi"/>
                <w:sz w:val="20"/>
                <w:szCs w:val="20"/>
                <w:u w:val="single"/>
              </w:rPr>
              <w:t>Áreas Administrativas:</w:t>
            </w:r>
            <w:r w:rsidR="00695DCA" w:rsidRPr="00695DCA">
              <w:rPr>
                <w:rFonts w:cstheme="minorHAnsi"/>
                <w:sz w:val="20"/>
                <w:szCs w:val="20"/>
                <w:u w:val="single"/>
              </w:rPr>
              <w:t xml:space="preserve"> </w:t>
            </w:r>
            <w:r w:rsidRPr="00695DCA">
              <w:rPr>
                <w:rFonts w:cstheme="minorHAnsi"/>
                <w:sz w:val="20"/>
                <w:szCs w:val="20"/>
              </w:rPr>
              <w:t>Gerente general de servicios de protección privada (2006-2009).</w:t>
            </w:r>
            <w:r w:rsidR="00695DCA" w:rsidRPr="00695DCA">
              <w:rPr>
                <w:rFonts w:cstheme="minorHAnsi"/>
                <w:sz w:val="20"/>
                <w:szCs w:val="20"/>
              </w:rPr>
              <w:t xml:space="preserve"> </w:t>
            </w:r>
            <w:r w:rsidRPr="00695DCA">
              <w:rPr>
                <w:rFonts w:cstheme="minorHAnsi"/>
                <w:sz w:val="20"/>
                <w:szCs w:val="20"/>
              </w:rPr>
              <w:t>Gerente de Recursos Humanos de CF Martin (2002-2004).</w:t>
            </w:r>
          </w:p>
        </w:tc>
      </w:tr>
      <w:tr w:rsidR="00205606" w:rsidRPr="007B4870" w14:paraId="706D5937" w14:textId="77777777" w:rsidTr="007C0D93">
        <w:tc>
          <w:tcPr>
            <w:tcW w:w="10517" w:type="dxa"/>
            <w:gridSpan w:val="2"/>
            <w:shd w:val="clear" w:color="auto" w:fill="D9D9D9" w:themeFill="background1" w:themeFillShade="D9"/>
          </w:tcPr>
          <w:p w14:paraId="33F8F21F" w14:textId="6D56AB75" w:rsidR="00205606" w:rsidRPr="007B4870" w:rsidRDefault="00205606" w:rsidP="007B4870">
            <w:pPr>
              <w:spacing w:after="0"/>
              <w:jc w:val="center"/>
              <w:rPr>
                <w:rFonts w:cs="Arial"/>
                <w:b/>
                <w:sz w:val="20"/>
                <w:szCs w:val="20"/>
              </w:rPr>
            </w:pPr>
            <w:r w:rsidRPr="007C0D93">
              <w:rPr>
                <w:rFonts w:cs="Arial"/>
                <w:b/>
                <w:sz w:val="20"/>
                <w:szCs w:val="20"/>
              </w:rPr>
              <w:t>FUNCIONES DEL PUESTO</w:t>
            </w:r>
          </w:p>
        </w:tc>
      </w:tr>
      <w:tr w:rsidR="00205606" w:rsidRPr="007B4870" w14:paraId="7C6A939D" w14:textId="77777777" w:rsidTr="007B4870">
        <w:trPr>
          <w:trHeight w:val="85"/>
        </w:trPr>
        <w:tc>
          <w:tcPr>
            <w:tcW w:w="10517" w:type="dxa"/>
            <w:gridSpan w:val="2"/>
          </w:tcPr>
          <w:p w14:paraId="30AF51DB" w14:textId="77777777" w:rsidR="00205606" w:rsidRDefault="00695DCA" w:rsidP="00695DCA">
            <w:pPr>
              <w:spacing w:after="0"/>
              <w:jc w:val="both"/>
              <w:rPr>
                <w:rFonts w:cs="Arial"/>
                <w:sz w:val="20"/>
                <w:szCs w:val="20"/>
              </w:rPr>
            </w:pPr>
            <w:r w:rsidRPr="00695DCA">
              <w:rPr>
                <w:rFonts w:cs="Arial"/>
                <w:sz w:val="20"/>
                <w:szCs w:val="20"/>
              </w:rPr>
              <w:t>* Programa de evaluación docente y asignación del estímulo al desempeño docente. *Formación integral docente.</w:t>
            </w:r>
          </w:p>
          <w:p w14:paraId="0E40400C" w14:textId="77777777" w:rsidR="00695DCA" w:rsidRDefault="00695DCA" w:rsidP="00695DCA">
            <w:pPr>
              <w:spacing w:after="0"/>
              <w:jc w:val="both"/>
              <w:rPr>
                <w:rFonts w:cs="Arial"/>
                <w:sz w:val="20"/>
                <w:szCs w:val="20"/>
              </w:rPr>
            </w:pPr>
          </w:p>
          <w:p w14:paraId="2E047789" w14:textId="13C2A23E" w:rsidR="00695DCA" w:rsidRPr="00695DCA" w:rsidRDefault="00695DCA" w:rsidP="00695DCA">
            <w:pPr>
              <w:spacing w:after="0"/>
              <w:jc w:val="both"/>
              <w:rPr>
                <w:rFonts w:cs="Arial"/>
                <w:sz w:val="20"/>
                <w:szCs w:val="20"/>
              </w:rPr>
            </w:pPr>
          </w:p>
        </w:tc>
      </w:tr>
    </w:tbl>
    <w:p w14:paraId="328493A5" w14:textId="77777777" w:rsidR="00F2773A" w:rsidRDefault="00F2773A" w:rsidP="006A57ED"/>
    <w:p w14:paraId="54C746C9" w14:textId="77777777" w:rsidR="00BD23F9" w:rsidRDefault="00BD23F9" w:rsidP="006A57ED"/>
    <w:p w14:paraId="7BF35D31" w14:textId="77777777" w:rsidR="00BD23F9" w:rsidRDefault="00BD23F9" w:rsidP="006A57ED"/>
    <w:p w14:paraId="424B0847" w14:textId="77777777" w:rsidR="00BD23F9" w:rsidRDefault="00BD23F9" w:rsidP="006A57ED"/>
    <w:p w14:paraId="53895FC9" w14:textId="77777777" w:rsidR="00BD23F9" w:rsidRDefault="00BD23F9" w:rsidP="006A57ED"/>
    <w:p w14:paraId="582C939C" w14:textId="77777777" w:rsidR="00BD23F9" w:rsidRDefault="00BD23F9" w:rsidP="006A57ED"/>
    <w:tbl>
      <w:tblPr>
        <w:tblStyle w:val="Tablaconcuadrcula"/>
        <w:tblW w:w="10490"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338"/>
        <w:gridCol w:w="8152"/>
      </w:tblGrid>
      <w:tr w:rsidR="00D66060" w:rsidRPr="00D66060" w14:paraId="32EC71A1" w14:textId="77777777" w:rsidTr="00D66060">
        <w:trPr>
          <w:trHeight w:val="2264"/>
        </w:trPr>
        <w:tc>
          <w:tcPr>
            <w:tcW w:w="2338" w:type="dxa"/>
            <w:vAlign w:val="center"/>
          </w:tcPr>
          <w:p w14:paraId="060034BC" w14:textId="3669472B" w:rsidR="00D66060" w:rsidRPr="00D66060" w:rsidRDefault="00BD23F9" w:rsidP="00D66060">
            <w:pPr>
              <w:spacing w:after="0"/>
              <w:jc w:val="center"/>
              <w:rPr>
                <w:sz w:val="20"/>
                <w:szCs w:val="20"/>
              </w:rPr>
            </w:pPr>
            <w:r>
              <w:rPr>
                <w:noProof/>
                <w:sz w:val="20"/>
                <w:szCs w:val="20"/>
                <w:lang w:eastAsia="es-MX"/>
              </w:rPr>
              <w:drawing>
                <wp:inline distT="0" distB="0" distL="0" distR="0" wp14:anchorId="5009E286" wp14:editId="754014C2">
                  <wp:extent cx="762000" cy="1115695"/>
                  <wp:effectExtent l="0" t="0" r="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115695"/>
                          </a:xfrm>
                          <a:prstGeom prst="rect">
                            <a:avLst/>
                          </a:prstGeom>
                          <a:noFill/>
                        </pic:spPr>
                      </pic:pic>
                    </a:graphicData>
                  </a:graphic>
                </wp:inline>
              </w:drawing>
            </w:r>
          </w:p>
        </w:tc>
        <w:tc>
          <w:tcPr>
            <w:tcW w:w="8152" w:type="dxa"/>
            <w:vAlign w:val="center"/>
          </w:tcPr>
          <w:p w14:paraId="50F3C57F" w14:textId="25526138" w:rsidR="00D66060" w:rsidRPr="00D66060" w:rsidRDefault="00D66060" w:rsidP="00BD23F9">
            <w:pPr>
              <w:spacing w:after="0"/>
              <w:jc w:val="center"/>
              <w:rPr>
                <w:b/>
                <w:sz w:val="20"/>
                <w:szCs w:val="20"/>
              </w:rPr>
            </w:pPr>
            <w:r w:rsidRPr="00D66060">
              <w:rPr>
                <w:rFonts w:eastAsiaTheme="majorEastAsia" w:cstheme="majorBidi"/>
                <w:noProof/>
                <w:sz w:val="20"/>
                <w:szCs w:val="20"/>
                <w:lang w:eastAsia="es-MX"/>
              </w:rPr>
              <w:drawing>
                <wp:anchor distT="0" distB="0" distL="114300" distR="114300" simplePos="0" relativeHeight="251663360" behindDoc="0" locked="0" layoutInCell="1" allowOverlap="1" wp14:anchorId="104DA7F8" wp14:editId="0E319A42">
                  <wp:simplePos x="0" y="0"/>
                  <wp:positionH relativeFrom="column">
                    <wp:posOffset>6146800</wp:posOffset>
                  </wp:positionH>
                  <wp:positionV relativeFrom="paragraph">
                    <wp:posOffset>-367030</wp:posOffset>
                  </wp:positionV>
                  <wp:extent cx="638175" cy="587375"/>
                  <wp:effectExtent l="0" t="0" r="952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205606">
              <w:rPr>
                <w:b/>
                <w:color w:val="007E69"/>
                <w:sz w:val="28"/>
                <w:szCs w:val="20"/>
              </w:rPr>
              <w:t xml:space="preserve">FRANCISCO </w:t>
            </w:r>
            <w:r w:rsidR="00BD23F9">
              <w:rPr>
                <w:b/>
                <w:color w:val="007E69"/>
                <w:sz w:val="28"/>
                <w:szCs w:val="20"/>
              </w:rPr>
              <w:t>JAVIER LEYVA POMPA</w:t>
            </w:r>
          </w:p>
        </w:tc>
      </w:tr>
      <w:tr w:rsidR="00D66060" w:rsidRPr="00D66060" w14:paraId="4F4F26D5" w14:textId="77777777" w:rsidTr="00D66060">
        <w:tc>
          <w:tcPr>
            <w:tcW w:w="2338" w:type="dxa"/>
            <w:vAlign w:val="center"/>
          </w:tcPr>
          <w:p w14:paraId="33CFF4D2" w14:textId="77777777" w:rsidR="00D66060" w:rsidRPr="00D66060" w:rsidRDefault="00D66060" w:rsidP="00D66060">
            <w:pPr>
              <w:spacing w:after="0"/>
              <w:rPr>
                <w:rFonts w:cs="Arial"/>
                <w:b/>
                <w:sz w:val="20"/>
                <w:szCs w:val="20"/>
              </w:rPr>
            </w:pPr>
            <w:r w:rsidRPr="00D66060">
              <w:rPr>
                <w:rFonts w:cs="Arial"/>
                <w:b/>
                <w:sz w:val="20"/>
                <w:szCs w:val="20"/>
              </w:rPr>
              <w:t>PUESTO:</w:t>
            </w:r>
          </w:p>
        </w:tc>
        <w:tc>
          <w:tcPr>
            <w:tcW w:w="8152" w:type="dxa"/>
            <w:vAlign w:val="center"/>
          </w:tcPr>
          <w:p w14:paraId="4BEFF321" w14:textId="7A565807" w:rsidR="00D66060" w:rsidRPr="00D66060" w:rsidRDefault="00BD23F9" w:rsidP="00D66060">
            <w:pPr>
              <w:spacing w:after="0"/>
              <w:rPr>
                <w:rFonts w:cs="Arial"/>
                <w:b/>
                <w:sz w:val="20"/>
                <w:szCs w:val="20"/>
              </w:rPr>
            </w:pPr>
            <w:r w:rsidRPr="00BD23F9">
              <w:rPr>
                <w:rFonts w:cs="Arial"/>
                <w:b/>
                <w:sz w:val="20"/>
                <w:szCs w:val="20"/>
              </w:rPr>
              <w:t>JEFE DE PROYECTO DE SERVICIOS ADMINISTRATIVOS</w:t>
            </w:r>
          </w:p>
        </w:tc>
      </w:tr>
      <w:tr w:rsidR="00D66060" w:rsidRPr="00D66060" w14:paraId="0EC1DFE2" w14:textId="77777777" w:rsidTr="00D66060">
        <w:tc>
          <w:tcPr>
            <w:tcW w:w="2338" w:type="dxa"/>
            <w:vAlign w:val="center"/>
          </w:tcPr>
          <w:p w14:paraId="2A919E29" w14:textId="77777777" w:rsidR="00D66060" w:rsidRPr="00D66060" w:rsidRDefault="00D66060" w:rsidP="00D66060">
            <w:pPr>
              <w:spacing w:after="0"/>
              <w:rPr>
                <w:rFonts w:cs="Arial"/>
                <w:b/>
                <w:sz w:val="20"/>
                <w:szCs w:val="20"/>
              </w:rPr>
            </w:pPr>
            <w:r w:rsidRPr="00D66060">
              <w:rPr>
                <w:rFonts w:cs="Arial"/>
                <w:b/>
                <w:sz w:val="20"/>
                <w:szCs w:val="20"/>
              </w:rPr>
              <w:t>DOMICILIO OFICIAL:</w:t>
            </w:r>
          </w:p>
        </w:tc>
        <w:tc>
          <w:tcPr>
            <w:tcW w:w="8152" w:type="dxa"/>
            <w:vAlign w:val="center"/>
          </w:tcPr>
          <w:p w14:paraId="2F6D4A23" w14:textId="4D99D840" w:rsidR="00D66060" w:rsidRPr="00D66060" w:rsidRDefault="00BD23F9" w:rsidP="00D66060">
            <w:pPr>
              <w:spacing w:after="0"/>
              <w:rPr>
                <w:color w:val="000000"/>
                <w:sz w:val="20"/>
                <w:szCs w:val="20"/>
              </w:rPr>
            </w:pPr>
            <w:r w:rsidRPr="00BD23F9">
              <w:rPr>
                <w:color w:val="000000"/>
                <w:sz w:val="20"/>
                <w:szCs w:val="20"/>
              </w:rPr>
              <w:t>Calle de la Plata y Olivos s/n, Col. Parque Industrial, CP. 83299, Hermosillo, Sonora.</w:t>
            </w:r>
          </w:p>
        </w:tc>
      </w:tr>
      <w:tr w:rsidR="00D66060" w:rsidRPr="00D66060" w14:paraId="40A08830" w14:textId="77777777" w:rsidTr="00D66060">
        <w:tc>
          <w:tcPr>
            <w:tcW w:w="2338" w:type="dxa"/>
            <w:vAlign w:val="center"/>
          </w:tcPr>
          <w:p w14:paraId="3EB6994C" w14:textId="77777777" w:rsidR="00D66060" w:rsidRPr="00D66060" w:rsidRDefault="00D66060" w:rsidP="00D66060">
            <w:pPr>
              <w:spacing w:after="0"/>
              <w:rPr>
                <w:rFonts w:cs="Arial"/>
                <w:b/>
                <w:sz w:val="20"/>
                <w:szCs w:val="20"/>
              </w:rPr>
            </w:pPr>
            <w:r w:rsidRPr="00D66060">
              <w:rPr>
                <w:rFonts w:cs="Arial"/>
                <w:b/>
                <w:sz w:val="20"/>
                <w:szCs w:val="20"/>
              </w:rPr>
              <w:t>TELÉFONO OFICIAL:</w:t>
            </w:r>
          </w:p>
        </w:tc>
        <w:tc>
          <w:tcPr>
            <w:tcW w:w="8152" w:type="dxa"/>
            <w:vAlign w:val="center"/>
          </w:tcPr>
          <w:p w14:paraId="7E23DB49" w14:textId="44D73AF9" w:rsidR="00D66060" w:rsidRPr="00D66060" w:rsidRDefault="00BD23F9" w:rsidP="00D66060">
            <w:pPr>
              <w:spacing w:after="0"/>
              <w:rPr>
                <w:color w:val="000000"/>
                <w:sz w:val="20"/>
                <w:szCs w:val="20"/>
              </w:rPr>
            </w:pPr>
            <w:r w:rsidRPr="00BD23F9">
              <w:rPr>
                <w:color w:val="000000"/>
                <w:sz w:val="20"/>
                <w:szCs w:val="20"/>
              </w:rPr>
              <w:t>01(662)2-51-04-62</w:t>
            </w:r>
          </w:p>
        </w:tc>
      </w:tr>
      <w:tr w:rsidR="00D66060" w:rsidRPr="00D66060" w14:paraId="6342A920" w14:textId="77777777" w:rsidTr="00D66060">
        <w:tc>
          <w:tcPr>
            <w:tcW w:w="2338" w:type="dxa"/>
            <w:vAlign w:val="center"/>
          </w:tcPr>
          <w:p w14:paraId="69957F43" w14:textId="77777777" w:rsidR="00D66060" w:rsidRPr="00D66060" w:rsidRDefault="00D66060" w:rsidP="00D66060">
            <w:pPr>
              <w:spacing w:after="0"/>
              <w:rPr>
                <w:rFonts w:cs="Arial"/>
                <w:b/>
                <w:sz w:val="20"/>
                <w:szCs w:val="20"/>
              </w:rPr>
            </w:pPr>
            <w:r w:rsidRPr="00D66060">
              <w:rPr>
                <w:rFonts w:cs="Arial"/>
                <w:b/>
                <w:sz w:val="20"/>
                <w:szCs w:val="20"/>
              </w:rPr>
              <w:t>CORREO ELECTRÓNICO OFICIAL:</w:t>
            </w:r>
          </w:p>
        </w:tc>
        <w:tc>
          <w:tcPr>
            <w:tcW w:w="8152" w:type="dxa"/>
            <w:vAlign w:val="center"/>
          </w:tcPr>
          <w:p w14:paraId="274027C6" w14:textId="73994355" w:rsidR="00D66060" w:rsidRPr="00D66060" w:rsidRDefault="00BD23F9" w:rsidP="00D27EE2">
            <w:pPr>
              <w:spacing w:after="0"/>
              <w:rPr>
                <w:rFonts w:cs="Arial"/>
                <w:sz w:val="20"/>
                <w:szCs w:val="20"/>
              </w:rPr>
            </w:pPr>
            <w:r w:rsidRPr="00BD23F9">
              <w:t>fleyva_179@conalepsonora.edu.mx</w:t>
            </w:r>
          </w:p>
        </w:tc>
      </w:tr>
      <w:tr w:rsidR="00D66060" w:rsidRPr="00D66060" w14:paraId="4D9F97B4" w14:textId="77777777" w:rsidTr="00902E2D">
        <w:tc>
          <w:tcPr>
            <w:tcW w:w="10490" w:type="dxa"/>
            <w:gridSpan w:val="2"/>
            <w:shd w:val="clear" w:color="auto" w:fill="D9D9D9" w:themeFill="background1" w:themeFillShade="D9"/>
          </w:tcPr>
          <w:p w14:paraId="0F5F146F" w14:textId="77777777" w:rsidR="00D66060" w:rsidRPr="00D66060" w:rsidRDefault="00D66060" w:rsidP="00D66060">
            <w:pPr>
              <w:spacing w:after="0"/>
              <w:jc w:val="center"/>
              <w:rPr>
                <w:rFonts w:cs="Arial"/>
                <w:b/>
                <w:sz w:val="20"/>
                <w:szCs w:val="20"/>
              </w:rPr>
            </w:pPr>
            <w:r w:rsidRPr="00902E2D">
              <w:rPr>
                <w:rFonts w:cs="Arial"/>
                <w:b/>
                <w:sz w:val="20"/>
                <w:szCs w:val="20"/>
              </w:rPr>
              <w:t>PERFIL DEL PUESTO</w:t>
            </w:r>
          </w:p>
        </w:tc>
      </w:tr>
      <w:tr w:rsidR="00D66060" w:rsidRPr="00D66060" w14:paraId="4DF012E4" w14:textId="77777777" w:rsidTr="00D66060">
        <w:tc>
          <w:tcPr>
            <w:tcW w:w="10490" w:type="dxa"/>
            <w:gridSpan w:val="2"/>
          </w:tcPr>
          <w:p w14:paraId="7E8BA2C3" w14:textId="5BD45DB4" w:rsidR="00D66060" w:rsidRPr="00D66060" w:rsidRDefault="00D66060" w:rsidP="00D66060">
            <w:pPr>
              <w:spacing w:after="0"/>
              <w:jc w:val="both"/>
              <w:rPr>
                <w:rFonts w:cs="Arial"/>
                <w:sz w:val="20"/>
                <w:szCs w:val="20"/>
              </w:rPr>
            </w:pPr>
            <w:r w:rsidRPr="00D66060">
              <w:rPr>
                <w:rFonts w:cs="Arial"/>
                <w:b/>
                <w:sz w:val="20"/>
                <w:szCs w:val="20"/>
              </w:rPr>
              <w:t>OBJETIVO DEL PUESTO</w:t>
            </w:r>
            <w:r w:rsidRPr="00D66060">
              <w:rPr>
                <w:rFonts w:cs="Arial"/>
                <w:sz w:val="20"/>
                <w:szCs w:val="20"/>
              </w:rPr>
              <w:t xml:space="preserve">: </w:t>
            </w:r>
            <w:r w:rsidR="00B5085D" w:rsidRPr="00B5085D">
              <w:rPr>
                <w:rFonts w:cs="Arial"/>
                <w:sz w:val="20"/>
                <w:szCs w:val="20"/>
              </w:rPr>
              <w:t xml:space="preserve">Administra al personal, recursos financieros y los recursos materiales, así como la prestación de los servicios generales e informáticos requeridos por el plantel, observando la normatividad emitida por el Colegio.                </w:t>
            </w:r>
          </w:p>
        </w:tc>
      </w:tr>
      <w:tr w:rsidR="00D66060" w:rsidRPr="00D66060" w14:paraId="550DAB99" w14:textId="77777777" w:rsidTr="00D66060">
        <w:tc>
          <w:tcPr>
            <w:tcW w:w="10490" w:type="dxa"/>
            <w:gridSpan w:val="2"/>
          </w:tcPr>
          <w:p w14:paraId="0E119F01" w14:textId="590DA57C" w:rsidR="00D66060" w:rsidRPr="00D66060" w:rsidRDefault="00D66060" w:rsidP="00D66060">
            <w:pPr>
              <w:spacing w:after="0"/>
              <w:jc w:val="both"/>
              <w:rPr>
                <w:rFonts w:cs="Arial"/>
                <w:sz w:val="20"/>
                <w:szCs w:val="20"/>
              </w:rPr>
            </w:pPr>
            <w:r w:rsidRPr="00D66060">
              <w:rPr>
                <w:rFonts w:cs="Arial"/>
                <w:b/>
                <w:sz w:val="20"/>
                <w:szCs w:val="20"/>
              </w:rPr>
              <w:t>ÁREA DE ESPECIALIDAD REQUERIDA</w:t>
            </w:r>
            <w:r w:rsidRPr="00D66060">
              <w:rPr>
                <w:rFonts w:cs="Arial"/>
                <w:sz w:val="20"/>
                <w:szCs w:val="20"/>
              </w:rPr>
              <w:t xml:space="preserve">: </w:t>
            </w:r>
            <w:r w:rsidR="00B5085D" w:rsidRPr="00B5085D">
              <w:rPr>
                <w:rFonts w:cs="Arial"/>
                <w:sz w:val="20"/>
                <w:szCs w:val="20"/>
              </w:rPr>
              <w:t xml:space="preserve">Se requieren estudios mínimos profesionales de licenciatura. Integrar y dar seguimiento a la programación </w:t>
            </w:r>
            <w:proofErr w:type="spellStart"/>
            <w:r w:rsidR="00B5085D" w:rsidRPr="00B5085D">
              <w:rPr>
                <w:rFonts w:cs="Arial"/>
                <w:sz w:val="20"/>
                <w:szCs w:val="20"/>
              </w:rPr>
              <w:t>presupuestación</w:t>
            </w:r>
            <w:proofErr w:type="spellEnd"/>
            <w:r w:rsidR="00B5085D" w:rsidRPr="00B5085D">
              <w:rPr>
                <w:rFonts w:cs="Arial"/>
                <w:sz w:val="20"/>
                <w:szCs w:val="20"/>
              </w:rPr>
              <w:t xml:space="preserve"> del plantel, elaborar y presentar los informes presupuestales, contables y financieros del plantel. Operar el Sistema Integral de Administración.</w:t>
            </w:r>
          </w:p>
        </w:tc>
      </w:tr>
      <w:tr w:rsidR="00D66060" w:rsidRPr="00D66060" w14:paraId="3DE7E925" w14:textId="77777777" w:rsidTr="00D66060">
        <w:tc>
          <w:tcPr>
            <w:tcW w:w="10490" w:type="dxa"/>
            <w:gridSpan w:val="2"/>
          </w:tcPr>
          <w:p w14:paraId="087CFC4E" w14:textId="77777777" w:rsidR="00D66060" w:rsidRPr="00D66060" w:rsidRDefault="00D66060" w:rsidP="00D66060">
            <w:pPr>
              <w:spacing w:after="0"/>
              <w:jc w:val="both"/>
              <w:rPr>
                <w:rFonts w:cs="Arial"/>
                <w:sz w:val="20"/>
                <w:szCs w:val="20"/>
              </w:rPr>
            </w:pPr>
            <w:r w:rsidRPr="00D66060">
              <w:rPr>
                <w:rFonts w:cs="Arial"/>
                <w:b/>
                <w:sz w:val="20"/>
                <w:szCs w:val="20"/>
              </w:rPr>
              <w:t>EXPERIENCIA LABORAL REQUERIDA</w:t>
            </w:r>
            <w:r w:rsidRPr="00D66060">
              <w:rPr>
                <w:rFonts w:cs="Arial"/>
                <w:sz w:val="20"/>
                <w:szCs w:val="20"/>
              </w:rPr>
              <w:t>: Se requieren dos años de experiencia en el puesto.</w:t>
            </w:r>
          </w:p>
        </w:tc>
      </w:tr>
      <w:tr w:rsidR="00D66060" w:rsidRPr="00D66060" w14:paraId="52B196EB" w14:textId="77777777" w:rsidTr="00D66060">
        <w:tc>
          <w:tcPr>
            <w:tcW w:w="10490" w:type="dxa"/>
            <w:gridSpan w:val="2"/>
          </w:tcPr>
          <w:p w14:paraId="04E7FBC0" w14:textId="0C43820E" w:rsidR="00D66060" w:rsidRPr="00D66060" w:rsidRDefault="00D66060" w:rsidP="00D27EE2">
            <w:pPr>
              <w:spacing w:after="0"/>
              <w:jc w:val="both"/>
              <w:rPr>
                <w:rFonts w:cs="Arial"/>
                <w:sz w:val="20"/>
                <w:szCs w:val="20"/>
              </w:rPr>
            </w:pPr>
            <w:r w:rsidRPr="00D66060">
              <w:rPr>
                <w:rFonts w:cs="Arial"/>
                <w:b/>
                <w:sz w:val="20"/>
                <w:szCs w:val="20"/>
              </w:rPr>
              <w:t>PERSONAL A SU CARGO</w:t>
            </w:r>
            <w:r w:rsidRPr="00D66060">
              <w:rPr>
                <w:rFonts w:cs="Arial"/>
                <w:sz w:val="20"/>
                <w:szCs w:val="20"/>
              </w:rPr>
              <w:t xml:space="preserve">: </w:t>
            </w:r>
            <w:r w:rsidR="001B329A">
              <w:rPr>
                <w:rFonts w:cs="Arial"/>
                <w:sz w:val="20"/>
                <w:szCs w:val="20"/>
              </w:rPr>
              <w:t>Doce</w:t>
            </w:r>
          </w:p>
        </w:tc>
      </w:tr>
      <w:tr w:rsidR="00D66060" w:rsidRPr="00D66060" w14:paraId="1040E7AC" w14:textId="77777777" w:rsidTr="00902E2D">
        <w:tc>
          <w:tcPr>
            <w:tcW w:w="10490" w:type="dxa"/>
            <w:gridSpan w:val="2"/>
            <w:shd w:val="clear" w:color="auto" w:fill="D9D9D9" w:themeFill="background1" w:themeFillShade="D9"/>
          </w:tcPr>
          <w:p w14:paraId="01F7889F" w14:textId="77777777" w:rsidR="00D66060" w:rsidRPr="00D66060" w:rsidRDefault="00D66060" w:rsidP="00D66060">
            <w:pPr>
              <w:spacing w:after="0"/>
              <w:jc w:val="center"/>
              <w:rPr>
                <w:rFonts w:cs="Arial"/>
                <w:b/>
                <w:sz w:val="20"/>
                <w:szCs w:val="20"/>
              </w:rPr>
            </w:pPr>
            <w:r w:rsidRPr="00902E2D">
              <w:rPr>
                <w:rFonts w:cs="Arial"/>
                <w:b/>
                <w:sz w:val="20"/>
                <w:szCs w:val="20"/>
              </w:rPr>
              <w:t>CURRÍCULUM</w:t>
            </w:r>
          </w:p>
        </w:tc>
      </w:tr>
      <w:tr w:rsidR="00D66060" w:rsidRPr="00D66060" w14:paraId="372BBCD1" w14:textId="77777777" w:rsidTr="00D66060">
        <w:tc>
          <w:tcPr>
            <w:tcW w:w="10490" w:type="dxa"/>
            <w:gridSpan w:val="2"/>
          </w:tcPr>
          <w:p w14:paraId="250475E6" w14:textId="5CE1709F" w:rsidR="00D66060" w:rsidRPr="00D66060" w:rsidRDefault="00D66060" w:rsidP="00D27EE2">
            <w:pPr>
              <w:spacing w:after="0"/>
              <w:rPr>
                <w:rFonts w:cs="Arial"/>
                <w:sz w:val="20"/>
                <w:szCs w:val="20"/>
              </w:rPr>
            </w:pPr>
            <w:r w:rsidRPr="00D66060">
              <w:rPr>
                <w:rFonts w:cs="Arial"/>
                <w:b/>
                <w:sz w:val="20"/>
                <w:szCs w:val="20"/>
              </w:rPr>
              <w:t>GRADO DE ESCOLARIDAD</w:t>
            </w:r>
            <w:r w:rsidRPr="00D66060">
              <w:rPr>
                <w:rFonts w:cs="Arial"/>
                <w:sz w:val="20"/>
                <w:szCs w:val="20"/>
              </w:rPr>
              <w:t xml:space="preserve">: </w:t>
            </w:r>
            <w:r w:rsidR="005D769C" w:rsidRPr="005D769C">
              <w:rPr>
                <w:rFonts w:cs="Arial"/>
                <w:sz w:val="20"/>
                <w:szCs w:val="20"/>
              </w:rPr>
              <w:t>Licenciatura en Contaduría Pública.</w:t>
            </w:r>
          </w:p>
        </w:tc>
      </w:tr>
      <w:tr w:rsidR="00D66060" w:rsidRPr="00D66060" w14:paraId="64B52EA9" w14:textId="77777777" w:rsidTr="00D66060">
        <w:tc>
          <w:tcPr>
            <w:tcW w:w="10490" w:type="dxa"/>
            <w:gridSpan w:val="2"/>
          </w:tcPr>
          <w:p w14:paraId="3165ED00" w14:textId="77777777" w:rsidR="00D27EE2" w:rsidRDefault="00D66060" w:rsidP="00D27EE2">
            <w:pPr>
              <w:spacing w:after="0"/>
              <w:jc w:val="both"/>
              <w:rPr>
                <w:color w:val="000000"/>
                <w:sz w:val="20"/>
                <w:szCs w:val="20"/>
              </w:rPr>
            </w:pPr>
            <w:r w:rsidRPr="00D66060">
              <w:rPr>
                <w:rFonts w:cs="Arial"/>
                <w:b/>
                <w:sz w:val="20"/>
                <w:szCs w:val="20"/>
              </w:rPr>
              <w:t>EXPERIENCIA LABORAL</w:t>
            </w:r>
            <w:r w:rsidRPr="00D66060">
              <w:rPr>
                <w:rFonts w:cs="Arial"/>
                <w:sz w:val="20"/>
                <w:szCs w:val="20"/>
              </w:rPr>
              <w:t>:</w:t>
            </w:r>
            <w:r w:rsidR="00D27EE2" w:rsidRPr="00DD09FD">
              <w:rPr>
                <w:color w:val="000000"/>
                <w:sz w:val="20"/>
                <w:szCs w:val="20"/>
              </w:rPr>
              <w:t xml:space="preserve"> </w:t>
            </w:r>
          </w:p>
          <w:p w14:paraId="23F7639C" w14:textId="6C6099E2" w:rsidR="00D66060" w:rsidRPr="00D66060" w:rsidRDefault="005D769C" w:rsidP="00D27EE2">
            <w:pPr>
              <w:spacing w:after="0"/>
              <w:rPr>
                <w:rFonts w:cs="Arial"/>
                <w:sz w:val="20"/>
                <w:szCs w:val="20"/>
              </w:rPr>
            </w:pPr>
            <w:r w:rsidRPr="005D769C">
              <w:rPr>
                <w:rFonts w:cs="Arial"/>
                <w:sz w:val="20"/>
                <w:szCs w:val="20"/>
              </w:rPr>
              <w:t>Colegio Nacional de Educación Profesional Técnica del estado de Sonora, Plantel Hermosillo III - Jefe de Proyecto Administrativo (Febrero 2016 - a la fecha), JOSÉ LUIS PORCHAS LEÓN, Coordinador Administrativo (Enero 2014-Enero 2016), ATONDO-SÁNCHEZ ASESORES, Asesor financiero patrimonial (Febrero 2013 –Septiembre 2013).TECSA, Jefe de facturación (julio 2011-Mayo 2012). REACLIMA S.A. DE C.V., Gerente Administrativo (abril 2011-Junio 2011).</w:t>
            </w:r>
          </w:p>
        </w:tc>
      </w:tr>
      <w:tr w:rsidR="00D66060" w:rsidRPr="00D66060" w14:paraId="7D2D779F" w14:textId="77777777" w:rsidTr="00902E2D">
        <w:tc>
          <w:tcPr>
            <w:tcW w:w="10490" w:type="dxa"/>
            <w:gridSpan w:val="2"/>
            <w:shd w:val="clear" w:color="auto" w:fill="D9D9D9" w:themeFill="background1" w:themeFillShade="D9"/>
          </w:tcPr>
          <w:p w14:paraId="520AA374" w14:textId="2CBC8C6D" w:rsidR="00D66060" w:rsidRPr="00D66060" w:rsidRDefault="00D66060" w:rsidP="00D66060">
            <w:pPr>
              <w:spacing w:after="0"/>
              <w:jc w:val="center"/>
              <w:rPr>
                <w:rFonts w:cs="Arial"/>
                <w:b/>
                <w:sz w:val="20"/>
                <w:szCs w:val="20"/>
              </w:rPr>
            </w:pPr>
            <w:r w:rsidRPr="00902E2D">
              <w:rPr>
                <w:rFonts w:cs="Arial"/>
                <w:b/>
                <w:sz w:val="20"/>
                <w:szCs w:val="20"/>
              </w:rPr>
              <w:t>FUNCIONES DEL PUESTO</w:t>
            </w:r>
          </w:p>
        </w:tc>
      </w:tr>
      <w:tr w:rsidR="00D66060" w:rsidRPr="00D66060" w14:paraId="63035090" w14:textId="77777777" w:rsidTr="00D66060">
        <w:tc>
          <w:tcPr>
            <w:tcW w:w="10490" w:type="dxa"/>
            <w:gridSpan w:val="2"/>
          </w:tcPr>
          <w:p w14:paraId="2699529E" w14:textId="3C5EA88B" w:rsidR="00D66060" w:rsidRPr="0016708B" w:rsidRDefault="0016708B" w:rsidP="0016708B">
            <w:pPr>
              <w:spacing w:after="0" w:line="240" w:lineRule="auto"/>
              <w:jc w:val="both"/>
              <w:rPr>
                <w:rFonts w:cs="Arial"/>
                <w:sz w:val="20"/>
                <w:szCs w:val="20"/>
              </w:rPr>
            </w:pPr>
            <w:r w:rsidRPr="0016708B">
              <w:rPr>
                <w:rFonts w:cs="Arial"/>
                <w:sz w:val="20"/>
                <w:szCs w:val="20"/>
              </w:rPr>
              <w:t>*Coordinar la programación presupuestaria del plantel. *Proponer programas, estrategias y acciones que mejoren la administración de los recursos. *Proyectar y administrar los ingresos propios del plantel. *Administrar y controlar el sistema o integral de administración, o en su caso los sistemas informáticos implantados para la administración de los recursos. *Autorizar pagos por diferentes conceptos. *Presentar los informes presupuestales, contables y financieros del plantel y atender las auditorías internas y externas. *Autorizar la adquisición de bienes y servicios y la contratación de trabajos de mantenimiento que tenga delegado efectuar. *Efectuar la aprobación del reclutamiento, selección y contratación del personal administrativo y docente. *Administrar los sistemas y los equipos informáticos del plantel. *Coordinar la realización de los inventarios de los bienes del plantel. * Supervisar el mantenimiento preventivo y correctivo menor del equipo e instalaciones.  *Elaborar y presentar los informes presupuestales confiables y financieros del plantel y proporcionar información para las auditorías internas y externas. *Realizar la compra de bienes y servicios que tenga autorizado. Integrar y dar seguimiento a la programación-</w:t>
            </w:r>
            <w:proofErr w:type="spellStart"/>
            <w:r w:rsidRPr="0016708B">
              <w:rPr>
                <w:rFonts w:cs="Arial"/>
                <w:sz w:val="20"/>
                <w:szCs w:val="20"/>
              </w:rPr>
              <w:t>presupuestación</w:t>
            </w:r>
            <w:proofErr w:type="spellEnd"/>
            <w:r w:rsidRPr="0016708B">
              <w:rPr>
                <w:rFonts w:cs="Arial"/>
                <w:sz w:val="20"/>
                <w:szCs w:val="20"/>
              </w:rPr>
              <w:t xml:space="preserve"> del plantel. Controlar los ingresos, egresos, activos y pasivos. Operar el sistema integral de administración (SIA) y el sistema de nómina realizar el reclutamiento, selección, contratación e inducción del personal administrativo y docente. Tramitar las prestaciones económicas y sociales del personal administrativo, ante el colegio estatal realizar la compra de bienes y servicios que tenga autorizado efectuar. Participar en el programa de protección civil y de </w:t>
            </w:r>
            <w:r w:rsidRPr="0016708B">
              <w:rPr>
                <w:rFonts w:cs="Arial"/>
                <w:sz w:val="20"/>
                <w:szCs w:val="20"/>
              </w:rPr>
              <w:lastRenderedPageBreak/>
              <w:t xml:space="preserve">emergencia escolar, coordinar la realización de los inventarios de los bienes del plantel realizar la contratación y renovación de los seguros de vida y bienes del plantel, así como atender la reclamación de las indemnizaciones por siniestros.      </w:t>
            </w:r>
          </w:p>
        </w:tc>
      </w:tr>
    </w:tbl>
    <w:p w14:paraId="2320E919" w14:textId="77777777" w:rsidR="00F2773A" w:rsidRDefault="00F2773A" w:rsidP="006A57ED"/>
    <w:p w14:paraId="5AFF34A8" w14:textId="77777777" w:rsidR="00902E2D" w:rsidRDefault="00902E2D" w:rsidP="006A57ED"/>
    <w:tbl>
      <w:tblPr>
        <w:tblStyle w:val="Tablaconcuadrcula"/>
        <w:tblW w:w="10434"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66"/>
        <w:gridCol w:w="8268"/>
      </w:tblGrid>
      <w:tr w:rsidR="0001054A" w:rsidRPr="0001054A" w14:paraId="3E5328D0" w14:textId="77777777" w:rsidTr="0001054A">
        <w:trPr>
          <w:trHeight w:val="1975"/>
        </w:trPr>
        <w:tc>
          <w:tcPr>
            <w:tcW w:w="2166" w:type="dxa"/>
            <w:vAlign w:val="center"/>
          </w:tcPr>
          <w:p w14:paraId="27CDD0E0" w14:textId="32D3C4D0" w:rsidR="0001054A" w:rsidRPr="0001054A" w:rsidRDefault="0039485F" w:rsidP="0001054A">
            <w:pPr>
              <w:spacing w:after="0"/>
              <w:jc w:val="center"/>
              <w:rPr>
                <w:sz w:val="20"/>
                <w:szCs w:val="20"/>
              </w:rPr>
            </w:pPr>
            <w:r>
              <w:rPr>
                <w:noProof/>
                <w:sz w:val="20"/>
                <w:szCs w:val="20"/>
                <w:lang w:eastAsia="es-MX"/>
              </w:rPr>
              <w:drawing>
                <wp:inline distT="0" distB="0" distL="0" distR="0" wp14:anchorId="2D8DC6E4" wp14:editId="3CC6D485">
                  <wp:extent cx="963295" cy="1097280"/>
                  <wp:effectExtent l="0" t="0" r="8255"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097280"/>
                          </a:xfrm>
                          <a:prstGeom prst="rect">
                            <a:avLst/>
                          </a:prstGeom>
                          <a:noFill/>
                        </pic:spPr>
                      </pic:pic>
                    </a:graphicData>
                  </a:graphic>
                </wp:inline>
              </w:drawing>
            </w:r>
          </w:p>
        </w:tc>
        <w:tc>
          <w:tcPr>
            <w:tcW w:w="8268" w:type="dxa"/>
            <w:vAlign w:val="center"/>
          </w:tcPr>
          <w:p w14:paraId="1DD2E2CA" w14:textId="0444AE27" w:rsidR="0001054A" w:rsidRPr="0001054A" w:rsidRDefault="0039485F" w:rsidP="0039485F">
            <w:pPr>
              <w:spacing w:after="0"/>
              <w:jc w:val="center"/>
              <w:rPr>
                <w:b/>
                <w:sz w:val="20"/>
                <w:szCs w:val="20"/>
              </w:rPr>
            </w:pPr>
            <w:r>
              <w:rPr>
                <w:b/>
                <w:color w:val="007E69"/>
                <w:sz w:val="28"/>
                <w:szCs w:val="20"/>
              </w:rPr>
              <w:t>ALMA GEORGINA LEÓN SOTO</w:t>
            </w:r>
            <w:r w:rsidR="0001054A" w:rsidRPr="0001054A">
              <w:rPr>
                <w:rFonts w:eastAsiaTheme="majorEastAsia" w:cstheme="majorBidi"/>
                <w:noProof/>
                <w:sz w:val="20"/>
                <w:szCs w:val="20"/>
                <w:lang w:eastAsia="es-MX"/>
              </w:rPr>
              <w:drawing>
                <wp:anchor distT="0" distB="0" distL="114300" distR="114300" simplePos="0" relativeHeight="251667456" behindDoc="0" locked="0" layoutInCell="1" allowOverlap="1" wp14:anchorId="03623CFE" wp14:editId="6ACAA03B">
                  <wp:simplePos x="0" y="0"/>
                  <wp:positionH relativeFrom="column">
                    <wp:posOffset>6146800</wp:posOffset>
                  </wp:positionH>
                  <wp:positionV relativeFrom="paragraph">
                    <wp:posOffset>-367030</wp:posOffset>
                  </wp:positionV>
                  <wp:extent cx="638175" cy="587375"/>
                  <wp:effectExtent l="0" t="0" r="9525"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01054A" w:rsidRPr="0001054A" w14:paraId="1634454F" w14:textId="77777777" w:rsidTr="0001054A">
        <w:tc>
          <w:tcPr>
            <w:tcW w:w="2166" w:type="dxa"/>
            <w:vAlign w:val="center"/>
          </w:tcPr>
          <w:p w14:paraId="17518DB4" w14:textId="77777777" w:rsidR="0001054A" w:rsidRPr="0001054A" w:rsidRDefault="0001054A" w:rsidP="0001054A">
            <w:pPr>
              <w:spacing w:after="0"/>
              <w:rPr>
                <w:rFonts w:cs="Arial"/>
                <w:b/>
                <w:sz w:val="20"/>
                <w:szCs w:val="20"/>
              </w:rPr>
            </w:pPr>
            <w:r w:rsidRPr="0001054A">
              <w:rPr>
                <w:rFonts w:cs="Arial"/>
                <w:b/>
                <w:sz w:val="20"/>
                <w:szCs w:val="20"/>
              </w:rPr>
              <w:t>PUESTO:</w:t>
            </w:r>
          </w:p>
        </w:tc>
        <w:tc>
          <w:tcPr>
            <w:tcW w:w="8268" w:type="dxa"/>
            <w:vAlign w:val="center"/>
          </w:tcPr>
          <w:p w14:paraId="2EB5F993" w14:textId="145526E6" w:rsidR="0001054A" w:rsidRPr="0001054A" w:rsidRDefault="007B7E93" w:rsidP="0001054A">
            <w:pPr>
              <w:spacing w:after="0"/>
              <w:rPr>
                <w:rFonts w:cs="Arial"/>
                <w:b/>
                <w:sz w:val="20"/>
                <w:szCs w:val="20"/>
              </w:rPr>
            </w:pPr>
            <w:r w:rsidRPr="007B7E93">
              <w:rPr>
                <w:rFonts w:cs="Arial"/>
                <w:b/>
                <w:sz w:val="20"/>
                <w:szCs w:val="20"/>
              </w:rPr>
              <w:t>JEFE DE PROYECTO DE RECURSOS HUMANOS</w:t>
            </w:r>
          </w:p>
        </w:tc>
      </w:tr>
      <w:tr w:rsidR="0001054A" w:rsidRPr="0001054A" w14:paraId="3C4E8D10" w14:textId="77777777" w:rsidTr="0001054A">
        <w:tc>
          <w:tcPr>
            <w:tcW w:w="2166" w:type="dxa"/>
            <w:vAlign w:val="center"/>
          </w:tcPr>
          <w:p w14:paraId="6E53B76C" w14:textId="77777777" w:rsidR="0001054A" w:rsidRPr="0001054A" w:rsidRDefault="0001054A" w:rsidP="0001054A">
            <w:pPr>
              <w:spacing w:after="0"/>
              <w:rPr>
                <w:rFonts w:cs="Arial"/>
                <w:b/>
                <w:sz w:val="20"/>
                <w:szCs w:val="20"/>
              </w:rPr>
            </w:pPr>
            <w:r w:rsidRPr="0001054A">
              <w:rPr>
                <w:rFonts w:cs="Arial"/>
                <w:b/>
                <w:sz w:val="20"/>
                <w:szCs w:val="20"/>
              </w:rPr>
              <w:t>DOMICILIO OFICIAL:</w:t>
            </w:r>
          </w:p>
        </w:tc>
        <w:tc>
          <w:tcPr>
            <w:tcW w:w="8268" w:type="dxa"/>
            <w:vAlign w:val="center"/>
          </w:tcPr>
          <w:p w14:paraId="1CB08E44" w14:textId="66BE4AA2" w:rsidR="0001054A" w:rsidRPr="0001054A" w:rsidRDefault="0039485F" w:rsidP="0001054A">
            <w:pPr>
              <w:spacing w:after="0"/>
              <w:rPr>
                <w:color w:val="000000"/>
                <w:sz w:val="20"/>
                <w:szCs w:val="20"/>
              </w:rPr>
            </w:pPr>
            <w:r w:rsidRPr="0039485F">
              <w:rPr>
                <w:color w:val="000000"/>
                <w:sz w:val="20"/>
                <w:szCs w:val="20"/>
              </w:rPr>
              <w:t xml:space="preserve">Calle de la Plata y Olivos s/n, Col. Parque Industrial, CP. 83299, Hermosillo, </w:t>
            </w:r>
            <w:proofErr w:type="spellStart"/>
            <w:r w:rsidRPr="0039485F">
              <w:rPr>
                <w:color w:val="000000"/>
                <w:sz w:val="20"/>
                <w:szCs w:val="20"/>
              </w:rPr>
              <w:t>Sonora.</w:t>
            </w:r>
            <w:r w:rsidR="0001054A" w:rsidRPr="0001054A">
              <w:rPr>
                <w:color w:val="000000"/>
                <w:sz w:val="20"/>
                <w:szCs w:val="20"/>
              </w:rPr>
              <w:t>Sonora</w:t>
            </w:r>
            <w:proofErr w:type="spellEnd"/>
            <w:r w:rsidR="0001054A" w:rsidRPr="0001054A">
              <w:rPr>
                <w:color w:val="000000"/>
                <w:sz w:val="20"/>
                <w:szCs w:val="20"/>
              </w:rPr>
              <w:t xml:space="preserve">. </w:t>
            </w:r>
          </w:p>
        </w:tc>
      </w:tr>
      <w:tr w:rsidR="0001054A" w:rsidRPr="0001054A" w14:paraId="6E328198" w14:textId="77777777" w:rsidTr="0001054A">
        <w:tc>
          <w:tcPr>
            <w:tcW w:w="2166" w:type="dxa"/>
            <w:vAlign w:val="center"/>
          </w:tcPr>
          <w:p w14:paraId="2C8667CB" w14:textId="77777777" w:rsidR="0001054A" w:rsidRPr="0001054A" w:rsidRDefault="0001054A" w:rsidP="0001054A">
            <w:pPr>
              <w:spacing w:after="0"/>
              <w:rPr>
                <w:rFonts w:cs="Arial"/>
                <w:b/>
                <w:sz w:val="20"/>
                <w:szCs w:val="20"/>
              </w:rPr>
            </w:pPr>
            <w:r w:rsidRPr="0001054A">
              <w:rPr>
                <w:rFonts w:cs="Arial"/>
                <w:b/>
                <w:sz w:val="20"/>
                <w:szCs w:val="20"/>
              </w:rPr>
              <w:t>TELÉFONO OFICIAL:</w:t>
            </w:r>
          </w:p>
        </w:tc>
        <w:tc>
          <w:tcPr>
            <w:tcW w:w="8268" w:type="dxa"/>
            <w:vAlign w:val="center"/>
          </w:tcPr>
          <w:p w14:paraId="3B48AD70" w14:textId="35F6FD05" w:rsidR="0001054A" w:rsidRPr="0001054A" w:rsidRDefault="0039485F" w:rsidP="0001054A">
            <w:pPr>
              <w:spacing w:after="0"/>
              <w:rPr>
                <w:color w:val="000000"/>
                <w:sz w:val="20"/>
                <w:szCs w:val="20"/>
              </w:rPr>
            </w:pPr>
            <w:r w:rsidRPr="0039485F">
              <w:rPr>
                <w:color w:val="000000"/>
                <w:sz w:val="20"/>
                <w:szCs w:val="20"/>
              </w:rPr>
              <w:t>01(662)2-51-04-62</w:t>
            </w:r>
          </w:p>
        </w:tc>
      </w:tr>
      <w:tr w:rsidR="0001054A" w:rsidRPr="0001054A" w14:paraId="1D185D89" w14:textId="77777777" w:rsidTr="0001054A">
        <w:tc>
          <w:tcPr>
            <w:tcW w:w="2166" w:type="dxa"/>
            <w:vAlign w:val="center"/>
          </w:tcPr>
          <w:p w14:paraId="22A2913E" w14:textId="77777777" w:rsidR="0001054A" w:rsidRPr="0001054A" w:rsidRDefault="0001054A" w:rsidP="0001054A">
            <w:pPr>
              <w:spacing w:after="0"/>
              <w:rPr>
                <w:rFonts w:cs="Arial"/>
                <w:b/>
                <w:sz w:val="20"/>
                <w:szCs w:val="20"/>
              </w:rPr>
            </w:pPr>
            <w:r w:rsidRPr="0001054A">
              <w:rPr>
                <w:rFonts w:cs="Arial"/>
                <w:b/>
                <w:sz w:val="20"/>
                <w:szCs w:val="20"/>
              </w:rPr>
              <w:t>CORREO ELECTRÓNICO OFICIAL:</w:t>
            </w:r>
          </w:p>
        </w:tc>
        <w:tc>
          <w:tcPr>
            <w:tcW w:w="8268" w:type="dxa"/>
            <w:vAlign w:val="center"/>
          </w:tcPr>
          <w:p w14:paraId="51AAB616" w14:textId="0B5CA2DB" w:rsidR="0001054A" w:rsidRPr="0001054A" w:rsidRDefault="0039485F" w:rsidP="0001054A">
            <w:pPr>
              <w:spacing w:after="0"/>
              <w:rPr>
                <w:rFonts w:cs="Arial"/>
                <w:sz w:val="20"/>
                <w:szCs w:val="20"/>
              </w:rPr>
            </w:pPr>
            <w:r w:rsidRPr="0039485F">
              <w:t>aleon@conalepsonora.edu.mx</w:t>
            </w:r>
          </w:p>
        </w:tc>
      </w:tr>
      <w:tr w:rsidR="0001054A" w:rsidRPr="0001054A" w14:paraId="1D38F09D" w14:textId="77777777" w:rsidTr="00B61889">
        <w:tc>
          <w:tcPr>
            <w:tcW w:w="10434" w:type="dxa"/>
            <w:gridSpan w:val="2"/>
            <w:shd w:val="clear" w:color="auto" w:fill="D9D9D9" w:themeFill="background1" w:themeFillShade="D9"/>
          </w:tcPr>
          <w:p w14:paraId="4AC907B1" w14:textId="77777777" w:rsidR="0001054A" w:rsidRPr="0001054A" w:rsidRDefault="0001054A" w:rsidP="0001054A">
            <w:pPr>
              <w:spacing w:after="0"/>
              <w:jc w:val="center"/>
              <w:rPr>
                <w:rFonts w:cs="Arial"/>
                <w:b/>
                <w:sz w:val="20"/>
                <w:szCs w:val="20"/>
              </w:rPr>
            </w:pPr>
            <w:r w:rsidRPr="00B61889">
              <w:rPr>
                <w:rFonts w:cs="Arial"/>
                <w:b/>
                <w:sz w:val="20"/>
                <w:szCs w:val="20"/>
              </w:rPr>
              <w:t>PERFIL DEL PUESTO</w:t>
            </w:r>
          </w:p>
        </w:tc>
      </w:tr>
      <w:tr w:rsidR="0001054A" w:rsidRPr="0001054A" w14:paraId="630EF228" w14:textId="77777777" w:rsidTr="0001054A">
        <w:tc>
          <w:tcPr>
            <w:tcW w:w="10434" w:type="dxa"/>
            <w:gridSpan w:val="2"/>
          </w:tcPr>
          <w:p w14:paraId="2C736C50" w14:textId="311D6382" w:rsidR="0001054A" w:rsidRPr="0001054A" w:rsidRDefault="0001054A" w:rsidP="0001054A">
            <w:pPr>
              <w:spacing w:after="0"/>
              <w:jc w:val="both"/>
              <w:rPr>
                <w:rFonts w:cs="Arial"/>
                <w:sz w:val="20"/>
                <w:szCs w:val="20"/>
              </w:rPr>
            </w:pPr>
            <w:r w:rsidRPr="0001054A">
              <w:rPr>
                <w:rFonts w:cs="Arial"/>
                <w:b/>
                <w:sz w:val="20"/>
                <w:szCs w:val="20"/>
              </w:rPr>
              <w:t>OBJETIVO DEL PUESTO</w:t>
            </w:r>
            <w:r w:rsidRPr="0001054A">
              <w:rPr>
                <w:rFonts w:cs="Arial"/>
                <w:sz w:val="20"/>
                <w:szCs w:val="20"/>
              </w:rPr>
              <w:t xml:space="preserve">: </w:t>
            </w:r>
            <w:r w:rsidR="002A5F54" w:rsidRPr="002A5F54">
              <w:rPr>
                <w:rFonts w:cs="Arial"/>
                <w:sz w:val="20"/>
                <w:szCs w:val="20"/>
              </w:rPr>
              <w:t>Optimizar la administración de los recursos humanos, a través del cumplimiento de las políticas y procedimiento de las políticas y procedimientos de los sistemas de reclutamiento, selección, capacitación, desarrollo, evaluación y servicios personales.</w:t>
            </w:r>
          </w:p>
        </w:tc>
      </w:tr>
      <w:tr w:rsidR="0001054A" w:rsidRPr="0001054A" w14:paraId="1CC52D07" w14:textId="77777777" w:rsidTr="0001054A">
        <w:tc>
          <w:tcPr>
            <w:tcW w:w="10434" w:type="dxa"/>
            <w:gridSpan w:val="2"/>
          </w:tcPr>
          <w:p w14:paraId="4F6CD21B" w14:textId="4879DD0E" w:rsidR="0001054A" w:rsidRPr="0001054A" w:rsidRDefault="0001054A" w:rsidP="0001054A">
            <w:pPr>
              <w:spacing w:after="0"/>
              <w:jc w:val="both"/>
              <w:rPr>
                <w:rFonts w:cs="Arial"/>
                <w:sz w:val="20"/>
                <w:szCs w:val="20"/>
              </w:rPr>
            </w:pPr>
            <w:r w:rsidRPr="0001054A">
              <w:rPr>
                <w:rFonts w:cs="Arial"/>
                <w:b/>
                <w:sz w:val="20"/>
                <w:szCs w:val="20"/>
              </w:rPr>
              <w:t>ÁREA DE ESPECIALIDAD REQUERIDA</w:t>
            </w:r>
            <w:r w:rsidRPr="0001054A">
              <w:rPr>
                <w:rFonts w:cs="Arial"/>
                <w:sz w:val="20"/>
                <w:szCs w:val="20"/>
              </w:rPr>
              <w:t xml:space="preserve">: </w:t>
            </w:r>
            <w:r w:rsidR="002A5F54" w:rsidRPr="002A5F54">
              <w:rPr>
                <w:rFonts w:cs="Arial"/>
                <w:sz w:val="20"/>
                <w:szCs w:val="20"/>
              </w:rPr>
              <w:t>Escolaridad profesional técnica o licenciatura. Requiere de iniciativa, liderazgo, confiabilidad para comprender e interpretar políticas, programas y presupuestos, así como disposiciones administrativas para la toma de decisiones.</w:t>
            </w:r>
          </w:p>
        </w:tc>
      </w:tr>
      <w:tr w:rsidR="0001054A" w:rsidRPr="0001054A" w14:paraId="380E0A0A" w14:textId="77777777" w:rsidTr="0001054A">
        <w:tc>
          <w:tcPr>
            <w:tcW w:w="10434" w:type="dxa"/>
            <w:gridSpan w:val="2"/>
          </w:tcPr>
          <w:p w14:paraId="535D2981" w14:textId="77777777" w:rsidR="0001054A" w:rsidRPr="0001054A" w:rsidRDefault="0001054A" w:rsidP="0001054A">
            <w:pPr>
              <w:spacing w:after="0"/>
              <w:jc w:val="both"/>
              <w:rPr>
                <w:rFonts w:cs="Arial"/>
                <w:sz w:val="20"/>
                <w:szCs w:val="20"/>
              </w:rPr>
            </w:pPr>
            <w:r w:rsidRPr="0001054A">
              <w:rPr>
                <w:rFonts w:cs="Arial"/>
                <w:b/>
                <w:sz w:val="20"/>
                <w:szCs w:val="20"/>
              </w:rPr>
              <w:t>EXPERIENCIA LABORAL REQUERIDA</w:t>
            </w:r>
            <w:r w:rsidRPr="0001054A">
              <w:rPr>
                <w:rFonts w:cs="Arial"/>
                <w:sz w:val="20"/>
                <w:szCs w:val="20"/>
              </w:rPr>
              <w:t>: Se requieren dos años de experiencia laboral.</w:t>
            </w:r>
          </w:p>
        </w:tc>
      </w:tr>
      <w:tr w:rsidR="0001054A" w:rsidRPr="0001054A" w14:paraId="633E8D4E" w14:textId="77777777" w:rsidTr="0001054A">
        <w:tc>
          <w:tcPr>
            <w:tcW w:w="10434" w:type="dxa"/>
            <w:gridSpan w:val="2"/>
          </w:tcPr>
          <w:p w14:paraId="0DA3E2C0" w14:textId="30CF6B4C" w:rsidR="0001054A" w:rsidRPr="0001054A" w:rsidRDefault="0001054A" w:rsidP="00E617FF">
            <w:pPr>
              <w:spacing w:after="0"/>
              <w:jc w:val="both"/>
              <w:rPr>
                <w:rFonts w:cs="Arial"/>
                <w:sz w:val="20"/>
                <w:szCs w:val="20"/>
              </w:rPr>
            </w:pPr>
            <w:r w:rsidRPr="0001054A">
              <w:rPr>
                <w:rFonts w:cs="Arial"/>
                <w:b/>
                <w:sz w:val="20"/>
                <w:szCs w:val="20"/>
              </w:rPr>
              <w:t>PERSONAL A SU CARGO</w:t>
            </w:r>
            <w:r w:rsidRPr="0001054A">
              <w:rPr>
                <w:rFonts w:cs="Arial"/>
                <w:sz w:val="20"/>
                <w:szCs w:val="20"/>
              </w:rPr>
              <w:t xml:space="preserve">: </w:t>
            </w:r>
            <w:r w:rsidR="002A5F54" w:rsidRPr="002A5F54">
              <w:rPr>
                <w:rFonts w:cs="Arial"/>
                <w:sz w:val="20"/>
                <w:szCs w:val="20"/>
              </w:rPr>
              <w:t>Cero</w:t>
            </w:r>
          </w:p>
        </w:tc>
      </w:tr>
      <w:tr w:rsidR="0001054A" w:rsidRPr="0001054A" w14:paraId="67334A0C" w14:textId="77777777" w:rsidTr="00B61889">
        <w:tc>
          <w:tcPr>
            <w:tcW w:w="10434" w:type="dxa"/>
            <w:gridSpan w:val="2"/>
            <w:shd w:val="clear" w:color="auto" w:fill="D9D9D9" w:themeFill="background1" w:themeFillShade="D9"/>
          </w:tcPr>
          <w:p w14:paraId="71BFD3F5" w14:textId="77777777" w:rsidR="0001054A" w:rsidRPr="0001054A" w:rsidRDefault="0001054A" w:rsidP="0001054A">
            <w:pPr>
              <w:spacing w:after="0"/>
              <w:jc w:val="center"/>
              <w:rPr>
                <w:rFonts w:cs="Arial"/>
                <w:b/>
                <w:sz w:val="20"/>
                <w:szCs w:val="20"/>
              </w:rPr>
            </w:pPr>
            <w:r w:rsidRPr="00B61889">
              <w:rPr>
                <w:rFonts w:cs="Arial"/>
                <w:b/>
                <w:sz w:val="20"/>
                <w:szCs w:val="20"/>
              </w:rPr>
              <w:t>CURRÍCULUM</w:t>
            </w:r>
          </w:p>
        </w:tc>
      </w:tr>
      <w:tr w:rsidR="0001054A" w:rsidRPr="0001054A" w14:paraId="3C4A20A4" w14:textId="77777777" w:rsidTr="0001054A">
        <w:tc>
          <w:tcPr>
            <w:tcW w:w="10434" w:type="dxa"/>
            <w:gridSpan w:val="2"/>
          </w:tcPr>
          <w:p w14:paraId="35ACABDD" w14:textId="3A70937D" w:rsidR="0001054A" w:rsidRPr="0001054A" w:rsidRDefault="0001054A" w:rsidP="0001054A">
            <w:pPr>
              <w:spacing w:after="0"/>
              <w:rPr>
                <w:rFonts w:cs="Arial"/>
                <w:sz w:val="20"/>
                <w:szCs w:val="20"/>
              </w:rPr>
            </w:pPr>
            <w:r w:rsidRPr="0001054A">
              <w:rPr>
                <w:rFonts w:cs="Arial"/>
                <w:b/>
                <w:sz w:val="20"/>
                <w:szCs w:val="20"/>
              </w:rPr>
              <w:t>GRADO DE ESCOLARIDAD</w:t>
            </w:r>
            <w:r w:rsidRPr="0001054A">
              <w:rPr>
                <w:rFonts w:cs="Arial"/>
                <w:sz w:val="20"/>
                <w:szCs w:val="20"/>
              </w:rPr>
              <w:t xml:space="preserve">: </w:t>
            </w:r>
            <w:r w:rsidR="007B7E93" w:rsidRPr="007B7E93">
              <w:rPr>
                <w:rFonts w:cs="Arial"/>
                <w:sz w:val="20"/>
                <w:szCs w:val="20"/>
              </w:rPr>
              <w:t>Licenciatura en Contaduría Pública</w:t>
            </w:r>
          </w:p>
        </w:tc>
      </w:tr>
      <w:tr w:rsidR="0001054A" w:rsidRPr="0001054A" w14:paraId="74E1DD1C" w14:textId="77777777" w:rsidTr="0001054A">
        <w:tc>
          <w:tcPr>
            <w:tcW w:w="10434" w:type="dxa"/>
            <w:gridSpan w:val="2"/>
          </w:tcPr>
          <w:p w14:paraId="02D307E0" w14:textId="0F298A3C" w:rsidR="0001054A" w:rsidRPr="0001054A" w:rsidRDefault="0001054A" w:rsidP="0001054A">
            <w:pPr>
              <w:spacing w:after="0"/>
              <w:rPr>
                <w:rFonts w:cs="Arial"/>
                <w:sz w:val="20"/>
                <w:szCs w:val="20"/>
              </w:rPr>
            </w:pPr>
            <w:r w:rsidRPr="0001054A">
              <w:rPr>
                <w:rFonts w:cs="Arial"/>
                <w:b/>
                <w:sz w:val="20"/>
                <w:szCs w:val="20"/>
              </w:rPr>
              <w:t>EXPERIENCIA LABORAL</w:t>
            </w:r>
            <w:r w:rsidRPr="0001054A">
              <w:rPr>
                <w:rFonts w:cs="Arial"/>
                <w:sz w:val="20"/>
                <w:szCs w:val="20"/>
              </w:rPr>
              <w:t>:</w:t>
            </w:r>
            <w:r w:rsidR="007B7E93">
              <w:t xml:space="preserve"> </w:t>
            </w:r>
            <w:r w:rsidR="007B7E93" w:rsidRPr="007B7E93">
              <w:rPr>
                <w:rFonts w:cs="Arial"/>
                <w:sz w:val="20"/>
                <w:szCs w:val="20"/>
              </w:rPr>
              <w:t xml:space="preserve">Actualmente Jefe de Proyecto de Recursos Humanos del Plantel Conalep Hermosillo III. Laboró como Jefe de Proyecto de Recursos Humanos en la Dirección General de Conalep, encargada de la coordinación de Recursos Humanos de los 14 planteles por espacio de 10 años; Laboró como Subjefe Técnico Especialista en el área de finanzas de la Dirección General (Auxiliar Contable y apoyo operativo del área de finanzas);  Fue Secretaria Particular del Director General de Conalep; Agente Profesional de Seguros en Seguros INBURSA, S.A.; Gestor de Cobranzas en el Banco BANCOMER, S.A., así como cajera en el área de Cajas; Atención a clientes en la Sala Bancaria y  Ejecutivo de cuentas en BANCOMER; Laboró en la Constructora </w:t>
            </w:r>
            <w:proofErr w:type="spellStart"/>
            <w:r w:rsidR="007B7E93" w:rsidRPr="007B7E93">
              <w:rPr>
                <w:rFonts w:cs="Arial"/>
                <w:sz w:val="20"/>
                <w:szCs w:val="20"/>
              </w:rPr>
              <w:t>Tenamaxtle</w:t>
            </w:r>
            <w:proofErr w:type="spellEnd"/>
            <w:r w:rsidR="007B7E93" w:rsidRPr="007B7E93">
              <w:rPr>
                <w:rFonts w:cs="Arial"/>
                <w:sz w:val="20"/>
                <w:szCs w:val="20"/>
              </w:rPr>
              <w:t>, S.A. de  C.V. como Auxiliar Contable; Laboró como  Operadora de la empresa Radio Contacto.</w:t>
            </w:r>
          </w:p>
        </w:tc>
      </w:tr>
      <w:tr w:rsidR="0001054A" w:rsidRPr="0001054A" w14:paraId="13359A6C" w14:textId="77777777" w:rsidTr="00B61889">
        <w:tc>
          <w:tcPr>
            <w:tcW w:w="10434" w:type="dxa"/>
            <w:gridSpan w:val="2"/>
            <w:shd w:val="clear" w:color="auto" w:fill="D9D9D9" w:themeFill="background1" w:themeFillShade="D9"/>
          </w:tcPr>
          <w:p w14:paraId="5CDC870B" w14:textId="056622B1" w:rsidR="0001054A" w:rsidRPr="0001054A" w:rsidRDefault="0001054A" w:rsidP="0001054A">
            <w:pPr>
              <w:spacing w:after="0"/>
              <w:jc w:val="center"/>
              <w:rPr>
                <w:rFonts w:cs="Arial"/>
                <w:b/>
                <w:sz w:val="20"/>
                <w:szCs w:val="20"/>
              </w:rPr>
            </w:pPr>
            <w:r w:rsidRPr="00B61889">
              <w:rPr>
                <w:rFonts w:cs="Arial"/>
                <w:b/>
                <w:sz w:val="20"/>
                <w:szCs w:val="20"/>
              </w:rPr>
              <w:t>FUNCIONES DEL PUESTO</w:t>
            </w:r>
          </w:p>
        </w:tc>
      </w:tr>
      <w:tr w:rsidR="0001054A" w:rsidRPr="0001054A" w14:paraId="6A29511A" w14:textId="77777777" w:rsidTr="0001054A">
        <w:tc>
          <w:tcPr>
            <w:tcW w:w="10434" w:type="dxa"/>
            <w:gridSpan w:val="2"/>
          </w:tcPr>
          <w:p w14:paraId="1A3B25E4" w14:textId="7F8EF41F" w:rsidR="0001054A" w:rsidRPr="0058063F" w:rsidRDefault="0058063F" w:rsidP="0058063F">
            <w:pPr>
              <w:spacing w:after="0" w:line="240" w:lineRule="auto"/>
              <w:jc w:val="both"/>
              <w:rPr>
                <w:rFonts w:cs="Arial"/>
                <w:sz w:val="20"/>
                <w:szCs w:val="20"/>
              </w:rPr>
            </w:pPr>
            <w:r w:rsidRPr="0058063F">
              <w:rPr>
                <w:rFonts w:cs="Arial"/>
                <w:sz w:val="20"/>
                <w:szCs w:val="20"/>
              </w:rPr>
              <w:t>*Integrar los expedientes del personal, supervisando el control y seguimiento a los registros de asistencia. *Coordinar la formulación, trámite y registro de los contratos y nombramientos de personal que procedan. *Vigilar el proceso de selección de personal administrativo y de servicio, de acuerdo al catálogo de puestos y tabulador de sueldos vigente y a la plantilla de personal autorizada en el Programa Operativo Anual del ejercicio correspondiente. *Emitir anualmente el calendario para la formulación de nóminas. *Integrar los expedientes del personal, supervisando el control y seguimiento a los registros de asistencia. *Coordinar la formulación, trámite y registro de los contratos y nombramientos de personal que procedan. Atender la renovación de seguros de vida, así como atender la reclamación de las indemnizaciones por siniestros. *Registrar los trámites de bajas por renuncias o por licencia. Tramites de afiliaciones al ISSSTE y *Desarrollar todas  aquellas funciones inherentes al área de su competencia</w:t>
            </w:r>
            <w:proofErr w:type="gramStart"/>
            <w:r w:rsidRPr="0058063F">
              <w:rPr>
                <w:rFonts w:cs="Arial"/>
                <w:sz w:val="20"/>
                <w:szCs w:val="20"/>
              </w:rPr>
              <w:t>.</w:t>
            </w:r>
            <w:r w:rsidR="0001054A" w:rsidRPr="0058063F">
              <w:rPr>
                <w:rFonts w:cs="Arial"/>
                <w:sz w:val="20"/>
                <w:szCs w:val="20"/>
              </w:rPr>
              <w:t>.</w:t>
            </w:r>
            <w:proofErr w:type="gramEnd"/>
          </w:p>
        </w:tc>
      </w:tr>
    </w:tbl>
    <w:p w14:paraId="3C11A52E" w14:textId="77777777" w:rsidR="006F09B0" w:rsidRDefault="006F09B0" w:rsidP="006A57ED"/>
    <w:p w14:paraId="591C8550" w14:textId="77777777" w:rsidR="00A41326" w:rsidRDefault="00A41326" w:rsidP="006A57ED"/>
    <w:p w14:paraId="36333115" w14:textId="77777777" w:rsidR="00A41326" w:rsidRDefault="00A41326" w:rsidP="006A57ED"/>
    <w:p w14:paraId="64EEBAC8" w14:textId="77777777" w:rsidR="00A41326" w:rsidRDefault="00A41326" w:rsidP="006A57ED"/>
    <w:p w14:paraId="358087CA" w14:textId="77777777" w:rsidR="00A41326" w:rsidRDefault="00A41326" w:rsidP="006A57ED"/>
    <w:p w14:paraId="1EE610E6" w14:textId="77777777" w:rsidR="00A41326" w:rsidRDefault="00A41326" w:rsidP="006A57ED"/>
    <w:tbl>
      <w:tblPr>
        <w:tblStyle w:val="Tablaconcuadrcula"/>
        <w:tblW w:w="10391"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26"/>
        <w:gridCol w:w="8165"/>
      </w:tblGrid>
      <w:tr w:rsidR="00150704" w:rsidRPr="00150704" w14:paraId="56F849B5" w14:textId="77777777" w:rsidTr="00150704">
        <w:trPr>
          <w:trHeight w:val="1975"/>
        </w:trPr>
        <w:tc>
          <w:tcPr>
            <w:tcW w:w="2226" w:type="dxa"/>
            <w:vAlign w:val="center"/>
          </w:tcPr>
          <w:p w14:paraId="2052AD9D" w14:textId="0C3FEB35" w:rsidR="00150704" w:rsidRPr="00150704" w:rsidRDefault="00A41326" w:rsidP="00150704">
            <w:pPr>
              <w:spacing w:after="0"/>
              <w:jc w:val="center"/>
              <w:rPr>
                <w:sz w:val="20"/>
                <w:szCs w:val="20"/>
              </w:rPr>
            </w:pPr>
            <w:r>
              <w:rPr>
                <w:noProof/>
                <w:sz w:val="20"/>
                <w:szCs w:val="20"/>
                <w:lang w:eastAsia="es-MX"/>
              </w:rPr>
              <w:drawing>
                <wp:inline distT="0" distB="0" distL="0" distR="0" wp14:anchorId="224CB3DE" wp14:editId="72E3123F">
                  <wp:extent cx="871855" cy="1146175"/>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855" cy="1146175"/>
                          </a:xfrm>
                          <a:prstGeom prst="rect">
                            <a:avLst/>
                          </a:prstGeom>
                          <a:noFill/>
                        </pic:spPr>
                      </pic:pic>
                    </a:graphicData>
                  </a:graphic>
                </wp:inline>
              </w:drawing>
            </w:r>
          </w:p>
        </w:tc>
        <w:tc>
          <w:tcPr>
            <w:tcW w:w="8165" w:type="dxa"/>
            <w:vAlign w:val="center"/>
          </w:tcPr>
          <w:p w14:paraId="1EDB1D1B" w14:textId="4DEEC332" w:rsidR="00150704" w:rsidRPr="00150704" w:rsidRDefault="00A41326" w:rsidP="00A41326">
            <w:pPr>
              <w:spacing w:after="0"/>
              <w:jc w:val="center"/>
              <w:rPr>
                <w:b/>
                <w:sz w:val="20"/>
                <w:szCs w:val="20"/>
              </w:rPr>
            </w:pPr>
            <w:r>
              <w:rPr>
                <w:b/>
                <w:color w:val="007E69"/>
                <w:sz w:val="28"/>
                <w:szCs w:val="20"/>
              </w:rPr>
              <w:t>YAJAIRA ALEJANDRA HINOSTROZA CAVERO</w:t>
            </w:r>
            <w:r w:rsidR="00150704" w:rsidRPr="00150704">
              <w:rPr>
                <w:rFonts w:eastAsiaTheme="majorEastAsia" w:cstheme="majorBidi"/>
                <w:noProof/>
                <w:sz w:val="20"/>
                <w:szCs w:val="20"/>
                <w:lang w:eastAsia="es-MX"/>
              </w:rPr>
              <w:drawing>
                <wp:anchor distT="0" distB="0" distL="114300" distR="114300" simplePos="0" relativeHeight="251671552" behindDoc="0" locked="0" layoutInCell="1" allowOverlap="1" wp14:anchorId="1CB0E47D" wp14:editId="493A4CDA">
                  <wp:simplePos x="0" y="0"/>
                  <wp:positionH relativeFrom="column">
                    <wp:posOffset>6146800</wp:posOffset>
                  </wp:positionH>
                  <wp:positionV relativeFrom="paragraph">
                    <wp:posOffset>-367030</wp:posOffset>
                  </wp:positionV>
                  <wp:extent cx="638175" cy="587375"/>
                  <wp:effectExtent l="0" t="0" r="9525"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150704" w:rsidRPr="00150704" w14:paraId="4054A0E1" w14:textId="77777777" w:rsidTr="00150704">
        <w:tc>
          <w:tcPr>
            <w:tcW w:w="2226" w:type="dxa"/>
            <w:vAlign w:val="center"/>
          </w:tcPr>
          <w:p w14:paraId="0E3087BD" w14:textId="77777777" w:rsidR="00150704" w:rsidRPr="00150704" w:rsidRDefault="00150704" w:rsidP="00150704">
            <w:pPr>
              <w:spacing w:after="0"/>
              <w:rPr>
                <w:rFonts w:cs="Arial"/>
                <w:b/>
                <w:sz w:val="20"/>
                <w:szCs w:val="20"/>
              </w:rPr>
            </w:pPr>
            <w:r w:rsidRPr="00150704">
              <w:rPr>
                <w:rFonts w:cs="Arial"/>
                <w:b/>
                <w:sz w:val="20"/>
                <w:szCs w:val="20"/>
              </w:rPr>
              <w:t>PUESTO:</w:t>
            </w:r>
          </w:p>
        </w:tc>
        <w:tc>
          <w:tcPr>
            <w:tcW w:w="8165" w:type="dxa"/>
            <w:vAlign w:val="center"/>
          </w:tcPr>
          <w:p w14:paraId="76D40F1C" w14:textId="7285FE86" w:rsidR="00150704" w:rsidRPr="00150704" w:rsidRDefault="00A41326" w:rsidP="00150704">
            <w:pPr>
              <w:spacing w:after="0"/>
              <w:rPr>
                <w:rFonts w:cs="Arial"/>
                <w:b/>
                <w:sz w:val="20"/>
                <w:szCs w:val="20"/>
              </w:rPr>
            </w:pPr>
            <w:r w:rsidRPr="00A41326">
              <w:rPr>
                <w:rFonts w:cs="Arial"/>
                <w:b/>
                <w:sz w:val="20"/>
                <w:szCs w:val="20"/>
              </w:rPr>
              <w:t>COORDINADORA EJECUTIVA   (ENCARGADA SERVICIOS ESCOLARES)</w:t>
            </w:r>
          </w:p>
        </w:tc>
      </w:tr>
      <w:tr w:rsidR="00150704" w:rsidRPr="00150704" w14:paraId="2F8B1433" w14:textId="77777777" w:rsidTr="00150704">
        <w:tc>
          <w:tcPr>
            <w:tcW w:w="2226" w:type="dxa"/>
            <w:vAlign w:val="center"/>
          </w:tcPr>
          <w:p w14:paraId="09ACAD63" w14:textId="77777777" w:rsidR="00150704" w:rsidRPr="00150704" w:rsidRDefault="00150704" w:rsidP="00150704">
            <w:pPr>
              <w:spacing w:after="0"/>
              <w:rPr>
                <w:rFonts w:cs="Arial"/>
                <w:b/>
                <w:sz w:val="20"/>
                <w:szCs w:val="20"/>
              </w:rPr>
            </w:pPr>
            <w:r w:rsidRPr="00150704">
              <w:rPr>
                <w:rFonts w:cs="Arial"/>
                <w:b/>
                <w:sz w:val="20"/>
                <w:szCs w:val="20"/>
              </w:rPr>
              <w:t>DOMICILIO OFICIAL:</w:t>
            </w:r>
          </w:p>
        </w:tc>
        <w:tc>
          <w:tcPr>
            <w:tcW w:w="8165" w:type="dxa"/>
            <w:vAlign w:val="center"/>
          </w:tcPr>
          <w:p w14:paraId="408453AE" w14:textId="0240224E" w:rsidR="00150704" w:rsidRPr="00150704" w:rsidRDefault="00A41326" w:rsidP="00150704">
            <w:pPr>
              <w:spacing w:after="0"/>
              <w:rPr>
                <w:color w:val="000000"/>
                <w:sz w:val="20"/>
                <w:szCs w:val="20"/>
              </w:rPr>
            </w:pPr>
            <w:r w:rsidRPr="00A41326">
              <w:rPr>
                <w:color w:val="000000"/>
                <w:sz w:val="20"/>
                <w:szCs w:val="20"/>
              </w:rPr>
              <w:t>Calle de la Plata y Olivos s/n, Col. Parque Industrial, CP. 83299, Hermosillo, Sonora.</w:t>
            </w:r>
          </w:p>
        </w:tc>
      </w:tr>
      <w:tr w:rsidR="00150704" w:rsidRPr="00150704" w14:paraId="14DE6843" w14:textId="77777777" w:rsidTr="00150704">
        <w:tc>
          <w:tcPr>
            <w:tcW w:w="2226" w:type="dxa"/>
            <w:vAlign w:val="center"/>
          </w:tcPr>
          <w:p w14:paraId="0592C824" w14:textId="77777777" w:rsidR="00150704" w:rsidRPr="00150704" w:rsidRDefault="00150704" w:rsidP="00150704">
            <w:pPr>
              <w:spacing w:after="0"/>
              <w:rPr>
                <w:rFonts w:cs="Arial"/>
                <w:b/>
                <w:sz w:val="20"/>
                <w:szCs w:val="20"/>
              </w:rPr>
            </w:pPr>
            <w:r w:rsidRPr="00150704">
              <w:rPr>
                <w:rFonts w:cs="Arial"/>
                <w:b/>
                <w:sz w:val="20"/>
                <w:szCs w:val="20"/>
              </w:rPr>
              <w:t>TELÉFONO OFICIAL:</w:t>
            </w:r>
          </w:p>
        </w:tc>
        <w:tc>
          <w:tcPr>
            <w:tcW w:w="8165" w:type="dxa"/>
            <w:vAlign w:val="center"/>
          </w:tcPr>
          <w:p w14:paraId="6B14B7DC" w14:textId="627F283D" w:rsidR="00150704" w:rsidRPr="00150704" w:rsidRDefault="00A41326" w:rsidP="00150704">
            <w:pPr>
              <w:spacing w:after="0"/>
              <w:rPr>
                <w:color w:val="000000"/>
                <w:sz w:val="20"/>
                <w:szCs w:val="20"/>
              </w:rPr>
            </w:pPr>
            <w:r w:rsidRPr="00A41326">
              <w:rPr>
                <w:color w:val="000000"/>
                <w:sz w:val="20"/>
                <w:szCs w:val="20"/>
              </w:rPr>
              <w:t>01(662)2-51-04-62</w:t>
            </w:r>
          </w:p>
        </w:tc>
      </w:tr>
      <w:tr w:rsidR="00150704" w:rsidRPr="00150704" w14:paraId="6A29E19A" w14:textId="77777777" w:rsidTr="00150704">
        <w:tc>
          <w:tcPr>
            <w:tcW w:w="2226" w:type="dxa"/>
            <w:vAlign w:val="center"/>
          </w:tcPr>
          <w:p w14:paraId="33529733" w14:textId="77777777" w:rsidR="00150704" w:rsidRPr="00150704" w:rsidRDefault="00150704" w:rsidP="00150704">
            <w:pPr>
              <w:spacing w:after="0"/>
              <w:rPr>
                <w:rFonts w:cs="Arial"/>
                <w:b/>
                <w:sz w:val="20"/>
                <w:szCs w:val="20"/>
              </w:rPr>
            </w:pPr>
            <w:r w:rsidRPr="00150704">
              <w:rPr>
                <w:rFonts w:cs="Arial"/>
                <w:b/>
                <w:sz w:val="20"/>
                <w:szCs w:val="20"/>
              </w:rPr>
              <w:t>CORREO ELECTRÓNICO OFICIAL:</w:t>
            </w:r>
          </w:p>
        </w:tc>
        <w:tc>
          <w:tcPr>
            <w:tcW w:w="8165" w:type="dxa"/>
            <w:vAlign w:val="center"/>
          </w:tcPr>
          <w:p w14:paraId="027F5699" w14:textId="10601FA4" w:rsidR="00150704" w:rsidRPr="00150704" w:rsidRDefault="00A41326" w:rsidP="00150704">
            <w:pPr>
              <w:spacing w:after="0"/>
              <w:rPr>
                <w:rFonts w:cs="Arial"/>
                <w:sz w:val="20"/>
                <w:szCs w:val="20"/>
              </w:rPr>
            </w:pPr>
            <w:r w:rsidRPr="00A41326">
              <w:t>y.hinostroza@conalepsonora.edu.mx</w:t>
            </w:r>
          </w:p>
        </w:tc>
      </w:tr>
      <w:tr w:rsidR="00150704" w:rsidRPr="00150704" w14:paraId="76EDE9EF" w14:textId="77777777" w:rsidTr="00D73569">
        <w:tc>
          <w:tcPr>
            <w:tcW w:w="10391" w:type="dxa"/>
            <w:gridSpan w:val="2"/>
            <w:shd w:val="clear" w:color="auto" w:fill="D9D9D9" w:themeFill="background1" w:themeFillShade="D9"/>
          </w:tcPr>
          <w:p w14:paraId="63C0CFB9" w14:textId="77777777" w:rsidR="00150704" w:rsidRPr="00150704" w:rsidRDefault="00150704" w:rsidP="00150704">
            <w:pPr>
              <w:spacing w:after="0"/>
              <w:jc w:val="center"/>
              <w:rPr>
                <w:rFonts w:cs="Arial"/>
                <w:b/>
                <w:sz w:val="20"/>
                <w:szCs w:val="20"/>
              </w:rPr>
            </w:pPr>
            <w:r w:rsidRPr="00D73569">
              <w:rPr>
                <w:rFonts w:cs="Arial"/>
                <w:b/>
                <w:sz w:val="20"/>
                <w:szCs w:val="20"/>
              </w:rPr>
              <w:t>PERFIL DEL PUESTO</w:t>
            </w:r>
          </w:p>
        </w:tc>
      </w:tr>
      <w:tr w:rsidR="00150704" w:rsidRPr="00150704" w14:paraId="16700A00" w14:textId="77777777" w:rsidTr="00150704">
        <w:tc>
          <w:tcPr>
            <w:tcW w:w="10391" w:type="dxa"/>
            <w:gridSpan w:val="2"/>
          </w:tcPr>
          <w:p w14:paraId="20346E16" w14:textId="146795F7" w:rsidR="00150704" w:rsidRPr="00150704" w:rsidRDefault="00150704" w:rsidP="00150704">
            <w:pPr>
              <w:spacing w:after="0"/>
              <w:jc w:val="both"/>
              <w:rPr>
                <w:rFonts w:cs="Arial"/>
                <w:sz w:val="20"/>
                <w:szCs w:val="20"/>
              </w:rPr>
            </w:pPr>
            <w:r w:rsidRPr="00150704">
              <w:rPr>
                <w:rFonts w:cs="Arial"/>
                <w:b/>
                <w:sz w:val="20"/>
                <w:szCs w:val="20"/>
              </w:rPr>
              <w:t>OBJETIVO DEL PUESTO</w:t>
            </w:r>
            <w:r w:rsidRPr="00150704">
              <w:rPr>
                <w:rFonts w:cs="Arial"/>
                <w:sz w:val="20"/>
                <w:szCs w:val="20"/>
              </w:rPr>
              <w:t xml:space="preserve">: </w:t>
            </w:r>
            <w:r w:rsidR="00170B23" w:rsidRPr="00170B23">
              <w:rPr>
                <w:rFonts w:cs="Arial"/>
                <w:sz w:val="20"/>
                <w:szCs w:val="20"/>
              </w:rPr>
              <w:t>Lleva a cabo el registro y control escolar así como el seguimiento a egresados. Es responsable del óptimo manejo de la información y documentación oficial interna y externa de aspirantes alumnos y egresados en el plantel, así como reportarla con el visto bueno de su jefe inmediato. Participar en la operación del sistema integral de gestión escolar administrativa. Coadyuvar en la formación integral de los alumnos, mediante la promoción de eventos culturales y deportivos, así mismo es responsable de la observancia de las normas establecidas para el funcionamiento del plantel.</w:t>
            </w:r>
          </w:p>
        </w:tc>
      </w:tr>
      <w:tr w:rsidR="00150704" w:rsidRPr="00150704" w14:paraId="1FDB3623" w14:textId="77777777" w:rsidTr="00150704">
        <w:tc>
          <w:tcPr>
            <w:tcW w:w="10391" w:type="dxa"/>
            <w:gridSpan w:val="2"/>
          </w:tcPr>
          <w:p w14:paraId="633C6AD4" w14:textId="33B37188" w:rsidR="00150704" w:rsidRPr="00150704" w:rsidRDefault="00150704" w:rsidP="00150704">
            <w:pPr>
              <w:spacing w:after="0"/>
              <w:jc w:val="both"/>
              <w:rPr>
                <w:rFonts w:cs="Arial"/>
                <w:sz w:val="20"/>
                <w:szCs w:val="20"/>
              </w:rPr>
            </w:pPr>
            <w:r w:rsidRPr="00150704">
              <w:rPr>
                <w:rFonts w:cs="Arial"/>
                <w:b/>
                <w:sz w:val="20"/>
                <w:szCs w:val="20"/>
              </w:rPr>
              <w:t>ÁREA DE ESPECIALIDAD REQUERIDA</w:t>
            </w:r>
            <w:r w:rsidRPr="00150704">
              <w:rPr>
                <w:rFonts w:cs="Arial"/>
                <w:sz w:val="20"/>
                <w:szCs w:val="20"/>
              </w:rPr>
              <w:t xml:space="preserve">: </w:t>
            </w:r>
            <w:r w:rsidR="00170B23" w:rsidRPr="00170B23">
              <w:rPr>
                <w:rFonts w:cs="Arial"/>
                <w:sz w:val="20"/>
                <w:szCs w:val="20"/>
              </w:rPr>
              <w:t>Estudios mínimos profesionales de licenciatura. Establecer acciones coordinadas y programas para la entrega de reportes escolares, mantener actualizada la estadística escolar y la estadística institucional, así documentación y los registros escolares.</w:t>
            </w:r>
          </w:p>
        </w:tc>
      </w:tr>
      <w:tr w:rsidR="00150704" w:rsidRPr="00150704" w14:paraId="40A580C6" w14:textId="77777777" w:rsidTr="00150704">
        <w:tc>
          <w:tcPr>
            <w:tcW w:w="10391" w:type="dxa"/>
            <w:gridSpan w:val="2"/>
          </w:tcPr>
          <w:p w14:paraId="37B89E81" w14:textId="18118714" w:rsidR="00150704" w:rsidRPr="00150704" w:rsidRDefault="00150704" w:rsidP="00170B23">
            <w:pPr>
              <w:spacing w:after="0"/>
              <w:jc w:val="both"/>
              <w:rPr>
                <w:rFonts w:cs="Arial"/>
                <w:sz w:val="20"/>
                <w:szCs w:val="20"/>
              </w:rPr>
            </w:pPr>
            <w:r w:rsidRPr="00150704">
              <w:rPr>
                <w:rFonts w:cs="Arial"/>
                <w:b/>
                <w:sz w:val="20"/>
                <w:szCs w:val="20"/>
              </w:rPr>
              <w:t>EXPERIENCIA LABORAL REQUERIDA</w:t>
            </w:r>
            <w:r w:rsidRPr="00150704">
              <w:rPr>
                <w:rFonts w:cs="Arial"/>
                <w:sz w:val="20"/>
                <w:szCs w:val="20"/>
              </w:rPr>
              <w:t xml:space="preserve">: Se requieren  </w:t>
            </w:r>
            <w:r w:rsidR="00170B23">
              <w:rPr>
                <w:rFonts w:cs="Arial"/>
                <w:sz w:val="20"/>
                <w:szCs w:val="20"/>
              </w:rPr>
              <w:t>2</w:t>
            </w:r>
            <w:r w:rsidRPr="00150704">
              <w:rPr>
                <w:rFonts w:cs="Arial"/>
                <w:sz w:val="20"/>
                <w:szCs w:val="20"/>
              </w:rPr>
              <w:t xml:space="preserve"> años de experiencia en el </w:t>
            </w:r>
            <w:r w:rsidR="00170B23">
              <w:rPr>
                <w:rFonts w:cs="Arial"/>
                <w:sz w:val="20"/>
                <w:szCs w:val="20"/>
              </w:rPr>
              <w:t>puesto</w:t>
            </w:r>
          </w:p>
        </w:tc>
      </w:tr>
      <w:tr w:rsidR="00150704" w:rsidRPr="00150704" w14:paraId="37C12B49" w14:textId="77777777" w:rsidTr="00150704">
        <w:tc>
          <w:tcPr>
            <w:tcW w:w="10391" w:type="dxa"/>
            <w:gridSpan w:val="2"/>
          </w:tcPr>
          <w:p w14:paraId="2849F177" w14:textId="2E648010" w:rsidR="00150704" w:rsidRPr="00150704" w:rsidRDefault="00150704" w:rsidP="00671D8F">
            <w:pPr>
              <w:spacing w:after="0"/>
              <w:jc w:val="both"/>
              <w:rPr>
                <w:rFonts w:cs="Arial"/>
                <w:sz w:val="20"/>
                <w:szCs w:val="20"/>
              </w:rPr>
            </w:pPr>
            <w:r w:rsidRPr="00150704">
              <w:rPr>
                <w:rFonts w:cs="Arial"/>
                <w:b/>
                <w:sz w:val="20"/>
                <w:szCs w:val="20"/>
              </w:rPr>
              <w:t>PERSONAL A SU CARGO</w:t>
            </w:r>
            <w:r w:rsidRPr="00150704">
              <w:rPr>
                <w:rFonts w:cs="Arial"/>
                <w:sz w:val="20"/>
                <w:szCs w:val="20"/>
              </w:rPr>
              <w:t xml:space="preserve">: </w:t>
            </w:r>
            <w:r w:rsidR="00170B23" w:rsidRPr="00170B23">
              <w:rPr>
                <w:rFonts w:cs="Arial"/>
                <w:sz w:val="20"/>
                <w:szCs w:val="20"/>
              </w:rPr>
              <w:t>Cuatro</w:t>
            </w:r>
          </w:p>
        </w:tc>
      </w:tr>
      <w:tr w:rsidR="00150704" w:rsidRPr="00150704" w14:paraId="73B7597F" w14:textId="77777777" w:rsidTr="00D73569">
        <w:tc>
          <w:tcPr>
            <w:tcW w:w="10391" w:type="dxa"/>
            <w:gridSpan w:val="2"/>
            <w:shd w:val="clear" w:color="auto" w:fill="D9D9D9" w:themeFill="background1" w:themeFillShade="D9"/>
          </w:tcPr>
          <w:p w14:paraId="08A66D2F" w14:textId="77777777" w:rsidR="00150704" w:rsidRPr="00150704" w:rsidRDefault="00150704" w:rsidP="00150704">
            <w:pPr>
              <w:spacing w:after="0"/>
              <w:jc w:val="center"/>
              <w:rPr>
                <w:rFonts w:cs="Arial"/>
                <w:b/>
                <w:sz w:val="20"/>
                <w:szCs w:val="20"/>
              </w:rPr>
            </w:pPr>
            <w:r w:rsidRPr="00D73569">
              <w:rPr>
                <w:rFonts w:cs="Arial"/>
                <w:b/>
                <w:sz w:val="20"/>
                <w:szCs w:val="20"/>
              </w:rPr>
              <w:t>CURRÍCULUM</w:t>
            </w:r>
          </w:p>
        </w:tc>
      </w:tr>
      <w:tr w:rsidR="00150704" w:rsidRPr="00150704" w14:paraId="52C524BD" w14:textId="77777777" w:rsidTr="00150704">
        <w:tc>
          <w:tcPr>
            <w:tcW w:w="10391" w:type="dxa"/>
            <w:gridSpan w:val="2"/>
          </w:tcPr>
          <w:p w14:paraId="5BF14A88" w14:textId="3A4AA191" w:rsidR="00150704" w:rsidRPr="00150704" w:rsidRDefault="00150704" w:rsidP="00150704">
            <w:pPr>
              <w:spacing w:after="0"/>
              <w:rPr>
                <w:rFonts w:cs="Arial"/>
                <w:sz w:val="20"/>
                <w:szCs w:val="20"/>
              </w:rPr>
            </w:pPr>
            <w:r w:rsidRPr="00150704">
              <w:rPr>
                <w:rFonts w:cs="Arial"/>
                <w:b/>
                <w:sz w:val="20"/>
                <w:szCs w:val="20"/>
              </w:rPr>
              <w:t>GRADO DE ESCOLARIDAD</w:t>
            </w:r>
            <w:r w:rsidRPr="00150704">
              <w:rPr>
                <w:rFonts w:cs="Arial"/>
                <w:sz w:val="20"/>
                <w:szCs w:val="20"/>
              </w:rPr>
              <w:t xml:space="preserve">: </w:t>
            </w:r>
            <w:r w:rsidR="00170B23" w:rsidRPr="00170B23">
              <w:rPr>
                <w:rFonts w:cs="Arial"/>
                <w:sz w:val="20"/>
                <w:szCs w:val="20"/>
              </w:rPr>
              <w:t>Licenciatura en Psicología.</w:t>
            </w:r>
          </w:p>
        </w:tc>
      </w:tr>
      <w:tr w:rsidR="00150704" w:rsidRPr="00150704" w14:paraId="79B26367" w14:textId="77777777" w:rsidTr="00150704">
        <w:tc>
          <w:tcPr>
            <w:tcW w:w="10391" w:type="dxa"/>
            <w:gridSpan w:val="2"/>
          </w:tcPr>
          <w:p w14:paraId="701F3EA0" w14:textId="6011C40E" w:rsidR="00150704" w:rsidRPr="00150704" w:rsidRDefault="00150704" w:rsidP="00150704">
            <w:pPr>
              <w:spacing w:after="0"/>
              <w:rPr>
                <w:rFonts w:cs="Arial"/>
                <w:sz w:val="20"/>
                <w:szCs w:val="20"/>
              </w:rPr>
            </w:pPr>
            <w:r w:rsidRPr="00150704">
              <w:rPr>
                <w:rFonts w:cs="Arial"/>
                <w:b/>
                <w:sz w:val="20"/>
                <w:szCs w:val="20"/>
              </w:rPr>
              <w:t>EXPERIENCIA LABORAL</w:t>
            </w:r>
            <w:r w:rsidRPr="00150704">
              <w:rPr>
                <w:rFonts w:cs="Arial"/>
                <w:sz w:val="20"/>
                <w:szCs w:val="20"/>
              </w:rPr>
              <w:t>:</w:t>
            </w:r>
            <w:r w:rsidR="00170B23">
              <w:t xml:space="preserve"> </w:t>
            </w:r>
            <w:r w:rsidR="00170B23" w:rsidRPr="00170B23">
              <w:rPr>
                <w:rFonts w:cs="Arial"/>
                <w:sz w:val="20"/>
                <w:szCs w:val="20"/>
              </w:rPr>
              <w:t>Laboró como docente en el Centro de Desarrollo Infantil (CENDI), como capacitadora en la Facultad de Psicología y Facultad de ciencias de la Comunicación de agosto de 2015 a marzo de 2016. Laboró como docente en Pasitos Delante de marzo de 2015 a agosto del 2017 y como docente en el Colegio de Educación Profesional Técnica del Estado de Sonora de septiembre de 2017 a enero de 2018.</w:t>
            </w:r>
          </w:p>
        </w:tc>
      </w:tr>
      <w:tr w:rsidR="00150704" w:rsidRPr="00150704" w14:paraId="6BE72F1A" w14:textId="77777777" w:rsidTr="00D73569">
        <w:tc>
          <w:tcPr>
            <w:tcW w:w="10391" w:type="dxa"/>
            <w:gridSpan w:val="2"/>
            <w:shd w:val="clear" w:color="auto" w:fill="D9D9D9" w:themeFill="background1" w:themeFillShade="D9"/>
          </w:tcPr>
          <w:p w14:paraId="0AAEB876" w14:textId="3F882794" w:rsidR="00150704" w:rsidRPr="00150704" w:rsidRDefault="00150704" w:rsidP="00150704">
            <w:pPr>
              <w:spacing w:after="0"/>
              <w:jc w:val="center"/>
              <w:rPr>
                <w:rFonts w:cs="Arial"/>
                <w:b/>
                <w:sz w:val="20"/>
                <w:szCs w:val="20"/>
              </w:rPr>
            </w:pPr>
            <w:r w:rsidRPr="00D73569">
              <w:rPr>
                <w:rFonts w:cs="Arial"/>
                <w:b/>
                <w:sz w:val="20"/>
                <w:szCs w:val="20"/>
              </w:rPr>
              <w:t>FUNCIONES DEL PUESTO</w:t>
            </w:r>
          </w:p>
        </w:tc>
      </w:tr>
      <w:tr w:rsidR="00150704" w:rsidRPr="00150704" w14:paraId="2F059A03" w14:textId="77777777" w:rsidTr="00150704">
        <w:tc>
          <w:tcPr>
            <w:tcW w:w="10391" w:type="dxa"/>
            <w:gridSpan w:val="2"/>
          </w:tcPr>
          <w:p w14:paraId="01A84256" w14:textId="5E92AB38" w:rsidR="00150704" w:rsidRPr="00170B23" w:rsidRDefault="00170B23" w:rsidP="00170B23">
            <w:pPr>
              <w:spacing w:after="0" w:line="240" w:lineRule="auto"/>
              <w:jc w:val="both"/>
              <w:rPr>
                <w:rFonts w:cs="Arial"/>
                <w:sz w:val="20"/>
                <w:szCs w:val="20"/>
              </w:rPr>
            </w:pPr>
            <w:r w:rsidRPr="00170B23">
              <w:rPr>
                <w:rFonts w:cs="Arial"/>
                <w:sz w:val="20"/>
                <w:szCs w:val="20"/>
              </w:rPr>
              <w:t>*Difundir y vigilar el cumplimiento al interior del plantel de todos los reglamentos lineamientos, normas y procedimientos administrativos vigentes de la gestión escolar. *Participar en la operación del sistema integral de gestión escolar administrativa. *Constatar la expedición oportuna de los documentos de certificación de alumno. *Verificar la correcta aplicación de las clausulas reglamentarias de evaluación, servicio social, revalidación y equivalencias, acreditación y titulación. *Supervisar las actividades del proceso de admisión de alumnos de primer ingreso y reinscripciones, resguardando la documentación que se entregue para su trámite. *Establecer los mecanismos para la asignación de derecho al examen profesional, la presentación y el registro del acta correspondiente. *Coordinar las actividades para el procesamiento de los registros escolares, expidiendo la documentación y publicando los resultados de promoción escolar, y la estadística escolar y la estadística institucional, así como la documentación y los registros escolares. *Establecer acciones coordinadas y programas para la entrega de reportes escolares de los exámenes de nivelación y especiales de regularización. *Elaborar las constancias que solicite el alumno para trámites oficiales. *Realizar el seguimiento de egresados en coordinación con el jefe de proyecto de promoción y vinculación. *Participar en las comisiones establecidas en el plantel.</w:t>
            </w:r>
          </w:p>
        </w:tc>
      </w:tr>
      <w:tr w:rsidR="00627A59" w:rsidRPr="00627A59" w14:paraId="6C3D15D0" w14:textId="77777777" w:rsidTr="00627A59">
        <w:trPr>
          <w:trHeight w:val="1975"/>
        </w:trPr>
        <w:tc>
          <w:tcPr>
            <w:tcW w:w="2222" w:type="dxa"/>
            <w:vAlign w:val="center"/>
          </w:tcPr>
          <w:p w14:paraId="214C24D9" w14:textId="06C8C043" w:rsidR="00627A59" w:rsidRPr="00627A59" w:rsidRDefault="00BC7C4B" w:rsidP="00627A59">
            <w:pPr>
              <w:spacing w:after="0"/>
              <w:jc w:val="center"/>
              <w:rPr>
                <w:sz w:val="20"/>
                <w:szCs w:val="20"/>
              </w:rPr>
            </w:pPr>
            <w:r>
              <w:rPr>
                <w:noProof/>
                <w:sz w:val="20"/>
                <w:szCs w:val="20"/>
                <w:lang w:eastAsia="es-MX"/>
              </w:rPr>
              <w:lastRenderedPageBreak/>
              <w:drawing>
                <wp:inline distT="0" distB="0" distL="0" distR="0" wp14:anchorId="6CF3C0E3" wp14:editId="4E082C14">
                  <wp:extent cx="1164590" cy="104838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4590" cy="1048385"/>
                          </a:xfrm>
                          <a:prstGeom prst="rect">
                            <a:avLst/>
                          </a:prstGeom>
                          <a:noFill/>
                        </pic:spPr>
                      </pic:pic>
                    </a:graphicData>
                  </a:graphic>
                </wp:inline>
              </w:drawing>
            </w:r>
          </w:p>
        </w:tc>
        <w:tc>
          <w:tcPr>
            <w:tcW w:w="8169" w:type="dxa"/>
            <w:vAlign w:val="center"/>
          </w:tcPr>
          <w:p w14:paraId="012E6749" w14:textId="5A2F8D56" w:rsidR="00627A59" w:rsidRPr="00627A59" w:rsidRDefault="00BC7C4B" w:rsidP="00BC7C4B">
            <w:pPr>
              <w:spacing w:after="0"/>
              <w:jc w:val="center"/>
              <w:rPr>
                <w:b/>
                <w:sz w:val="20"/>
                <w:szCs w:val="20"/>
              </w:rPr>
            </w:pPr>
            <w:r>
              <w:rPr>
                <w:b/>
                <w:color w:val="007E69"/>
                <w:sz w:val="28"/>
                <w:szCs w:val="20"/>
              </w:rPr>
              <w:t>KATHERINE LIZETH RODRIGUEZ VALDEZ</w:t>
            </w:r>
            <w:r w:rsidR="00627A59" w:rsidRPr="00627A59">
              <w:rPr>
                <w:rFonts w:eastAsiaTheme="majorEastAsia" w:cstheme="majorBidi"/>
                <w:noProof/>
                <w:sz w:val="20"/>
                <w:szCs w:val="20"/>
                <w:lang w:eastAsia="es-MX"/>
              </w:rPr>
              <w:drawing>
                <wp:anchor distT="0" distB="0" distL="114300" distR="114300" simplePos="0" relativeHeight="251669504" behindDoc="0" locked="0" layoutInCell="1" allowOverlap="1" wp14:anchorId="01065A1D" wp14:editId="6BBBBA43">
                  <wp:simplePos x="0" y="0"/>
                  <wp:positionH relativeFrom="column">
                    <wp:posOffset>6146800</wp:posOffset>
                  </wp:positionH>
                  <wp:positionV relativeFrom="paragraph">
                    <wp:posOffset>-367030</wp:posOffset>
                  </wp:positionV>
                  <wp:extent cx="638175" cy="587375"/>
                  <wp:effectExtent l="0" t="0" r="9525" b="317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627A59" w:rsidRPr="00627A59" w14:paraId="2520CD10" w14:textId="77777777" w:rsidTr="00627A59">
        <w:tc>
          <w:tcPr>
            <w:tcW w:w="2222" w:type="dxa"/>
            <w:vAlign w:val="center"/>
          </w:tcPr>
          <w:p w14:paraId="7E7AB28A" w14:textId="77777777" w:rsidR="00627A59" w:rsidRPr="00627A59" w:rsidRDefault="00627A59" w:rsidP="00627A59">
            <w:pPr>
              <w:spacing w:after="0"/>
              <w:rPr>
                <w:rFonts w:cs="Arial"/>
                <w:b/>
                <w:sz w:val="20"/>
                <w:szCs w:val="20"/>
              </w:rPr>
            </w:pPr>
            <w:r w:rsidRPr="00627A59">
              <w:rPr>
                <w:rFonts w:cs="Arial"/>
                <w:b/>
                <w:sz w:val="20"/>
                <w:szCs w:val="20"/>
              </w:rPr>
              <w:t>PUESTO:</w:t>
            </w:r>
          </w:p>
        </w:tc>
        <w:tc>
          <w:tcPr>
            <w:tcW w:w="8169" w:type="dxa"/>
            <w:vAlign w:val="center"/>
          </w:tcPr>
          <w:p w14:paraId="442045C1" w14:textId="79B56AA0" w:rsidR="00627A59" w:rsidRPr="00627A59" w:rsidRDefault="00BC7C4B" w:rsidP="00627A59">
            <w:pPr>
              <w:spacing w:after="0"/>
              <w:rPr>
                <w:rFonts w:cs="Arial"/>
                <w:b/>
                <w:sz w:val="20"/>
                <w:szCs w:val="20"/>
              </w:rPr>
            </w:pPr>
            <w:r w:rsidRPr="00BC7C4B">
              <w:rPr>
                <w:rFonts w:cs="Arial"/>
                <w:b/>
                <w:sz w:val="20"/>
                <w:szCs w:val="20"/>
              </w:rPr>
              <w:t>JEFE DE PROYECTO DE VINCULACIÓN</w:t>
            </w:r>
          </w:p>
        </w:tc>
      </w:tr>
      <w:tr w:rsidR="00627A59" w:rsidRPr="00627A59" w14:paraId="1F82B3AE" w14:textId="77777777" w:rsidTr="00627A59">
        <w:tc>
          <w:tcPr>
            <w:tcW w:w="2222" w:type="dxa"/>
            <w:vAlign w:val="center"/>
          </w:tcPr>
          <w:p w14:paraId="7667B161" w14:textId="77777777" w:rsidR="00627A59" w:rsidRPr="00627A59" w:rsidRDefault="00627A59" w:rsidP="00627A59">
            <w:pPr>
              <w:spacing w:after="0"/>
              <w:rPr>
                <w:rFonts w:cs="Arial"/>
                <w:b/>
                <w:sz w:val="20"/>
                <w:szCs w:val="20"/>
              </w:rPr>
            </w:pPr>
            <w:r w:rsidRPr="00627A59">
              <w:rPr>
                <w:rFonts w:cs="Arial"/>
                <w:b/>
                <w:sz w:val="20"/>
                <w:szCs w:val="20"/>
              </w:rPr>
              <w:t>DOMICILIO OFICIAL:</w:t>
            </w:r>
          </w:p>
        </w:tc>
        <w:tc>
          <w:tcPr>
            <w:tcW w:w="8169" w:type="dxa"/>
            <w:vAlign w:val="center"/>
          </w:tcPr>
          <w:p w14:paraId="030CDCE3" w14:textId="3BC3F2C1" w:rsidR="00627A59" w:rsidRPr="00627A59" w:rsidRDefault="00BC7C4B" w:rsidP="00627A59">
            <w:pPr>
              <w:spacing w:after="0"/>
              <w:rPr>
                <w:color w:val="000000"/>
                <w:sz w:val="20"/>
                <w:szCs w:val="20"/>
              </w:rPr>
            </w:pPr>
            <w:r w:rsidRPr="00BC7C4B">
              <w:rPr>
                <w:color w:val="000000"/>
                <w:sz w:val="20"/>
                <w:szCs w:val="20"/>
              </w:rPr>
              <w:t>Calle de la Plata y Olivos s/n, Col. Parque Industrial, CP. 83299, Hermosillo, Sonora.</w:t>
            </w:r>
          </w:p>
        </w:tc>
      </w:tr>
      <w:tr w:rsidR="00627A59" w:rsidRPr="00627A59" w14:paraId="277DFA56" w14:textId="77777777" w:rsidTr="00627A59">
        <w:tc>
          <w:tcPr>
            <w:tcW w:w="2222" w:type="dxa"/>
            <w:vAlign w:val="center"/>
          </w:tcPr>
          <w:p w14:paraId="7433CB10" w14:textId="77777777" w:rsidR="00627A59" w:rsidRPr="00627A59" w:rsidRDefault="00627A59" w:rsidP="00627A59">
            <w:pPr>
              <w:spacing w:after="0"/>
              <w:rPr>
                <w:rFonts w:cs="Arial"/>
                <w:b/>
                <w:sz w:val="20"/>
                <w:szCs w:val="20"/>
              </w:rPr>
            </w:pPr>
            <w:r w:rsidRPr="00627A59">
              <w:rPr>
                <w:rFonts w:cs="Arial"/>
                <w:b/>
                <w:sz w:val="20"/>
                <w:szCs w:val="20"/>
              </w:rPr>
              <w:t>TELÉFONO OFICIAL:</w:t>
            </w:r>
          </w:p>
        </w:tc>
        <w:tc>
          <w:tcPr>
            <w:tcW w:w="8169" w:type="dxa"/>
            <w:vAlign w:val="center"/>
          </w:tcPr>
          <w:p w14:paraId="02022625" w14:textId="5521CF17" w:rsidR="00627A59" w:rsidRPr="00627A59" w:rsidRDefault="00BC7C4B" w:rsidP="00627A59">
            <w:pPr>
              <w:spacing w:after="0"/>
              <w:rPr>
                <w:color w:val="000000"/>
                <w:sz w:val="20"/>
                <w:szCs w:val="20"/>
              </w:rPr>
            </w:pPr>
            <w:r w:rsidRPr="00BC7C4B">
              <w:rPr>
                <w:color w:val="000000"/>
                <w:sz w:val="20"/>
                <w:szCs w:val="20"/>
              </w:rPr>
              <w:t>01(662)2-51-04-62</w:t>
            </w:r>
          </w:p>
        </w:tc>
      </w:tr>
      <w:tr w:rsidR="00627A59" w:rsidRPr="00627A59" w14:paraId="10F0DA34" w14:textId="77777777" w:rsidTr="00627A59">
        <w:tc>
          <w:tcPr>
            <w:tcW w:w="2222" w:type="dxa"/>
            <w:vAlign w:val="center"/>
          </w:tcPr>
          <w:p w14:paraId="26F9851F" w14:textId="77777777" w:rsidR="00627A59" w:rsidRPr="00627A59" w:rsidRDefault="00627A59" w:rsidP="00627A59">
            <w:pPr>
              <w:spacing w:after="0"/>
              <w:rPr>
                <w:rFonts w:cs="Arial"/>
                <w:b/>
                <w:sz w:val="20"/>
                <w:szCs w:val="20"/>
              </w:rPr>
            </w:pPr>
            <w:r w:rsidRPr="00627A59">
              <w:rPr>
                <w:rFonts w:cs="Arial"/>
                <w:b/>
                <w:sz w:val="20"/>
                <w:szCs w:val="20"/>
              </w:rPr>
              <w:t>CORREO ELECTRÓNICO OFICIAL:</w:t>
            </w:r>
          </w:p>
        </w:tc>
        <w:tc>
          <w:tcPr>
            <w:tcW w:w="8169" w:type="dxa"/>
            <w:vAlign w:val="center"/>
          </w:tcPr>
          <w:p w14:paraId="4D74B281" w14:textId="792B4F8E" w:rsidR="00627A59" w:rsidRPr="00627A59" w:rsidRDefault="00BC7C4B" w:rsidP="00627A59">
            <w:pPr>
              <w:spacing w:after="0"/>
              <w:rPr>
                <w:rFonts w:cs="Arial"/>
                <w:sz w:val="20"/>
                <w:szCs w:val="20"/>
              </w:rPr>
            </w:pPr>
            <w:r w:rsidRPr="00BC7C4B">
              <w:t>Krodriguez_047@conalepsonora.edu.mx</w:t>
            </w:r>
          </w:p>
        </w:tc>
      </w:tr>
      <w:tr w:rsidR="00627A59" w:rsidRPr="00627A59" w14:paraId="42B7DC04" w14:textId="77777777" w:rsidTr="00F43353">
        <w:tc>
          <w:tcPr>
            <w:tcW w:w="10391" w:type="dxa"/>
            <w:gridSpan w:val="2"/>
            <w:shd w:val="clear" w:color="auto" w:fill="D9D9D9" w:themeFill="background1" w:themeFillShade="D9"/>
          </w:tcPr>
          <w:p w14:paraId="02EFC07B" w14:textId="77777777" w:rsidR="00627A59" w:rsidRPr="00627A59" w:rsidRDefault="00627A59" w:rsidP="00627A59">
            <w:pPr>
              <w:spacing w:after="0"/>
              <w:jc w:val="center"/>
              <w:rPr>
                <w:rFonts w:cs="Arial"/>
                <w:b/>
                <w:sz w:val="20"/>
                <w:szCs w:val="20"/>
              </w:rPr>
            </w:pPr>
            <w:r w:rsidRPr="00F43353">
              <w:rPr>
                <w:rFonts w:cs="Arial"/>
                <w:b/>
                <w:sz w:val="20"/>
                <w:szCs w:val="20"/>
              </w:rPr>
              <w:t>PERFIL DEL PUESTO</w:t>
            </w:r>
          </w:p>
        </w:tc>
      </w:tr>
      <w:tr w:rsidR="00627A59" w:rsidRPr="00627A59" w14:paraId="31369009" w14:textId="77777777" w:rsidTr="00627A59">
        <w:tc>
          <w:tcPr>
            <w:tcW w:w="10391" w:type="dxa"/>
            <w:gridSpan w:val="2"/>
          </w:tcPr>
          <w:p w14:paraId="22805B2D" w14:textId="35FFEE71" w:rsidR="00627A59" w:rsidRPr="00627A59" w:rsidRDefault="00627A59" w:rsidP="00627A59">
            <w:pPr>
              <w:spacing w:after="0"/>
              <w:jc w:val="both"/>
              <w:rPr>
                <w:rFonts w:cs="Arial"/>
                <w:sz w:val="20"/>
                <w:szCs w:val="20"/>
              </w:rPr>
            </w:pPr>
            <w:r w:rsidRPr="00627A59">
              <w:rPr>
                <w:rFonts w:cs="Arial"/>
                <w:b/>
                <w:sz w:val="20"/>
                <w:szCs w:val="20"/>
              </w:rPr>
              <w:t>OBJETIVO DEL PUESTO</w:t>
            </w:r>
            <w:r w:rsidRPr="00627A59">
              <w:rPr>
                <w:rFonts w:cs="Arial"/>
                <w:sz w:val="20"/>
                <w:szCs w:val="20"/>
              </w:rPr>
              <w:t xml:space="preserve">: </w:t>
            </w:r>
            <w:r w:rsidR="00646AE3" w:rsidRPr="00646AE3">
              <w:rPr>
                <w:rFonts w:cs="Arial"/>
                <w:sz w:val="20"/>
                <w:szCs w:val="20"/>
              </w:rPr>
              <w:t xml:space="preserve">Es el responsable de la operación y logro de las metas del proceso de promoción y vinculación así como el cumplimiento de las políticas, estratégicas y programas de esta área en congruencia con lo establecido por la dirección del plantel. Tiene autoridad técnica y operativa sobre los programas que se implanten, externamente, representa institucionalmente al plantel en el ámbito de promoción y vinculación dentro de su comunidad región o estado, ejerciendo acciones de intercambio, colaboración y cooperación. Es corresponsal del seguimiento de egresados y de promover el acondicionamiento de los mismos en el campo laboral.        </w:t>
            </w:r>
          </w:p>
        </w:tc>
      </w:tr>
      <w:tr w:rsidR="00627A59" w:rsidRPr="00627A59" w14:paraId="64FE7158" w14:textId="77777777" w:rsidTr="00627A59">
        <w:tc>
          <w:tcPr>
            <w:tcW w:w="10391" w:type="dxa"/>
            <w:gridSpan w:val="2"/>
          </w:tcPr>
          <w:p w14:paraId="15407613" w14:textId="6EE2210F" w:rsidR="00627A59" w:rsidRPr="00627A59" w:rsidRDefault="00627A59" w:rsidP="00627A59">
            <w:pPr>
              <w:spacing w:after="0"/>
              <w:jc w:val="both"/>
              <w:rPr>
                <w:rFonts w:cs="Arial"/>
                <w:sz w:val="20"/>
                <w:szCs w:val="20"/>
              </w:rPr>
            </w:pPr>
            <w:r w:rsidRPr="00627A59">
              <w:rPr>
                <w:rFonts w:cs="Arial"/>
                <w:b/>
                <w:sz w:val="20"/>
                <w:szCs w:val="20"/>
              </w:rPr>
              <w:t>ÁREA DE ESPECIALIDAD REQUERIDA</w:t>
            </w:r>
            <w:r w:rsidRPr="00627A59">
              <w:rPr>
                <w:rFonts w:cs="Arial"/>
                <w:sz w:val="20"/>
                <w:szCs w:val="20"/>
              </w:rPr>
              <w:t xml:space="preserve">: </w:t>
            </w:r>
            <w:r w:rsidR="00646AE3" w:rsidRPr="00646AE3">
              <w:rPr>
                <w:rFonts w:cs="Arial"/>
                <w:sz w:val="20"/>
                <w:szCs w:val="20"/>
              </w:rPr>
              <w:t>Estudios mínimos profesionales de licenciatura. Participar en el diseño y desarrollo del programa de seguimiento de egresados. Promover y difundir permanente los programas de servicio social y prácticas profesionales.</w:t>
            </w:r>
          </w:p>
        </w:tc>
      </w:tr>
      <w:tr w:rsidR="00627A59" w:rsidRPr="00627A59" w14:paraId="491327DE" w14:textId="77777777" w:rsidTr="00627A59">
        <w:tc>
          <w:tcPr>
            <w:tcW w:w="10391" w:type="dxa"/>
            <w:gridSpan w:val="2"/>
          </w:tcPr>
          <w:p w14:paraId="104F30E3" w14:textId="4D34D5E0" w:rsidR="00627A59" w:rsidRPr="00627A59" w:rsidRDefault="00627A59" w:rsidP="00627A59">
            <w:pPr>
              <w:spacing w:after="0"/>
              <w:jc w:val="both"/>
              <w:rPr>
                <w:rFonts w:cs="Arial"/>
                <w:sz w:val="20"/>
                <w:szCs w:val="20"/>
              </w:rPr>
            </w:pPr>
            <w:r w:rsidRPr="00627A59">
              <w:rPr>
                <w:rFonts w:cs="Arial"/>
                <w:b/>
                <w:sz w:val="20"/>
                <w:szCs w:val="20"/>
              </w:rPr>
              <w:t>EXPERIENCIA LABORAL REQUERIDA</w:t>
            </w:r>
            <w:r w:rsidRPr="00627A59">
              <w:rPr>
                <w:rFonts w:cs="Arial"/>
                <w:sz w:val="20"/>
                <w:szCs w:val="20"/>
              </w:rPr>
              <w:t xml:space="preserve">: </w:t>
            </w:r>
            <w:r w:rsidR="00646AE3" w:rsidRPr="00646AE3">
              <w:rPr>
                <w:rFonts w:cs="Arial"/>
                <w:sz w:val="20"/>
                <w:szCs w:val="20"/>
              </w:rPr>
              <w:t>Se requieren dos años de experiencia en el puesto.</w:t>
            </w:r>
          </w:p>
        </w:tc>
      </w:tr>
      <w:tr w:rsidR="00627A59" w:rsidRPr="00627A59" w14:paraId="6DE46C34" w14:textId="77777777" w:rsidTr="00627A59">
        <w:tc>
          <w:tcPr>
            <w:tcW w:w="10391" w:type="dxa"/>
            <w:gridSpan w:val="2"/>
          </w:tcPr>
          <w:p w14:paraId="7EED3A59" w14:textId="1FA30BAD" w:rsidR="00627A59" w:rsidRPr="00627A59" w:rsidRDefault="00627A59" w:rsidP="00E617FF">
            <w:pPr>
              <w:spacing w:after="0"/>
              <w:jc w:val="both"/>
              <w:rPr>
                <w:rFonts w:cs="Arial"/>
                <w:sz w:val="20"/>
                <w:szCs w:val="20"/>
              </w:rPr>
            </w:pPr>
            <w:r w:rsidRPr="00627A59">
              <w:rPr>
                <w:rFonts w:cs="Arial"/>
                <w:b/>
                <w:sz w:val="20"/>
                <w:szCs w:val="20"/>
              </w:rPr>
              <w:t>PERSONAL A SU CARGO</w:t>
            </w:r>
            <w:r w:rsidRPr="00627A59">
              <w:rPr>
                <w:rFonts w:cs="Arial"/>
                <w:sz w:val="20"/>
                <w:szCs w:val="20"/>
              </w:rPr>
              <w:t xml:space="preserve">: </w:t>
            </w:r>
            <w:r w:rsidR="00646AE3" w:rsidRPr="00646AE3">
              <w:rPr>
                <w:rFonts w:cs="Arial"/>
                <w:sz w:val="20"/>
                <w:szCs w:val="20"/>
              </w:rPr>
              <w:t>Uno</w:t>
            </w:r>
          </w:p>
        </w:tc>
      </w:tr>
      <w:tr w:rsidR="00627A59" w:rsidRPr="00627A59" w14:paraId="06090A29" w14:textId="77777777" w:rsidTr="00F43353">
        <w:tc>
          <w:tcPr>
            <w:tcW w:w="10391" w:type="dxa"/>
            <w:gridSpan w:val="2"/>
            <w:shd w:val="clear" w:color="auto" w:fill="D9D9D9" w:themeFill="background1" w:themeFillShade="D9"/>
          </w:tcPr>
          <w:p w14:paraId="6F17FB1A" w14:textId="77777777" w:rsidR="00627A59" w:rsidRPr="00627A59" w:rsidRDefault="00627A59" w:rsidP="00627A59">
            <w:pPr>
              <w:spacing w:after="0"/>
              <w:jc w:val="center"/>
              <w:rPr>
                <w:rFonts w:cs="Arial"/>
                <w:b/>
                <w:sz w:val="20"/>
                <w:szCs w:val="20"/>
              </w:rPr>
            </w:pPr>
            <w:r w:rsidRPr="00F43353">
              <w:rPr>
                <w:rFonts w:cs="Arial"/>
                <w:b/>
                <w:sz w:val="20"/>
                <w:szCs w:val="20"/>
              </w:rPr>
              <w:t>CURRÍCULUM</w:t>
            </w:r>
          </w:p>
        </w:tc>
      </w:tr>
      <w:tr w:rsidR="00627A59" w:rsidRPr="00627A59" w14:paraId="1E8F4864" w14:textId="77777777" w:rsidTr="00627A59">
        <w:tc>
          <w:tcPr>
            <w:tcW w:w="10391" w:type="dxa"/>
            <w:gridSpan w:val="2"/>
          </w:tcPr>
          <w:p w14:paraId="23D78829" w14:textId="00CD96EE" w:rsidR="00627A59" w:rsidRPr="00627A59" w:rsidRDefault="00627A59" w:rsidP="00627A59">
            <w:pPr>
              <w:spacing w:after="0"/>
              <w:rPr>
                <w:rFonts w:cs="Arial"/>
                <w:sz w:val="20"/>
                <w:szCs w:val="20"/>
              </w:rPr>
            </w:pPr>
            <w:r w:rsidRPr="00627A59">
              <w:rPr>
                <w:rFonts w:cs="Arial"/>
                <w:b/>
                <w:sz w:val="20"/>
                <w:szCs w:val="20"/>
              </w:rPr>
              <w:t>GRADO DE ESCOLARIDAD</w:t>
            </w:r>
            <w:r w:rsidRPr="00627A59">
              <w:rPr>
                <w:rFonts w:cs="Arial"/>
                <w:sz w:val="20"/>
                <w:szCs w:val="20"/>
              </w:rPr>
              <w:t xml:space="preserve">: </w:t>
            </w:r>
            <w:r w:rsidR="00646AE3" w:rsidRPr="00646AE3">
              <w:rPr>
                <w:rFonts w:cs="Arial"/>
                <w:sz w:val="20"/>
                <w:szCs w:val="20"/>
              </w:rPr>
              <w:t>Ingeniero Químico.</w:t>
            </w:r>
          </w:p>
        </w:tc>
      </w:tr>
      <w:tr w:rsidR="00627A59" w:rsidRPr="00627A59" w14:paraId="10237CC5" w14:textId="77777777" w:rsidTr="00627A59">
        <w:tc>
          <w:tcPr>
            <w:tcW w:w="10391" w:type="dxa"/>
            <w:gridSpan w:val="2"/>
          </w:tcPr>
          <w:p w14:paraId="79D8E058" w14:textId="0BBF2A87" w:rsidR="00627A59" w:rsidRPr="00627A59" w:rsidRDefault="00627A59" w:rsidP="005A490D">
            <w:pPr>
              <w:spacing w:after="0"/>
              <w:rPr>
                <w:rFonts w:cs="Arial"/>
                <w:sz w:val="20"/>
                <w:szCs w:val="20"/>
              </w:rPr>
            </w:pPr>
            <w:r w:rsidRPr="00627A59">
              <w:rPr>
                <w:rFonts w:cs="Arial"/>
                <w:b/>
                <w:sz w:val="20"/>
                <w:szCs w:val="20"/>
              </w:rPr>
              <w:t>EXPERIENCIA LABORAL</w:t>
            </w:r>
            <w:r w:rsidRPr="00627A59">
              <w:rPr>
                <w:rFonts w:cs="Arial"/>
                <w:sz w:val="20"/>
                <w:szCs w:val="20"/>
              </w:rPr>
              <w:t>:</w:t>
            </w:r>
            <w:r w:rsidR="00646AE3">
              <w:t xml:space="preserve"> </w:t>
            </w:r>
            <w:r w:rsidR="00646AE3">
              <w:rPr>
                <w:rFonts w:cs="Arial"/>
                <w:sz w:val="20"/>
                <w:szCs w:val="20"/>
              </w:rPr>
              <w:t>L</w:t>
            </w:r>
            <w:r w:rsidR="00646AE3" w:rsidRPr="00646AE3">
              <w:rPr>
                <w:rFonts w:cs="Arial"/>
                <w:sz w:val="20"/>
                <w:szCs w:val="20"/>
              </w:rPr>
              <w:t xml:space="preserve">aboró en productos </w:t>
            </w:r>
            <w:proofErr w:type="spellStart"/>
            <w:r w:rsidR="00646AE3">
              <w:rPr>
                <w:rFonts w:cs="Arial"/>
                <w:sz w:val="20"/>
                <w:szCs w:val="20"/>
              </w:rPr>
              <w:t>R</w:t>
            </w:r>
            <w:r w:rsidR="00646AE3" w:rsidRPr="00646AE3">
              <w:rPr>
                <w:rFonts w:cs="Arial"/>
                <w:sz w:val="20"/>
                <w:szCs w:val="20"/>
              </w:rPr>
              <w:t>olmex</w:t>
            </w:r>
            <w:proofErr w:type="spellEnd"/>
            <w:r w:rsidR="00646AE3" w:rsidRPr="00646AE3">
              <w:rPr>
                <w:rFonts w:cs="Arial"/>
                <w:sz w:val="20"/>
                <w:szCs w:val="20"/>
              </w:rPr>
              <w:t xml:space="preserve"> </w:t>
            </w:r>
            <w:r w:rsidR="00646AE3">
              <w:rPr>
                <w:rFonts w:cs="Arial"/>
                <w:sz w:val="20"/>
                <w:szCs w:val="20"/>
              </w:rPr>
              <w:t>S</w:t>
            </w:r>
            <w:r w:rsidR="00646AE3" w:rsidRPr="00646AE3">
              <w:rPr>
                <w:rFonts w:cs="Arial"/>
                <w:sz w:val="20"/>
                <w:szCs w:val="20"/>
              </w:rPr>
              <w:t>.</w:t>
            </w:r>
            <w:r w:rsidR="00646AE3">
              <w:rPr>
                <w:rFonts w:cs="Arial"/>
                <w:sz w:val="20"/>
                <w:szCs w:val="20"/>
              </w:rPr>
              <w:t>A</w:t>
            </w:r>
            <w:r w:rsidR="00646AE3" w:rsidRPr="00646AE3">
              <w:rPr>
                <w:rFonts w:cs="Arial"/>
                <w:sz w:val="20"/>
                <w:szCs w:val="20"/>
              </w:rPr>
              <w:t xml:space="preserve"> de </w:t>
            </w:r>
            <w:r w:rsidR="00646AE3">
              <w:rPr>
                <w:rFonts w:cs="Arial"/>
                <w:sz w:val="20"/>
                <w:szCs w:val="20"/>
              </w:rPr>
              <w:t>C</w:t>
            </w:r>
            <w:r w:rsidR="00646AE3" w:rsidRPr="00646AE3">
              <w:rPr>
                <w:rFonts w:cs="Arial"/>
                <w:sz w:val="20"/>
                <w:szCs w:val="20"/>
              </w:rPr>
              <w:t>.</w:t>
            </w:r>
            <w:r w:rsidR="00646AE3">
              <w:rPr>
                <w:rFonts w:cs="Arial"/>
                <w:sz w:val="20"/>
                <w:szCs w:val="20"/>
              </w:rPr>
              <w:t>V</w:t>
            </w:r>
            <w:r w:rsidR="00646AE3" w:rsidRPr="00646AE3">
              <w:rPr>
                <w:rFonts w:cs="Arial"/>
                <w:sz w:val="20"/>
                <w:szCs w:val="20"/>
              </w:rPr>
              <w:t xml:space="preserve">. desempeñándose como supervisor de servicios técnicos de 2012 a 2015 de noviembre de 2015 a febrero de 2016 </w:t>
            </w:r>
            <w:r w:rsidR="00401731" w:rsidRPr="00646AE3">
              <w:rPr>
                <w:rFonts w:cs="Arial"/>
                <w:sz w:val="20"/>
                <w:szCs w:val="20"/>
              </w:rPr>
              <w:t>laboró</w:t>
            </w:r>
            <w:r w:rsidR="00646AE3" w:rsidRPr="00646AE3">
              <w:rPr>
                <w:rFonts w:cs="Arial"/>
                <w:sz w:val="20"/>
                <w:szCs w:val="20"/>
              </w:rPr>
              <w:t xml:space="preserve"> como docente de ciencias  en la esc</w:t>
            </w:r>
            <w:r w:rsidR="005A490D">
              <w:rPr>
                <w:rFonts w:cs="Arial"/>
                <w:sz w:val="20"/>
                <w:szCs w:val="20"/>
              </w:rPr>
              <w:t>uela</w:t>
            </w:r>
            <w:r w:rsidR="00646AE3" w:rsidRPr="00646AE3">
              <w:rPr>
                <w:rFonts w:cs="Arial"/>
                <w:sz w:val="20"/>
                <w:szCs w:val="20"/>
              </w:rPr>
              <w:t xml:space="preserve"> Secundaria </w:t>
            </w:r>
            <w:r w:rsidR="005A490D">
              <w:rPr>
                <w:rFonts w:cs="Arial"/>
                <w:sz w:val="20"/>
                <w:szCs w:val="20"/>
              </w:rPr>
              <w:t>T</w:t>
            </w:r>
            <w:r w:rsidR="00646AE3" w:rsidRPr="00646AE3">
              <w:rPr>
                <w:rFonts w:cs="Arial"/>
                <w:sz w:val="20"/>
                <w:szCs w:val="20"/>
              </w:rPr>
              <w:t>écnica no.</w:t>
            </w:r>
            <w:r w:rsidR="005A490D">
              <w:rPr>
                <w:rFonts w:cs="Arial"/>
                <w:sz w:val="20"/>
                <w:szCs w:val="20"/>
              </w:rPr>
              <w:t xml:space="preserve"> </w:t>
            </w:r>
            <w:r w:rsidR="00646AE3" w:rsidRPr="00646AE3">
              <w:rPr>
                <w:rFonts w:cs="Arial"/>
                <w:sz w:val="20"/>
                <w:szCs w:val="20"/>
              </w:rPr>
              <w:t>80</w:t>
            </w:r>
            <w:r w:rsidR="005A490D">
              <w:rPr>
                <w:rFonts w:cs="Arial"/>
                <w:sz w:val="20"/>
                <w:szCs w:val="20"/>
              </w:rPr>
              <w:t>,</w:t>
            </w:r>
            <w:r w:rsidR="00646AE3" w:rsidRPr="00646AE3">
              <w:rPr>
                <w:rFonts w:cs="Arial"/>
                <w:sz w:val="20"/>
                <w:szCs w:val="20"/>
              </w:rPr>
              <w:t xml:space="preserve"> actualmente labora en </w:t>
            </w:r>
            <w:r w:rsidR="005A490D">
              <w:rPr>
                <w:rFonts w:cs="Arial"/>
                <w:sz w:val="20"/>
                <w:szCs w:val="20"/>
              </w:rPr>
              <w:t>C</w:t>
            </w:r>
            <w:r w:rsidR="00646AE3" w:rsidRPr="00646AE3">
              <w:rPr>
                <w:rFonts w:cs="Arial"/>
                <w:sz w:val="20"/>
                <w:szCs w:val="20"/>
              </w:rPr>
              <w:t xml:space="preserve">onalep </w:t>
            </w:r>
            <w:r w:rsidR="005A490D">
              <w:rPr>
                <w:rFonts w:cs="Arial"/>
                <w:sz w:val="20"/>
                <w:szCs w:val="20"/>
              </w:rPr>
              <w:t>H</w:t>
            </w:r>
            <w:r w:rsidR="00646AE3" w:rsidRPr="00646AE3">
              <w:rPr>
                <w:rFonts w:cs="Arial"/>
                <w:sz w:val="20"/>
                <w:szCs w:val="20"/>
              </w:rPr>
              <w:t xml:space="preserve">ermosillo </w:t>
            </w:r>
            <w:r w:rsidR="005A490D">
              <w:rPr>
                <w:rFonts w:cs="Arial"/>
                <w:sz w:val="20"/>
                <w:szCs w:val="20"/>
              </w:rPr>
              <w:t>III</w:t>
            </w:r>
            <w:r w:rsidR="00646AE3" w:rsidRPr="00646AE3">
              <w:rPr>
                <w:rFonts w:cs="Arial"/>
                <w:sz w:val="20"/>
                <w:szCs w:val="20"/>
              </w:rPr>
              <w:t xml:space="preserve"> como jefe de proyecto de vinculación</w:t>
            </w:r>
            <w:r w:rsidR="005A490D">
              <w:rPr>
                <w:rFonts w:cs="Arial"/>
                <w:sz w:val="20"/>
                <w:szCs w:val="20"/>
              </w:rPr>
              <w:t>.</w:t>
            </w:r>
          </w:p>
        </w:tc>
      </w:tr>
      <w:tr w:rsidR="00627A59" w:rsidRPr="00627A59" w14:paraId="154D748A" w14:textId="77777777" w:rsidTr="00F43353">
        <w:tc>
          <w:tcPr>
            <w:tcW w:w="10391" w:type="dxa"/>
            <w:gridSpan w:val="2"/>
            <w:shd w:val="clear" w:color="auto" w:fill="D9D9D9" w:themeFill="background1" w:themeFillShade="D9"/>
          </w:tcPr>
          <w:p w14:paraId="569B0CF8" w14:textId="3F8899D9" w:rsidR="00627A59" w:rsidRPr="00627A59" w:rsidRDefault="00627A59" w:rsidP="00627A59">
            <w:pPr>
              <w:spacing w:after="0"/>
              <w:jc w:val="center"/>
              <w:rPr>
                <w:rFonts w:cs="Arial"/>
                <w:b/>
                <w:sz w:val="20"/>
                <w:szCs w:val="20"/>
              </w:rPr>
            </w:pPr>
            <w:r w:rsidRPr="00F43353">
              <w:rPr>
                <w:rFonts w:cs="Arial"/>
                <w:b/>
                <w:sz w:val="20"/>
                <w:szCs w:val="20"/>
              </w:rPr>
              <w:t>FUNCIONES DEL PUESTO</w:t>
            </w:r>
          </w:p>
        </w:tc>
      </w:tr>
      <w:tr w:rsidR="00627A59" w:rsidRPr="00627A59" w14:paraId="6498B025" w14:textId="77777777" w:rsidTr="00627A59">
        <w:tc>
          <w:tcPr>
            <w:tcW w:w="10391" w:type="dxa"/>
            <w:gridSpan w:val="2"/>
          </w:tcPr>
          <w:p w14:paraId="1AAFC802" w14:textId="264F083B" w:rsidR="00627A59" w:rsidRPr="005A490D" w:rsidRDefault="005A490D" w:rsidP="005A490D">
            <w:pPr>
              <w:spacing w:after="0" w:line="240" w:lineRule="auto"/>
              <w:jc w:val="both"/>
              <w:rPr>
                <w:rFonts w:cs="Arial"/>
                <w:sz w:val="20"/>
                <w:szCs w:val="20"/>
              </w:rPr>
            </w:pPr>
            <w:r w:rsidRPr="005A490D">
              <w:rPr>
                <w:rFonts w:cs="Arial"/>
                <w:sz w:val="20"/>
                <w:szCs w:val="20"/>
              </w:rPr>
              <w:t>Participar en la revisión, interpretación, difusión y seguimiento de la normatividad vigente aplicada en su área de competencia. Establecer un programa de comunicación y vinculación con los sectores productivo, de bienes, servicios y comunidad. Establecer un programa de promoción y difusión de los servicios educativos y de capacitación que ofrece el plantel a la comunidad. Realizar la gestión para establecer convenio con los sectores productivos, de bienes y servicios para proporcionar capacitación, asistencia y servicios tecnológicos y para la realización de las prácticas tecnológicas, profesionales, servicio social, la obtención de becas y bolsa de trabajo para los alumnos. Establecer estrategias y acciones para realizar la vinculación, cooperación y colaboración con los sectores productivos, de bienes, servicios y comunidad. Promover Acciones para obtener donativos. Coordinar y difundir la bolsa de trabajo del plantel. Participar en el diseño y desarrollo del programa de seguimiento de egresados. Promover y difundir permanente los programas de servicio social y prácticas profesionales de acuerdo a la normatividad establecida. Verificar que los resultados obtenidos en los programas de servicio social y prácticas profesionales sean registrados adecuadamente el sistema Institucional de Gestión. Coordinar las reseñas de los eventos que realiza el plantel y recabar la información periodística, para su difusión en los medios con los que cuente el plantel. Determinar indicadores para evaluar los programas del área. Realizar la evaluación del proceso de promoción y vinculación, a través del seguimiento y análisis de resultados. Capacitar al personal para la realización de campañas de difusión del plantel. Operar el sistema integral de vinculación. Participar en las comisiones establecidas en el plantel.</w:t>
            </w:r>
          </w:p>
        </w:tc>
      </w:tr>
    </w:tbl>
    <w:p w14:paraId="606D62AF" w14:textId="77777777" w:rsidR="00F43353" w:rsidRDefault="00F43353" w:rsidP="006A57ED"/>
    <w:tbl>
      <w:tblPr>
        <w:tblStyle w:val="Tablaconcuadrcula"/>
        <w:tblW w:w="10391"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6"/>
        <w:gridCol w:w="266"/>
        <w:gridCol w:w="8126"/>
        <w:gridCol w:w="43"/>
      </w:tblGrid>
      <w:tr w:rsidR="00AC23FC" w:rsidRPr="007A74AB" w14:paraId="2810C1E6" w14:textId="77777777" w:rsidTr="0049171F">
        <w:trPr>
          <w:gridAfter w:val="1"/>
          <w:wAfter w:w="43" w:type="dxa"/>
          <w:trHeight w:val="1975"/>
        </w:trPr>
        <w:tc>
          <w:tcPr>
            <w:tcW w:w="1956" w:type="dxa"/>
            <w:vAlign w:val="center"/>
          </w:tcPr>
          <w:p w14:paraId="73AC1FD5" w14:textId="517522FC" w:rsidR="00AC23FC" w:rsidRPr="007A74AB" w:rsidRDefault="00AC23FC" w:rsidP="000F267B">
            <w:pPr>
              <w:spacing w:after="0"/>
              <w:jc w:val="center"/>
              <w:rPr>
                <w:sz w:val="20"/>
                <w:szCs w:val="20"/>
              </w:rPr>
            </w:pPr>
          </w:p>
        </w:tc>
        <w:tc>
          <w:tcPr>
            <w:tcW w:w="8392" w:type="dxa"/>
            <w:gridSpan w:val="2"/>
            <w:vAlign w:val="center"/>
          </w:tcPr>
          <w:p w14:paraId="2D4E188E" w14:textId="4A3F8D70" w:rsidR="00AC23FC" w:rsidRPr="007A74AB" w:rsidRDefault="00AC23FC" w:rsidP="0049171F">
            <w:pPr>
              <w:spacing w:after="0"/>
              <w:rPr>
                <w:b/>
                <w:sz w:val="20"/>
                <w:szCs w:val="20"/>
              </w:rPr>
            </w:pPr>
            <w:r w:rsidRPr="007A74AB">
              <w:rPr>
                <w:b/>
                <w:noProof/>
                <w:sz w:val="20"/>
                <w:szCs w:val="20"/>
                <w:lang w:eastAsia="es-MX"/>
              </w:rPr>
              <w:drawing>
                <wp:anchor distT="0" distB="0" distL="114300" distR="114300" simplePos="0" relativeHeight="251658240" behindDoc="0" locked="0" layoutInCell="1" allowOverlap="1" wp14:anchorId="76B4AC72" wp14:editId="0C4887BB">
                  <wp:simplePos x="0" y="0"/>
                  <wp:positionH relativeFrom="column">
                    <wp:posOffset>6146800</wp:posOffset>
                  </wp:positionH>
                  <wp:positionV relativeFrom="paragraph">
                    <wp:posOffset>-367030</wp:posOffset>
                  </wp:positionV>
                  <wp:extent cx="638175" cy="587375"/>
                  <wp:effectExtent l="0" t="0" r="9525" b="317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4C4EDB" w:rsidRPr="00627A59" w14:paraId="6A763BB4" w14:textId="77777777" w:rsidTr="0049171F">
        <w:trPr>
          <w:trHeight w:val="1975"/>
        </w:trPr>
        <w:tc>
          <w:tcPr>
            <w:tcW w:w="2222" w:type="dxa"/>
            <w:gridSpan w:val="2"/>
            <w:vAlign w:val="center"/>
          </w:tcPr>
          <w:p w14:paraId="632C8F48" w14:textId="77777777" w:rsidR="004C4EDB" w:rsidRPr="00627A59" w:rsidRDefault="004C4EDB" w:rsidP="00242108">
            <w:pPr>
              <w:spacing w:after="0"/>
              <w:jc w:val="center"/>
              <w:rPr>
                <w:sz w:val="20"/>
                <w:szCs w:val="20"/>
              </w:rPr>
            </w:pPr>
            <w:r w:rsidRPr="00CE17F9">
              <w:rPr>
                <w:noProof/>
                <w:sz w:val="20"/>
                <w:szCs w:val="20"/>
                <w:lang w:eastAsia="es-MX"/>
              </w:rPr>
              <w:drawing>
                <wp:inline distT="0" distB="0" distL="0" distR="0" wp14:anchorId="1DD7D450" wp14:editId="7BF8CF96">
                  <wp:extent cx="952500" cy="1143000"/>
                  <wp:effectExtent l="0" t="0" r="0" b="0"/>
                  <wp:docPr id="13" name="Imagen 13" descr="C:\Users\Adminstración\Desktop\Leon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stración\Desktop\Leonel.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tc>
        <w:tc>
          <w:tcPr>
            <w:tcW w:w="8169" w:type="dxa"/>
            <w:gridSpan w:val="2"/>
            <w:vAlign w:val="center"/>
          </w:tcPr>
          <w:p w14:paraId="3F819D24" w14:textId="77777777" w:rsidR="004C4EDB" w:rsidRPr="00627A59" w:rsidRDefault="004C4EDB" w:rsidP="00242108">
            <w:pPr>
              <w:spacing w:after="0"/>
              <w:jc w:val="center"/>
              <w:rPr>
                <w:b/>
                <w:sz w:val="20"/>
                <w:szCs w:val="20"/>
              </w:rPr>
            </w:pPr>
            <w:r w:rsidRPr="00627A59">
              <w:rPr>
                <w:rFonts w:eastAsiaTheme="majorEastAsia" w:cstheme="majorBidi"/>
                <w:noProof/>
                <w:sz w:val="20"/>
                <w:szCs w:val="20"/>
                <w:lang w:eastAsia="es-MX"/>
              </w:rPr>
              <w:drawing>
                <wp:anchor distT="0" distB="0" distL="114300" distR="114300" simplePos="0" relativeHeight="251673600" behindDoc="0" locked="0" layoutInCell="1" allowOverlap="1" wp14:anchorId="1340951F" wp14:editId="2FA581D5">
                  <wp:simplePos x="0" y="0"/>
                  <wp:positionH relativeFrom="column">
                    <wp:posOffset>6146800</wp:posOffset>
                  </wp:positionH>
                  <wp:positionV relativeFrom="paragraph">
                    <wp:posOffset>-367030</wp:posOffset>
                  </wp:positionV>
                  <wp:extent cx="638175" cy="587375"/>
                  <wp:effectExtent l="0" t="0" r="952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Pr>
                <w:b/>
                <w:color w:val="007E69"/>
                <w:sz w:val="28"/>
                <w:szCs w:val="20"/>
              </w:rPr>
              <w:t>WILSON LEONEL PIMENTEL GUERRERO</w:t>
            </w:r>
          </w:p>
        </w:tc>
      </w:tr>
      <w:tr w:rsidR="004C4EDB" w:rsidRPr="00627A59" w14:paraId="03C62A25" w14:textId="77777777" w:rsidTr="0049171F">
        <w:tc>
          <w:tcPr>
            <w:tcW w:w="2222" w:type="dxa"/>
            <w:gridSpan w:val="2"/>
            <w:vAlign w:val="center"/>
          </w:tcPr>
          <w:p w14:paraId="54DD491F" w14:textId="77777777" w:rsidR="004C4EDB" w:rsidRPr="009A717E" w:rsidRDefault="004C4EDB" w:rsidP="00242108">
            <w:pPr>
              <w:spacing w:after="0"/>
              <w:rPr>
                <w:rFonts w:cs="Arial"/>
                <w:b/>
                <w:sz w:val="18"/>
                <w:szCs w:val="20"/>
              </w:rPr>
            </w:pPr>
            <w:r w:rsidRPr="009A717E">
              <w:rPr>
                <w:rFonts w:cs="Arial"/>
                <w:b/>
                <w:sz w:val="18"/>
                <w:szCs w:val="20"/>
              </w:rPr>
              <w:t>PUESTO:</w:t>
            </w:r>
          </w:p>
        </w:tc>
        <w:tc>
          <w:tcPr>
            <w:tcW w:w="8169" w:type="dxa"/>
            <w:gridSpan w:val="2"/>
            <w:vAlign w:val="center"/>
          </w:tcPr>
          <w:p w14:paraId="484B1735" w14:textId="77777777" w:rsidR="004C4EDB" w:rsidRPr="00627A59" w:rsidRDefault="004C4EDB" w:rsidP="00242108">
            <w:pPr>
              <w:spacing w:after="0"/>
              <w:rPr>
                <w:rFonts w:cs="Arial"/>
                <w:b/>
                <w:sz w:val="20"/>
                <w:szCs w:val="20"/>
              </w:rPr>
            </w:pPr>
            <w:r>
              <w:rPr>
                <w:rFonts w:cs="Arial"/>
                <w:b/>
                <w:sz w:val="20"/>
                <w:szCs w:val="20"/>
              </w:rPr>
              <w:t>JEFE DE PROYECTO DE INFORMATICA</w:t>
            </w:r>
          </w:p>
        </w:tc>
      </w:tr>
      <w:tr w:rsidR="004C4EDB" w:rsidRPr="00A11FC9" w14:paraId="6EAFA504" w14:textId="77777777" w:rsidTr="0049171F">
        <w:tc>
          <w:tcPr>
            <w:tcW w:w="2222" w:type="dxa"/>
            <w:gridSpan w:val="2"/>
            <w:vAlign w:val="center"/>
          </w:tcPr>
          <w:p w14:paraId="644B7168" w14:textId="77777777" w:rsidR="004C4EDB" w:rsidRPr="009A717E" w:rsidRDefault="004C4EDB" w:rsidP="00242108">
            <w:pPr>
              <w:spacing w:after="0"/>
              <w:rPr>
                <w:rFonts w:cs="Arial"/>
                <w:b/>
                <w:sz w:val="18"/>
                <w:szCs w:val="20"/>
              </w:rPr>
            </w:pPr>
            <w:r w:rsidRPr="009A717E">
              <w:rPr>
                <w:rFonts w:cs="Arial"/>
                <w:b/>
                <w:sz w:val="18"/>
                <w:szCs w:val="20"/>
              </w:rPr>
              <w:t>DOMICILIO OFICIAL:</w:t>
            </w:r>
          </w:p>
        </w:tc>
        <w:tc>
          <w:tcPr>
            <w:tcW w:w="8169" w:type="dxa"/>
            <w:gridSpan w:val="2"/>
            <w:vAlign w:val="center"/>
          </w:tcPr>
          <w:p w14:paraId="3D4A83D0" w14:textId="77777777" w:rsidR="004C4EDB" w:rsidRPr="00A11FC9" w:rsidRDefault="004C4EDB" w:rsidP="00242108">
            <w:pPr>
              <w:spacing w:after="0"/>
              <w:rPr>
                <w:color w:val="000000"/>
              </w:rPr>
            </w:pPr>
            <w:r w:rsidRPr="00A11FC9">
              <w:rPr>
                <w:color w:val="000000"/>
              </w:rPr>
              <w:t>Calle de la Plata y Olivos s/n, Col. Parque Industrial, CP. 83299, Hermosillo, Sonora.</w:t>
            </w:r>
          </w:p>
        </w:tc>
      </w:tr>
      <w:tr w:rsidR="004C4EDB" w:rsidRPr="00A11FC9" w14:paraId="69FBA8CC" w14:textId="77777777" w:rsidTr="0049171F">
        <w:tc>
          <w:tcPr>
            <w:tcW w:w="2222" w:type="dxa"/>
            <w:gridSpan w:val="2"/>
            <w:vAlign w:val="center"/>
          </w:tcPr>
          <w:p w14:paraId="635A7E37" w14:textId="77777777" w:rsidR="004C4EDB" w:rsidRPr="009A717E" w:rsidRDefault="004C4EDB" w:rsidP="00242108">
            <w:pPr>
              <w:spacing w:after="0"/>
              <w:rPr>
                <w:rFonts w:cs="Arial"/>
                <w:b/>
                <w:sz w:val="18"/>
                <w:szCs w:val="20"/>
              </w:rPr>
            </w:pPr>
            <w:r w:rsidRPr="009A717E">
              <w:rPr>
                <w:rFonts w:cs="Arial"/>
                <w:b/>
                <w:sz w:val="18"/>
                <w:szCs w:val="20"/>
              </w:rPr>
              <w:t>TELÉFONO OFICIAL:</w:t>
            </w:r>
          </w:p>
        </w:tc>
        <w:tc>
          <w:tcPr>
            <w:tcW w:w="8169" w:type="dxa"/>
            <w:gridSpan w:val="2"/>
            <w:vAlign w:val="center"/>
          </w:tcPr>
          <w:p w14:paraId="21A8F640" w14:textId="77777777" w:rsidR="004C4EDB" w:rsidRPr="00A11FC9" w:rsidRDefault="004C4EDB" w:rsidP="00242108">
            <w:pPr>
              <w:spacing w:after="0"/>
              <w:rPr>
                <w:color w:val="000000"/>
              </w:rPr>
            </w:pPr>
            <w:r w:rsidRPr="00A11FC9">
              <w:rPr>
                <w:color w:val="000000"/>
              </w:rPr>
              <w:t>01(662)2-51-04-62</w:t>
            </w:r>
          </w:p>
        </w:tc>
      </w:tr>
      <w:tr w:rsidR="004C4EDB" w:rsidRPr="00A11FC9" w14:paraId="50832796" w14:textId="77777777" w:rsidTr="0049171F">
        <w:tc>
          <w:tcPr>
            <w:tcW w:w="2222" w:type="dxa"/>
            <w:gridSpan w:val="2"/>
            <w:vAlign w:val="center"/>
          </w:tcPr>
          <w:p w14:paraId="7687991C" w14:textId="77777777" w:rsidR="004C4EDB" w:rsidRPr="009A717E" w:rsidRDefault="004C4EDB" w:rsidP="00242108">
            <w:pPr>
              <w:spacing w:after="0"/>
              <w:rPr>
                <w:rFonts w:cs="Arial"/>
                <w:b/>
                <w:sz w:val="18"/>
                <w:szCs w:val="20"/>
              </w:rPr>
            </w:pPr>
            <w:r w:rsidRPr="009A717E">
              <w:rPr>
                <w:rFonts w:cs="Arial"/>
                <w:b/>
                <w:sz w:val="18"/>
                <w:szCs w:val="20"/>
              </w:rPr>
              <w:t>CORREO ELECTRÓNICO OFICIAL:</w:t>
            </w:r>
          </w:p>
        </w:tc>
        <w:tc>
          <w:tcPr>
            <w:tcW w:w="8169" w:type="dxa"/>
            <w:gridSpan w:val="2"/>
            <w:vAlign w:val="center"/>
          </w:tcPr>
          <w:p w14:paraId="4B09C2CE" w14:textId="77777777" w:rsidR="004C4EDB" w:rsidRPr="00A11FC9" w:rsidRDefault="004C4EDB" w:rsidP="00242108">
            <w:pPr>
              <w:spacing w:after="0"/>
              <w:rPr>
                <w:rFonts w:cs="Arial"/>
              </w:rPr>
            </w:pPr>
            <w:r w:rsidRPr="00A11FC9">
              <w:t>wpimentel@conalepsonora.edu.mx</w:t>
            </w:r>
          </w:p>
        </w:tc>
      </w:tr>
      <w:tr w:rsidR="004C4EDB" w:rsidRPr="00627A59" w14:paraId="589ED7E3" w14:textId="77777777" w:rsidTr="0049171F">
        <w:tc>
          <w:tcPr>
            <w:tcW w:w="10391" w:type="dxa"/>
            <w:gridSpan w:val="4"/>
            <w:shd w:val="clear" w:color="auto" w:fill="D9D9D9" w:themeFill="background1" w:themeFillShade="D9"/>
          </w:tcPr>
          <w:p w14:paraId="52927BA9" w14:textId="77777777" w:rsidR="004C4EDB" w:rsidRPr="00627A59" w:rsidRDefault="004C4EDB" w:rsidP="00242108">
            <w:pPr>
              <w:spacing w:after="0"/>
              <w:jc w:val="center"/>
              <w:rPr>
                <w:rFonts w:cs="Arial"/>
                <w:b/>
                <w:sz w:val="20"/>
                <w:szCs w:val="20"/>
              </w:rPr>
            </w:pPr>
            <w:r w:rsidRPr="00F43353">
              <w:rPr>
                <w:rFonts w:cs="Arial"/>
                <w:b/>
                <w:sz w:val="20"/>
                <w:szCs w:val="20"/>
              </w:rPr>
              <w:t>PERFIL DEL PUESTO</w:t>
            </w:r>
          </w:p>
        </w:tc>
      </w:tr>
      <w:tr w:rsidR="004C4EDB" w:rsidRPr="00627A59" w14:paraId="33F7C653" w14:textId="77777777" w:rsidTr="0049171F">
        <w:tc>
          <w:tcPr>
            <w:tcW w:w="10391" w:type="dxa"/>
            <w:gridSpan w:val="4"/>
          </w:tcPr>
          <w:p w14:paraId="795D467A" w14:textId="36430810" w:rsidR="00AA0C67" w:rsidRPr="00AA0C67" w:rsidRDefault="004C4EDB" w:rsidP="00AA0C67">
            <w:pPr>
              <w:rPr>
                <w:rFonts w:ascii="Calibri" w:eastAsia="Calibri" w:hAnsi="Calibri" w:cs="Arial"/>
                <w:sz w:val="20"/>
                <w:szCs w:val="20"/>
              </w:rPr>
            </w:pPr>
            <w:r w:rsidRPr="009A717E">
              <w:rPr>
                <w:rFonts w:cs="Arial"/>
                <w:b/>
                <w:sz w:val="20"/>
                <w:szCs w:val="20"/>
              </w:rPr>
              <w:t>OBJETIVO DEL PUESTO</w:t>
            </w:r>
            <w:r w:rsidR="00AA0C67" w:rsidRPr="009A717E">
              <w:rPr>
                <w:rFonts w:cs="Arial"/>
                <w:sz w:val="20"/>
                <w:szCs w:val="20"/>
              </w:rPr>
              <w:t>: Administrar</w:t>
            </w:r>
            <w:r w:rsidR="00AA0C67" w:rsidRPr="00AA0C67">
              <w:rPr>
                <w:rFonts w:ascii="Calibri" w:eastAsia="Calibri" w:hAnsi="Calibri" w:cs="Calibri"/>
                <w:sz w:val="20"/>
                <w:szCs w:val="20"/>
              </w:rPr>
              <w:t xml:space="preserve"> los recursos informáticos del Colegio y apoyar a las Unidades Administrativas en el desarrollo de sistemas y en el mantenimiento de los equipos y bienes informáticos</w:t>
            </w:r>
            <w:r w:rsidR="00AA0C67" w:rsidRPr="00AA0C67">
              <w:rPr>
                <w:rFonts w:ascii="Arial" w:eastAsia="Calibri" w:hAnsi="Arial" w:cs="Arial"/>
                <w:sz w:val="20"/>
                <w:szCs w:val="20"/>
              </w:rPr>
              <w:t>.</w:t>
            </w:r>
            <w:r w:rsidR="00AA0C67" w:rsidRPr="00AA0C67">
              <w:rPr>
                <w:rFonts w:ascii="Calibri" w:eastAsia="Calibri" w:hAnsi="Calibri" w:cs="Arial"/>
                <w:sz w:val="20"/>
                <w:szCs w:val="20"/>
              </w:rPr>
              <w:t xml:space="preserve">  </w:t>
            </w:r>
          </w:p>
          <w:p w14:paraId="0A659F99" w14:textId="77777777" w:rsidR="00AA0C67" w:rsidRPr="00AA0C67" w:rsidRDefault="00AA0C67" w:rsidP="00AA0C67">
            <w:pPr>
              <w:spacing w:after="160" w:line="259" w:lineRule="auto"/>
              <w:rPr>
                <w:rFonts w:ascii="Calibri" w:eastAsia="Calibri" w:hAnsi="Calibri" w:cs="Arial"/>
                <w:sz w:val="20"/>
                <w:szCs w:val="20"/>
              </w:rPr>
            </w:pPr>
          </w:p>
          <w:p w14:paraId="60CD02F8" w14:textId="47186AC8" w:rsidR="004C4EDB" w:rsidRPr="009A717E" w:rsidRDefault="004C4EDB" w:rsidP="00294747">
            <w:pPr>
              <w:spacing w:after="0"/>
              <w:jc w:val="both"/>
              <w:rPr>
                <w:rFonts w:cs="Arial"/>
                <w:sz w:val="20"/>
                <w:szCs w:val="20"/>
              </w:rPr>
            </w:pPr>
            <w:r w:rsidRPr="009A717E">
              <w:rPr>
                <w:rFonts w:cs="Arial"/>
                <w:sz w:val="20"/>
                <w:szCs w:val="20"/>
              </w:rPr>
              <w:t xml:space="preserve">    </w:t>
            </w:r>
          </w:p>
        </w:tc>
      </w:tr>
      <w:tr w:rsidR="004C4EDB" w:rsidRPr="00627A59" w14:paraId="29B17448" w14:textId="77777777" w:rsidTr="0049171F">
        <w:tc>
          <w:tcPr>
            <w:tcW w:w="10391" w:type="dxa"/>
            <w:gridSpan w:val="4"/>
          </w:tcPr>
          <w:p w14:paraId="43803D03" w14:textId="77777777" w:rsidR="004C4EDB" w:rsidRPr="009A717E" w:rsidRDefault="004C4EDB" w:rsidP="00242108">
            <w:pPr>
              <w:spacing w:after="0"/>
              <w:jc w:val="both"/>
              <w:rPr>
                <w:rFonts w:cs="Arial"/>
                <w:sz w:val="20"/>
                <w:szCs w:val="20"/>
              </w:rPr>
            </w:pPr>
            <w:r w:rsidRPr="009A717E">
              <w:rPr>
                <w:rFonts w:cs="Arial"/>
                <w:b/>
                <w:sz w:val="20"/>
                <w:szCs w:val="20"/>
              </w:rPr>
              <w:t>ÁREA DE ESPECIALIDAD REQUERIDA</w:t>
            </w:r>
            <w:r w:rsidRPr="009A717E">
              <w:rPr>
                <w:rFonts w:cs="Arial"/>
                <w:sz w:val="20"/>
                <w:szCs w:val="20"/>
              </w:rPr>
              <w:t xml:space="preserve">: </w:t>
            </w:r>
            <w:r w:rsidRPr="009A717E">
              <w:rPr>
                <w:rFonts w:ascii="Calibri" w:hAnsi="Calibri" w:cs="Calibri"/>
                <w:sz w:val="20"/>
                <w:szCs w:val="20"/>
              </w:rPr>
              <w:t>Se requieren estudios mínimos profesionales de licenciatura. Realizar las acciones necesarias en materia de informática con fines administrativos para la operación adecuada del plantel. Implementar, aplicar, capacitar y operar los sistemas informáticos.</w:t>
            </w:r>
          </w:p>
        </w:tc>
      </w:tr>
      <w:tr w:rsidR="004C4EDB" w:rsidRPr="00627A59" w14:paraId="3EBFC126" w14:textId="77777777" w:rsidTr="0049171F">
        <w:tc>
          <w:tcPr>
            <w:tcW w:w="10391" w:type="dxa"/>
            <w:gridSpan w:val="4"/>
          </w:tcPr>
          <w:p w14:paraId="17C6BFFB" w14:textId="77777777" w:rsidR="004C4EDB" w:rsidRPr="009A717E" w:rsidRDefault="004C4EDB" w:rsidP="00242108">
            <w:pPr>
              <w:spacing w:after="0"/>
              <w:jc w:val="both"/>
              <w:rPr>
                <w:rFonts w:cs="Arial"/>
                <w:sz w:val="20"/>
                <w:szCs w:val="20"/>
              </w:rPr>
            </w:pPr>
            <w:r w:rsidRPr="009A717E">
              <w:rPr>
                <w:rFonts w:cs="Arial"/>
                <w:b/>
                <w:sz w:val="20"/>
                <w:szCs w:val="20"/>
              </w:rPr>
              <w:t>EXPERIENCIA LABORAL REQUERIDA</w:t>
            </w:r>
            <w:r w:rsidRPr="009A717E">
              <w:rPr>
                <w:rFonts w:cs="Arial"/>
                <w:sz w:val="20"/>
                <w:szCs w:val="20"/>
              </w:rPr>
              <w:t>: Se requieren dos años de experiencia en el puesto.</w:t>
            </w:r>
          </w:p>
        </w:tc>
      </w:tr>
      <w:tr w:rsidR="004C4EDB" w:rsidRPr="00627A59" w14:paraId="0395D5E3" w14:textId="77777777" w:rsidTr="0049171F">
        <w:tc>
          <w:tcPr>
            <w:tcW w:w="10391" w:type="dxa"/>
            <w:gridSpan w:val="4"/>
          </w:tcPr>
          <w:p w14:paraId="5D6194C9" w14:textId="0FF6843D" w:rsidR="004C4EDB" w:rsidRPr="009A717E" w:rsidRDefault="004C4EDB" w:rsidP="00242108">
            <w:pPr>
              <w:spacing w:after="0"/>
              <w:jc w:val="both"/>
              <w:rPr>
                <w:rFonts w:cs="Arial"/>
                <w:sz w:val="20"/>
                <w:szCs w:val="20"/>
              </w:rPr>
            </w:pPr>
            <w:r w:rsidRPr="009A717E">
              <w:rPr>
                <w:rFonts w:cs="Arial"/>
                <w:b/>
                <w:sz w:val="20"/>
                <w:szCs w:val="20"/>
              </w:rPr>
              <w:t>PERSONAL A SU CARGO</w:t>
            </w:r>
            <w:r w:rsidR="002D3CAA">
              <w:rPr>
                <w:rFonts w:cs="Arial"/>
                <w:sz w:val="20"/>
                <w:szCs w:val="20"/>
              </w:rPr>
              <w:t>: Cero</w:t>
            </w:r>
          </w:p>
        </w:tc>
      </w:tr>
      <w:tr w:rsidR="004C4EDB" w:rsidRPr="00627A59" w14:paraId="46D66917" w14:textId="77777777" w:rsidTr="0049171F">
        <w:tc>
          <w:tcPr>
            <w:tcW w:w="10391" w:type="dxa"/>
            <w:gridSpan w:val="4"/>
            <w:shd w:val="clear" w:color="auto" w:fill="D9D9D9" w:themeFill="background1" w:themeFillShade="D9"/>
          </w:tcPr>
          <w:p w14:paraId="263B2A67" w14:textId="77777777" w:rsidR="004C4EDB" w:rsidRPr="00627A59" w:rsidRDefault="004C4EDB" w:rsidP="00242108">
            <w:pPr>
              <w:spacing w:after="0"/>
              <w:jc w:val="center"/>
              <w:rPr>
                <w:rFonts w:cs="Arial"/>
                <w:b/>
                <w:sz w:val="20"/>
                <w:szCs w:val="20"/>
              </w:rPr>
            </w:pPr>
            <w:r w:rsidRPr="00F43353">
              <w:rPr>
                <w:rFonts w:cs="Arial"/>
                <w:b/>
                <w:sz w:val="20"/>
                <w:szCs w:val="20"/>
              </w:rPr>
              <w:t>CURRÍCULUM</w:t>
            </w:r>
          </w:p>
        </w:tc>
      </w:tr>
      <w:tr w:rsidR="004C4EDB" w:rsidRPr="00627A59" w14:paraId="1BE8FF8E" w14:textId="77777777" w:rsidTr="0049171F">
        <w:tc>
          <w:tcPr>
            <w:tcW w:w="10391" w:type="dxa"/>
            <w:gridSpan w:val="4"/>
          </w:tcPr>
          <w:p w14:paraId="2A8A6F9F" w14:textId="31C71E1E" w:rsidR="004C4EDB" w:rsidRPr="00627A59" w:rsidRDefault="004C4EDB" w:rsidP="00242108">
            <w:pPr>
              <w:spacing w:after="0"/>
              <w:rPr>
                <w:rFonts w:cs="Arial"/>
                <w:sz w:val="20"/>
                <w:szCs w:val="20"/>
              </w:rPr>
            </w:pPr>
            <w:r w:rsidRPr="00627A59">
              <w:rPr>
                <w:rFonts w:cs="Arial"/>
                <w:b/>
                <w:sz w:val="20"/>
                <w:szCs w:val="20"/>
              </w:rPr>
              <w:t>GRADO DE ESCOLARIDAD</w:t>
            </w:r>
            <w:r w:rsidRPr="00627A59">
              <w:rPr>
                <w:rFonts w:cs="Arial"/>
                <w:sz w:val="20"/>
                <w:szCs w:val="20"/>
              </w:rPr>
              <w:t xml:space="preserve">: </w:t>
            </w:r>
            <w:r w:rsidR="009A717E" w:rsidRPr="009A717E">
              <w:rPr>
                <w:rFonts w:cs="Arial"/>
                <w:szCs w:val="20"/>
              </w:rPr>
              <w:t>Ingeniero en Sistemas de Computación.</w:t>
            </w:r>
          </w:p>
        </w:tc>
      </w:tr>
      <w:tr w:rsidR="004C4EDB" w:rsidRPr="00627A59" w14:paraId="3243ED52" w14:textId="77777777" w:rsidTr="0049171F">
        <w:tc>
          <w:tcPr>
            <w:tcW w:w="10391" w:type="dxa"/>
            <w:gridSpan w:val="4"/>
          </w:tcPr>
          <w:p w14:paraId="6A99D6B2" w14:textId="3256F48C" w:rsidR="009A717E" w:rsidRPr="009A717E" w:rsidRDefault="004C4EDB" w:rsidP="009A717E">
            <w:pPr>
              <w:spacing w:after="0"/>
              <w:rPr>
                <w:rFonts w:cs="Arial"/>
              </w:rPr>
            </w:pPr>
            <w:r w:rsidRPr="00627A59">
              <w:rPr>
                <w:rFonts w:cs="Arial"/>
                <w:b/>
                <w:sz w:val="20"/>
                <w:szCs w:val="20"/>
              </w:rPr>
              <w:t>EXPERIENCIA LABORAL</w:t>
            </w:r>
            <w:r w:rsidRPr="004C4EDB">
              <w:rPr>
                <w:rFonts w:cs="Arial"/>
              </w:rPr>
              <w:t>:</w:t>
            </w:r>
            <w:r w:rsidRPr="004C4EDB">
              <w:t xml:space="preserve"> </w:t>
            </w:r>
            <w:r w:rsidR="00BA5C9A">
              <w:t xml:space="preserve">Jefe de Proyecto de </w:t>
            </w:r>
            <w:r w:rsidR="00AA0C67">
              <w:t>Informática</w:t>
            </w:r>
            <w:r w:rsidR="00BA5C9A">
              <w:t xml:space="preserve">  Septiembre 2019, </w:t>
            </w:r>
            <w:r w:rsidR="009A717E" w:rsidRPr="009A717E">
              <w:rPr>
                <w:rFonts w:cs="Arial"/>
              </w:rPr>
              <w:t>Áreas Administrativas: Colegio Nacional de Educación Profesional Técnica del estado de Sonora, Dirección General, Recursos h</w:t>
            </w:r>
            <w:r w:rsidR="00BA5C9A">
              <w:rPr>
                <w:rFonts w:cs="Arial"/>
              </w:rPr>
              <w:t>umanos (febrero 2018 a Septiembre 2019)</w:t>
            </w:r>
          </w:p>
          <w:p w14:paraId="2ACE5A75" w14:textId="77777777" w:rsidR="009A717E" w:rsidRPr="009A717E" w:rsidRDefault="009A717E" w:rsidP="009A717E">
            <w:pPr>
              <w:spacing w:after="0"/>
              <w:rPr>
                <w:rFonts w:cs="Arial"/>
              </w:rPr>
            </w:pPr>
            <w:r w:rsidRPr="009A717E">
              <w:rPr>
                <w:rFonts w:cs="Arial"/>
              </w:rPr>
              <w:t>Colegio Nacional de Educación Profesional Técnica del estado de Sonora, Plantel Hermosillo III – Jefe de Proyecto Informática y Comunicaciones (2007- 2018).</w:t>
            </w:r>
          </w:p>
          <w:p w14:paraId="497114A4" w14:textId="77777777" w:rsidR="009A717E" w:rsidRPr="009A717E" w:rsidRDefault="009A717E" w:rsidP="009A717E">
            <w:pPr>
              <w:spacing w:after="0"/>
              <w:rPr>
                <w:rFonts w:cs="Arial"/>
              </w:rPr>
            </w:pPr>
            <w:r w:rsidRPr="009A717E">
              <w:rPr>
                <w:rFonts w:cs="Arial"/>
              </w:rPr>
              <w:t>Colegio Nacional de Educación Profesional Técnica del estado de Sonora, Plantel Hermosillo III – Subjefe Técnico Especialista en Informática (2005 – 2007).</w:t>
            </w:r>
          </w:p>
          <w:p w14:paraId="1231C520" w14:textId="77777777" w:rsidR="009A717E" w:rsidRPr="009A717E" w:rsidRDefault="009A717E" w:rsidP="009A717E">
            <w:pPr>
              <w:spacing w:after="0"/>
              <w:rPr>
                <w:rFonts w:cs="Arial"/>
              </w:rPr>
            </w:pPr>
            <w:r w:rsidRPr="009A717E">
              <w:rPr>
                <w:rFonts w:cs="Arial"/>
              </w:rPr>
              <w:t>Universidad APEC- Centro de estudios superiores (Abril 1998-Diciembre 2002). Auxiliar de redes en los laboratorios y centro de cómputos. Diseño e instalación de Intranet. Mantenimiento y soporte de servidores y estaciones de trabajo. Instalación, mantenimiento y actualización de Software y Hardware. Asistencia y asesorías a maestros y estudiantes.</w:t>
            </w:r>
          </w:p>
          <w:p w14:paraId="54A0A76D" w14:textId="2658B005" w:rsidR="004C4EDB" w:rsidRPr="00627A59" w:rsidRDefault="009A717E" w:rsidP="009A717E">
            <w:pPr>
              <w:spacing w:after="0"/>
              <w:rPr>
                <w:rFonts w:cs="Arial"/>
                <w:sz w:val="20"/>
                <w:szCs w:val="20"/>
              </w:rPr>
            </w:pPr>
            <w:r w:rsidRPr="009A717E">
              <w:rPr>
                <w:rFonts w:cs="Arial"/>
              </w:rPr>
              <w:t xml:space="preserve">IDONET - </w:t>
            </w:r>
            <w:proofErr w:type="spellStart"/>
            <w:r w:rsidRPr="009A717E">
              <w:rPr>
                <w:rFonts w:cs="Arial"/>
              </w:rPr>
              <w:t>Webmaster</w:t>
            </w:r>
            <w:proofErr w:type="spellEnd"/>
            <w:r w:rsidRPr="009A717E">
              <w:rPr>
                <w:rFonts w:cs="Arial"/>
              </w:rPr>
              <w:t xml:space="preserve">, encargado de diseño y mantenimiento de varios </w:t>
            </w:r>
            <w:proofErr w:type="spellStart"/>
            <w:r w:rsidRPr="009A717E">
              <w:rPr>
                <w:rFonts w:cs="Arial"/>
              </w:rPr>
              <w:t>Websites</w:t>
            </w:r>
            <w:proofErr w:type="spellEnd"/>
            <w:r w:rsidRPr="009A717E">
              <w:rPr>
                <w:rFonts w:cs="Arial"/>
              </w:rPr>
              <w:t xml:space="preserve"> (junio 1996 – Marzo 1998).</w:t>
            </w:r>
          </w:p>
        </w:tc>
      </w:tr>
      <w:tr w:rsidR="004C4EDB" w:rsidRPr="00627A59" w14:paraId="1C3FFB43" w14:textId="77777777" w:rsidTr="0049171F">
        <w:tc>
          <w:tcPr>
            <w:tcW w:w="10391" w:type="dxa"/>
            <w:gridSpan w:val="4"/>
            <w:shd w:val="clear" w:color="auto" w:fill="D9D9D9" w:themeFill="background1" w:themeFillShade="D9"/>
          </w:tcPr>
          <w:p w14:paraId="72F42BC4" w14:textId="77777777" w:rsidR="004C4EDB" w:rsidRPr="00627A59" w:rsidRDefault="004C4EDB" w:rsidP="00242108">
            <w:pPr>
              <w:spacing w:after="0"/>
              <w:jc w:val="center"/>
              <w:rPr>
                <w:rFonts w:cs="Arial"/>
                <w:b/>
                <w:sz w:val="20"/>
                <w:szCs w:val="20"/>
              </w:rPr>
            </w:pPr>
            <w:r w:rsidRPr="00F43353">
              <w:rPr>
                <w:rFonts w:cs="Arial"/>
                <w:b/>
                <w:sz w:val="20"/>
                <w:szCs w:val="20"/>
              </w:rPr>
              <w:t>FUNCIONES DEL PUESTO</w:t>
            </w:r>
          </w:p>
        </w:tc>
      </w:tr>
      <w:tr w:rsidR="004C4EDB" w:rsidRPr="00A11FC9" w14:paraId="55A7B501" w14:textId="77777777" w:rsidTr="0049171F">
        <w:tc>
          <w:tcPr>
            <w:tcW w:w="10391" w:type="dxa"/>
            <w:gridSpan w:val="4"/>
          </w:tcPr>
          <w:p w14:paraId="02F394FF" w14:textId="77777777" w:rsidR="004C4EDB" w:rsidRPr="00A11FC9" w:rsidRDefault="004C4EDB" w:rsidP="00242108">
            <w:pPr>
              <w:spacing w:after="0" w:line="240" w:lineRule="auto"/>
              <w:jc w:val="both"/>
              <w:rPr>
                <w:rFonts w:ascii="Calibri" w:hAnsi="Calibri" w:cs="Calibri"/>
              </w:rPr>
            </w:pPr>
            <w:r w:rsidRPr="009A717E">
              <w:rPr>
                <w:rFonts w:ascii="Calibri" w:hAnsi="Calibri" w:cs="Calibri"/>
              </w:rPr>
              <w:t xml:space="preserve">*Implementar,  aplicar, capacitar y operar los sistemas informáticos y de telecomunicaciones. *Realizar el análisis, diseño y desarrollo de los sistemas requeridos para las áreas del plantel. *Vigilar y controlar el envío de datos e </w:t>
            </w:r>
            <w:r w:rsidRPr="009A717E">
              <w:rPr>
                <w:rFonts w:ascii="Calibri" w:hAnsi="Calibri" w:cs="Calibri"/>
              </w:rPr>
              <w:lastRenderedPageBreak/>
              <w:t xml:space="preserve">información  por  medios informáticos. *Dar soporte técnico y la asesoría que se requiera en el plantel, en materia de informática y telecomunicaciones. *Proponer  e impartir cursos de capacitación. *Aplicar la normatividad para la organización e integración de los servicios informáticos. *Supervisar la operación de los equipos de cómputo de uso  administrativo.  *Programar, realizar y  verificar  el mantenimiento preventivo  y correctivo del equipo de cómputo para fines administrativos. *Proponer el  programa-presupuesto del plantel en materia de informática. *Realizar las acciones necesarias en materia de informática con fines administrativos para la operación adecuada del plante implementar, aplicar, capacitar y operar los sistemas informáticos y de telecomunicaciones vigilar y controlar el envío de datos e información por medios informáticos dar  soporte técnico y la asesoría que se requiere en el plantel en materia de informática y telecomunicaciones aplicar la normatividad para la  organización e integración de los servicios informáticos supervisar la operación de los equipos de cómputo de su uso administrativo programar, realizar y verificar el mantenimiento preventivo y correctivo del equipo de cómputo para fines administrativos proponer el programa-presupuesto del plantel en materia de informática.  </w:t>
            </w:r>
            <w:r w:rsidRPr="009A717E">
              <w:rPr>
                <w:rFonts w:ascii="Calibri" w:hAnsi="Calibri" w:cs="Calibri"/>
                <w:sz w:val="24"/>
              </w:rPr>
              <w:t xml:space="preserve">  </w:t>
            </w:r>
          </w:p>
        </w:tc>
      </w:tr>
    </w:tbl>
    <w:p w14:paraId="612B13F5" w14:textId="77777777" w:rsidR="0089731C" w:rsidRDefault="0089731C" w:rsidP="00077951"/>
    <w:p w14:paraId="0172A7C3" w14:textId="77777777" w:rsidR="00CE17F9" w:rsidRDefault="00CE17F9" w:rsidP="00077951"/>
    <w:tbl>
      <w:tblPr>
        <w:tblStyle w:val="Tablaconcuadrcula"/>
        <w:tblW w:w="10391"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22"/>
        <w:gridCol w:w="8169"/>
      </w:tblGrid>
      <w:tr w:rsidR="00294747" w:rsidRPr="00627A59" w14:paraId="444CDABA" w14:textId="77777777" w:rsidTr="00E30E44">
        <w:trPr>
          <w:trHeight w:val="1975"/>
        </w:trPr>
        <w:tc>
          <w:tcPr>
            <w:tcW w:w="2222" w:type="dxa"/>
            <w:vAlign w:val="center"/>
          </w:tcPr>
          <w:p w14:paraId="11EF5AB2" w14:textId="0A3D0481" w:rsidR="00294747" w:rsidRPr="00627A59" w:rsidRDefault="00CD7FD1" w:rsidP="00E30E44">
            <w:pPr>
              <w:spacing w:after="0"/>
              <w:jc w:val="center"/>
              <w:rPr>
                <w:sz w:val="20"/>
                <w:szCs w:val="20"/>
              </w:rPr>
            </w:pPr>
            <w:r w:rsidRPr="00CD7FD1">
              <w:rPr>
                <w:noProof/>
                <w:sz w:val="20"/>
                <w:szCs w:val="20"/>
                <w:lang w:eastAsia="es-MX"/>
              </w:rPr>
              <w:drawing>
                <wp:inline distT="0" distB="0" distL="0" distR="0" wp14:anchorId="6507EA28" wp14:editId="68E73DDC">
                  <wp:extent cx="714375" cy="1143000"/>
                  <wp:effectExtent l="0" t="0" r="9525" b="0"/>
                  <wp:docPr id="7" name="Imagen 7" descr="C:\Users\Adminstración\Desktop\GenerateImage.ash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stración\Desktop\GenerateImage.ashx.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1143000"/>
                          </a:xfrm>
                          <a:prstGeom prst="rect">
                            <a:avLst/>
                          </a:prstGeom>
                          <a:noFill/>
                          <a:ln>
                            <a:noFill/>
                          </a:ln>
                        </pic:spPr>
                      </pic:pic>
                    </a:graphicData>
                  </a:graphic>
                </wp:inline>
              </w:drawing>
            </w:r>
          </w:p>
        </w:tc>
        <w:tc>
          <w:tcPr>
            <w:tcW w:w="8169" w:type="dxa"/>
            <w:vAlign w:val="center"/>
          </w:tcPr>
          <w:p w14:paraId="2677282C" w14:textId="4B162CC4" w:rsidR="00294747" w:rsidRPr="00627A59" w:rsidRDefault="00294747" w:rsidP="00E30E44">
            <w:pPr>
              <w:spacing w:after="0"/>
              <w:jc w:val="center"/>
              <w:rPr>
                <w:b/>
                <w:sz w:val="20"/>
                <w:szCs w:val="20"/>
              </w:rPr>
            </w:pPr>
            <w:r w:rsidRPr="00627A59">
              <w:rPr>
                <w:rFonts w:eastAsiaTheme="majorEastAsia" w:cstheme="majorBidi"/>
                <w:noProof/>
                <w:sz w:val="20"/>
                <w:szCs w:val="20"/>
                <w:lang w:eastAsia="es-MX"/>
              </w:rPr>
              <w:drawing>
                <wp:anchor distT="0" distB="0" distL="114300" distR="114300" simplePos="0" relativeHeight="251675648" behindDoc="0" locked="0" layoutInCell="1" allowOverlap="1" wp14:anchorId="7627C21A" wp14:editId="6E4E58D4">
                  <wp:simplePos x="0" y="0"/>
                  <wp:positionH relativeFrom="column">
                    <wp:posOffset>6146800</wp:posOffset>
                  </wp:positionH>
                  <wp:positionV relativeFrom="paragraph">
                    <wp:posOffset>-367030</wp:posOffset>
                  </wp:positionV>
                  <wp:extent cx="638175" cy="587375"/>
                  <wp:effectExtent l="0" t="0" r="9525"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CD7FD1">
              <w:rPr>
                <w:b/>
                <w:color w:val="007E69"/>
                <w:sz w:val="28"/>
                <w:szCs w:val="20"/>
              </w:rPr>
              <w:t>VICTOR LORENZO RANGEL CRUZ</w:t>
            </w:r>
          </w:p>
        </w:tc>
      </w:tr>
      <w:tr w:rsidR="00294747" w:rsidRPr="00627A59" w14:paraId="430DF093" w14:textId="77777777" w:rsidTr="00E30E44">
        <w:tc>
          <w:tcPr>
            <w:tcW w:w="2222" w:type="dxa"/>
            <w:vAlign w:val="center"/>
          </w:tcPr>
          <w:p w14:paraId="536FFAFE" w14:textId="77777777" w:rsidR="00294747" w:rsidRPr="009A717E" w:rsidRDefault="00294747" w:rsidP="00E30E44">
            <w:pPr>
              <w:spacing w:after="0"/>
              <w:rPr>
                <w:rFonts w:cs="Arial"/>
                <w:b/>
                <w:sz w:val="18"/>
                <w:szCs w:val="20"/>
              </w:rPr>
            </w:pPr>
            <w:r w:rsidRPr="009A717E">
              <w:rPr>
                <w:rFonts w:cs="Arial"/>
                <w:b/>
                <w:sz w:val="18"/>
                <w:szCs w:val="20"/>
              </w:rPr>
              <w:t>PUESTO:</w:t>
            </w:r>
          </w:p>
        </w:tc>
        <w:tc>
          <w:tcPr>
            <w:tcW w:w="8169" w:type="dxa"/>
            <w:vAlign w:val="center"/>
          </w:tcPr>
          <w:p w14:paraId="09FCD1EC" w14:textId="18B60B01" w:rsidR="00294747" w:rsidRPr="00627A59" w:rsidRDefault="00294747" w:rsidP="00E30E44">
            <w:pPr>
              <w:spacing w:after="0"/>
              <w:rPr>
                <w:rFonts w:cs="Arial"/>
                <w:b/>
                <w:sz w:val="20"/>
                <w:szCs w:val="20"/>
              </w:rPr>
            </w:pPr>
            <w:r>
              <w:rPr>
                <w:rFonts w:cs="Arial"/>
                <w:b/>
                <w:sz w:val="20"/>
                <w:szCs w:val="20"/>
              </w:rPr>
              <w:t>JEFE DE PROYECTO DE FORMACION TECNICA</w:t>
            </w:r>
          </w:p>
        </w:tc>
      </w:tr>
      <w:tr w:rsidR="00294747" w:rsidRPr="00A11FC9" w14:paraId="4A4E5DC0" w14:textId="77777777" w:rsidTr="00E30E44">
        <w:tc>
          <w:tcPr>
            <w:tcW w:w="2222" w:type="dxa"/>
            <w:vAlign w:val="center"/>
          </w:tcPr>
          <w:p w14:paraId="08D306D4" w14:textId="77777777" w:rsidR="00294747" w:rsidRPr="009A717E" w:rsidRDefault="00294747" w:rsidP="00E30E44">
            <w:pPr>
              <w:spacing w:after="0"/>
              <w:rPr>
                <w:rFonts w:cs="Arial"/>
                <w:b/>
                <w:sz w:val="18"/>
                <w:szCs w:val="20"/>
              </w:rPr>
            </w:pPr>
            <w:r w:rsidRPr="009A717E">
              <w:rPr>
                <w:rFonts w:cs="Arial"/>
                <w:b/>
                <w:sz w:val="18"/>
                <w:szCs w:val="20"/>
              </w:rPr>
              <w:t>DOMICILIO OFICIAL:</w:t>
            </w:r>
          </w:p>
        </w:tc>
        <w:tc>
          <w:tcPr>
            <w:tcW w:w="8169" w:type="dxa"/>
            <w:vAlign w:val="center"/>
          </w:tcPr>
          <w:p w14:paraId="22B9BB2C" w14:textId="77777777" w:rsidR="00294747" w:rsidRPr="00A11FC9" w:rsidRDefault="00294747" w:rsidP="00E30E44">
            <w:pPr>
              <w:spacing w:after="0"/>
              <w:rPr>
                <w:color w:val="000000"/>
              </w:rPr>
            </w:pPr>
            <w:r w:rsidRPr="00A11FC9">
              <w:rPr>
                <w:color w:val="000000"/>
              </w:rPr>
              <w:t>Calle de la Plata y Olivos s/n, Col. Parque Industrial, CP. 83299, Hermosillo, Sonora.</w:t>
            </w:r>
          </w:p>
        </w:tc>
      </w:tr>
      <w:tr w:rsidR="00294747" w:rsidRPr="00A11FC9" w14:paraId="300A1F69" w14:textId="77777777" w:rsidTr="00E30E44">
        <w:tc>
          <w:tcPr>
            <w:tcW w:w="2222" w:type="dxa"/>
            <w:vAlign w:val="center"/>
          </w:tcPr>
          <w:p w14:paraId="3B6F75A1" w14:textId="77777777" w:rsidR="00294747" w:rsidRPr="009A717E" w:rsidRDefault="00294747" w:rsidP="00E30E44">
            <w:pPr>
              <w:spacing w:after="0"/>
              <w:rPr>
                <w:rFonts w:cs="Arial"/>
                <w:b/>
                <w:sz w:val="18"/>
                <w:szCs w:val="20"/>
              </w:rPr>
            </w:pPr>
            <w:r w:rsidRPr="009A717E">
              <w:rPr>
                <w:rFonts w:cs="Arial"/>
                <w:b/>
                <w:sz w:val="18"/>
                <w:szCs w:val="20"/>
              </w:rPr>
              <w:t>TELÉFONO OFICIAL:</w:t>
            </w:r>
          </w:p>
        </w:tc>
        <w:tc>
          <w:tcPr>
            <w:tcW w:w="8169" w:type="dxa"/>
            <w:vAlign w:val="center"/>
          </w:tcPr>
          <w:p w14:paraId="3E006406" w14:textId="24DE9B96" w:rsidR="00294747" w:rsidRPr="00A11FC9" w:rsidRDefault="00DE43CD" w:rsidP="00E30E44">
            <w:pPr>
              <w:spacing w:after="0"/>
              <w:rPr>
                <w:color w:val="000000"/>
              </w:rPr>
            </w:pPr>
            <w:r>
              <w:rPr>
                <w:color w:val="000000"/>
              </w:rPr>
              <w:t>01(662)2510133</w:t>
            </w:r>
          </w:p>
        </w:tc>
      </w:tr>
      <w:tr w:rsidR="00294747" w:rsidRPr="00A11FC9" w14:paraId="57722684" w14:textId="77777777" w:rsidTr="00E30E44">
        <w:tc>
          <w:tcPr>
            <w:tcW w:w="2222" w:type="dxa"/>
            <w:vAlign w:val="center"/>
          </w:tcPr>
          <w:p w14:paraId="0F63C1D6" w14:textId="77777777" w:rsidR="00294747" w:rsidRPr="009A717E" w:rsidRDefault="00294747" w:rsidP="00E30E44">
            <w:pPr>
              <w:spacing w:after="0"/>
              <w:rPr>
                <w:rFonts w:cs="Arial"/>
                <w:b/>
                <w:sz w:val="18"/>
                <w:szCs w:val="20"/>
              </w:rPr>
            </w:pPr>
            <w:r w:rsidRPr="009A717E">
              <w:rPr>
                <w:rFonts w:cs="Arial"/>
                <w:b/>
                <w:sz w:val="18"/>
                <w:szCs w:val="20"/>
              </w:rPr>
              <w:t>CORREO ELECTRÓNICO OFICIAL:</w:t>
            </w:r>
          </w:p>
        </w:tc>
        <w:tc>
          <w:tcPr>
            <w:tcW w:w="8169" w:type="dxa"/>
            <w:vAlign w:val="center"/>
          </w:tcPr>
          <w:p w14:paraId="010FD52F" w14:textId="75CF05E8" w:rsidR="00294747" w:rsidRPr="00A11FC9" w:rsidRDefault="00DE43CD" w:rsidP="00E30E44">
            <w:pPr>
              <w:spacing w:after="0"/>
              <w:rPr>
                <w:rFonts w:cs="Arial"/>
              </w:rPr>
            </w:pPr>
            <w:r>
              <w:t>VRANGEL_</w:t>
            </w:r>
            <w:r w:rsidR="00CD7FD1">
              <w:t>179@conalepsonora.edu.mx</w:t>
            </w:r>
          </w:p>
        </w:tc>
      </w:tr>
      <w:tr w:rsidR="00294747" w:rsidRPr="00627A59" w14:paraId="1A81EEE1" w14:textId="77777777" w:rsidTr="00E30E44">
        <w:tc>
          <w:tcPr>
            <w:tcW w:w="10391" w:type="dxa"/>
            <w:gridSpan w:val="2"/>
            <w:shd w:val="clear" w:color="auto" w:fill="D9D9D9" w:themeFill="background1" w:themeFillShade="D9"/>
          </w:tcPr>
          <w:p w14:paraId="513C89DE" w14:textId="77777777" w:rsidR="00294747" w:rsidRPr="00627A59" w:rsidRDefault="00294747" w:rsidP="00E30E44">
            <w:pPr>
              <w:spacing w:after="0"/>
              <w:jc w:val="center"/>
              <w:rPr>
                <w:rFonts w:cs="Arial"/>
                <w:b/>
                <w:sz w:val="20"/>
                <w:szCs w:val="20"/>
              </w:rPr>
            </w:pPr>
            <w:r w:rsidRPr="00F43353">
              <w:rPr>
                <w:rFonts w:cs="Arial"/>
                <w:b/>
                <w:sz w:val="20"/>
                <w:szCs w:val="20"/>
              </w:rPr>
              <w:t>PERFIL DEL PUESTO</w:t>
            </w:r>
          </w:p>
        </w:tc>
      </w:tr>
      <w:tr w:rsidR="00294747" w:rsidRPr="00627A59" w14:paraId="2FD55267" w14:textId="77777777" w:rsidTr="00E30E44">
        <w:tc>
          <w:tcPr>
            <w:tcW w:w="10391" w:type="dxa"/>
            <w:gridSpan w:val="2"/>
          </w:tcPr>
          <w:p w14:paraId="05B5F06E" w14:textId="7BDAFD97" w:rsidR="00294747" w:rsidRPr="009A717E" w:rsidRDefault="00294747" w:rsidP="00E30E44">
            <w:pPr>
              <w:spacing w:after="0"/>
              <w:jc w:val="both"/>
              <w:rPr>
                <w:rFonts w:cs="Arial"/>
                <w:sz w:val="20"/>
                <w:szCs w:val="20"/>
              </w:rPr>
            </w:pPr>
            <w:r w:rsidRPr="009A717E">
              <w:rPr>
                <w:rFonts w:cs="Arial"/>
                <w:b/>
                <w:sz w:val="20"/>
                <w:szCs w:val="20"/>
              </w:rPr>
              <w:t>OBJETIVO DEL PUESTO</w:t>
            </w:r>
            <w:r w:rsidR="00E93FE6">
              <w:rPr>
                <w:rFonts w:cs="Arial"/>
                <w:sz w:val="20"/>
                <w:szCs w:val="20"/>
              </w:rPr>
              <w:t>: Responsable</w:t>
            </w:r>
            <w:r w:rsidRPr="00294747">
              <w:rPr>
                <w:rFonts w:cs="Arial"/>
                <w:sz w:val="20"/>
                <w:szCs w:val="20"/>
              </w:rPr>
              <w:t xml:space="preserve"> de la operación y logro de metas establecidas en el Programa de Formación Técnica, mediante instrumentación, seguimiento y evaluación del paquete integral académico.  Es el responsable de la operación y logro de las metas establecidas en el programa de formación técnica, mediante la instrumentación, seguimiento y evaluación del paquete integral académico.  Posee la autoridad técnica para diseñar y controlar el desarrollo de los cursos de formación y actualización docente y verificar el avance de programas; así como el desempeño de los alumnos y docentes del plantel.  </w:t>
            </w:r>
            <w:r w:rsidRPr="009A717E">
              <w:rPr>
                <w:rFonts w:cs="Arial"/>
                <w:sz w:val="20"/>
                <w:szCs w:val="20"/>
              </w:rPr>
              <w:t xml:space="preserve">     </w:t>
            </w:r>
          </w:p>
        </w:tc>
      </w:tr>
      <w:tr w:rsidR="00294747" w:rsidRPr="00627A59" w14:paraId="5C8632D6" w14:textId="77777777" w:rsidTr="00E30E44">
        <w:tc>
          <w:tcPr>
            <w:tcW w:w="10391" w:type="dxa"/>
            <w:gridSpan w:val="2"/>
          </w:tcPr>
          <w:p w14:paraId="25C6F3DD" w14:textId="18887F6B" w:rsidR="00294747" w:rsidRPr="009A717E" w:rsidRDefault="00294747" w:rsidP="00E30E44">
            <w:pPr>
              <w:spacing w:after="0"/>
              <w:jc w:val="both"/>
              <w:rPr>
                <w:rFonts w:cs="Arial"/>
                <w:sz w:val="20"/>
                <w:szCs w:val="20"/>
              </w:rPr>
            </w:pPr>
            <w:r w:rsidRPr="009A717E">
              <w:rPr>
                <w:rFonts w:cs="Arial"/>
                <w:b/>
                <w:sz w:val="20"/>
                <w:szCs w:val="20"/>
              </w:rPr>
              <w:t>ÁREA DE ESPECIALIDAD REQUERIDA</w:t>
            </w:r>
            <w:r>
              <w:rPr>
                <w:rFonts w:cs="Arial"/>
                <w:sz w:val="20"/>
                <w:szCs w:val="20"/>
              </w:rPr>
              <w:t xml:space="preserve">: </w:t>
            </w:r>
            <w:r w:rsidRPr="00294747">
              <w:rPr>
                <w:rFonts w:cs="Arial"/>
                <w:sz w:val="20"/>
                <w:szCs w:val="20"/>
              </w:rPr>
              <w:t>Estudios mínimos profesionales de licenciatura.  Diseñar y controlar la impartición de cursos de formación y actualización docente, promover y asegurara el uso de material de apoyo didáctico entre los docentes</w:t>
            </w:r>
          </w:p>
        </w:tc>
      </w:tr>
      <w:tr w:rsidR="00294747" w:rsidRPr="00627A59" w14:paraId="2B9AE6EF" w14:textId="77777777" w:rsidTr="00E30E44">
        <w:tc>
          <w:tcPr>
            <w:tcW w:w="10391" w:type="dxa"/>
            <w:gridSpan w:val="2"/>
          </w:tcPr>
          <w:p w14:paraId="23591582" w14:textId="77777777" w:rsidR="00294747" w:rsidRPr="009A717E" w:rsidRDefault="00294747" w:rsidP="00E30E44">
            <w:pPr>
              <w:spacing w:after="0"/>
              <w:jc w:val="both"/>
              <w:rPr>
                <w:rFonts w:cs="Arial"/>
                <w:sz w:val="20"/>
                <w:szCs w:val="20"/>
              </w:rPr>
            </w:pPr>
            <w:r w:rsidRPr="009A717E">
              <w:rPr>
                <w:rFonts w:cs="Arial"/>
                <w:b/>
                <w:sz w:val="20"/>
                <w:szCs w:val="20"/>
              </w:rPr>
              <w:t>EXPERIENCIA LABORAL REQUERIDA</w:t>
            </w:r>
            <w:r w:rsidRPr="009A717E">
              <w:rPr>
                <w:rFonts w:cs="Arial"/>
                <w:sz w:val="20"/>
                <w:szCs w:val="20"/>
              </w:rPr>
              <w:t>: Se requieren dos años de experiencia en el puesto.</w:t>
            </w:r>
          </w:p>
        </w:tc>
      </w:tr>
      <w:tr w:rsidR="00294747" w:rsidRPr="00627A59" w14:paraId="6249BF4E" w14:textId="77777777" w:rsidTr="00E30E44">
        <w:tc>
          <w:tcPr>
            <w:tcW w:w="10391" w:type="dxa"/>
            <w:gridSpan w:val="2"/>
          </w:tcPr>
          <w:p w14:paraId="709A15F8" w14:textId="175858E7" w:rsidR="00294747" w:rsidRPr="009A717E" w:rsidRDefault="00294747" w:rsidP="00E30E44">
            <w:pPr>
              <w:spacing w:after="0"/>
              <w:jc w:val="both"/>
              <w:rPr>
                <w:rFonts w:cs="Arial"/>
                <w:sz w:val="20"/>
                <w:szCs w:val="20"/>
              </w:rPr>
            </w:pPr>
            <w:r w:rsidRPr="009A717E">
              <w:rPr>
                <w:rFonts w:cs="Arial"/>
                <w:b/>
                <w:sz w:val="20"/>
                <w:szCs w:val="20"/>
              </w:rPr>
              <w:t>PERSONAL A SU CARGO</w:t>
            </w:r>
            <w:r w:rsidR="001B329A">
              <w:rPr>
                <w:rFonts w:cs="Arial"/>
                <w:sz w:val="20"/>
                <w:szCs w:val="20"/>
              </w:rPr>
              <w:t>: Dos</w:t>
            </w:r>
          </w:p>
        </w:tc>
      </w:tr>
      <w:tr w:rsidR="00294747" w:rsidRPr="00627A59" w14:paraId="3A90F8E9" w14:textId="77777777" w:rsidTr="00E30E44">
        <w:tc>
          <w:tcPr>
            <w:tcW w:w="10391" w:type="dxa"/>
            <w:gridSpan w:val="2"/>
            <w:shd w:val="clear" w:color="auto" w:fill="D9D9D9" w:themeFill="background1" w:themeFillShade="D9"/>
          </w:tcPr>
          <w:p w14:paraId="423D090C" w14:textId="77777777" w:rsidR="00294747" w:rsidRPr="00627A59" w:rsidRDefault="00294747" w:rsidP="00E30E44">
            <w:pPr>
              <w:spacing w:after="0"/>
              <w:jc w:val="center"/>
              <w:rPr>
                <w:rFonts w:cs="Arial"/>
                <w:b/>
                <w:sz w:val="20"/>
                <w:szCs w:val="20"/>
              </w:rPr>
            </w:pPr>
            <w:r w:rsidRPr="00F43353">
              <w:rPr>
                <w:rFonts w:cs="Arial"/>
                <w:b/>
                <w:sz w:val="20"/>
                <w:szCs w:val="20"/>
              </w:rPr>
              <w:t>CURRÍCULUM</w:t>
            </w:r>
          </w:p>
        </w:tc>
      </w:tr>
      <w:tr w:rsidR="00294747" w:rsidRPr="00627A59" w14:paraId="1DA490E9" w14:textId="77777777" w:rsidTr="00E30E44">
        <w:tc>
          <w:tcPr>
            <w:tcW w:w="10391" w:type="dxa"/>
            <w:gridSpan w:val="2"/>
          </w:tcPr>
          <w:p w14:paraId="66A9DD88" w14:textId="604D18D0" w:rsidR="00294747" w:rsidRPr="00627A59" w:rsidRDefault="00294747" w:rsidP="00E30E44">
            <w:pPr>
              <w:spacing w:after="0"/>
              <w:rPr>
                <w:rFonts w:cs="Arial"/>
                <w:sz w:val="20"/>
                <w:szCs w:val="20"/>
              </w:rPr>
            </w:pPr>
            <w:r w:rsidRPr="00627A59">
              <w:rPr>
                <w:rFonts w:cs="Arial"/>
                <w:b/>
                <w:sz w:val="20"/>
                <w:szCs w:val="20"/>
              </w:rPr>
              <w:t>GRADO DE ESCOLARIDAD</w:t>
            </w:r>
            <w:r w:rsidRPr="00627A59">
              <w:rPr>
                <w:rFonts w:cs="Arial"/>
                <w:sz w:val="20"/>
                <w:szCs w:val="20"/>
              </w:rPr>
              <w:t xml:space="preserve">: </w:t>
            </w:r>
            <w:r w:rsidR="00FE217E">
              <w:rPr>
                <w:rFonts w:cs="Arial"/>
                <w:sz w:val="20"/>
                <w:szCs w:val="20"/>
              </w:rPr>
              <w:t xml:space="preserve">Licenciado en </w:t>
            </w:r>
            <w:proofErr w:type="spellStart"/>
            <w:r w:rsidR="00FE217E">
              <w:rPr>
                <w:rFonts w:cs="Arial"/>
                <w:sz w:val="20"/>
                <w:szCs w:val="20"/>
              </w:rPr>
              <w:t>Psicologia</w:t>
            </w:r>
            <w:proofErr w:type="spellEnd"/>
            <w:r w:rsidR="000A3BF9">
              <w:rPr>
                <w:rFonts w:cs="Arial"/>
                <w:sz w:val="20"/>
                <w:szCs w:val="20"/>
              </w:rPr>
              <w:t xml:space="preserve"> </w:t>
            </w:r>
          </w:p>
        </w:tc>
      </w:tr>
      <w:tr w:rsidR="00294747" w:rsidRPr="00627A59" w14:paraId="65C4FC93" w14:textId="77777777" w:rsidTr="00E30E44">
        <w:tc>
          <w:tcPr>
            <w:tcW w:w="10391" w:type="dxa"/>
            <w:gridSpan w:val="2"/>
          </w:tcPr>
          <w:p w14:paraId="43824BFD" w14:textId="65B15839" w:rsidR="00294747" w:rsidRDefault="00294747" w:rsidP="00D6531D">
            <w:pPr>
              <w:spacing w:after="0"/>
            </w:pPr>
            <w:r w:rsidRPr="00627A59">
              <w:rPr>
                <w:rFonts w:cs="Arial"/>
                <w:b/>
                <w:sz w:val="20"/>
                <w:szCs w:val="20"/>
              </w:rPr>
              <w:t>EXPERIENCIA LABORAL</w:t>
            </w:r>
            <w:r w:rsidRPr="004C4EDB">
              <w:rPr>
                <w:rFonts w:cs="Arial"/>
              </w:rPr>
              <w:t>:</w:t>
            </w:r>
            <w:r w:rsidRPr="004C4EDB">
              <w:t xml:space="preserve"> </w:t>
            </w:r>
          </w:p>
          <w:p w14:paraId="78841FBB" w14:textId="20662B9B" w:rsidR="00D6531D" w:rsidRPr="00D6531D" w:rsidRDefault="001A3423" w:rsidP="00D6531D">
            <w:pPr>
              <w:spacing w:after="0"/>
              <w:rPr>
                <w:rFonts w:cs="Arial"/>
                <w:sz w:val="20"/>
                <w:szCs w:val="20"/>
              </w:rPr>
            </w:pPr>
            <w:r>
              <w:rPr>
                <w:rFonts w:cs="Arial"/>
                <w:sz w:val="20"/>
                <w:szCs w:val="20"/>
              </w:rPr>
              <w:t>• Hospital Ignacio Chávez</w:t>
            </w:r>
            <w:r w:rsidR="00DF48DE">
              <w:rPr>
                <w:rFonts w:cs="Arial"/>
                <w:sz w:val="20"/>
                <w:szCs w:val="20"/>
              </w:rPr>
              <w:t>, en el</w:t>
            </w:r>
            <w:r>
              <w:rPr>
                <w:rFonts w:cs="Arial"/>
                <w:sz w:val="20"/>
                <w:szCs w:val="20"/>
              </w:rPr>
              <w:t xml:space="preserve"> Departamento de Recursos Humanos, Bolsa de Trabajo</w:t>
            </w:r>
          </w:p>
          <w:p w14:paraId="7FC244F0" w14:textId="6056F572" w:rsidR="00D6531D" w:rsidRPr="00D6531D" w:rsidRDefault="001A3423" w:rsidP="00D6531D">
            <w:pPr>
              <w:spacing w:after="0"/>
              <w:rPr>
                <w:rFonts w:cs="Arial"/>
                <w:sz w:val="20"/>
                <w:szCs w:val="20"/>
              </w:rPr>
            </w:pPr>
            <w:r>
              <w:rPr>
                <w:rFonts w:cs="Arial"/>
                <w:sz w:val="20"/>
                <w:szCs w:val="20"/>
              </w:rPr>
              <w:t xml:space="preserve">• Casa Hogar </w:t>
            </w:r>
            <w:proofErr w:type="spellStart"/>
            <w:r>
              <w:rPr>
                <w:rFonts w:cs="Arial"/>
                <w:sz w:val="20"/>
                <w:szCs w:val="20"/>
              </w:rPr>
              <w:t>Jineseky</w:t>
            </w:r>
            <w:proofErr w:type="spellEnd"/>
            <w:r>
              <w:rPr>
                <w:rFonts w:cs="Arial"/>
                <w:sz w:val="20"/>
                <w:szCs w:val="20"/>
              </w:rPr>
              <w:t>, Consejería, Jefe de turno de consejería</w:t>
            </w:r>
          </w:p>
          <w:p w14:paraId="5F2D3E06" w14:textId="6339AFEF" w:rsidR="00D6531D" w:rsidRDefault="001A3423" w:rsidP="00D6531D">
            <w:pPr>
              <w:spacing w:after="0"/>
              <w:rPr>
                <w:rFonts w:cs="Arial"/>
                <w:sz w:val="20"/>
                <w:szCs w:val="20"/>
              </w:rPr>
            </w:pPr>
            <w:r>
              <w:rPr>
                <w:rFonts w:cs="Arial"/>
                <w:sz w:val="20"/>
                <w:szCs w:val="20"/>
              </w:rPr>
              <w:t xml:space="preserve">• </w:t>
            </w:r>
          </w:p>
          <w:p w14:paraId="4D1CD284" w14:textId="4D76BC93" w:rsidR="004362EF" w:rsidRPr="00627A59" w:rsidRDefault="004362EF" w:rsidP="00D6531D">
            <w:pPr>
              <w:spacing w:after="0"/>
              <w:rPr>
                <w:rFonts w:cs="Arial"/>
                <w:sz w:val="20"/>
                <w:szCs w:val="20"/>
              </w:rPr>
            </w:pPr>
          </w:p>
        </w:tc>
      </w:tr>
      <w:tr w:rsidR="00294747" w:rsidRPr="00627A59" w14:paraId="009835C6" w14:textId="77777777" w:rsidTr="00E30E44">
        <w:tc>
          <w:tcPr>
            <w:tcW w:w="10391" w:type="dxa"/>
            <w:gridSpan w:val="2"/>
            <w:shd w:val="clear" w:color="auto" w:fill="D9D9D9" w:themeFill="background1" w:themeFillShade="D9"/>
          </w:tcPr>
          <w:p w14:paraId="511A7F73" w14:textId="77777777" w:rsidR="00294747" w:rsidRPr="00627A59" w:rsidRDefault="00294747" w:rsidP="00E30E44">
            <w:pPr>
              <w:spacing w:after="0"/>
              <w:jc w:val="center"/>
              <w:rPr>
                <w:rFonts w:cs="Arial"/>
                <w:b/>
                <w:sz w:val="20"/>
                <w:szCs w:val="20"/>
              </w:rPr>
            </w:pPr>
            <w:r w:rsidRPr="00F43353">
              <w:rPr>
                <w:rFonts w:cs="Arial"/>
                <w:b/>
                <w:sz w:val="20"/>
                <w:szCs w:val="20"/>
              </w:rPr>
              <w:t>FUNCIONES DEL PUESTO</w:t>
            </w:r>
          </w:p>
        </w:tc>
      </w:tr>
      <w:tr w:rsidR="00294747" w:rsidRPr="00D6531D" w14:paraId="2493EF16" w14:textId="77777777" w:rsidTr="00E30E44">
        <w:tc>
          <w:tcPr>
            <w:tcW w:w="10391" w:type="dxa"/>
            <w:gridSpan w:val="2"/>
          </w:tcPr>
          <w:p w14:paraId="6A539BFB" w14:textId="1CDD7778" w:rsidR="00294747" w:rsidRPr="00D6531D" w:rsidRDefault="00294747" w:rsidP="00E30E44">
            <w:pPr>
              <w:spacing w:after="0" w:line="240" w:lineRule="auto"/>
              <w:jc w:val="both"/>
              <w:rPr>
                <w:rFonts w:cstheme="minorHAnsi"/>
                <w:sz w:val="20"/>
              </w:rPr>
            </w:pPr>
            <w:r w:rsidRPr="00D6531D">
              <w:rPr>
                <w:rFonts w:cstheme="minorHAnsi"/>
                <w:sz w:val="20"/>
              </w:rPr>
              <w:t xml:space="preserve"> </w:t>
            </w:r>
            <w:r w:rsidRPr="00D6531D">
              <w:rPr>
                <w:rFonts w:cstheme="minorHAnsi"/>
              </w:rPr>
              <w:t xml:space="preserve">  </w:t>
            </w:r>
            <w:r w:rsidR="00E93FE6" w:rsidRPr="00D6531D">
              <w:rPr>
                <w:rFonts w:eastAsia="Calibri" w:cstheme="minorHAnsi"/>
                <w:sz w:val="18"/>
                <w:szCs w:val="20"/>
              </w:rPr>
              <w:t xml:space="preserve">Detección de necesidades de formación técnica en su región. *Dar seguimiento y evaluar el paquete integral académico para la instrumentación. *Coordinar el enriquecimiento del acervo bibliográfico y de audiovisuales del paquete integral académico. *Verificar la reproducción, distribución e instrumentación del paquete integral académico. *Diseñar y controlar la impartición de cursos de formación y actualización docente.  *Promover y asegurar el uso del material de apoyo entre los docentes. *Elaborar el programa de nivelación de </w:t>
            </w:r>
            <w:r w:rsidR="00E93FE6" w:rsidRPr="00D6531D">
              <w:rPr>
                <w:rFonts w:eastAsia="Calibri" w:cstheme="minorHAnsi"/>
                <w:sz w:val="18"/>
                <w:szCs w:val="20"/>
              </w:rPr>
              <w:lastRenderedPageBreak/>
              <w:t>alumnos. *Es el responsable de la operación, y logro de las metas establecidas en el programa de formación técnica, mediante la instrumentación seguimiento y evaluación del paquete integral académico. *Dar seguimiento y evaluar el paquete integral académico para la instrumentación a coordinar. Posee la autoridad técnica para diseñar y controlar el desarrollo de los cursos de formación y actualización docente y verificar el avance de programas, así como el desempeño de alumnos y docentes del plantel. *Dar seguimiento a los reportes de avance programático de los docentes y aprovechamiento de alumnos. *Elaborar la estructura educativa del plantel cada semestre.  *Evaluar el desempeño de los docentes conforme a la normatividad. *Seleccionar a los docentes que fungirán como sinodales de los exámenes opcionales. *Promover y asegurar la ejecución de los programas de titulación. *Verificar la evaluación permanente y sistemática de los alumnos. *Diseñar y elaborar materiales instruccionales. *Participar en las comisiones establecidas en el plantel. *Supervisar que los servicios bibliotecarios y audiovisuales sean proporcionados en óptimas condiciones.</w:t>
            </w:r>
          </w:p>
        </w:tc>
      </w:tr>
    </w:tbl>
    <w:p w14:paraId="269A92F9" w14:textId="77777777" w:rsidR="00CE17F9" w:rsidRPr="00D6531D" w:rsidRDefault="00CE17F9" w:rsidP="00077951">
      <w:pPr>
        <w:rPr>
          <w:sz w:val="20"/>
        </w:rPr>
      </w:pPr>
    </w:p>
    <w:p w14:paraId="1305179A" w14:textId="77777777" w:rsidR="00CE17F9" w:rsidRPr="00D6531D" w:rsidRDefault="00CE17F9" w:rsidP="00077951">
      <w:pPr>
        <w:rPr>
          <w:sz w:val="20"/>
        </w:rPr>
      </w:pPr>
    </w:p>
    <w:p w14:paraId="45673651" w14:textId="77777777" w:rsidR="00CE17F9" w:rsidRPr="00D6531D" w:rsidRDefault="00CE17F9" w:rsidP="00077951">
      <w:pPr>
        <w:rPr>
          <w:sz w:val="20"/>
        </w:rPr>
      </w:pPr>
    </w:p>
    <w:p w14:paraId="239B8892" w14:textId="77777777" w:rsidR="00CE17F9" w:rsidRPr="00D6531D" w:rsidRDefault="00CE17F9" w:rsidP="00077951">
      <w:pPr>
        <w:rPr>
          <w:sz w:val="20"/>
        </w:rPr>
      </w:pPr>
    </w:p>
    <w:p w14:paraId="20D3219B" w14:textId="77777777" w:rsidR="00CE17F9" w:rsidRPr="00D6531D" w:rsidRDefault="00CE17F9" w:rsidP="00077951">
      <w:pPr>
        <w:rPr>
          <w:sz w:val="20"/>
        </w:rPr>
      </w:pPr>
    </w:p>
    <w:p w14:paraId="5EBD059B" w14:textId="77777777" w:rsidR="00CE17F9" w:rsidRDefault="00CE17F9" w:rsidP="00077951"/>
    <w:p w14:paraId="148D0465" w14:textId="77777777" w:rsidR="00CE17F9" w:rsidRDefault="00CE17F9" w:rsidP="00077951"/>
    <w:p w14:paraId="00EE5E8D" w14:textId="77777777" w:rsidR="00CE17F9" w:rsidRDefault="00CE17F9" w:rsidP="00077951"/>
    <w:p w14:paraId="53AE021E" w14:textId="77777777" w:rsidR="00CE17F9" w:rsidRDefault="00CE17F9" w:rsidP="00077951"/>
    <w:p w14:paraId="559409E5" w14:textId="77777777" w:rsidR="00CE17F9" w:rsidRDefault="00CE17F9" w:rsidP="00077951"/>
    <w:p w14:paraId="2B4C890F" w14:textId="77777777" w:rsidR="00CE17F9" w:rsidRDefault="00CE17F9" w:rsidP="00077951"/>
    <w:p w14:paraId="3232C962" w14:textId="77777777" w:rsidR="00CE17F9" w:rsidRDefault="00CE17F9" w:rsidP="00077951"/>
    <w:p w14:paraId="616492A3" w14:textId="77777777" w:rsidR="00CE17F9" w:rsidRDefault="00CE17F9" w:rsidP="00077951"/>
    <w:p w14:paraId="6A5A4F7A" w14:textId="77777777" w:rsidR="00CE17F9" w:rsidRDefault="00CE17F9" w:rsidP="00077951"/>
    <w:p w14:paraId="25A7FA7A" w14:textId="77777777" w:rsidR="00CE17F9" w:rsidRDefault="00CE17F9" w:rsidP="00077951"/>
    <w:p w14:paraId="3840D72A" w14:textId="77777777" w:rsidR="00CE17F9" w:rsidRDefault="00CE17F9" w:rsidP="00077951"/>
    <w:p w14:paraId="2A8B2C9E" w14:textId="77777777" w:rsidR="00CE17F9" w:rsidRDefault="00CE17F9" w:rsidP="00077951"/>
    <w:p w14:paraId="383B7261" w14:textId="77777777" w:rsidR="00CE17F9" w:rsidRDefault="00CE17F9" w:rsidP="00077951"/>
    <w:p w14:paraId="5B9FC9EE" w14:textId="77777777" w:rsidR="00CE17F9" w:rsidRDefault="00CE17F9" w:rsidP="00077951"/>
    <w:p w14:paraId="1C128F5F" w14:textId="77777777" w:rsidR="00CE17F9" w:rsidRDefault="00CE17F9" w:rsidP="00077951"/>
    <w:p w14:paraId="0F12F62C" w14:textId="77777777" w:rsidR="00CE17F9" w:rsidRDefault="00CE17F9" w:rsidP="00077951"/>
    <w:p w14:paraId="657AB479" w14:textId="77777777" w:rsidR="00CE17F9" w:rsidRDefault="00CE17F9" w:rsidP="00077951"/>
    <w:p w14:paraId="2F6A7288" w14:textId="77777777" w:rsidR="00CE17F9" w:rsidRDefault="00CE17F9" w:rsidP="00077951"/>
    <w:p w14:paraId="21B88674" w14:textId="77777777" w:rsidR="00CE17F9" w:rsidRDefault="00CE17F9" w:rsidP="00077951"/>
    <w:sectPr w:rsidR="00CE17F9" w:rsidSect="009A717E">
      <w:headerReference w:type="default" r:id="rId16"/>
      <w:pgSz w:w="12240" w:h="15840"/>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2B6D6" w14:textId="77777777" w:rsidR="00F02BC6" w:rsidRDefault="00F02BC6" w:rsidP="00094FBF">
      <w:pPr>
        <w:spacing w:after="0" w:line="240" w:lineRule="auto"/>
      </w:pPr>
      <w:r>
        <w:separator/>
      </w:r>
    </w:p>
  </w:endnote>
  <w:endnote w:type="continuationSeparator" w:id="0">
    <w:p w14:paraId="1F1962B7" w14:textId="77777777" w:rsidR="00F02BC6" w:rsidRDefault="00F02BC6" w:rsidP="0009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5D05E" w14:textId="77777777" w:rsidR="00F02BC6" w:rsidRDefault="00F02BC6" w:rsidP="00094FBF">
      <w:pPr>
        <w:spacing w:after="0" w:line="240" w:lineRule="auto"/>
      </w:pPr>
      <w:r>
        <w:separator/>
      </w:r>
    </w:p>
  </w:footnote>
  <w:footnote w:type="continuationSeparator" w:id="0">
    <w:p w14:paraId="475E0E1E" w14:textId="77777777" w:rsidR="00F02BC6" w:rsidRDefault="00F02BC6" w:rsidP="0009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B2B86" w14:textId="335186B8" w:rsidR="00094FBF" w:rsidRPr="001B5F71" w:rsidRDefault="00094FBF" w:rsidP="00094FBF">
    <w:pPr>
      <w:pStyle w:val="Encabezado"/>
      <w:jc w:val="center"/>
      <w:rPr>
        <w:rFonts w:ascii="Arial" w:hAnsi="Arial" w:cs="Arial"/>
        <w:b/>
      </w:rPr>
    </w:pPr>
    <w:r w:rsidRPr="001B5F71">
      <w:rPr>
        <w:noProof/>
        <w:lang w:val="es-MX" w:eastAsia="es-MX"/>
      </w:rPr>
      <w:drawing>
        <wp:anchor distT="0" distB="0" distL="114300" distR="114300" simplePos="0" relativeHeight="251660288" behindDoc="0" locked="0" layoutInCell="1" allowOverlap="1" wp14:anchorId="6C3B0B6C" wp14:editId="39CB8B4A">
          <wp:simplePos x="0" y="0"/>
          <wp:positionH relativeFrom="column">
            <wp:posOffset>90170</wp:posOffset>
          </wp:positionH>
          <wp:positionV relativeFrom="paragraph">
            <wp:posOffset>-99060</wp:posOffset>
          </wp:positionV>
          <wp:extent cx="741232" cy="384762"/>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8-06-18 a la(s) 11.54.29.png"/>
                  <pic:cNvPicPr/>
                </pic:nvPicPr>
                <pic:blipFill>
                  <a:blip r:embed="rId1">
                    <a:extLst>
                      <a:ext uri="{28A0092B-C50C-407E-A947-70E740481C1C}">
                        <a14:useLocalDpi xmlns:a14="http://schemas.microsoft.com/office/drawing/2010/main" val="0"/>
                      </a:ext>
                    </a:extLst>
                  </a:blip>
                  <a:stretch>
                    <a:fillRect/>
                  </a:stretch>
                </pic:blipFill>
                <pic:spPr>
                  <a:xfrm>
                    <a:off x="0" y="0"/>
                    <a:ext cx="741232" cy="384762"/>
                  </a:xfrm>
                  <a:prstGeom prst="rect">
                    <a:avLst/>
                  </a:prstGeom>
                </pic:spPr>
              </pic:pic>
            </a:graphicData>
          </a:graphic>
        </wp:anchor>
      </w:drawing>
    </w:r>
    <w:r>
      <w:rPr>
        <w:rFonts w:ascii="Arial" w:hAnsi="Arial" w:cs="Arial"/>
        <w:b/>
        <w:noProof/>
        <w:lang w:val="es-MX" w:eastAsia="es-MX"/>
      </w:rPr>
      <w:drawing>
        <wp:anchor distT="0" distB="0" distL="114300" distR="114300" simplePos="0" relativeHeight="251661312" behindDoc="0" locked="0" layoutInCell="1" allowOverlap="1" wp14:anchorId="4097F9DA" wp14:editId="59AA1DE7">
          <wp:simplePos x="0" y="0"/>
          <wp:positionH relativeFrom="column">
            <wp:posOffset>6186170</wp:posOffset>
          </wp:positionH>
          <wp:positionV relativeFrom="paragraph">
            <wp:posOffset>-212725</wp:posOffset>
          </wp:positionV>
          <wp:extent cx="508000" cy="56007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 Son Nvo.jpg"/>
                  <pic:cNvPicPr/>
                </pic:nvPicPr>
                <pic:blipFill>
                  <a:blip r:embed="rId2">
                    <a:extLst>
                      <a:ext uri="{28A0092B-C50C-407E-A947-70E740481C1C}">
                        <a14:useLocalDpi xmlns:a14="http://schemas.microsoft.com/office/drawing/2010/main" val="0"/>
                      </a:ext>
                    </a:extLst>
                  </a:blip>
                  <a:stretch>
                    <a:fillRect/>
                  </a:stretch>
                </pic:blipFill>
                <pic:spPr>
                  <a:xfrm>
                    <a:off x="0" y="0"/>
                    <a:ext cx="508000" cy="560070"/>
                  </a:xfrm>
                  <a:prstGeom prst="rect">
                    <a:avLst/>
                  </a:prstGeom>
                </pic:spPr>
              </pic:pic>
            </a:graphicData>
          </a:graphic>
        </wp:anchor>
      </w:drawing>
    </w:r>
    <w:r w:rsidRPr="001B5F71">
      <w:rPr>
        <w:noProof/>
        <w:lang w:val="es-MX" w:eastAsia="es-MX"/>
      </w:rPr>
      <w:drawing>
        <wp:anchor distT="0" distB="0" distL="114300" distR="114300" simplePos="0" relativeHeight="251659264" behindDoc="0" locked="0" layoutInCell="1" allowOverlap="1" wp14:anchorId="10490F25" wp14:editId="5DD6B596">
          <wp:simplePos x="0" y="0"/>
          <wp:positionH relativeFrom="column">
            <wp:posOffset>7478395</wp:posOffset>
          </wp:positionH>
          <wp:positionV relativeFrom="paragraph">
            <wp:posOffset>-139065</wp:posOffset>
          </wp:positionV>
          <wp:extent cx="343535" cy="405130"/>
          <wp:effectExtent l="0" t="0" r="12065" b="127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3535" cy="405130"/>
                  </a:xfrm>
                  <a:prstGeom prst="rect">
                    <a:avLst/>
                  </a:prstGeom>
                  <a:noFill/>
                </pic:spPr>
              </pic:pic>
            </a:graphicData>
          </a:graphic>
        </wp:anchor>
      </w:drawing>
    </w:r>
    <w:r w:rsidRPr="001B5F71">
      <w:rPr>
        <w:rFonts w:ascii="Arial" w:hAnsi="Arial" w:cs="Arial"/>
        <w:b/>
      </w:rPr>
      <w:t>Colegio de Educación Profesional Técnica del Estado de Sonora</w:t>
    </w:r>
  </w:p>
  <w:p w14:paraId="1EF1BD07" w14:textId="57C7FC83" w:rsidR="00094FBF" w:rsidRDefault="00094FBF" w:rsidP="00094FBF">
    <w:pPr>
      <w:pStyle w:val="Encabezado"/>
      <w:jc w:val="center"/>
      <w:rPr>
        <w:rFonts w:ascii="Arial" w:hAnsi="Arial" w:cs="Arial"/>
        <w:b/>
      </w:rPr>
    </w:pPr>
    <w:r w:rsidRPr="001B5F71">
      <w:rPr>
        <w:rFonts w:ascii="Arial" w:hAnsi="Arial" w:cs="Arial"/>
        <w:b/>
      </w:rPr>
      <w:t xml:space="preserve">Plantel: </w:t>
    </w:r>
    <w:r w:rsidR="005D5CF0">
      <w:rPr>
        <w:rFonts w:ascii="Arial" w:hAnsi="Arial" w:cs="Arial"/>
        <w:b/>
      </w:rPr>
      <w:t>Hermosillo I</w:t>
    </w:r>
    <w:r w:rsidR="0039485F">
      <w:rPr>
        <w:rFonts w:ascii="Arial" w:hAnsi="Arial" w:cs="Arial"/>
        <w:b/>
      </w:rPr>
      <w:t>II</w:t>
    </w:r>
  </w:p>
  <w:p w14:paraId="3AED6712" w14:textId="1D99F6D0" w:rsidR="00094FBF" w:rsidRPr="001B5F71" w:rsidRDefault="00094FBF" w:rsidP="00094FBF">
    <w:pPr>
      <w:pStyle w:val="Encabezado"/>
      <w:jc w:val="center"/>
    </w:pPr>
    <w:r>
      <w:rPr>
        <w:rFonts w:ascii="Arial" w:hAnsi="Arial" w:cs="Arial"/>
        <w:b/>
      </w:rPr>
      <w:t>PERFIL DE PUESTOS Y CURRÍCULUM</w:t>
    </w:r>
  </w:p>
  <w:p w14:paraId="7CA063D3" w14:textId="77777777" w:rsidR="00094FBF" w:rsidRDefault="00094F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E8B"/>
    <w:multiLevelType w:val="hybridMultilevel"/>
    <w:tmpl w:val="E1D66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A8281C"/>
    <w:multiLevelType w:val="hybridMultilevel"/>
    <w:tmpl w:val="0A687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625CD0"/>
    <w:multiLevelType w:val="hybridMultilevel"/>
    <w:tmpl w:val="CAF2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B909AC"/>
    <w:multiLevelType w:val="hybridMultilevel"/>
    <w:tmpl w:val="799A7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7A1556"/>
    <w:multiLevelType w:val="hybridMultilevel"/>
    <w:tmpl w:val="78FE2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9F0F8A"/>
    <w:multiLevelType w:val="hybridMultilevel"/>
    <w:tmpl w:val="8F785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67"/>
    <w:rsid w:val="000044F1"/>
    <w:rsid w:val="0001054A"/>
    <w:rsid w:val="000175BC"/>
    <w:rsid w:val="0002103B"/>
    <w:rsid w:val="00032920"/>
    <w:rsid w:val="00040C0E"/>
    <w:rsid w:val="00040F25"/>
    <w:rsid w:val="00045066"/>
    <w:rsid w:val="000645E2"/>
    <w:rsid w:val="00077951"/>
    <w:rsid w:val="00091992"/>
    <w:rsid w:val="00094DC2"/>
    <w:rsid w:val="00094FBF"/>
    <w:rsid w:val="000A3BF9"/>
    <w:rsid w:val="000D1E58"/>
    <w:rsid w:val="000E5786"/>
    <w:rsid w:val="000F4519"/>
    <w:rsid w:val="00104FBF"/>
    <w:rsid w:val="00146F2F"/>
    <w:rsid w:val="00150704"/>
    <w:rsid w:val="00151470"/>
    <w:rsid w:val="001538C0"/>
    <w:rsid w:val="0016708B"/>
    <w:rsid w:val="00167D37"/>
    <w:rsid w:val="00170B23"/>
    <w:rsid w:val="001A3423"/>
    <w:rsid w:val="001B1675"/>
    <w:rsid w:val="001B329A"/>
    <w:rsid w:val="001C5088"/>
    <w:rsid w:val="001D0C24"/>
    <w:rsid w:val="001F6CAB"/>
    <w:rsid w:val="0020516F"/>
    <w:rsid w:val="00205606"/>
    <w:rsid w:val="00205811"/>
    <w:rsid w:val="00214FDE"/>
    <w:rsid w:val="002418D1"/>
    <w:rsid w:val="0024301F"/>
    <w:rsid w:val="00246DC3"/>
    <w:rsid w:val="00256E55"/>
    <w:rsid w:val="002651A7"/>
    <w:rsid w:val="002756A3"/>
    <w:rsid w:val="002772F0"/>
    <w:rsid w:val="00291D30"/>
    <w:rsid w:val="00294747"/>
    <w:rsid w:val="002A532D"/>
    <w:rsid w:val="002A5F54"/>
    <w:rsid w:val="002D3CAA"/>
    <w:rsid w:val="002D43D4"/>
    <w:rsid w:val="002D5DE2"/>
    <w:rsid w:val="0030013E"/>
    <w:rsid w:val="00303D65"/>
    <w:rsid w:val="00337014"/>
    <w:rsid w:val="00343EBD"/>
    <w:rsid w:val="003657B9"/>
    <w:rsid w:val="003748D4"/>
    <w:rsid w:val="003827D0"/>
    <w:rsid w:val="0039485F"/>
    <w:rsid w:val="003A36D7"/>
    <w:rsid w:val="003A6252"/>
    <w:rsid w:val="003B17B0"/>
    <w:rsid w:val="003C6961"/>
    <w:rsid w:val="003E4AFB"/>
    <w:rsid w:val="00401731"/>
    <w:rsid w:val="00404CB0"/>
    <w:rsid w:val="004065BD"/>
    <w:rsid w:val="00407C56"/>
    <w:rsid w:val="00427A91"/>
    <w:rsid w:val="004362EF"/>
    <w:rsid w:val="00450D88"/>
    <w:rsid w:val="00457331"/>
    <w:rsid w:val="00466601"/>
    <w:rsid w:val="00466F19"/>
    <w:rsid w:val="00474DA1"/>
    <w:rsid w:val="004838CE"/>
    <w:rsid w:val="004862EB"/>
    <w:rsid w:val="0049171F"/>
    <w:rsid w:val="004A726E"/>
    <w:rsid w:val="004C45E6"/>
    <w:rsid w:val="004C4EDB"/>
    <w:rsid w:val="004C75A0"/>
    <w:rsid w:val="004D0459"/>
    <w:rsid w:val="004D5264"/>
    <w:rsid w:val="004D72F9"/>
    <w:rsid w:val="004E3C1E"/>
    <w:rsid w:val="004E629C"/>
    <w:rsid w:val="004F5FEE"/>
    <w:rsid w:val="005062CA"/>
    <w:rsid w:val="0050676E"/>
    <w:rsid w:val="00531CFC"/>
    <w:rsid w:val="00534293"/>
    <w:rsid w:val="0054149F"/>
    <w:rsid w:val="00542052"/>
    <w:rsid w:val="00544896"/>
    <w:rsid w:val="005602D1"/>
    <w:rsid w:val="00566F5D"/>
    <w:rsid w:val="00572CFA"/>
    <w:rsid w:val="0058063F"/>
    <w:rsid w:val="00595591"/>
    <w:rsid w:val="00596C4E"/>
    <w:rsid w:val="005A4771"/>
    <w:rsid w:val="005A490D"/>
    <w:rsid w:val="005D5CF0"/>
    <w:rsid w:val="005D769C"/>
    <w:rsid w:val="005E40B0"/>
    <w:rsid w:val="005F00B5"/>
    <w:rsid w:val="005F46F5"/>
    <w:rsid w:val="00605C66"/>
    <w:rsid w:val="00613834"/>
    <w:rsid w:val="00620C2A"/>
    <w:rsid w:val="0062655D"/>
    <w:rsid w:val="00626784"/>
    <w:rsid w:val="00627A59"/>
    <w:rsid w:val="006346BC"/>
    <w:rsid w:val="006429B5"/>
    <w:rsid w:val="00646AE3"/>
    <w:rsid w:val="006630B2"/>
    <w:rsid w:val="00667892"/>
    <w:rsid w:val="00671D8F"/>
    <w:rsid w:val="00681847"/>
    <w:rsid w:val="00694B9B"/>
    <w:rsid w:val="00695DCA"/>
    <w:rsid w:val="006A0569"/>
    <w:rsid w:val="006A57ED"/>
    <w:rsid w:val="006C5F36"/>
    <w:rsid w:val="006D3F57"/>
    <w:rsid w:val="006F09B0"/>
    <w:rsid w:val="00701900"/>
    <w:rsid w:val="00711856"/>
    <w:rsid w:val="00715236"/>
    <w:rsid w:val="0071553B"/>
    <w:rsid w:val="00750ED6"/>
    <w:rsid w:val="00756B1C"/>
    <w:rsid w:val="0075724D"/>
    <w:rsid w:val="00770DBC"/>
    <w:rsid w:val="00772FE1"/>
    <w:rsid w:val="0077375C"/>
    <w:rsid w:val="0078303A"/>
    <w:rsid w:val="0078729F"/>
    <w:rsid w:val="007972AB"/>
    <w:rsid w:val="007B042F"/>
    <w:rsid w:val="007B34BD"/>
    <w:rsid w:val="007B3844"/>
    <w:rsid w:val="007B4870"/>
    <w:rsid w:val="007B7E93"/>
    <w:rsid w:val="007C0BE9"/>
    <w:rsid w:val="007C0D93"/>
    <w:rsid w:val="007C7F27"/>
    <w:rsid w:val="007D0869"/>
    <w:rsid w:val="007D39C5"/>
    <w:rsid w:val="007D5A57"/>
    <w:rsid w:val="007D69B6"/>
    <w:rsid w:val="007E0501"/>
    <w:rsid w:val="007E142F"/>
    <w:rsid w:val="007E1D95"/>
    <w:rsid w:val="007E2582"/>
    <w:rsid w:val="007F3167"/>
    <w:rsid w:val="0082437A"/>
    <w:rsid w:val="00825A0A"/>
    <w:rsid w:val="00830C39"/>
    <w:rsid w:val="00831E54"/>
    <w:rsid w:val="00844430"/>
    <w:rsid w:val="00844D9E"/>
    <w:rsid w:val="00850ECB"/>
    <w:rsid w:val="0085185C"/>
    <w:rsid w:val="00865F15"/>
    <w:rsid w:val="0089731C"/>
    <w:rsid w:val="008A70BC"/>
    <w:rsid w:val="00902E2D"/>
    <w:rsid w:val="009067FE"/>
    <w:rsid w:val="009138D8"/>
    <w:rsid w:val="00943B36"/>
    <w:rsid w:val="00977BBD"/>
    <w:rsid w:val="00986002"/>
    <w:rsid w:val="009942B0"/>
    <w:rsid w:val="009A33FF"/>
    <w:rsid w:val="009A4D44"/>
    <w:rsid w:val="009A717E"/>
    <w:rsid w:val="009B02B4"/>
    <w:rsid w:val="009B0EE2"/>
    <w:rsid w:val="009C23B3"/>
    <w:rsid w:val="009C748C"/>
    <w:rsid w:val="009D56A8"/>
    <w:rsid w:val="009E740B"/>
    <w:rsid w:val="009F6CA4"/>
    <w:rsid w:val="00A11FC9"/>
    <w:rsid w:val="00A15203"/>
    <w:rsid w:val="00A211FB"/>
    <w:rsid w:val="00A266AB"/>
    <w:rsid w:val="00A41326"/>
    <w:rsid w:val="00A679B2"/>
    <w:rsid w:val="00A707B3"/>
    <w:rsid w:val="00A80576"/>
    <w:rsid w:val="00A9261D"/>
    <w:rsid w:val="00AA0C67"/>
    <w:rsid w:val="00AC23FC"/>
    <w:rsid w:val="00AC7AE2"/>
    <w:rsid w:val="00AC7B6F"/>
    <w:rsid w:val="00AC7F81"/>
    <w:rsid w:val="00AE2542"/>
    <w:rsid w:val="00AE36D6"/>
    <w:rsid w:val="00AE6905"/>
    <w:rsid w:val="00B219F0"/>
    <w:rsid w:val="00B22169"/>
    <w:rsid w:val="00B324DD"/>
    <w:rsid w:val="00B36D37"/>
    <w:rsid w:val="00B43B9F"/>
    <w:rsid w:val="00B464C2"/>
    <w:rsid w:val="00B5085D"/>
    <w:rsid w:val="00B53EA1"/>
    <w:rsid w:val="00B54BF9"/>
    <w:rsid w:val="00B55899"/>
    <w:rsid w:val="00B57E3C"/>
    <w:rsid w:val="00B61889"/>
    <w:rsid w:val="00B71C67"/>
    <w:rsid w:val="00BA5C9A"/>
    <w:rsid w:val="00BA7CAC"/>
    <w:rsid w:val="00BB3A3C"/>
    <w:rsid w:val="00BC31B2"/>
    <w:rsid w:val="00BC7C4B"/>
    <w:rsid w:val="00BD23F9"/>
    <w:rsid w:val="00BE42C5"/>
    <w:rsid w:val="00BF6362"/>
    <w:rsid w:val="00BF6C24"/>
    <w:rsid w:val="00C20161"/>
    <w:rsid w:val="00C310AE"/>
    <w:rsid w:val="00C3147A"/>
    <w:rsid w:val="00C43916"/>
    <w:rsid w:val="00C47862"/>
    <w:rsid w:val="00C60640"/>
    <w:rsid w:val="00C60B2E"/>
    <w:rsid w:val="00C93B48"/>
    <w:rsid w:val="00C950E9"/>
    <w:rsid w:val="00CA6232"/>
    <w:rsid w:val="00CA64FD"/>
    <w:rsid w:val="00CA6EA7"/>
    <w:rsid w:val="00CC1E59"/>
    <w:rsid w:val="00CD314F"/>
    <w:rsid w:val="00CD782B"/>
    <w:rsid w:val="00CD7FD1"/>
    <w:rsid w:val="00CE17F9"/>
    <w:rsid w:val="00CF1239"/>
    <w:rsid w:val="00CF505B"/>
    <w:rsid w:val="00CF673F"/>
    <w:rsid w:val="00D27EE2"/>
    <w:rsid w:val="00D35FE9"/>
    <w:rsid w:val="00D46160"/>
    <w:rsid w:val="00D6531D"/>
    <w:rsid w:val="00D66060"/>
    <w:rsid w:val="00D67E05"/>
    <w:rsid w:val="00D67F92"/>
    <w:rsid w:val="00D73569"/>
    <w:rsid w:val="00D74598"/>
    <w:rsid w:val="00D74E79"/>
    <w:rsid w:val="00D770DB"/>
    <w:rsid w:val="00DA7C25"/>
    <w:rsid w:val="00DC08CE"/>
    <w:rsid w:val="00DC55F5"/>
    <w:rsid w:val="00DC709D"/>
    <w:rsid w:val="00DD756A"/>
    <w:rsid w:val="00DE0797"/>
    <w:rsid w:val="00DE0CCA"/>
    <w:rsid w:val="00DE43CD"/>
    <w:rsid w:val="00DF48DE"/>
    <w:rsid w:val="00DF7BFE"/>
    <w:rsid w:val="00E17136"/>
    <w:rsid w:val="00E32F36"/>
    <w:rsid w:val="00E3352E"/>
    <w:rsid w:val="00E617FF"/>
    <w:rsid w:val="00E6766E"/>
    <w:rsid w:val="00E93FE6"/>
    <w:rsid w:val="00E97620"/>
    <w:rsid w:val="00EB4F47"/>
    <w:rsid w:val="00EB7BBB"/>
    <w:rsid w:val="00EC086C"/>
    <w:rsid w:val="00EC331B"/>
    <w:rsid w:val="00EF388E"/>
    <w:rsid w:val="00F02BC6"/>
    <w:rsid w:val="00F06685"/>
    <w:rsid w:val="00F2773A"/>
    <w:rsid w:val="00F31F82"/>
    <w:rsid w:val="00F33568"/>
    <w:rsid w:val="00F40229"/>
    <w:rsid w:val="00F43353"/>
    <w:rsid w:val="00F65098"/>
    <w:rsid w:val="00F7392A"/>
    <w:rsid w:val="00FC1DE1"/>
    <w:rsid w:val="00FD1D86"/>
    <w:rsid w:val="00FD4024"/>
    <w:rsid w:val="00FD7B24"/>
    <w:rsid w:val="00FE21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12D"/>
  <w14:defaultImageDpi w14:val="32767"/>
  <w15:docId w15:val="{823059A5-62D8-4856-A135-854A1717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5D"/>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4FBF"/>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094FBF"/>
  </w:style>
  <w:style w:type="paragraph" w:styleId="Piedepgina">
    <w:name w:val="footer"/>
    <w:basedOn w:val="Normal"/>
    <w:link w:val="PiedepginaCar"/>
    <w:uiPriority w:val="99"/>
    <w:unhideWhenUsed/>
    <w:rsid w:val="00094FBF"/>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094FBF"/>
  </w:style>
  <w:style w:type="table" w:styleId="Tablaconcuadrcula">
    <w:name w:val="Table Grid"/>
    <w:basedOn w:val="Tablanormal"/>
    <w:uiPriority w:val="59"/>
    <w:rsid w:val="0062655D"/>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6362"/>
    <w:rPr>
      <w:color w:val="0000FF"/>
      <w:u w:val="single"/>
    </w:rPr>
  </w:style>
  <w:style w:type="paragraph" w:styleId="Prrafodelista">
    <w:name w:val="List Paragraph"/>
    <w:basedOn w:val="Normal"/>
    <w:uiPriority w:val="34"/>
    <w:qFormat/>
    <w:rsid w:val="00F2773A"/>
    <w:pPr>
      <w:ind w:left="720"/>
      <w:contextualSpacing/>
    </w:pPr>
  </w:style>
  <w:style w:type="table" w:customStyle="1" w:styleId="Tablaconcuadrcula1">
    <w:name w:val="Tabla con cuadrícula1"/>
    <w:basedOn w:val="Tablanormal"/>
    <w:next w:val="Tablaconcuadrcula"/>
    <w:uiPriority w:val="59"/>
    <w:rsid w:val="007B4870"/>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0E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EE2"/>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12.emf"/><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4022</Words>
  <Characters>22127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Emmanuel Noriega Espinoza</dc:creator>
  <cp:lastModifiedBy>Plantel Hermosillo III</cp:lastModifiedBy>
  <cp:revision>4</cp:revision>
  <dcterms:created xsi:type="dcterms:W3CDTF">2020-02-28T20:07:00Z</dcterms:created>
  <dcterms:modified xsi:type="dcterms:W3CDTF">2020-03-10T19:07:00Z</dcterms:modified>
</cp:coreProperties>
</file>