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92"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336"/>
      </w:tblGrid>
      <w:tr w:rsidR="00852B1F" w:rsidRPr="00852B1F" w14:paraId="516111D9" w14:textId="77777777" w:rsidTr="00852B1F">
        <w:trPr>
          <w:trHeight w:val="1975"/>
        </w:trPr>
        <w:tc>
          <w:tcPr>
            <w:tcW w:w="1956" w:type="dxa"/>
            <w:vAlign w:val="center"/>
          </w:tcPr>
          <w:p w14:paraId="25CA0CBB" w14:textId="52729006" w:rsidR="00852B1F" w:rsidRPr="00852B1F" w:rsidRDefault="0087497F" w:rsidP="00852B1F">
            <w:pPr>
              <w:spacing w:after="0"/>
              <w:jc w:val="center"/>
              <w:rPr>
                <w:sz w:val="20"/>
                <w:szCs w:val="20"/>
              </w:rPr>
            </w:pPr>
            <w:r w:rsidRPr="00B3676B">
              <w:rPr>
                <w:noProof/>
                <w:sz w:val="20"/>
                <w:szCs w:val="20"/>
                <w:lang w:eastAsia="es-MX"/>
              </w:rPr>
              <w:drawing>
                <wp:inline distT="0" distB="0" distL="0" distR="0" wp14:anchorId="100C10D9" wp14:editId="62D7D63D">
                  <wp:extent cx="857250" cy="1046057"/>
                  <wp:effectExtent l="0" t="0" r="0" b="1905"/>
                  <wp:docPr id="15" name="2 Imagen" descr="C:\Users\sadmvos\Desktop\ROSA ISCELA PERALTA.jpg"/>
                  <wp:cNvGraphicFramePr/>
                  <a:graphic xmlns:a="http://schemas.openxmlformats.org/drawingml/2006/main">
                    <a:graphicData uri="http://schemas.openxmlformats.org/drawingml/2006/picture">
                      <pic:pic xmlns:pic="http://schemas.openxmlformats.org/drawingml/2006/picture">
                        <pic:nvPicPr>
                          <pic:cNvPr id="3" name="2 Imagen" descr="C:\Users\sadmvos\Desktop\ROSA ISCELA PERALT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808" cy="1047958"/>
                          </a:xfrm>
                          <a:prstGeom prst="rect">
                            <a:avLst/>
                          </a:prstGeom>
                          <a:noFill/>
                          <a:ln>
                            <a:noFill/>
                          </a:ln>
                        </pic:spPr>
                      </pic:pic>
                    </a:graphicData>
                  </a:graphic>
                </wp:inline>
              </w:drawing>
            </w:r>
          </w:p>
        </w:tc>
        <w:tc>
          <w:tcPr>
            <w:tcW w:w="8336" w:type="dxa"/>
            <w:vAlign w:val="center"/>
          </w:tcPr>
          <w:p w14:paraId="53572631" w14:textId="2DA070B6" w:rsidR="00852B1F" w:rsidRPr="00852B1F" w:rsidRDefault="0087497F" w:rsidP="00852B1F">
            <w:pPr>
              <w:spacing w:after="0"/>
              <w:jc w:val="center"/>
              <w:rPr>
                <w:b/>
                <w:sz w:val="20"/>
                <w:szCs w:val="20"/>
              </w:rPr>
            </w:pPr>
            <w:r w:rsidRPr="00B3676B">
              <w:rPr>
                <w:b/>
                <w:color w:val="007E69"/>
                <w:sz w:val="28"/>
                <w:szCs w:val="20"/>
              </w:rPr>
              <w:t>ROSA ISCELA PERALTA REYES</w:t>
            </w:r>
          </w:p>
        </w:tc>
      </w:tr>
      <w:tr w:rsidR="00852B1F" w:rsidRPr="00852B1F" w14:paraId="3A667B14" w14:textId="77777777" w:rsidTr="00852B1F">
        <w:tc>
          <w:tcPr>
            <w:tcW w:w="1956" w:type="dxa"/>
            <w:vAlign w:val="center"/>
          </w:tcPr>
          <w:p w14:paraId="13F688D4" w14:textId="77777777" w:rsidR="00852B1F" w:rsidRPr="00852B1F" w:rsidRDefault="00852B1F" w:rsidP="00852B1F">
            <w:pPr>
              <w:spacing w:after="0"/>
              <w:rPr>
                <w:rFonts w:cs="Arial"/>
                <w:b/>
                <w:sz w:val="20"/>
                <w:szCs w:val="20"/>
              </w:rPr>
            </w:pPr>
            <w:r w:rsidRPr="00852B1F">
              <w:rPr>
                <w:rFonts w:cs="Arial"/>
                <w:b/>
                <w:sz w:val="20"/>
                <w:szCs w:val="20"/>
              </w:rPr>
              <w:t>PUESTO:</w:t>
            </w:r>
          </w:p>
        </w:tc>
        <w:tc>
          <w:tcPr>
            <w:tcW w:w="8336" w:type="dxa"/>
            <w:vAlign w:val="center"/>
          </w:tcPr>
          <w:p w14:paraId="73EBDC11" w14:textId="5D4CE807" w:rsidR="00852B1F" w:rsidRPr="00852B1F" w:rsidRDefault="0087497F" w:rsidP="00852B1F">
            <w:pPr>
              <w:spacing w:after="0"/>
              <w:rPr>
                <w:b/>
                <w:color w:val="000000"/>
                <w:sz w:val="20"/>
                <w:szCs w:val="20"/>
              </w:rPr>
            </w:pPr>
            <w:r>
              <w:rPr>
                <w:b/>
                <w:color w:val="000000"/>
                <w:sz w:val="20"/>
                <w:szCs w:val="20"/>
              </w:rPr>
              <w:t>ENCARGADO</w:t>
            </w:r>
            <w:r w:rsidR="00852B1F" w:rsidRPr="00852B1F">
              <w:rPr>
                <w:b/>
                <w:color w:val="000000"/>
                <w:sz w:val="20"/>
                <w:szCs w:val="20"/>
              </w:rPr>
              <w:t xml:space="preserve"> DE PLANTEL B Y C II</w:t>
            </w:r>
          </w:p>
        </w:tc>
      </w:tr>
      <w:tr w:rsidR="00852B1F" w:rsidRPr="00852B1F" w14:paraId="312E0EB0" w14:textId="77777777" w:rsidTr="00852B1F">
        <w:tc>
          <w:tcPr>
            <w:tcW w:w="1956" w:type="dxa"/>
            <w:vAlign w:val="center"/>
          </w:tcPr>
          <w:p w14:paraId="088C6E55" w14:textId="77777777" w:rsidR="00852B1F" w:rsidRPr="00852B1F" w:rsidRDefault="00852B1F" w:rsidP="00852B1F">
            <w:pPr>
              <w:spacing w:after="0"/>
              <w:rPr>
                <w:rFonts w:cs="Arial"/>
                <w:b/>
                <w:sz w:val="20"/>
                <w:szCs w:val="20"/>
              </w:rPr>
            </w:pPr>
            <w:r w:rsidRPr="00852B1F">
              <w:rPr>
                <w:rFonts w:cs="Arial"/>
                <w:b/>
                <w:sz w:val="20"/>
                <w:szCs w:val="20"/>
              </w:rPr>
              <w:t>DOMICILIO OFICIAL:</w:t>
            </w:r>
          </w:p>
        </w:tc>
        <w:tc>
          <w:tcPr>
            <w:tcW w:w="8336" w:type="dxa"/>
            <w:vAlign w:val="center"/>
          </w:tcPr>
          <w:p w14:paraId="0E7171F9" w14:textId="77777777" w:rsidR="00852B1F" w:rsidRPr="00852B1F" w:rsidRDefault="00852B1F" w:rsidP="00852B1F">
            <w:pPr>
              <w:spacing w:after="0"/>
              <w:rPr>
                <w:color w:val="000000"/>
                <w:sz w:val="20"/>
                <w:szCs w:val="20"/>
              </w:rPr>
            </w:pPr>
            <w:r w:rsidRPr="00852B1F">
              <w:rPr>
                <w:color w:val="000000"/>
                <w:sz w:val="20"/>
                <w:szCs w:val="20"/>
              </w:rPr>
              <w:t>Ave. Niños Héroes No.822 Sur, Col. San Martín, CP. 84160, Magdalena, Sonora.</w:t>
            </w:r>
          </w:p>
        </w:tc>
      </w:tr>
      <w:tr w:rsidR="00852B1F" w:rsidRPr="00852B1F" w14:paraId="0F59E230" w14:textId="77777777" w:rsidTr="00852B1F">
        <w:tc>
          <w:tcPr>
            <w:tcW w:w="1956" w:type="dxa"/>
            <w:vAlign w:val="center"/>
          </w:tcPr>
          <w:p w14:paraId="4EF63660" w14:textId="77777777" w:rsidR="00852B1F" w:rsidRPr="00852B1F" w:rsidRDefault="00852B1F" w:rsidP="00852B1F">
            <w:pPr>
              <w:spacing w:after="0"/>
              <w:rPr>
                <w:rFonts w:cs="Arial"/>
                <w:b/>
                <w:sz w:val="20"/>
                <w:szCs w:val="20"/>
              </w:rPr>
            </w:pPr>
            <w:r w:rsidRPr="00852B1F">
              <w:rPr>
                <w:rFonts w:cs="Arial"/>
                <w:b/>
                <w:sz w:val="20"/>
                <w:szCs w:val="20"/>
              </w:rPr>
              <w:t>TELÉFONO OFICIAL:</w:t>
            </w:r>
          </w:p>
        </w:tc>
        <w:tc>
          <w:tcPr>
            <w:tcW w:w="8336" w:type="dxa"/>
            <w:vAlign w:val="center"/>
          </w:tcPr>
          <w:p w14:paraId="5690E2CE" w14:textId="77777777" w:rsidR="00852B1F" w:rsidRPr="00852B1F" w:rsidRDefault="00852B1F" w:rsidP="00852B1F">
            <w:pPr>
              <w:spacing w:after="0"/>
              <w:rPr>
                <w:color w:val="000000"/>
                <w:sz w:val="20"/>
                <w:szCs w:val="20"/>
              </w:rPr>
            </w:pPr>
            <w:r w:rsidRPr="00852B1F">
              <w:rPr>
                <w:color w:val="000000"/>
                <w:sz w:val="20"/>
                <w:szCs w:val="20"/>
              </w:rPr>
              <w:t>01 (632)-322-23-66</w:t>
            </w:r>
          </w:p>
        </w:tc>
      </w:tr>
      <w:tr w:rsidR="00852B1F" w:rsidRPr="00852B1F" w14:paraId="3AD15AF4" w14:textId="77777777" w:rsidTr="00852B1F">
        <w:tc>
          <w:tcPr>
            <w:tcW w:w="1956" w:type="dxa"/>
            <w:vAlign w:val="center"/>
          </w:tcPr>
          <w:p w14:paraId="06470DC1" w14:textId="77777777" w:rsidR="00852B1F" w:rsidRPr="00852B1F" w:rsidRDefault="00852B1F" w:rsidP="00852B1F">
            <w:pPr>
              <w:spacing w:after="0"/>
              <w:rPr>
                <w:rFonts w:cs="Arial"/>
                <w:b/>
                <w:sz w:val="20"/>
                <w:szCs w:val="20"/>
              </w:rPr>
            </w:pPr>
            <w:r w:rsidRPr="00852B1F">
              <w:rPr>
                <w:rFonts w:cs="Arial"/>
                <w:b/>
                <w:sz w:val="20"/>
                <w:szCs w:val="20"/>
              </w:rPr>
              <w:t>CORREO ELECTRÓNICO OFICIAL:</w:t>
            </w:r>
          </w:p>
        </w:tc>
        <w:tc>
          <w:tcPr>
            <w:tcW w:w="8336" w:type="dxa"/>
            <w:shd w:val="clear" w:color="auto" w:fill="auto"/>
            <w:vAlign w:val="center"/>
          </w:tcPr>
          <w:p w14:paraId="6EE74F12" w14:textId="33D9DC81" w:rsidR="00852B1F" w:rsidRPr="00852B1F" w:rsidRDefault="00992B6E" w:rsidP="00852B1F">
            <w:pPr>
              <w:spacing w:after="0"/>
              <w:rPr>
                <w:color w:val="000000"/>
                <w:sz w:val="20"/>
                <w:szCs w:val="20"/>
              </w:rPr>
            </w:pPr>
            <w:hyperlink r:id="rId8" w:history="1">
              <w:r w:rsidR="0087497F" w:rsidRPr="00B3676B">
                <w:rPr>
                  <w:rStyle w:val="Hipervnculo"/>
                  <w:sz w:val="20"/>
                  <w:szCs w:val="20"/>
                </w:rPr>
                <w:t>rperalta_264@conalepsonora.edu.mx</w:t>
              </w:r>
            </w:hyperlink>
          </w:p>
        </w:tc>
      </w:tr>
      <w:tr w:rsidR="00852B1F" w:rsidRPr="00852B1F" w14:paraId="338404AB" w14:textId="77777777" w:rsidTr="00EA72A8">
        <w:tc>
          <w:tcPr>
            <w:tcW w:w="10292" w:type="dxa"/>
            <w:gridSpan w:val="2"/>
            <w:shd w:val="clear" w:color="auto" w:fill="D9D9D9" w:themeFill="background1" w:themeFillShade="D9"/>
          </w:tcPr>
          <w:p w14:paraId="0C9B0E66" w14:textId="77777777" w:rsidR="00852B1F" w:rsidRPr="00852B1F" w:rsidRDefault="00852B1F" w:rsidP="00852B1F">
            <w:pPr>
              <w:spacing w:after="0"/>
              <w:jc w:val="center"/>
              <w:rPr>
                <w:rFonts w:cs="Arial"/>
                <w:b/>
                <w:sz w:val="20"/>
                <w:szCs w:val="20"/>
              </w:rPr>
            </w:pPr>
            <w:r w:rsidRPr="00EA72A8">
              <w:rPr>
                <w:rFonts w:cs="Arial"/>
                <w:b/>
                <w:sz w:val="20"/>
                <w:szCs w:val="20"/>
              </w:rPr>
              <w:t>PERFIL DEL PUESTO</w:t>
            </w:r>
          </w:p>
        </w:tc>
      </w:tr>
      <w:tr w:rsidR="00852B1F" w:rsidRPr="00852B1F" w14:paraId="14CAFBE3" w14:textId="77777777" w:rsidTr="00852B1F">
        <w:tc>
          <w:tcPr>
            <w:tcW w:w="10292" w:type="dxa"/>
            <w:gridSpan w:val="2"/>
          </w:tcPr>
          <w:p w14:paraId="6AB3F500" w14:textId="77777777" w:rsidR="00852B1F" w:rsidRPr="00852B1F" w:rsidRDefault="00852B1F" w:rsidP="00852B1F">
            <w:pPr>
              <w:spacing w:after="0"/>
              <w:jc w:val="both"/>
              <w:rPr>
                <w:rFonts w:cs="Arial"/>
                <w:sz w:val="20"/>
                <w:szCs w:val="20"/>
              </w:rPr>
            </w:pPr>
            <w:r w:rsidRPr="00852B1F">
              <w:rPr>
                <w:rFonts w:cs="Arial"/>
                <w:b/>
                <w:sz w:val="20"/>
                <w:szCs w:val="20"/>
              </w:rPr>
              <w:t>OBJETIVO DEL PUESTO</w:t>
            </w:r>
            <w:r w:rsidRPr="00852B1F">
              <w:rPr>
                <w:rFonts w:cs="Arial"/>
                <w:sz w:val="20"/>
                <w:szCs w:val="20"/>
              </w:rPr>
              <w:t xml:space="preserve">: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 Responsable de producir servicios educativos con calidad y de acuerdo a las políticas y procedimientos establecidos por el Colegio.                                   </w:t>
            </w:r>
          </w:p>
        </w:tc>
      </w:tr>
      <w:tr w:rsidR="00852B1F" w:rsidRPr="00852B1F" w14:paraId="5D608477" w14:textId="77777777" w:rsidTr="00852B1F">
        <w:tc>
          <w:tcPr>
            <w:tcW w:w="10292" w:type="dxa"/>
            <w:gridSpan w:val="2"/>
          </w:tcPr>
          <w:p w14:paraId="4A2DE2BF" w14:textId="77777777" w:rsidR="00852B1F" w:rsidRPr="00852B1F" w:rsidRDefault="00852B1F" w:rsidP="00852B1F">
            <w:pPr>
              <w:spacing w:after="0"/>
              <w:jc w:val="both"/>
              <w:rPr>
                <w:rFonts w:cs="Arial"/>
                <w:sz w:val="20"/>
                <w:szCs w:val="20"/>
              </w:rPr>
            </w:pPr>
            <w:r w:rsidRPr="00852B1F">
              <w:rPr>
                <w:rFonts w:cs="Arial"/>
                <w:b/>
                <w:sz w:val="20"/>
                <w:szCs w:val="20"/>
              </w:rPr>
              <w:t>ÁREA DE ESPECIALIDAD REQUERIDA</w:t>
            </w:r>
            <w:r w:rsidRPr="00852B1F">
              <w:rPr>
                <w:rFonts w:cs="Arial"/>
                <w:sz w:val="20"/>
                <w:szCs w:val="20"/>
              </w:rPr>
              <w:t>: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r w:rsidRPr="00852B1F">
              <w:rPr>
                <w:noProof/>
                <w:sz w:val="20"/>
                <w:szCs w:val="20"/>
                <w:lang w:eastAsia="es-MX"/>
              </w:rPr>
              <w:t xml:space="preserve"> </w:t>
            </w:r>
          </w:p>
        </w:tc>
      </w:tr>
      <w:tr w:rsidR="00852B1F" w:rsidRPr="00852B1F" w14:paraId="11707AF5" w14:textId="77777777" w:rsidTr="00852B1F">
        <w:tc>
          <w:tcPr>
            <w:tcW w:w="10292" w:type="dxa"/>
            <w:gridSpan w:val="2"/>
            <w:shd w:val="clear" w:color="auto" w:fill="auto"/>
          </w:tcPr>
          <w:p w14:paraId="5AC6A338" w14:textId="77777777" w:rsidR="00852B1F" w:rsidRPr="00852B1F" w:rsidRDefault="00852B1F" w:rsidP="00852B1F">
            <w:pPr>
              <w:spacing w:after="0"/>
              <w:jc w:val="both"/>
              <w:rPr>
                <w:rFonts w:cs="Arial"/>
                <w:sz w:val="20"/>
                <w:szCs w:val="20"/>
              </w:rPr>
            </w:pPr>
            <w:r w:rsidRPr="00852B1F">
              <w:rPr>
                <w:rFonts w:cs="Arial"/>
                <w:b/>
                <w:sz w:val="20"/>
                <w:szCs w:val="20"/>
              </w:rPr>
              <w:t>EXPERIENCIA LABORAL REQUERIDA</w:t>
            </w:r>
            <w:r w:rsidRPr="00852B1F">
              <w:rPr>
                <w:rFonts w:cs="Arial"/>
                <w:sz w:val="20"/>
                <w:szCs w:val="20"/>
              </w:rPr>
              <w:t>: 2 años en el campo educativo, deseable experiencia docente a nivel medio-superior y educativo,2 años de experiencia a nivel directivo.</w:t>
            </w:r>
          </w:p>
        </w:tc>
      </w:tr>
      <w:tr w:rsidR="00852B1F" w:rsidRPr="00852B1F" w14:paraId="11E31B5C" w14:textId="77777777" w:rsidTr="00852B1F">
        <w:tc>
          <w:tcPr>
            <w:tcW w:w="10292" w:type="dxa"/>
            <w:gridSpan w:val="2"/>
            <w:shd w:val="clear" w:color="auto" w:fill="auto"/>
          </w:tcPr>
          <w:p w14:paraId="2329B3CA" w14:textId="17330FE6" w:rsidR="00852B1F" w:rsidRPr="00852B1F" w:rsidRDefault="00852B1F" w:rsidP="00852B1F">
            <w:pPr>
              <w:spacing w:after="0"/>
              <w:jc w:val="both"/>
              <w:rPr>
                <w:rFonts w:cs="Arial"/>
                <w:sz w:val="20"/>
                <w:szCs w:val="20"/>
              </w:rPr>
            </w:pPr>
            <w:r w:rsidRPr="00852B1F">
              <w:rPr>
                <w:rFonts w:cs="Arial"/>
                <w:b/>
                <w:sz w:val="20"/>
                <w:szCs w:val="20"/>
              </w:rPr>
              <w:t>PERSONAL A SU CARGO</w:t>
            </w:r>
            <w:r w:rsidR="00503FE6">
              <w:rPr>
                <w:rFonts w:cs="Arial"/>
                <w:sz w:val="20"/>
                <w:szCs w:val="20"/>
              </w:rPr>
              <w:t>: 1</w:t>
            </w:r>
            <w:r w:rsidR="004B298B">
              <w:rPr>
                <w:rFonts w:cs="Arial"/>
                <w:sz w:val="20"/>
                <w:szCs w:val="20"/>
              </w:rPr>
              <w:t>7</w:t>
            </w:r>
            <w:bookmarkStart w:id="0" w:name="_GoBack"/>
            <w:bookmarkEnd w:id="0"/>
          </w:p>
        </w:tc>
      </w:tr>
      <w:tr w:rsidR="00852B1F" w:rsidRPr="00852B1F" w14:paraId="400AAA7B" w14:textId="77777777" w:rsidTr="00EA72A8">
        <w:tc>
          <w:tcPr>
            <w:tcW w:w="10292" w:type="dxa"/>
            <w:gridSpan w:val="2"/>
            <w:shd w:val="clear" w:color="auto" w:fill="D9D9D9" w:themeFill="background1" w:themeFillShade="D9"/>
          </w:tcPr>
          <w:p w14:paraId="509D5D21" w14:textId="77777777" w:rsidR="00852B1F" w:rsidRPr="00852B1F" w:rsidRDefault="00852B1F" w:rsidP="00852B1F">
            <w:pPr>
              <w:spacing w:after="0"/>
              <w:jc w:val="center"/>
              <w:rPr>
                <w:rFonts w:cs="Arial"/>
                <w:b/>
                <w:sz w:val="20"/>
                <w:szCs w:val="20"/>
              </w:rPr>
            </w:pPr>
            <w:r w:rsidRPr="00EA72A8">
              <w:rPr>
                <w:rFonts w:cs="Arial"/>
                <w:b/>
                <w:sz w:val="20"/>
                <w:szCs w:val="20"/>
              </w:rPr>
              <w:t>CURRÍCULUM</w:t>
            </w:r>
          </w:p>
        </w:tc>
      </w:tr>
      <w:tr w:rsidR="00852B1F" w:rsidRPr="00852B1F" w14:paraId="19AD75BB" w14:textId="77777777" w:rsidTr="00852B1F">
        <w:tc>
          <w:tcPr>
            <w:tcW w:w="10292" w:type="dxa"/>
            <w:gridSpan w:val="2"/>
          </w:tcPr>
          <w:p w14:paraId="743B154F" w14:textId="2EE2E99C" w:rsidR="00852B1F" w:rsidRPr="00852B1F" w:rsidRDefault="00852B1F" w:rsidP="00852B1F">
            <w:pPr>
              <w:spacing w:after="0"/>
              <w:rPr>
                <w:rFonts w:cs="Arial"/>
                <w:sz w:val="20"/>
                <w:szCs w:val="20"/>
              </w:rPr>
            </w:pPr>
            <w:r w:rsidRPr="00852B1F">
              <w:rPr>
                <w:rFonts w:cs="Arial"/>
                <w:b/>
                <w:sz w:val="20"/>
                <w:szCs w:val="20"/>
              </w:rPr>
              <w:t>GRADO DE ESCOLARIDAD</w:t>
            </w:r>
            <w:r w:rsidRPr="00852B1F">
              <w:rPr>
                <w:rFonts w:cs="Arial"/>
                <w:sz w:val="20"/>
                <w:szCs w:val="20"/>
              </w:rPr>
              <w:t xml:space="preserve">: </w:t>
            </w:r>
            <w:r w:rsidR="0087497F" w:rsidRPr="00B3676B">
              <w:rPr>
                <w:rFonts w:cs="Arial"/>
                <w:sz w:val="20"/>
                <w:szCs w:val="20"/>
              </w:rPr>
              <w:t>Licenciatura en Derecho</w:t>
            </w:r>
          </w:p>
        </w:tc>
      </w:tr>
      <w:tr w:rsidR="00852B1F" w:rsidRPr="00852B1F" w14:paraId="0AF1FD29" w14:textId="77777777" w:rsidTr="00852B1F">
        <w:tc>
          <w:tcPr>
            <w:tcW w:w="10292" w:type="dxa"/>
            <w:gridSpan w:val="2"/>
          </w:tcPr>
          <w:p w14:paraId="2E8A4E7E" w14:textId="77777777" w:rsidR="00852B1F" w:rsidRPr="00852B1F" w:rsidRDefault="00852B1F" w:rsidP="00852B1F">
            <w:pPr>
              <w:spacing w:after="0"/>
              <w:rPr>
                <w:rFonts w:cs="Arial"/>
                <w:sz w:val="20"/>
                <w:szCs w:val="20"/>
              </w:rPr>
            </w:pPr>
            <w:r w:rsidRPr="00852B1F">
              <w:rPr>
                <w:rFonts w:cs="Arial"/>
                <w:b/>
                <w:sz w:val="20"/>
                <w:szCs w:val="20"/>
              </w:rPr>
              <w:t>EXPERIENCIA LABORAL</w:t>
            </w:r>
            <w:r w:rsidRPr="00852B1F">
              <w:rPr>
                <w:rFonts w:cs="Arial"/>
                <w:sz w:val="20"/>
                <w:szCs w:val="20"/>
              </w:rPr>
              <w:t>:</w:t>
            </w:r>
          </w:p>
        </w:tc>
      </w:tr>
      <w:tr w:rsidR="00852B1F" w:rsidRPr="00852B1F" w14:paraId="40F15DFE" w14:textId="77777777" w:rsidTr="00852B1F">
        <w:tc>
          <w:tcPr>
            <w:tcW w:w="10292" w:type="dxa"/>
            <w:gridSpan w:val="2"/>
          </w:tcPr>
          <w:p w14:paraId="0089C904" w14:textId="61C8E756" w:rsidR="00852B1F" w:rsidRPr="00852B1F" w:rsidRDefault="0087497F" w:rsidP="00852B1F">
            <w:pPr>
              <w:spacing w:after="0"/>
              <w:jc w:val="both"/>
              <w:rPr>
                <w:rFonts w:cs="Arial"/>
                <w:sz w:val="20"/>
                <w:szCs w:val="20"/>
              </w:rPr>
            </w:pPr>
            <w:r w:rsidRPr="00B3676B">
              <w:rPr>
                <w:rFonts w:cs="Arial"/>
                <w:sz w:val="20"/>
                <w:szCs w:val="20"/>
              </w:rPr>
              <w:t>Oficialía del Registro Civil. Oficial del Registro Civil, San Luis Rio Colorado 2000-2005. Notaría Pública, Jurídico, San Luis Río Colorado 2006-2010. Litigio Independiente, Abogada 2010-2015.</w:t>
            </w:r>
          </w:p>
        </w:tc>
      </w:tr>
      <w:tr w:rsidR="00852B1F" w:rsidRPr="00852B1F" w14:paraId="1DA53A9B" w14:textId="77777777" w:rsidTr="00EA72A8">
        <w:tc>
          <w:tcPr>
            <w:tcW w:w="10292" w:type="dxa"/>
            <w:gridSpan w:val="2"/>
            <w:shd w:val="clear" w:color="auto" w:fill="D9D9D9" w:themeFill="background1" w:themeFillShade="D9"/>
          </w:tcPr>
          <w:p w14:paraId="06AFB451" w14:textId="5C0AE575" w:rsidR="00852B1F" w:rsidRPr="00852B1F" w:rsidRDefault="00852B1F" w:rsidP="00852B1F">
            <w:pPr>
              <w:spacing w:after="0"/>
              <w:jc w:val="center"/>
              <w:rPr>
                <w:rFonts w:cs="Arial"/>
                <w:b/>
                <w:sz w:val="20"/>
                <w:szCs w:val="20"/>
              </w:rPr>
            </w:pPr>
            <w:r w:rsidRPr="00EA72A8">
              <w:rPr>
                <w:rFonts w:cs="Arial"/>
                <w:b/>
                <w:sz w:val="20"/>
                <w:szCs w:val="20"/>
              </w:rPr>
              <w:t>FUNCIONES DEL PUESTO</w:t>
            </w:r>
          </w:p>
        </w:tc>
      </w:tr>
      <w:tr w:rsidR="00852B1F" w:rsidRPr="00852B1F" w14:paraId="554BAFAE" w14:textId="77777777" w:rsidTr="00852B1F">
        <w:tc>
          <w:tcPr>
            <w:tcW w:w="10292" w:type="dxa"/>
            <w:gridSpan w:val="2"/>
          </w:tcPr>
          <w:p w14:paraId="66C6021B" w14:textId="77777777" w:rsidR="00852B1F" w:rsidRPr="00852B1F" w:rsidRDefault="00852B1F" w:rsidP="00852B1F">
            <w:pPr>
              <w:spacing w:after="0"/>
              <w:jc w:val="both"/>
              <w:rPr>
                <w:rFonts w:cs="Arial"/>
                <w:sz w:val="20"/>
                <w:szCs w:val="20"/>
              </w:rPr>
            </w:pPr>
            <w:r w:rsidRPr="00852B1F">
              <w:rPr>
                <w:rFonts w:cs="Arial"/>
                <w:sz w:val="20"/>
                <w:szCs w:val="20"/>
              </w:rPr>
              <w:t>Diseñar instrumentos y líneas de estudios educativos sobre tendencias y escenarios nacionales e internacionales de Educación Profesional, las perspectivas del mundo moderno del ámbito local y regional, conducir la realización de estudios interdisciplinarios de carácter permanente o temporal sobre tendencias y escenarios de la evaluación de la Educación que tenga relevancia para el Colegio CONALEP, instrumentar y realizar los análisis de la información del sistema de Evaluación Institucional mediante indicadores.</w:t>
            </w:r>
          </w:p>
        </w:tc>
      </w:tr>
    </w:tbl>
    <w:p w14:paraId="7267DD9E" w14:textId="77777777" w:rsidR="00D615F1" w:rsidRDefault="00D615F1" w:rsidP="00E23956"/>
    <w:p w14:paraId="58D09D08" w14:textId="77777777" w:rsidR="00E23956" w:rsidRDefault="00E23956" w:rsidP="00E23956"/>
    <w:p w14:paraId="4AFF7496" w14:textId="77777777" w:rsidR="00B3676B" w:rsidRDefault="00B3676B" w:rsidP="00E23956"/>
    <w:p w14:paraId="04082253" w14:textId="77777777" w:rsidR="00E921CB" w:rsidRDefault="00E921CB" w:rsidP="00E23956"/>
    <w:p w14:paraId="4719789C" w14:textId="77777777" w:rsidR="00E921CB" w:rsidRDefault="00E921CB" w:rsidP="00E23956"/>
    <w:p w14:paraId="3734C3D3" w14:textId="77777777" w:rsidR="00E921CB" w:rsidRDefault="00E921CB" w:rsidP="00E23956"/>
    <w:p w14:paraId="7E49569B" w14:textId="77777777" w:rsidR="00E921CB" w:rsidRDefault="00E921CB" w:rsidP="00E23956"/>
    <w:tbl>
      <w:tblPr>
        <w:tblStyle w:val="Tablaconcuadrcula"/>
        <w:tblW w:w="10206"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250"/>
      </w:tblGrid>
      <w:tr w:rsidR="00B11903" w:rsidRPr="00B11903" w14:paraId="5510E209" w14:textId="77777777" w:rsidTr="00B11903">
        <w:trPr>
          <w:trHeight w:val="1975"/>
        </w:trPr>
        <w:tc>
          <w:tcPr>
            <w:tcW w:w="1956" w:type="dxa"/>
            <w:vAlign w:val="center"/>
          </w:tcPr>
          <w:p w14:paraId="307689E9" w14:textId="77777777" w:rsidR="00B11903" w:rsidRPr="00B11903" w:rsidRDefault="00B11903" w:rsidP="00B11903">
            <w:pPr>
              <w:spacing w:after="0"/>
              <w:jc w:val="center"/>
              <w:rPr>
                <w:sz w:val="20"/>
                <w:szCs w:val="20"/>
              </w:rPr>
            </w:pPr>
            <w:r w:rsidRPr="00B11903">
              <w:rPr>
                <w:sz w:val="20"/>
                <w:szCs w:val="20"/>
              </w:rPr>
              <w:br w:type="page"/>
            </w:r>
            <w:r w:rsidRPr="00B11903">
              <w:rPr>
                <w:noProof/>
                <w:sz w:val="20"/>
                <w:szCs w:val="20"/>
                <w:lang w:eastAsia="es-MX"/>
              </w:rPr>
              <w:drawing>
                <wp:inline distT="0" distB="0" distL="0" distR="0" wp14:anchorId="0A868E0F" wp14:editId="67049A02">
                  <wp:extent cx="972000" cy="1173512"/>
                  <wp:effectExtent l="0" t="0" r="0" b="7620"/>
                  <wp:docPr id="10"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1735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250" w:type="dxa"/>
            <w:vAlign w:val="center"/>
          </w:tcPr>
          <w:p w14:paraId="400B13EC" w14:textId="77777777" w:rsidR="00E921CB" w:rsidRDefault="00E921CB" w:rsidP="00B11903">
            <w:pPr>
              <w:spacing w:after="0"/>
              <w:jc w:val="center"/>
              <w:rPr>
                <w:b/>
                <w:color w:val="007E69"/>
                <w:sz w:val="28"/>
                <w:szCs w:val="20"/>
              </w:rPr>
            </w:pPr>
          </w:p>
          <w:p w14:paraId="4E956A03" w14:textId="77777777" w:rsidR="00B11903" w:rsidRPr="00B11903" w:rsidRDefault="00B11903" w:rsidP="00B11903">
            <w:pPr>
              <w:spacing w:after="0"/>
              <w:jc w:val="center"/>
              <w:rPr>
                <w:b/>
                <w:sz w:val="20"/>
                <w:szCs w:val="20"/>
              </w:rPr>
            </w:pPr>
            <w:r w:rsidRPr="00884199">
              <w:rPr>
                <w:b/>
                <w:color w:val="007E69"/>
                <w:sz w:val="28"/>
                <w:szCs w:val="20"/>
              </w:rPr>
              <w:t>MARTÍN RAFAEL CÁZARES QUEVEDO</w:t>
            </w:r>
            <w:r w:rsidRPr="00B11903">
              <w:rPr>
                <w:rFonts w:eastAsiaTheme="majorEastAsia" w:cstheme="majorBidi"/>
                <w:noProof/>
                <w:sz w:val="20"/>
                <w:szCs w:val="20"/>
                <w:lang w:eastAsia="es-MX"/>
              </w:rPr>
              <w:drawing>
                <wp:anchor distT="0" distB="0" distL="114300" distR="114300" simplePos="0" relativeHeight="251663360" behindDoc="0" locked="0" layoutInCell="1" allowOverlap="1" wp14:anchorId="36952049" wp14:editId="12045708">
                  <wp:simplePos x="0" y="0"/>
                  <wp:positionH relativeFrom="column">
                    <wp:posOffset>6146800</wp:posOffset>
                  </wp:positionH>
                  <wp:positionV relativeFrom="paragraph">
                    <wp:posOffset>-367030</wp:posOffset>
                  </wp:positionV>
                  <wp:extent cx="638175" cy="587375"/>
                  <wp:effectExtent l="0" t="0" r="952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B11903" w:rsidRPr="00B11903" w14:paraId="205919F5" w14:textId="77777777" w:rsidTr="00B11903">
        <w:tc>
          <w:tcPr>
            <w:tcW w:w="1956" w:type="dxa"/>
            <w:vAlign w:val="center"/>
          </w:tcPr>
          <w:p w14:paraId="03BC5129" w14:textId="77777777" w:rsidR="00B11903" w:rsidRPr="00B11903" w:rsidRDefault="00B11903" w:rsidP="00B11903">
            <w:pPr>
              <w:spacing w:after="0"/>
              <w:rPr>
                <w:rFonts w:cs="Arial"/>
                <w:b/>
                <w:sz w:val="20"/>
                <w:szCs w:val="20"/>
              </w:rPr>
            </w:pPr>
            <w:r w:rsidRPr="00B11903">
              <w:rPr>
                <w:rFonts w:cs="Arial"/>
                <w:b/>
                <w:sz w:val="20"/>
                <w:szCs w:val="20"/>
              </w:rPr>
              <w:t>PUESTO:</w:t>
            </w:r>
          </w:p>
        </w:tc>
        <w:tc>
          <w:tcPr>
            <w:tcW w:w="8250" w:type="dxa"/>
            <w:vAlign w:val="center"/>
          </w:tcPr>
          <w:p w14:paraId="6A8235DC" w14:textId="53F5049A" w:rsidR="00B11903" w:rsidRPr="00B11903" w:rsidRDefault="00E921CB" w:rsidP="00B11903">
            <w:pPr>
              <w:spacing w:after="0"/>
              <w:rPr>
                <w:rFonts w:cs="Arial"/>
                <w:b/>
                <w:sz w:val="20"/>
                <w:szCs w:val="20"/>
              </w:rPr>
            </w:pPr>
            <w:r w:rsidRPr="00E921CB">
              <w:rPr>
                <w:rFonts w:cs="Arial"/>
                <w:b/>
                <w:sz w:val="20"/>
                <w:szCs w:val="20"/>
              </w:rPr>
              <w:t>JEFE DE PROYECTO DE SERVICIOS ESCOLARES</w:t>
            </w:r>
          </w:p>
        </w:tc>
      </w:tr>
      <w:tr w:rsidR="00B11903" w:rsidRPr="00B11903" w14:paraId="65EA04DF" w14:textId="77777777" w:rsidTr="00B11903">
        <w:tc>
          <w:tcPr>
            <w:tcW w:w="1956" w:type="dxa"/>
            <w:vAlign w:val="center"/>
          </w:tcPr>
          <w:p w14:paraId="15458819" w14:textId="77777777" w:rsidR="00B11903" w:rsidRPr="00B11903" w:rsidRDefault="00B11903" w:rsidP="00B11903">
            <w:pPr>
              <w:spacing w:after="0"/>
              <w:rPr>
                <w:rFonts w:cs="Arial"/>
                <w:b/>
                <w:sz w:val="20"/>
                <w:szCs w:val="20"/>
              </w:rPr>
            </w:pPr>
            <w:r w:rsidRPr="00B11903">
              <w:rPr>
                <w:rFonts w:cs="Arial"/>
                <w:b/>
                <w:sz w:val="20"/>
                <w:szCs w:val="20"/>
              </w:rPr>
              <w:t>DOMICILIO OFICIAL:</w:t>
            </w:r>
          </w:p>
        </w:tc>
        <w:tc>
          <w:tcPr>
            <w:tcW w:w="8250" w:type="dxa"/>
            <w:vAlign w:val="center"/>
          </w:tcPr>
          <w:p w14:paraId="2782F47C" w14:textId="77777777" w:rsidR="00B11903" w:rsidRPr="00B11903" w:rsidRDefault="00B11903" w:rsidP="00B11903">
            <w:pPr>
              <w:spacing w:after="0"/>
              <w:rPr>
                <w:color w:val="000000"/>
                <w:sz w:val="20"/>
                <w:szCs w:val="20"/>
              </w:rPr>
            </w:pPr>
            <w:r w:rsidRPr="00B11903">
              <w:rPr>
                <w:color w:val="000000"/>
                <w:sz w:val="20"/>
                <w:szCs w:val="20"/>
              </w:rPr>
              <w:t>Ave. Niños Héroes No.822 Sur, Col. San Martín, CP. 84160, Magdalena, Sonora.</w:t>
            </w:r>
          </w:p>
        </w:tc>
      </w:tr>
      <w:tr w:rsidR="00B11903" w:rsidRPr="00B11903" w14:paraId="7EDB5C1D" w14:textId="77777777" w:rsidTr="00B11903">
        <w:tc>
          <w:tcPr>
            <w:tcW w:w="1956" w:type="dxa"/>
            <w:vAlign w:val="center"/>
          </w:tcPr>
          <w:p w14:paraId="5DC9D852" w14:textId="77777777" w:rsidR="00B11903" w:rsidRPr="00B11903" w:rsidRDefault="00B11903" w:rsidP="00B11903">
            <w:pPr>
              <w:spacing w:after="0"/>
              <w:rPr>
                <w:rFonts w:cs="Arial"/>
                <w:b/>
                <w:sz w:val="20"/>
                <w:szCs w:val="20"/>
              </w:rPr>
            </w:pPr>
            <w:r w:rsidRPr="00B11903">
              <w:rPr>
                <w:rFonts w:cs="Arial"/>
                <w:b/>
                <w:sz w:val="20"/>
                <w:szCs w:val="20"/>
              </w:rPr>
              <w:t>TELÉFONO OFICIAL:</w:t>
            </w:r>
          </w:p>
        </w:tc>
        <w:tc>
          <w:tcPr>
            <w:tcW w:w="8250" w:type="dxa"/>
            <w:vAlign w:val="center"/>
          </w:tcPr>
          <w:p w14:paraId="237C9E8D" w14:textId="77777777" w:rsidR="00B11903" w:rsidRPr="00B11903" w:rsidRDefault="00B11903" w:rsidP="00B11903">
            <w:pPr>
              <w:spacing w:after="0"/>
              <w:rPr>
                <w:color w:val="000000"/>
                <w:sz w:val="20"/>
                <w:szCs w:val="20"/>
              </w:rPr>
            </w:pPr>
            <w:r w:rsidRPr="00B11903">
              <w:rPr>
                <w:color w:val="000000"/>
                <w:sz w:val="20"/>
                <w:szCs w:val="20"/>
              </w:rPr>
              <w:t>01 (632)-322-23-66</w:t>
            </w:r>
          </w:p>
        </w:tc>
      </w:tr>
      <w:tr w:rsidR="00B11903" w:rsidRPr="00B11903" w14:paraId="1ACDF388" w14:textId="77777777" w:rsidTr="00B11903">
        <w:tc>
          <w:tcPr>
            <w:tcW w:w="1956" w:type="dxa"/>
            <w:vAlign w:val="center"/>
          </w:tcPr>
          <w:p w14:paraId="4069BD05" w14:textId="77777777" w:rsidR="00B11903" w:rsidRPr="00B11903" w:rsidRDefault="00B11903" w:rsidP="00B11903">
            <w:pPr>
              <w:spacing w:after="0"/>
              <w:rPr>
                <w:rFonts w:cs="Arial"/>
                <w:b/>
                <w:sz w:val="20"/>
                <w:szCs w:val="20"/>
              </w:rPr>
            </w:pPr>
            <w:r w:rsidRPr="00B11903">
              <w:rPr>
                <w:rFonts w:cs="Arial"/>
                <w:b/>
                <w:sz w:val="20"/>
                <w:szCs w:val="20"/>
              </w:rPr>
              <w:t>CORREO ELECTRÓNICO OFICIAL:</w:t>
            </w:r>
          </w:p>
        </w:tc>
        <w:tc>
          <w:tcPr>
            <w:tcW w:w="8250" w:type="dxa"/>
            <w:shd w:val="clear" w:color="auto" w:fill="auto"/>
            <w:vAlign w:val="center"/>
          </w:tcPr>
          <w:p w14:paraId="338545A7" w14:textId="77777777" w:rsidR="00B11903" w:rsidRPr="00B11903" w:rsidRDefault="00B11903" w:rsidP="00B11903">
            <w:pPr>
              <w:spacing w:after="0"/>
              <w:rPr>
                <w:rFonts w:cs="Arial"/>
                <w:sz w:val="20"/>
                <w:szCs w:val="20"/>
              </w:rPr>
            </w:pPr>
            <w:r w:rsidRPr="00B11903">
              <w:rPr>
                <w:sz w:val="20"/>
                <w:szCs w:val="20"/>
              </w:rPr>
              <w:t>Mcazarez_264@conalepsonora.edu.mx</w:t>
            </w:r>
          </w:p>
        </w:tc>
      </w:tr>
      <w:tr w:rsidR="00B11903" w:rsidRPr="00B11903" w14:paraId="483F50FE" w14:textId="77777777" w:rsidTr="002C713C">
        <w:tc>
          <w:tcPr>
            <w:tcW w:w="10206" w:type="dxa"/>
            <w:gridSpan w:val="2"/>
            <w:shd w:val="clear" w:color="auto" w:fill="D9D9D9" w:themeFill="background1" w:themeFillShade="D9"/>
          </w:tcPr>
          <w:p w14:paraId="6A047668" w14:textId="77777777" w:rsidR="00B11903" w:rsidRPr="00B11903" w:rsidRDefault="00B11903" w:rsidP="00B11903">
            <w:pPr>
              <w:spacing w:after="0"/>
              <w:jc w:val="center"/>
              <w:rPr>
                <w:rFonts w:cs="Arial"/>
                <w:b/>
                <w:sz w:val="20"/>
                <w:szCs w:val="20"/>
              </w:rPr>
            </w:pPr>
            <w:r w:rsidRPr="002C713C">
              <w:rPr>
                <w:rFonts w:cs="Arial"/>
                <w:b/>
                <w:sz w:val="20"/>
                <w:szCs w:val="20"/>
              </w:rPr>
              <w:t>PERFIL DEL PUESTO</w:t>
            </w:r>
          </w:p>
        </w:tc>
      </w:tr>
      <w:tr w:rsidR="00E921CB" w:rsidRPr="00B11903" w14:paraId="32D87ECB" w14:textId="77777777" w:rsidTr="00B11903">
        <w:tc>
          <w:tcPr>
            <w:tcW w:w="10206" w:type="dxa"/>
            <w:gridSpan w:val="2"/>
          </w:tcPr>
          <w:p w14:paraId="4012F89D" w14:textId="754FA335" w:rsidR="00E921CB" w:rsidRPr="00B11903" w:rsidRDefault="00E921CB" w:rsidP="00B11903">
            <w:pPr>
              <w:spacing w:after="0"/>
              <w:jc w:val="both"/>
              <w:rPr>
                <w:rFonts w:cs="Arial"/>
                <w:sz w:val="20"/>
                <w:szCs w:val="20"/>
              </w:rPr>
            </w:pPr>
            <w:r w:rsidRPr="004A4096">
              <w:rPr>
                <w:rFonts w:cs="Arial"/>
                <w:b/>
                <w:sz w:val="20"/>
                <w:szCs w:val="20"/>
              </w:rPr>
              <w:t>OBJETIVO DEL PUESTO</w:t>
            </w:r>
            <w:r w:rsidRPr="004A4096">
              <w:rPr>
                <w:rFonts w:cs="Arial"/>
                <w:sz w:val="20"/>
                <w:szCs w:val="20"/>
              </w:rPr>
              <w:t xml:space="preserve">: Lleva a cabo el registro y control escolar así como el seguimiento a egresados. 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 Coadyuvar en la formación integral de los alumnos, mediante la promoción de eventos culturales y deportivos, así mismo es responsable de la observancia de las normas establecidas para el funcionamiento del plantel.               </w:t>
            </w:r>
          </w:p>
        </w:tc>
      </w:tr>
      <w:tr w:rsidR="00E921CB" w:rsidRPr="00B11903" w14:paraId="29E3821D" w14:textId="77777777" w:rsidTr="00B11903">
        <w:tc>
          <w:tcPr>
            <w:tcW w:w="10206" w:type="dxa"/>
            <w:gridSpan w:val="2"/>
          </w:tcPr>
          <w:p w14:paraId="368510D5" w14:textId="0B352C5B" w:rsidR="00E921CB" w:rsidRPr="00B11903" w:rsidRDefault="00E921CB" w:rsidP="00B11903">
            <w:pPr>
              <w:spacing w:after="0"/>
              <w:jc w:val="both"/>
              <w:rPr>
                <w:rFonts w:cs="Arial"/>
                <w:sz w:val="20"/>
                <w:szCs w:val="20"/>
              </w:rPr>
            </w:pPr>
            <w:r w:rsidRPr="004A4096">
              <w:rPr>
                <w:rFonts w:cs="Arial"/>
                <w:b/>
                <w:sz w:val="20"/>
                <w:szCs w:val="20"/>
              </w:rPr>
              <w:t>ÁREA DE ESPECIALIDAD REQUERIDA</w:t>
            </w:r>
            <w:r w:rsidRPr="004A4096">
              <w:rPr>
                <w:rFonts w:cs="Arial"/>
                <w:sz w:val="20"/>
                <w:szCs w:val="20"/>
              </w:rPr>
              <w:t>: Estudios mínimos profesionales de licenciatura. Establecer acciones coordinadas y programas para la entrega de reportes escolares, mantener actualizada la estadística escolar y la estadística institucional, así documentación y los registros escolares.</w:t>
            </w:r>
          </w:p>
        </w:tc>
      </w:tr>
      <w:tr w:rsidR="007B35E5" w:rsidRPr="00B11903" w14:paraId="535393B9" w14:textId="77777777" w:rsidTr="00B11903">
        <w:tc>
          <w:tcPr>
            <w:tcW w:w="10206" w:type="dxa"/>
            <w:gridSpan w:val="2"/>
            <w:shd w:val="clear" w:color="auto" w:fill="auto"/>
          </w:tcPr>
          <w:p w14:paraId="180357FF" w14:textId="02CD446A" w:rsidR="007B35E5" w:rsidRPr="00B11903" w:rsidRDefault="007B35E5" w:rsidP="00B11903">
            <w:pPr>
              <w:spacing w:after="0"/>
              <w:jc w:val="both"/>
              <w:rPr>
                <w:rFonts w:cs="Arial"/>
                <w:sz w:val="20"/>
                <w:szCs w:val="20"/>
              </w:rPr>
            </w:pPr>
            <w:r w:rsidRPr="00B3676B">
              <w:rPr>
                <w:rFonts w:cs="Arial"/>
                <w:b/>
                <w:sz w:val="20"/>
                <w:szCs w:val="20"/>
              </w:rPr>
              <w:t>PERSONAL A SU CARGO</w:t>
            </w:r>
            <w:r w:rsidRPr="00B3676B">
              <w:rPr>
                <w:rFonts w:cs="Arial"/>
                <w:sz w:val="20"/>
                <w:szCs w:val="20"/>
              </w:rPr>
              <w:t xml:space="preserve">: </w:t>
            </w:r>
            <w:r w:rsidR="00B0008B">
              <w:rPr>
                <w:rFonts w:cs="Arial"/>
                <w:sz w:val="20"/>
                <w:szCs w:val="20"/>
              </w:rPr>
              <w:t>1</w:t>
            </w:r>
          </w:p>
        </w:tc>
      </w:tr>
      <w:tr w:rsidR="007B35E5" w:rsidRPr="00B11903" w14:paraId="4CF42252" w14:textId="77777777" w:rsidTr="00B11903">
        <w:tc>
          <w:tcPr>
            <w:tcW w:w="10206" w:type="dxa"/>
            <w:gridSpan w:val="2"/>
          </w:tcPr>
          <w:p w14:paraId="485701FD" w14:textId="777BEC75" w:rsidR="007B35E5" w:rsidRPr="00B11903" w:rsidRDefault="007B35E5" w:rsidP="00B11903">
            <w:pPr>
              <w:spacing w:after="0"/>
              <w:jc w:val="both"/>
              <w:rPr>
                <w:rFonts w:cs="Arial"/>
                <w:sz w:val="20"/>
                <w:szCs w:val="20"/>
              </w:rPr>
            </w:pPr>
          </w:p>
        </w:tc>
      </w:tr>
      <w:tr w:rsidR="007B35E5" w:rsidRPr="00B11903" w14:paraId="38B6B354" w14:textId="77777777" w:rsidTr="002C713C">
        <w:tc>
          <w:tcPr>
            <w:tcW w:w="10206" w:type="dxa"/>
            <w:gridSpan w:val="2"/>
            <w:shd w:val="clear" w:color="auto" w:fill="D9D9D9" w:themeFill="background1" w:themeFillShade="D9"/>
          </w:tcPr>
          <w:p w14:paraId="4CD594B5" w14:textId="77777777" w:rsidR="007B35E5" w:rsidRPr="00B11903" w:rsidRDefault="007B35E5" w:rsidP="00B11903">
            <w:pPr>
              <w:spacing w:after="0"/>
              <w:jc w:val="center"/>
              <w:rPr>
                <w:rFonts w:cs="Arial"/>
                <w:b/>
                <w:sz w:val="20"/>
                <w:szCs w:val="20"/>
              </w:rPr>
            </w:pPr>
            <w:r w:rsidRPr="002C713C">
              <w:rPr>
                <w:rFonts w:cs="Arial"/>
                <w:b/>
                <w:sz w:val="20"/>
                <w:szCs w:val="20"/>
              </w:rPr>
              <w:t>CURRÍCULUM</w:t>
            </w:r>
          </w:p>
        </w:tc>
      </w:tr>
      <w:tr w:rsidR="007B35E5" w:rsidRPr="00B11903" w14:paraId="3001F633" w14:textId="77777777" w:rsidTr="00B11903">
        <w:tc>
          <w:tcPr>
            <w:tcW w:w="10206" w:type="dxa"/>
            <w:gridSpan w:val="2"/>
          </w:tcPr>
          <w:p w14:paraId="540A739B" w14:textId="77777777" w:rsidR="007B35E5" w:rsidRPr="00B11903" w:rsidRDefault="007B35E5" w:rsidP="00B11903">
            <w:pPr>
              <w:spacing w:after="0"/>
              <w:rPr>
                <w:rFonts w:cs="Arial"/>
                <w:sz w:val="20"/>
                <w:szCs w:val="20"/>
              </w:rPr>
            </w:pPr>
            <w:r w:rsidRPr="00B11903">
              <w:rPr>
                <w:rFonts w:cs="Arial"/>
                <w:b/>
                <w:sz w:val="20"/>
                <w:szCs w:val="20"/>
              </w:rPr>
              <w:t>GRADO DE ESCOLARIDAD</w:t>
            </w:r>
            <w:r w:rsidRPr="00B11903">
              <w:rPr>
                <w:rFonts w:cs="Arial"/>
                <w:sz w:val="20"/>
                <w:szCs w:val="20"/>
              </w:rPr>
              <w:t>: Licenciado en Administración de Empresas</w:t>
            </w:r>
          </w:p>
        </w:tc>
      </w:tr>
      <w:tr w:rsidR="007B35E5" w:rsidRPr="00B11903" w14:paraId="26B9FE3E" w14:textId="77777777" w:rsidTr="00B11903">
        <w:tc>
          <w:tcPr>
            <w:tcW w:w="10206" w:type="dxa"/>
            <w:gridSpan w:val="2"/>
          </w:tcPr>
          <w:p w14:paraId="564EC3CA" w14:textId="77777777" w:rsidR="007B35E5" w:rsidRPr="00B11903" w:rsidRDefault="007B35E5" w:rsidP="00B11903">
            <w:pPr>
              <w:spacing w:after="0"/>
              <w:rPr>
                <w:rFonts w:cs="Arial"/>
                <w:sz w:val="20"/>
                <w:szCs w:val="20"/>
              </w:rPr>
            </w:pPr>
            <w:r w:rsidRPr="00B11903">
              <w:rPr>
                <w:rFonts w:cs="Arial"/>
                <w:b/>
                <w:sz w:val="20"/>
                <w:szCs w:val="20"/>
              </w:rPr>
              <w:t>EXPERIENCIA LABORAL</w:t>
            </w:r>
            <w:r w:rsidRPr="00B11903">
              <w:rPr>
                <w:rFonts w:cs="Arial"/>
                <w:sz w:val="20"/>
                <w:szCs w:val="20"/>
              </w:rPr>
              <w:t>:</w:t>
            </w:r>
          </w:p>
        </w:tc>
      </w:tr>
      <w:tr w:rsidR="007B35E5" w:rsidRPr="00B11903" w14:paraId="719436ED" w14:textId="77777777" w:rsidTr="00B11903">
        <w:tc>
          <w:tcPr>
            <w:tcW w:w="10206" w:type="dxa"/>
            <w:gridSpan w:val="2"/>
          </w:tcPr>
          <w:p w14:paraId="485B4C8A" w14:textId="533C27D8" w:rsidR="007B35E5" w:rsidRPr="00B11903" w:rsidRDefault="007B35E5" w:rsidP="00B11903">
            <w:pPr>
              <w:spacing w:after="0"/>
              <w:jc w:val="both"/>
              <w:rPr>
                <w:rFonts w:cs="Arial"/>
                <w:sz w:val="20"/>
                <w:szCs w:val="20"/>
              </w:rPr>
            </w:pPr>
            <w:r w:rsidRPr="00B11903">
              <w:rPr>
                <w:rFonts w:cs="Arial"/>
                <w:sz w:val="20"/>
                <w:szCs w:val="20"/>
              </w:rPr>
              <w:t xml:space="preserve">Instituto de Sistemas y Computación Electrónica, Puesto y Periodo: Docente 1986-1987; Abarrotera Comercial del Sol, S.A. de C.V., Gerente de Sistemas (Sucursal Cd. Obregón 1987-1995, Coordinar el Área de Informática en General. Conalep Plantel Cd. Obregón, Encargado Laboratorio de Informática 1995-2000, Coordinar Área de Informática en Laboratorios. Plantel Conalep Ing. Armando Hopkins Durazo, Jefe de Proyecto de Promoción, Vinculación y Capacitación </w:t>
            </w:r>
            <w:r w:rsidR="00D06714">
              <w:rPr>
                <w:rFonts w:cs="Arial"/>
                <w:sz w:val="20"/>
                <w:szCs w:val="20"/>
              </w:rPr>
              <w:t xml:space="preserve">del año </w:t>
            </w:r>
            <w:r w:rsidRPr="00B11903">
              <w:rPr>
                <w:rFonts w:cs="Arial"/>
                <w:sz w:val="20"/>
                <w:szCs w:val="20"/>
              </w:rPr>
              <w:t xml:space="preserve">2000 </w:t>
            </w:r>
            <w:r w:rsidR="00D06714">
              <w:rPr>
                <w:rFonts w:cs="Arial"/>
                <w:sz w:val="20"/>
                <w:szCs w:val="20"/>
              </w:rPr>
              <w:t>a octubre del presente: ahora está a cargo del área de servicios escolares como jefe de proyecto.</w:t>
            </w:r>
          </w:p>
        </w:tc>
      </w:tr>
      <w:tr w:rsidR="007B35E5" w:rsidRPr="00B11903" w14:paraId="111146CB" w14:textId="77777777" w:rsidTr="002C713C">
        <w:tc>
          <w:tcPr>
            <w:tcW w:w="10206" w:type="dxa"/>
            <w:gridSpan w:val="2"/>
            <w:shd w:val="clear" w:color="auto" w:fill="D9D9D9" w:themeFill="background1" w:themeFillShade="D9"/>
          </w:tcPr>
          <w:p w14:paraId="5E0C1868" w14:textId="6778F14E" w:rsidR="007B35E5" w:rsidRPr="00B11903" w:rsidRDefault="007B35E5" w:rsidP="00B11903">
            <w:pPr>
              <w:spacing w:after="0"/>
              <w:jc w:val="center"/>
              <w:rPr>
                <w:rFonts w:cs="Arial"/>
                <w:b/>
                <w:sz w:val="20"/>
                <w:szCs w:val="20"/>
              </w:rPr>
            </w:pPr>
            <w:r w:rsidRPr="002C713C">
              <w:rPr>
                <w:rFonts w:cs="Arial"/>
                <w:b/>
                <w:sz w:val="20"/>
                <w:szCs w:val="20"/>
              </w:rPr>
              <w:t>FUNCIONES DEL PUESTO</w:t>
            </w:r>
          </w:p>
        </w:tc>
      </w:tr>
      <w:tr w:rsidR="007B35E5" w:rsidRPr="00B11903" w14:paraId="439A1E3B" w14:textId="77777777" w:rsidTr="00B11903">
        <w:tc>
          <w:tcPr>
            <w:tcW w:w="10206" w:type="dxa"/>
            <w:gridSpan w:val="2"/>
          </w:tcPr>
          <w:p w14:paraId="5ED59AA2" w14:textId="488048FC" w:rsidR="007B35E5" w:rsidRPr="00B11903" w:rsidRDefault="007B35E5" w:rsidP="00E921CB">
            <w:pPr>
              <w:spacing w:after="0"/>
              <w:jc w:val="both"/>
              <w:rPr>
                <w:rFonts w:cs="Arial"/>
                <w:sz w:val="20"/>
                <w:szCs w:val="20"/>
              </w:rPr>
            </w:pPr>
            <w:r w:rsidRPr="004A4096">
              <w:rPr>
                <w:rFonts w:cs="Arial"/>
                <w:sz w:val="20"/>
                <w:szCs w:val="20"/>
              </w:rPr>
              <w:t xml:space="preserve">Difundir y vigilar el cumplimiento al interior del plantel de  todos los reglamentos lineamientos, normas y procedimientos administrativos vigentes de la gestión escolar. *Participar en la operación del sistema integral de gestión escolar administrativa. *Constatar la expedición oportuna de los documentos de certificación de alumno. *Verificar la  correcta aplicación de las clausulas reglamentarias de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y la estadística escolar y la estadística  institucional, así como la documentación y los registros escolares. *Establecer acciones coordinadas y programas para la entrega de reportes escolares de los exámenes de nivelación y especiales de regularización. </w:t>
            </w:r>
            <w:r w:rsidRPr="004A4096">
              <w:rPr>
                <w:rFonts w:cs="Arial"/>
                <w:sz w:val="20"/>
                <w:szCs w:val="20"/>
              </w:rPr>
              <w:lastRenderedPageBreak/>
              <w:t xml:space="preserve">*Elaborar las constancias que solicite el alumno para trámites oficiales. *Realizar el seguimiento de egresados en coordinación con el jefe de proyecto  de promoción y vinculación. *Participar en las comisiones establecidas en el </w:t>
            </w:r>
            <w:r>
              <w:rPr>
                <w:rFonts w:cs="Arial"/>
                <w:sz w:val="20"/>
                <w:szCs w:val="20"/>
              </w:rPr>
              <w:t>plantel.</w:t>
            </w:r>
          </w:p>
        </w:tc>
      </w:tr>
    </w:tbl>
    <w:p w14:paraId="56250F13" w14:textId="77777777" w:rsidR="00E23956" w:rsidRDefault="00E23956" w:rsidP="00E23956"/>
    <w:tbl>
      <w:tblPr>
        <w:tblStyle w:val="Tablaconcuadrcula"/>
        <w:tblW w:w="10236"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280"/>
      </w:tblGrid>
      <w:tr w:rsidR="00B31446" w:rsidRPr="004A4096" w14:paraId="148E9AC7" w14:textId="77777777" w:rsidTr="004A4096">
        <w:trPr>
          <w:trHeight w:val="1975"/>
        </w:trPr>
        <w:tc>
          <w:tcPr>
            <w:tcW w:w="1956" w:type="dxa"/>
            <w:vAlign w:val="center"/>
          </w:tcPr>
          <w:p w14:paraId="04C67BA5" w14:textId="77777777" w:rsidR="00B31446" w:rsidRPr="004A4096" w:rsidRDefault="00B31446" w:rsidP="004A4096">
            <w:pPr>
              <w:spacing w:after="0"/>
              <w:jc w:val="center"/>
              <w:rPr>
                <w:sz w:val="20"/>
                <w:szCs w:val="20"/>
              </w:rPr>
            </w:pPr>
            <w:r w:rsidRPr="004A4096">
              <w:rPr>
                <w:noProof/>
                <w:sz w:val="20"/>
                <w:szCs w:val="20"/>
                <w:lang w:eastAsia="es-MX"/>
              </w:rPr>
              <w:drawing>
                <wp:inline distT="0" distB="0" distL="0" distR="0" wp14:anchorId="7227F236" wp14:editId="0183FDA1">
                  <wp:extent cx="972000" cy="1160875"/>
                  <wp:effectExtent l="0" t="0" r="0" b="1270"/>
                  <wp:docPr id="1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000" cy="1160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280" w:type="dxa"/>
            <w:vAlign w:val="center"/>
          </w:tcPr>
          <w:p w14:paraId="4D82233C" w14:textId="77777777" w:rsidR="00B31446" w:rsidRPr="007074AA" w:rsidRDefault="00B31446" w:rsidP="004A4096">
            <w:pPr>
              <w:spacing w:after="0"/>
              <w:jc w:val="center"/>
              <w:rPr>
                <w:b/>
                <w:color w:val="007E69"/>
                <w:sz w:val="28"/>
                <w:szCs w:val="20"/>
              </w:rPr>
            </w:pPr>
            <w:r w:rsidRPr="007074AA">
              <w:rPr>
                <w:b/>
                <w:color w:val="007E69"/>
                <w:sz w:val="28"/>
                <w:szCs w:val="20"/>
              </w:rPr>
              <w:t>LIZBETH JOSSELETTE TAPIA</w:t>
            </w:r>
            <w:r w:rsidRPr="007074AA">
              <w:rPr>
                <w:rFonts w:eastAsiaTheme="majorEastAsia" w:cstheme="majorBidi"/>
                <w:noProof/>
                <w:color w:val="007E69"/>
                <w:sz w:val="28"/>
                <w:szCs w:val="20"/>
                <w:lang w:eastAsia="es-MX"/>
              </w:rPr>
              <w:drawing>
                <wp:anchor distT="0" distB="0" distL="114300" distR="114300" simplePos="0" relativeHeight="251665408" behindDoc="0" locked="0" layoutInCell="1" allowOverlap="1" wp14:anchorId="3FA5AE47" wp14:editId="521BBAC0">
                  <wp:simplePos x="0" y="0"/>
                  <wp:positionH relativeFrom="column">
                    <wp:posOffset>6146800</wp:posOffset>
                  </wp:positionH>
                  <wp:positionV relativeFrom="paragraph">
                    <wp:posOffset>-367030</wp:posOffset>
                  </wp:positionV>
                  <wp:extent cx="638175" cy="587375"/>
                  <wp:effectExtent l="0" t="0" r="952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B31446" w:rsidRPr="004A4096" w14:paraId="67091DA1" w14:textId="77777777" w:rsidTr="004A4096">
        <w:tc>
          <w:tcPr>
            <w:tcW w:w="1956" w:type="dxa"/>
            <w:vAlign w:val="center"/>
          </w:tcPr>
          <w:p w14:paraId="3DD47FF0" w14:textId="77777777" w:rsidR="00B31446" w:rsidRPr="004A4096" w:rsidRDefault="00B31446" w:rsidP="004A4096">
            <w:pPr>
              <w:spacing w:after="0"/>
              <w:rPr>
                <w:rFonts w:cs="Arial"/>
                <w:b/>
                <w:sz w:val="20"/>
                <w:szCs w:val="20"/>
              </w:rPr>
            </w:pPr>
            <w:r w:rsidRPr="004A4096">
              <w:rPr>
                <w:rFonts w:cs="Arial"/>
                <w:b/>
                <w:sz w:val="20"/>
                <w:szCs w:val="20"/>
              </w:rPr>
              <w:t>PUESTO:</w:t>
            </w:r>
          </w:p>
        </w:tc>
        <w:tc>
          <w:tcPr>
            <w:tcW w:w="8280" w:type="dxa"/>
            <w:vAlign w:val="center"/>
          </w:tcPr>
          <w:p w14:paraId="1C3CE425" w14:textId="0C9BE6E1" w:rsidR="00B31446" w:rsidRPr="004A4096" w:rsidRDefault="00E921CB" w:rsidP="004A4096">
            <w:pPr>
              <w:spacing w:after="0"/>
              <w:rPr>
                <w:rFonts w:cs="Arial"/>
                <w:b/>
                <w:sz w:val="20"/>
                <w:szCs w:val="20"/>
              </w:rPr>
            </w:pPr>
            <w:r w:rsidRPr="00B11903">
              <w:rPr>
                <w:rFonts w:cs="Arial"/>
                <w:b/>
                <w:sz w:val="20"/>
                <w:szCs w:val="20"/>
              </w:rPr>
              <w:t>JEFE DE PROYECTO DE PROMOCIÓN Y VINCULACIÓN</w:t>
            </w:r>
          </w:p>
        </w:tc>
      </w:tr>
      <w:tr w:rsidR="00B31446" w:rsidRPr="004A4096" w14:paraId="6373FF2F" w14:textId="77777777" w:rsidTr="004A4096">
        <w:tc>
          <w:tcPr>
            <w:tcW w:w="1956" w:type="dxa"/>
            <w:vAlign w:val="center"/>
          </w:tcPr>
          <w:p w14:paraId="63C2A08C" w14:textId="77777777" w:rsidR="00B31446" w:rsidRPr="004A4096" w:rsidRDefault="00B31446" w:rsidP="004A4096">
            <w:pPr>
              <w:spacing w:after="0"/>
              <w:rPr>
                <w:rFonts w:cs="Arial"/>
                <w:b/>
                <w:sz w:val="20"/>
                <w:szCs w:val="20"/>
              </w:rPr>
            </w:pPr>
            <w:r w:rsidRPr="004A4096">
              <w:rPr>
                <w:rFonts w:cs="Arial"/>
                <w:b/>
                <w:sz w:val="20"/>
                <w:szCs w:val="20"/>
              </w:rPr>
              <w:t>DOMICILIO OFICIAL:</w:t>
            </w:r>
          </w:p>
        </w:tc>
        <w:tc>
          <w:tcPr>
            <w:tcW w:w="8280" w:type="dxa"/>
            <w:vAlign w:val="center"/>
          </w:tcPr>
          <w:p w14:paraId="3C960CC0" w14:textId="77777777" w:rsidR="00B31446" w:rsidRPr="004A4096" w:rsidRDefault="00B31446" w:rsidP="004A4096">
            <w:pPr>
              <w:spacing w:after="0"/>
              <w:rPr>
                <w:color w:val="000000"/>
                <w:sz w:val="20"/>
                <w:szCs w:val="20"/>
              </w:rPr>
            </w:pPr>
            <w:r w:rsidRPr="004A4096">
              <w:rPr>
                <w:color w:val="000000"/>
                <w:sz w:val="20"/>
                <w:szCs w:val="20"/>
              </w:rPr>
              <w:t>Ave. Niños Héroes No.822 Sur, Col. San Martín, CP. 84160, Magdalena, Sonora.</w:t>
            </w:r>
          </w:p>
        </w:tc>
      </w:tr>
      <w:tr w:rsidR="00B31446" w:rsidRPr="004A4096" w14:paraId="73C3275B" w14:textId="77777777" w:rsidTr="004A4096">
        <w:tc>
          <w:tcPr>
            <w:tcW w:w="1956" w:type="dxa"/>
            <w:vAlign w:val="center"/>
          </w:tcPr>
          <w:p w14:paraId="74119B51" w14:textId="77777777" w:rsidR="00B31446" w:rsidRPr="004A4096" w:rsidRDefault="00B31446" w:rsidP="004A4096">
            <w:pPr>
              <w:spacing w:after="0"/>
              <w:rPr>
                <w:rFonts w:cs="Arial"/>
                <w:b/>
                <w:sz w:val="20"/>
                <w:szCs w:val="20"/>
              </w:rPr>
            </w:pPr>
            <w:r w:rsidRPr="004A4096">
              <w:rPr>
                <w:rFonts w:cs="Arial"/>
                <w:b/>
                <w:sz w:val="20"/>
                <w:szCs w:val="20"/>
              </w:rPr>
              <w:t>TELÉFONO OFICIAL:</w:t>
            </w:r>
          </w:p>
        </w:tc>
        <w:tc>
          <w:tcPr>
            <w:tcW w:w="8280" w:type="dxa"/>
            <w:vAlign w:val="center"/>
          </w:tcPr>
          <w:p w14:paraId="62806C2F" w14:textId="77777777" w:rsidR="00B31446" w:rsidRPr="004A4096" w:rsidRDefault="00B31446" w:rsidP="004A4096">
            <w:pPr>
              <w:spacing w:after="0"/>
              <w:rPr>
                <w:color w:val="000000"/>
                <w:sz w:val="20"/>
                <w:szCs w:val="20"/>
              </w:rPr>
            </w:pPr>
            <w:r w:rsidRPr="004A4096">
              <w:rPr>
                <w:color w:val="000000"/>
                <w:sz w:val="20"/>
                <w:szCs w:val="20"/>
              </w:rPr>
              <w:t>01 (632)-322-23-66</w:t>
            </w:r>
          </w:p>
        </w:tc>
      </w:tr>
      <w:tr w:rsidR="00B31446" w:rsidRPr="004A4096" w14:paraId="3F34A19C" w14:textId="77777777" w:rsidTr="004A4096">
        <w:tc>
          <w:tcPr>
            <w:tcW w:w="1956" w:type="dxa"/>
            <w:vAlign w:val="center"/>
          </w:tcPr>
          <w:p w14:paraId="20C9B78F" w14:textId="77777777" w:rsidR="00B31446" w:rsidRPr="004A4096" w:rsidRDefault="00B31446" w:rsidP="004A4096">
            <w:pPr>
              <w:spacing w:after="0"/>
              <w:rPr>
                <w:rFonts w:cs="Arial"/>
                <w:b/>
                <w:sz w:val="20"/>
                <w:szCs w:val="20"/>
              </w:rPr>
            </w:pPr>
            <w:r w:rsidRPr="004A4096">
              <w:rPr>
                <w:rFonts w:cs="Arial"/>
                <w:b/>
                <w:sz w:val="20"/>
                <w:szCs w:val="20"/>
              </w:rPr>
              <w:t>CORREO ELECTRÓNICO OFICIAL:</w:t>
            </w:r>
          </w:p>
        </w:tc>
        <w:tc>
          <w:tcPr>
            <w:tcW w:w="8280" w:type="dxa"/>
            <w:vAlign w:val="center"/>
          </w:tcPr>
          <w:p w14:paraId="7593B932" w14:textId="77777777" w:rsidR="00B31446" w:rsidRPr="004A4096" w:rsidRDefault="00992B6E" w:rsidP="004A4096">
            <w:pPr>
              <w:spacing w:after="0"/>
              <w:rPr>
                <w:color w:val="000000"/>
                <w:sz w:val="20"/>
                <w:szCs w:val="20"/>
              </w:rPr>
            </w:pPr>
            <w:hyperlink r:id="rId12" w:history="1">
              <w:r w:rsidR="00B31446" w:rsidRPr="004A4096">
                <w:rPr>
                  <w:rStyle w:val="Hipervnculo"/>
                  <w:sz w:val="20"/>
                  <w:szCs w:val="20"/>
                </w:rPr>
                <w:t>ltapia_264@conalepsonora.edu.mx</w:t>
              </w:r>
            </w:hyperlink>
          </w:p>
        </w:tc>
      </w:tr>
      <w:tr w:rsidR="00B31446" w:rsidRPr="004A4096" w14:paraId="70997F54" w14:textId="77777777" w:rsidTr="00C249DD">
        <w:tc>
          <w:tcPr>
            <w:tcW w:w="10236" w:type="dxa"/>
            <w:gridSpan w:val="2"/>
            <w:shd w:val="clear" w:color="auto" w:fill="D9D9D9" w:themeFill="background1" w:themeFillShade="D9"/>
          </w:tcPr>
          <w:p w14:paraId="6128AD9E" w14:textId="77777777" w:rsidR="00B31446" w:rsidRPr="00C249DD" w:rsidRDefault="00B31446" w:rsidP="004A4096">
            <w:pPr>
              <w:spacing w:after="0"/>
              <w:jc w:val="center"/>
              <w:rPr>
                <w:rFonts w:cs="Arial"/>
                <w:b/>
                <w:sz w:val="20"/>
                <w:szCs w:val="20"/>
              </w:rPr>
            </w:pPr>
            <w:r w:rsidRPr="00C249DD">
              <w:rPr>
                <w:rFonts w:cs="Arial"/>
                <w:b/>
                <w:sz w:val="20"/>
                <w:szCs w:val="20"/>
              </w:rPr>
              <w:t>PERFIL DEL PUESTO</w:t>
            </w:r>
          </w:p>
        </w:tc>
      </w:tr>
      <w:tr w:rsidR="00B31446" w:rsidRPr="004A4096" w14:paraId="3CF6CE78" w14:textId="77777777" w:rsidTr="004A4096">
        <w:tc>
          <w:tcPr>
            <w:tcW w:w="10236" w:type="dxa"/>
            <w:gridSpan w:val="2"/>
          </w:tcPr>
          <w:p w14:paraId="4BB6C029" w14:textId="17808AD3" w:rsidR="00B31446" w:rsidRPr="004A4096" w:rsidRDefault="00B31446" w:rsidP="004A4096">
            <w:pPr>
              <w:spacing w:after="0"/>
              <w:jc w:val="both"/>
              <w:rPr>
                <w:rFonts w:cs="Arial"/>
                <w:sz w:val="20"/>
                <w:szCs w:val="20"/>
              </w:rPr>
            </w:pPr>
          </w:p>
        </w:tc>
      </w:tr>
      <w:tr w:rsidR="00B31446" w:rsidRPr="004A4096" w14:paraId="4E67F786" w14:textId="77777777" w:rsidTr="004A4096">
        <w:tc>
          <w:tcPr>
            <w:tcW w:w="10236" w:type="dxa"/>
            <w:gridSpan w:val="2"/>
          </w:tcPr>
          <w:p w14:paraId="635BA8CF" w14:textId="395A8D3B" w:rsidR="00B31446" w:rsidRPr="004A4096" w:rsidRDefault="00B31446" w:rsidP="004A4096">
            <w:pPr>
              <w:spacing w:after="0"/>
              <w:jc w:val="both"/>
              <w:rPr>
                <w:rFonts w:cs="Arial"/>
                <w:sz w:val="20"/>
                <w:szCs w:val="20"/>
              </w:rPr>
            </w:pPr>
          </w:p>
        </w:tc>
      </w:tr>
      <w:tr w:rsidR="00B31446" w:rsidRPr="004A4096" w14:paraId="71F455AB" w14:textId="77777777" w:rsidTr="004A4096">
        <w:tc>
          <w:tcPr>
            <w:tcW w:w="10236" w:type="dxa"/>
            <w:gridSpan w:val="2"/>
          </w:tcPr>
          <w:p w14:paraId="058F9FDB" w14:textId="61E8DC56" w:rsidR="00B31446" w:rsidRPr="004A4096" w:rsidRDefault="00B31446" w:rsidP="004A4096">
            <w:pPr>
              <w:spacing w:after="0"/>
              <w:jc w:val="both"/>
              <w:rPr>
                <w:rFonts w:cs="Arial"/>
                <w:sz w:val="20"/>
                <w:szCs w:val="20"/>
              </w:rPr>
            </w:pPr>
          </w:p>
        </w:tc>
      </w:tr>
      <w:tr w:rsidR="00E921CB" w:rsidRPr="004A4096" w14:paraId="7996090A" w14:textId="77777777" w:rsidTr="004A4096">
        <w:tc>
          <w:tcPr>
            <w:tcW w:w="10236" w:type="dxa"/>
            <w:gridSpan w:val="2"/>
          </w:tcPr>
          <w:p w14:paraId="45877B67" w14:textId="0DB5A35A" w:rsidR="00E921CB" w:rsidRPr="004A4096" w:rsidRDefault="00E921CB" w:rsidP="00E921CB">
            <w:pPr>
              <w:spacing w:after="0"/>
              <w:jc w:val="both"/>
              <w:rPr>
                <w:rFonts w:cs="Arial"/>
                <w:sz w:val="20"/>
                <w:szCs w:val="20"/>
              </w:rPr>
            </w:pPr>
            <w:r w:rsidRPr="00B11903">
              <w:rPr>
                <w:rFonts w:cs="Arial"/>
                <w:b/>
                <w:sz w:val="20"/>
                <w:szCs w:val="20"/>
              </w:rPr>
              <w:t>OBJETIVO DEL PUESTO</w:t>
            </w:r>
            <w:r w:rsidRPr="00B11903">
              <w:rPr>
                <w:rFonts w:cs="Arial"/>
                <w:sz w:val="20"/>
                <w:szCs w:val="20"/>
              </w:rPr>
              <w:t xml:space="preserve">: Es el responsable de la operación y logro de las metas del proceso de promoción y vinculación así como el cumplimiento de las políticas, estratégicas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corresponsal del seguimiento de egresados y de promover el acondicionamiento de los mismos en el campo laboral.    </w:t>
            </w:r>
          </w:p>
        </w:tc>
      </w:tr>
      <w:tr w:rsidR="00E921CB" w:rsidRPr="004A4096" w14:paraId="05B7DA5B" w14:textId="77777777" w:rsidTr="00695DBD">
        <w:tc>
          <w:tcPr>
            <w:tcW w:w="10236" w:type="dxa"/>
            <w:gridSpan w:val="2"/>
            <w:shd w:val="clear" w:color="auto" w:fill="FFFFFF" w:themeFill="background1"/>
          </w:tcPr>
          <w:p w14:paraId="0BE5B0AF" w14:textId="047E38F9" w:rsidR="00E921CB" w:rsidRPr="00C249DD" w:rsidRDefault="00E921CB" w:rsidP="00E921CB">
            <w:pPr>
              <w:spacing w:after="0"/>
              <w:jc w:val="both"/>
              <w:rPr>
                <w:rFonts w:cs="Arial"/>
                <w:b/>
                <w:sz w:val="20"/>
                <w:szCs w:val="20"/>
              </w:rPr>
            </w:pPr>
            <w:r w:rsidRPr="00B11903">
              <w:rPr>
                <w:rFonts w:cs="Arial"/>
                <w:b/>
                <w:sz w:val="20"/>
                <w:szCs w:val="20"/>
              </w:rPr>
              <w:t>ÁREA DE ESPECIALIDAD REQUERIDA</w:t>
            </w:r>
            <w:r w:rsidRPr="00B11903">
              <w:rPr>
                <w:rFonts w:cs="Arial"/>
                <w:sz w:val="20"/>
                <w:szCs w:val="20"/>
              </w:rPr>
              <w:t>: Estudios mínimos profesionales de licenciatura. Participar en el diseño y desarrollo del programa de seguimiento de egresados. Promover y difundir permanente los programas</w:t>
            </w:r>
            <w:r>
              <w:rPr>
                <w:rFonts w:cs="Arial"/>
                <w:sz w:val="20"/>
                <w:szCs w:val="20"/>
              </w:rPr>
              <w:t xml:space="preserve"> de servicio social y prácticas </w:t>
            </w:r>
            <w:r w:rsidRPr="00B11903">
              <w:rPr>
                <w:rFonts w:cs="Arial"/>
                <w:sz w:val="20"/>
                <w:szCs w:val="20"/>
              </w:rPr>
              <w:t>profesionales de acuerdo a la normatividad establecida.</w:t>
            </w:r>
          </w:p>
        </w:tc>
      </w:tr>
      <w:tr w:rsidR="00E921CB" w:rsidRPr="004A4096" w14:paraId="3D2FD104" w14:textId="77777777" w:rsidTr="004A4096">
        <w:tc>
          <w:tcPr>
            <w:tcW w:w="10236" w:type="dxa"/>
            <w:gridSpan w:val="2"/>
          </w:tcPr>
          <w:p w14:paraId="13A45A5E" w14:textId="7D3ADD55" w:rsidR="00E921CB" w:rsidRDefault="00E921CB" w:rsidP="004A4096">
            <w:pPr>
              <w:spacing w:after="0"/>
              <w:rPr>
                <w:rFonts w:cs="Arial"/>
                <w:sz w:val="20"/>
                <w:szCs w:val="20"/>
              </w:rPr>
            </w:pPr>
            <w:r w:rsidRPr="00B11903">
              <w:rPr>
                <w:rFonts w:cs="Arial"/>
                <w:b/>
                <w:sz w:val="20"/>
                <w:szCs w:val="20"/>
              </w:rPr>
              <w:t>EXPERIENCIA LABORAL REQUERIDA</w:t>
            </w:r>
            <w:r w:rsidRPr="00B11903">
              <w:rPr>
                <w:rFonts w:cs="Arial"/>
                <w:sz w:val="20"/>
                <w:szCs w:val="20"/>
              </w:rPr>
              <w:t xml:space="preserve">: 2 años de experiencia en puesto similar,2 años de experiencia en empresa de ventas y </w:t>
            </w:r>
            <w:r w:rsidR="00FB7B59" w:rsidRPr="00B11903">
              <w:rPr>
                <w:rFonts w:cs="Arial"/>
                <w:sz w:val="20"/>
                <w:szCs w:val="20"/>
              </w:rPr>
              <w:t>servicios, o</w:t>
            </w:r>
            <w:r w:rsidRPr="00B11903">
              <w:rPr>
                <w:rFonts w:cs="Arial"/>
                <w:sz w:val="20"/>
                <w:szCs w:val="20"/>
              </w:rPr>
              <w:t xml:space="preserve"> bien de comunicación.</w:t>
            </w:r>
          </w:p>
          <w:p w14:paraId="6479AED5" w14:textId="7867B9F3" w:rsidR="0070741C" w:rsidRDefault="0070741C" w:rsidP="004A4096">
            <w:pPr>
              <w:spacing w:after="0"/>
              <w:rPr>
                <w:rFonts w:cs="Arial"/>
                <w:sz w:val="20"/>
                <w:szCs w:val="20"/>
              </w:rPr>
            </w:pPr>
            <w:r w:rsidRPr="00B3676B">
              <w:rPr>
                <w:rFonts w:cs="Arial"/>
                <w:b/>
                <w:sz w:val="20"/>
                <w:szCs w:val="20"/>
              </w:rPr>
              <w:t>PERSONAL A SU CARGO</w:t>
            </w:r>
            <w:r w:rsidRPr="00B3676B">
              <w:rPr>
                <w:rFonts w:cs="Arial"/>
                <w:sz w:val="20"/>
                <w:szCs w:val="20"/>
              </w:rPr>
              <w:t xml:space="preserve">: </w:t>
            </w:r>
            <w:r>
              <w:rPr>
                <w:rFonts w:cs="Arial"/>
                <w:sz w:val="20"/>
                <w:szCs w:val="20"/>
              </w:rPr>
              <w:t>1</w:t>
            </w:r>
          </w:p>
          <w:p w14:paraId="7940920C" w14:textId="74D1ED07" w:rsidR="00695DBD" w:rsidRPr="004A4096" w:rsidRDefault="00695DBD" w:rsidP="00695DBD">
            <w:pPr>
              <w:spacing w:after="0"/>
              <w:jc w:val="center"/>
              <w:rPr>
                <w:rFonts w:cs="Arial"/>
                <w:sz w:val="20"/>
                <w:szCs w:val="20"/>
              </w:rPr>
            </w:pPr>
            <w:r w:rsidRPr="00216176">
              <w:rPr>
                <w:rFonts w:cs="Arial"/>
                <w:b/>
                <w:sz w:val="20"/>
                <w:szCs w:val="20"/>
                <w:shd w:val="clear" w:color="auto" w:fill="808080" w:themeFill="background1" w:themeFillShade="80"/>
              </w:rPr>
              <w:t>CURRÍCULUM</w:t>
            </w:r>
          </w:p>
        </w:tc>
      </w:tr>
      <w:tr w:rsidR="00E921CB" w:rsidRPr="004A4096" w14:paraId="36E497E6" w14:textId="77777777" w:rsidTr="004A4096">
        <w:tc>
          <w:tcPr>
            <w:tcW w:w="10236" w:type="dxa"/>
            <w:gridSpan w:val="2"/>
          </w:tcPr>
          <w:p w14:paraId="6E726DA0" w14:textId="15FE5ED2" w:rsidR="00E921CB" w:rsidRPr="004A4096" w:rsidRDefault="00E921CB" w:rsidP="004A4096">
            <w:pPr>
              <w:spacing w:after="0"/>
              <w:rPr>
                <w:rFonts w:cs="Arial"/>
                <w:sz w:val="20"/>
                <w:szCs w:val="20"/>
              </w:rPr>
            </w:pPr>
            <w:r w:rsidRPr="00B11903">
              <w:rPr>
                <w:rFonts w:cs="Arial"/>
                <w:b/>
                <w:sz w:val="20"/>
                <w:szCs w:val="20"/>
              </w:rPr>
              <w:t>GRADO DE ESCOLARIDAD</w:t>
            </w:r>
            <w:r w:rsidRPr="00B11903">
              <w:rPr>
                <w:rFonts w:cs="Arial"/>
                <w:sz w:val="20"/>
                <w:szCs w:val="20"/>
              </w:rPr>
              <w:t>: Licenciado en Administración de Empresas</w:t>
            </w:r>
          </w:p>
        </w:tc>
      </w:tr>
      <w:tr w:rsidR="00E921CB" w:rsidRPr="004A4096" w14:paraId="06847929" w14:textId="77777777" w:rsidTr="004A4096">
        <w:tc>
          <w:tcPr>
            <w:tcW w:w="10236" w:type="dxa"/>
            <w:gridSpan w:val="2"/>
          </w:tcPr>
          <w:p w14:paraId="4A500225" w14:textId="77777777" w:rsidR="00E921CB" w:rsidRDefault="00E921CB" w:rsidP="004A4096">
            <w:pPr>
              <w:spacing w:after="0"/>
              <w:jc w:val="both"/>
              <w:rPr>
                <w:rFonts w:cs="Arial"/>
                <w:sz w:val="20"/>
                <w:szCs w:val="20"/>
              </w:rPr>
            </w:pPr>
            <w:r w:rsidRPr="00B11903">
              <w:rPr>
                <w:rFonts w:cs="Arial"/>
                <w:b/>
                <w:sz w:val="20"/>
                <w:szCs w:val="20"/>
              </w:rPr>
              <w:t>EXPERIENCIA LABORAL</w:t>
            </w:r>
            <w:r w:rsidRPr="00B11903">
              <w:rPr>
                <w:rFonts w:cs="Arial"/>
                <w:sz w:val="20"/>
                <w:szCs w:val="20"/>
              </w:rPr>
              <w:t>:</w:t>
            </w:r>
          </w:p>
          <w:p w14:paraId="7AA4274C" w14:textId="5B02A901" w:rsidR="00232F0B" w:rsidRPr="004A4096" w:rsidRDefault="00232F0B" w:rsidP="004A4096">
            <w:pPr>
              <w:spacing w:after="0"/>
              <w:jc w:val="both"/>
              <w:rPr>
                <w:rFonts w:cs="Arial"/>
                <w:sz w:val="20"/>
                <w:szCs w:val="20"/>
              </w:rPr>
            </w:pPr>
            <w:r w:rsidRPr="004A4096">
              <w:rPr>
                <w:rFonts w:cs="Arial"/>
                <w:sz w:val="20"/>
                <w:szCs w:val="20"/>
              </w:rPr>
              <w:t xml:space="preserve">Electra Comercial, S.A. de C.V. Recursos Humanos del 1999-2000. Foto Color Fácil, S.A. de C.V. del 2000-2001. Conalep Plantel Ing. Armando Hopkins Durazo Jefe de Proyecto Servicios Escolares </w:t>
            </w:r>
            <w:r>
              <w:rPr>
                <w:rFonts w:cs="Arial"/>
                <w:sz w:val="20"/>
                <w:szCs w:val="20"/>
              </w:rPr>
              <w:t>del  Octubre del 2000 a octubre del presente; hoy se encuent</w:t>
            </w:r>
            <w:r w:rsidR="00A971FF">
              <w:rPr>
                <w:rFonts w:cs="Arial"/>
                <w:sz w:val="20"/>
                <w:szCs w:val="20"/>
              </w:rPr>
              <w:t>ra a cargo de la jefatura</w:t>
            </w:r>
            <w:r>
              <w:rPr>
                <w:rFonts w:cs="Arial"/>
                <w:sz w:val="20"/>
                <w:szCs w:val="20"/>
              </w:rPr>
              <w:t xml:space="preserve"> del área de promoción y vinculación.</w:t>
            </w:r>
          </w:p>
        </w:tc>
      </w:tr>
      <w:tr w:rsidR="00E921CB" w:rsidRPr="004A4096" w14:paraId="71107386" w14:textId="77777777" w:rsidTr="00C249DD">
        <w:tc>
          <w:tcPr>
            <w:tcW w:w="10236" w:type="dxa"/>
            <w:gridSpan w:val="2"/>
            <w:shd w:val="clear" w:color="auto" w:fill="D9D9D9" w:themeFill="background1" w:themeFillShade="D9"/>
          </w:tcPr>
          <w:p w14:paraId="2328D8C3" w14:textId="58716C9D" w:rsidR="00E921CB" w:rsidRPr="004A4096" w:rsidRDefault="00E921CB" w:rsidP="004A4096">
            <w:pPr>
              <w:spacing w:after="0"/>
              <w:jc w:val="center"/>
              <w:rPr>
                <w:rFonts w:cs="Arial"/>
                <w:b/>
                <w:sz w:val="20"/>
                <w:szCs w:val="20"/>
              </w:rPr>
            </w:pPr>
            <w:r w:rsidRPr="00C249DD">
              <w:rPr>
                <w:rFonts w:cs="Arial"/>
                <w:b/>
                <w:sz w:val="20"/>
                <w:szCs w:val="20"/>
              </w:rPr>
              <w:t>FUNCIONES DEL PUESTO</w:t>
            </w:r>
          </w:p>
        </w:tc>
      </w:tr>
      <w:tr w:rsidR="00E921CB" w:rsidRPr="004A4096" w14:paraId="1508155B" w14:textId="77777777" w:rsidTr="004A4096">
        <w:tc>
          <w:tcPr>
            <w:tcW w:w="10236" w:type="dxa"/>
            <w:gridSpan w:val="2"/>
          </w:tcPr>
          <w:p w14:paraId="1F2CCED9" w14:textId="7D9E99D4" w:rsidR="00E921CB" w:rsidRPr="004A4096" w:rsidRDefault="00E921CB" w:rsidP="004A4096">
            <w:pPr>
              <w:spacing w:after="0"/>
              <w:jc w:val="both"/>
              <w:rPr>
                <w:rFonts w:cs="Arial"/>
                <w:sz w:val="20"/>
                <w:szCs w:val="20"/>
              </w:rPr>
            </w:pPr>
            <w:r w:rsidRPr="00B11903">
              <w:rPr>
                <w:rFonts w:cs="Arial"/>
                <w:sz w:val="20"/>
                <w:szCs w:val="20"/>
              </w:rPr>
              <w:t>Coordinar programa vinculación en general con sectores público, privado y social.* establecer y difundir programa de promoción oferta educativa y de capacitacion.* promover acciones para obtención de becas y donativos.* coordinar y difundir bolsa de trabajo, seguimiento de egresados, servicio social y prácticas profesionales. * coordinar y difundir en medios de comunicación locales actividades realizadas por el plantel.* operar el sistema de vinculacion.* coordinar los cursos de capacitación. *coordinar y reportar avances del programa operativo anual.* coordinar actividades de servicios a la comunidad. * coordinar actividades referentes a la certific</w:t>
            </w:r>
            <w:r>
              <w:rPr>
                <w:rFonts w:cs="Arial"/>
                <w:sz w:val="20"/>
                <w:szCs w:val="20"/>
              </w:rPr>
              <w:t>ación de competencias labora</w:t>
            </w:r>
          </w:p>
        </w:tc>
      </w:tr>
    </w:tbl>
    <w:p w14:paraId="37C26544" w14:textId="77777777" w:rsidR="008E7EF2" w:rsidRDefault="008E7EF2" w:rsidP="00E23956"/>
    <w:tbl>
      <w:tblPr>
        <w:tblStyle w:val="Tablaconcuadrcula"/>
        <w:tblW w:w="10236"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280"/>
      </w:tblGrid>
      <w:tr w:rsidR="006877F6" w:rsidRPr="006877F6" w14:paraId="7B858CB1" w14:textId="77777777" w:rsidTr="006877F6">
        <w:trPr>
          <w:trHeight w:val="1697"/>
        </w:trPr>
        <w:tc>
          <w:tcPr>
            <w:tcW w:w="1956" w:type="dxa"/>
            <w:vAlign w:val="center"/>
          </w:tcPr>
          <w:p w14:paraId="676EA2AD" w14:textId="52B526D4" w:rsidR="006877F6" w:rsidRPr="006877F6" w:rsidRDefault="0087497F" w:rsidP="006877F6">
            <w:pPr>
              <w:spacing w:after="0"/>
              <w:jc w:val="center"/>
              <w:rPr>
                <w:sz w:val="20"/>
                <w:szCs w:val="20"/>
              </w:rPr>
            </w:pPr>
            <w:r>
              <w:rPr>
                <w:noProof/>
                <w:sz w:val="20"/>
                <w:szCs w:val="20"/>
              </w:rPr>
              <w:drawing>
                <wp:inline distT="0" distB="0" distL="0" distR="0" wp14:anchorId="0A9F8536" wp14:editId="796B966C">
                  <wp:extent cx="987326" cy="1000125"/>
                  <wp:effectExtent l="0" t="0" r="3810" b="0"/>
                  <wp:docPr id="2" name="Imagen 2" descr="Imagen que contiene persona, pared, hombre, in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ro.jpeg"/>
                          <pic:cNvPicPr/>
                        </pic:nvPicPr>
                        <pic:blipFill>
                          <a:blip r:embed="rId13">
                            <a:extLst>
                              <a:ext uri="{28A0092B-C50C-407E-A947-70E740481C1C}">
                                <a14:useLocalDpi xmlns:a14="http://schemas.microsoft.com/office/drawing/2010/main" val="0"/>
                              </a:ext>
                            </a:extLst>
                          </a:blip>
                          <a:stretch>
                            <a:fillRect/>
                          </a:stretch>
                        </pic:blipFill>
                        <pic:spPr>
                          <a:xfrm>
                            <a:off x="0" y="0"/>
                            <a:ext cx="1005661" cy="1018698"/>
                          </a:xfrm>
                          <a:prstGeom prst="rect">
                            <a:avLst/>
                          </a:prstGeom>
                        </pic:spPr>
                      </pic:pic>
                    </a:graphicData>
                  </a:graphic>
                </wp:inline>
              </w:drawing>
            </w:r>
          </w:p>
        </w:tc>
        <w:tc>
          <w:tcPr>
            <w:tcW w:w="8280" w:type="dxa"/>
            <w:vAlign w:val="center"/>
          </w:tcPr>
          <w:p w14:paraId="1A63A389" w14:textId="77777777" w:rsidR="006877F6" w:rsidRPr="006877F6" w:rsidRDefault="006877F6" w:rsidP="006877F6">
            <w:pPr>
              <w:spacing w:after="0"/>
              <w:jc w:val="center"/>
              <w:rPr>
                <w:b/>
                <w:color w:val="007E69"/>
                <w:sz w:val="28"/>
                <w:szCs w:val="20"/>
              </w:rPr>
            </w:pPr>
            <w:r w:rsidRPr="006877F6">
              <w:rPr>
                <w:rFonts w:eastAsiaTheme="majorEastAsia" w:cstheme="majorBidi"/>
                <w:noProof/>
                <w:color w:val="007E69"/>
                <w:sz w:val="28"/>
                <w:szCs w:val="20"/>
                <w:lang w:eastAsia="es-MX"/>
              </w:rPr>
              <w:drawing>
                <wp:anchor distT="0" distB="0" distL="114300" distR="114300" simplePos="0" relativeHeight="251667456" behindDoc="0" locked="0" layoutInCell="1" allowOverlap="1" wp14:anchorId="6711C8C8" wp14:editId="30509B9D">
                  <wp:simplePos x="0" y="0"/>
                  <wp:positionH relativeFrom="column">
                    <wp:posOffset>6146800</wp:posOffset>
                  </wp:positionH>
                  <wp:positionV relativeFrom="paragraph">
                    <wp:posOffset>-367030</wp:posOffset>
                  </wp:positionV>
                  <wp:extent cx="638175" cy="587375"/>
                  <wp:effectExtent l="0" t="0" r="9525"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Pr="006877F6">
              <w:rPr>
                <w:b/>
                <w:color w:val="007E69"/>
                <w:sz w:val="28"/>
                <w:szCs w:val="20"/>
              </w:rPr>
              <w:t>FRANCISCO JAVIER CASTRO ARREGUIN</w:t>
            </w:r>
          </w:p>
        </w:tc>
      </w:tr>
      <w:tr w:rsidR="006877F6" w:rsidRPr="006877F6" w14:paraId="2B342648" w14:textId="77777777" w:rsidTr="006877F6">
        <w:tc>
          <w:tcPr>
            <w:tcW w:w="1956" w:type="dxa"/>
            <w:vAlign w:val="center"/>
          </w:tcPr>
          <w:p w14:paraId="4D735EE8" w14:textId="77777777" w:rsidR="006877F6" w:rsidRPr="006877F6" w:rsidRDefault="006877F6" w:rsidP="006877F6">
            <w:pPr>
              <w:spacing w:after="0"/>
              <w:rPr>
                <w:rFonts w:cs="Arial"/>
                <w:b/>
                <w:sz w:val="20"/>
                <w:szCs w:val="20"/>
              </w:rPr>
            </w:pPr>
            <w:r w:rsidRPr="006877F6">
              <w:rPr>
                <w:rFonts w:cs="Arial"/>
                <w:b/>
                <w:sz w:val="20"/>
                <w:szCs w:val="20"/>
              </w:rPr>
              <w:t>PUESTO:</w:t>
            </w:r>
          </w:p>
        </w:tc>
        <w:tc>
          <w:tcPr>
            <w:tcW w:w="8280" w:type="dxa"/>
            <w:vAlign w:val="center"/>
          </w:tcPr>
          <w:p w14:paraId="5E0CC6D1" w14:textId="77777777" w:rsidR="006877F6" w:rsidRPr="006877F6" w:rsidRDefault="006877F6" w:rsidP="006877F6">
            <w:pPr>
              <w:spacing w:after="0"/>
              <w:rPr>
                <w:rFonts w:cs="Arial"/>
                <w:b/>
                <w:sz w:val="20"/>
                <w:szCs w:val="20"/>
              </w:rPr>
            </w:pPr>
            <w:r w:rsidRPr="006877F6">
              <w:rPr>
                <w:rFonts w:cs="Arial"/>
                <w:b/>
                <w:sz w:val="20"/>
                <w:szCs w:val="20"/>
              </w:rPr>
              <w:t>JEFE DE PROYECTO DE SERVICIOS ADMINISTRATIVOS</w:t>
            </w:r>
          </w:p>
        </w:tc>
      </w:tr>
      <w:tr w:rsidR="006877F6" w:rsidRPr="006877F6" w14:paraId="75A72E4A" w14:textId="77777777" w:rsidTr="006877F6">
        <w:tc>
          <w:tcPr>
            <w:tcW w:w="1956" w:type="dxa"/>
            <w:vAlign w:val="center"/>
          </w:tcPr>
          <w:p w14:paraId="0AAD5048" w14:textId="77777777" w:rsidR="006877F6" w:rsidRPr="006877F6" w:rsidRDefault="006877F6" w:rsidP="006877F6">
            <w:pPr>
              <w:spacing w:after="0"/>
              <w:rPr>
                <w:rFonts w:cs="Arial"/>
                <w:b/>
                <w:sz w:val="20"/>
                <w:szCs w:val="20"/>
              </w:rPr>
            </w:pPr>
            <w:r w:rsidRPr="006877F6">
              <w:rPr>
                <w:rFonts w:cs="Arial"/>
                <w:b/>
                <w:sz w:val="20"/>
                <w:szCs w:val="20"/>
              </w:rPr>
              <w:t>DOMICILIO OFICIAL:</w:t>
            </w:r>
          </w:p>
        </w:tc>
        <w:tc>
          <w:tcPr>
            <w:tcW w:w="8280" w:type="dxa"/>
            <w:vAlign w:val="center"/>
          </w:tcPr>
          <w:p w14:paraId="35ED8F82" w14:textId="77777777" w:rsidR="006877F6" w:rsidRPr="006877F6" w:rsidRDefault="006877F6" w:rsidP="006877F6">
            <w:pPr>
              <w:spacing w:after="0"/>
              <w:rPr>
                <w:color w:val="000000"/>
                <w:sz w:val="20"/>
                <w:szCs w:val="20"/>
              </w:rPr>
            </w:pPr>
            <w:r w:rsidRPr="006877F6">
              <w:rPr>
                <w:color w:val="000000"/>
                <w:sz w:val="20"/>
                <w:szCs w:val="20"/>
              </w:rPr>
              <w:t>Ave. Niños Héroes No.822 Sur, Col. San Martín, CP. 84160, Magdalena, Sonora.</w:t>
            </w:r>
          </w:p>
        </w:tc>
      </w:tr>
      <w:tr w:rsidR="006877F6" w:rsidRPr="006877F6" w14:paraId="163BE5ED" w14:textId="77777777" w:rsidTr="006877F6">
        <w:tc>
          <w:tcPr>
            <w:tcW w:w="1956" w:type="dxa"/>
            <w:vAlign w:val="center"/>
          </w:tcPr>
          <w:p w14:paraId="29A7B256" w14:textId="77777777" w:rsidR="006877F6" w:rsidRPr="006877F6" w:rsidRDefault="006877F6" w:rsidP="006877F6">
            <w:pPr>
              <w:spacing w:after="0"/>
              <w:rPr>
                <w:rFonts w:cs="Arial"/>
                <w:b/>
                <w:sz w:val="20"/>
                <w:szCs w:val="20"/>
              </w:rPr>
            </w:pPr>
            <w:r w:rsidRPr="006877F6">
              <w:rPr>
                <w:rFonts w:cs="Arial"/>
                <w:b/>
                <w:sz w:val="20"/>
                <w:szCs w:val="20"/>
              </w:rPr>
              <w:t>TELÉFONO OFICIAL:</w:t>
            </w:r>
          </w:p>
        </w:tc>
        <w:tc>
          <w:tcPr>
            <w:tcW w:w="8280" w:type="dxa"/>
            <w:vAlign w:val="center"/>
          </w:tcPr>
          <w:p w14:paraId="217164FC" w14:textId="77777777" w:rsidR="006877F6" w:rsidRPr="006877F6" w:rsidRDefault="006877F6" w:rsidP="006877F6">
            <w:pPr>
              <w:spacing w:after="0"/>
              <w:rPr>
                <w:color w:val="000000"/>
                <w:sz w:val="20"/>
                <w:szCs w:val="20"/>
              </w:rPr>
            </w:pPr>
            <w:r w:rsidRPr="006877F6">
              <w:rPr>
                <w:color w:val="000000"/>
                <w:sz w:val="20"/>
                <w:szCs w:val="20"/>
              </w:rPr>
              <w:t>01 (632)-322-23-66</w:t>
            </w:r>
          </w:p>
        </w:tc>
      </w:tr>
      <w:tr w:rsidR="006877F6" w:rsidRPr="006877F6" w14:paraId="39EB5B83" w14:textId="77777777" w:rsidTr="006877F6">
        <w:tc>
          <w:tcPr>
            <w:tcW w:w="1956" w:type="dxa"/>
            <w:vAlign w:val="center"/>
          </w:tcPr>
          <w:p w14:paraId="12F0686D" w14:textId="77777777" w:rsidR="006877F6" w:rsidRPr="006877F6" w:rsidRDefault="006877F6" w:rsidP="006877F6">
            <w:pPr>
              <w:spacing w:after="0"/>
              <w:rPr>
                <w:rFonts w:cs="Arial"/>
                <w:b/>
                <w:sz w:val="20"/>
                <w:szCs w:val="20"/>
              </w:rPr>
            </w:pPr>
            <w:r w:rsidRPr="006877F6">
              <w:rPr>
                <w:rFonts w:cs="Arial"/>
                <w:b/>
                <w:sz w:val="20"/>
                <w:szCs w:val="20"/>
              </w:rPr>
              <w:t>CORREO ELECTRÓNICO OFICIAL:</w:t>
            </w:r>
          </w:p>
        </w:tc>
        <w:tc>
          <w:tcPr>
            <w:tcW w:w="8280" w:type="dxa"/>
            <w:vAlign w:val="center"/>
          </w:tcPr>
          <w:p w14:paraId="2BE2E156" w14:textId="77777777" w:rsidR="006877F6" w:rsidRPr="006877F6" w:rsidRDefault="00992B6E" w:rsidP="006877F6">
            <w:pPr>
              <w:spacing w:after="0"/>
              <w:rPr>
                <w:color w:val="000000"/>
                <w:sz w:val="20"/>
                <w:szCs w:val="20"/>
              </w:rPr>
            </w:pPr>
            <w:hyperlink r:id="rId14" w:history="1">
              <w:r w:rsidR="006877F6" w:rsidRPr="006877F6">
                <w:rPr>
                  <w:rStyle w:val="Hipervnculo"/>
                  <w:sz w:val="20"/>
                  <w:szCs w:val="20"/>
                </w:rPr>
                <w:t>fcastro_264@conalepsonora.edu.mx</w:t>
              </w:r>
            </w:hyperlink>
          </w:p>
        </w:tc>
      </w:tr>
      <w:tr w:rsidR="006877F6" w:rsidRPr="006877F6" w14:paraId="674B24F8" w14:textId="77777777" w:rsidTr="000A1658">
        <w:tc>
          <w:tcPr>
            <w:tcW w:w="10236" w:type="dxa"/>
            <w:gridSpan w:val="2"/>
            <w:shd w:val="clear" w:color="auto" w:fill="D9D9D9" w:themeFill="background1" w:themeFillShade="D9"/>
          </w:tcPr>
          <w:p w14:paraId="15227E12" w14:textId="77777777" w:rsidR="006877F6" w:rsidRPr="000A1658" w:rsidRDefault="006877F6" w:rsidP="006877F6">
            <w:pPr>
              <w:spacing w:after="0"/>
              <w:jc w:val="center"/>
              <w:rPr>
                <w:rFonts w:cs="Arial"/>
                <w:b/>
                <w:sz w:val="20"/>
                <w:szCs w:val="20"/>
              </w:rPr>
            </w:pPr>
            <w:r w:rsidRPr="000A1658">
              <w:rPr>
                <w:rFonts w:cs="Arial"/>
                <w:b/>
                <w:sz w:val="20"/>
                <w:szCs w:val="20"/>
              </w:rPr>
              <w:t>PERFIL DEL PUESTO</w:t>
            </w:r>
          </w:p>
        </w:tc>
      </w:tr>
      <w:tr w:rsidR="006877F6" w:rsidRPr="006877F6" w14:paraId="5C7A2E4A" w14:textId="77777777" w:rsidTr="006877F6">
        <w:tc>
          <w:tcPr>
            <w:tcW w:w="10236" w:type="dxa"/>
            <w:gridSpan w:val="2"/>
          </w:tcPr>
          <w:p w14:paraId="48D63348" w14:textId="77777777" w:rsidR="006877F6" w:rsidRPr="006877F6" w:rsidRDefault="006877F6" w:rsidP="006877F6">
            <w:pPr>
              <w:spacing w:after="0"/>
              <w:jc w:val="both"/>
              <w:rPr>
                <w:rFonts w:cs="Arial"/>
                <w:sz w:val="20"/>
                <w:szCs w:val="20"/>
              </w:rPr>
            </w:pPr>
            <w:r w:rsidRPr="006877F6">
              <w:rPr>
                <w:rFonts w:cs="Arial"/>
                <w:b/>
                <w:sz w:val="20"/>
                <w:szCs w:val="20"/>
              </w:rPr>
              <w:t>OBJETIVO DEL PUESTO</w:t>
            </w:r>
            <w:r w:rsidRPr="006877F6">
              <w:rPr>
                <w:rFonts w:cs="Arial"/>
                <w:sz w:val="20"/>
                <w:szCs w:val="20"/>
              </w:rPr>
              <w:t xml:space="preserve">: Administra al personal, recursos financieros y los recursos materiales, así como la prestación de los servicios generales e informáticos requeridos por el plantel, observando la normatividad emitida por el Colegio.  </w:t>
            </w:r>
          </w:p>
        </w:tc>
      </w:tr>
      <w:tr w:rsidR="006877F6" w:rsidRPr="006877F6" w14:paraId="26D9C548" w14:textId="77777777" w:rsidTr="006877F6">
        <w:tc>
          <w:tcPr>
            <w:tcW w:w="10236" w:type="dxa"/>
            <w:gridSpan w:val="2"/>
          </w:tcPr>
          <w:p w14:paraId="564EC49E" w14:textId="77777777" w:rsidR="006877F6" w:rsidRPr="006877F6" w:rsidRDefault="006877F6" w:rsidP="006877F6">
            <w:pPr>
              <w:spacing w:after="0"/>
              <w:jc w:val="both"/>
              <w:rPr>
                <w:rFonts w:cs="Arial"/>
                <w:sz w:val="20"/>
                <w:szCs w:val="20"/>
              </w:rPr>
            </w:pPr>
            <w:r w:rsidRPr="006877F6">
              <w:rPr>
                <w:rFonts w:cs="Arial"/>
                <w:b/>
                <w:sz w:val="20"/>
                <w:szCs w:val="20"/>
              </w:rPr>
              <w:t>ÁREA DE ESPECIALIDAD REQUERIDA</w:t>
            </w:r>
            <w:r w:rsidRPr="006877F6">
              <w:rPr>
                <w:rFonts w:cs="Arial"/>
                <w:sz w:val="20"/>
                <w:szCs w:val="20"/>
              </w:rPr>
              <w:t>: Se requieren estudios mínimos profesionales de licenciatura. Integrar y dar seguimiento a la programación presupuestación del plantel elaborar y presentar los informes presupuestales, contables y financieros del plantel. Operar el Sistema Integral de Administración.</w:t>
            </w:r>
          </w:p>
        </w:tc>
      </w:tr>
      <w:tr w:rsidR="006877F6" w:rsidRPr="006877F6" w14:paraId="3263061E" w14:textId="77777777" w:rsidTr="006877F6">
        <w:tc>
          <w:tcPr>
            <w:tcW w:w="10236" w:type="dxa"/>
            <w:gridSpan w:val="2"/>
            <w:shd w:val="clear" w:color="auto" w:fill="auto"/>
          </w:tcPr>
          <w:p w14:paraId="0B721382" w14:textId="77777777" w:rsidR="006877F6" w:rsidRPr="006877F6" w:rsidRDefault="006877F6" w:rsidP="006877F6">
            <w:pPr>
              <w:spacing w:after="0"/>
              <w:jc w:val="both"/>
              <w:rPr>
                <w:rFonts w:cs="Arial"/>
                <w:sz w:val="20"/>
                <w:szCs w:val="20"/>
              </w:rPr>
            </w:pPr>
            <w:r w:rsidRPr="006877F6">
              <w:rPr>
                <w:rFonts w:cs="Arial"/>
                <w:b/>
                <w:sz w:val="20"/>
                <w:szCs w:val="20"/>
              </w:rPr>
              <w:t>EXPERIENCIA LABORAL REQUERIDA</w:t>
            </w:r>
            <w:r w:rsidRPr="006877F6">
              <w:rPr>
                <w:rFonts w:cs="Arial"/>
                <w:sz w:val="20"/>
                <w:szCs w:val="20"/>
              </w:rPr>
              <w:t>: 3 años en áreas administrativas</w:t>
            </w:r>
          </w:p>
        </w:tc>
      </w:tr>
      <w:tr w:rsidR="006877F6" w:rsidRPr="006877F6" w14:paraId="28BC71F2" w14:textId="77777777" w:rsidTr="006877F6">
        <w:tc>
          <w:tcPr>
            <w:tcW w:w="10236" w:type="dxa"/>
            <w:gridSpan w:val="2"/>
            <w:shd w:val="clear" w:color="auto" w:fill="auto"/>
          </w:tcPr>
          <w:p w14:paraId="1BEE86F7" w14:textId="77777777" w:rsidR="006877F6" w:rsidRPr="006877F6" w:rsidRDefault="006877F6" w:rsidP="006877F6">
            <w:pPr>
              <w:spacing w:after="0"/>
              <w:jc w:val="both"/>
              <w:rPr>
                <w:rFonts w:cs="Arial"/>
                <w:sz w:val="20"/>
                <w:szCs w:val="20"/>
              </w:rPr>
            </w:pPr>
            <w:r w:rsidRPr="006877F6">
              <w:rPr>
                <w:rFonts w:cs="Arial"/>
                <w:b/>
                <w:sz w:val="20"/>
                <w:szCs w:val="20"/>
              </w:rPr>
              <w:t>PERSONAL A SU CARGO</w:t>
            </w:r>
            <w:r w:rsidRPr="006877F6">
              <w:rPr>
                <w:rFonts w:cs="Arial"/>
                <w:sz w:val="20"/>
                <w:szCs w:val="20"/>
              </w:rPr>
              <w:t>: 6</w:t>
            </w:r>
          </w:p>
        </w:tc>
      </w:tr>
      <w:tr w:rsidR="006877F6" w:rsidRPr="006877F6" w14:paraId="2EC575E7" w14:textId="77777777" w:rsidTr="000A1658">
        <w:tc>
          <w:tcPr>
            <w:tcW w:w="10236" w:type="dxa"/>
            <w:gridSpan w:val="2"/>
            <w:shd w:val="clear" w:color="auto" w:fill="D9D9D9" w:themeFill="background1" w:themeFillShade="D9"/>
          </w:tcPr>
          <w:p w14:paraId="606C1DF0" w14:textId="77777777" w:rsidR="006877F6" w:rsidRPr="000A1658" w:rsidRDefault="006877F6" w:rsidP="006877F6">
            <w:pPr>
              <w:spacing w:after="0"/>
              <w:jc w:val="center"/>
              <w:rPr>
                <w:rFonts w:cs="Arial"/>
                <w:b/>
                <w:sz w:val="20"/>
                <w:szCs w:val="20"/>
              </w:rPr>
            </w:pPr>
            <w:r w:rsidRPr="000A1658">
              <w:rPr>
                <w:rFonts w:cs="Arial"/>
                <w:b/>
                <w:sz w:val="20"/>
                <w:szCs w:val="20"/>
              </w:rPr>
              <w:t>CURRÍCULUM</w:t>
            </w:r>
          </w:p>
        </w:tc>
      </w:tr>
      <w:tr w:rsidR="006877F6" w:rsidRPr="006877F6" w14:paraId="4ECA46B2" w14:textId="77777777" w:rsidTr="006877F6">
        <w:tc>
          <w:tcPr>
            <w:tcW w:w="10236" w:type="dxa"/>
            <w:gridSpan w:val="2"/>
          </w:tcPr>
          <w:p w14:paraId="6848E01A" w14:textId="49B0F3F3" w:rsidR="006877F6" w:rsidRPr="006877F6" w:rsidRDefault="006877F6" w:rsidP="006877F6">
            <w:pPr>
              <w:spacing w:after="0"/>
              <w:rPr>
                <w:rFonts w:cs="Arial"/>
                <w:sz w:val="20"/>
                <w:szCs w:val="20"/>
              </w:rPr>
            </w:pPr>
            <w:r w:rsidRPr="006877F6">
              <w:rPr>
                <w:rFonts w:cs="Arial"/>
                <w:b/>
                <w:sz w:val="20"/>
                <w:szCs w:val="20"/>
              </w:rPr>
              <w:t>GRADO DE ESCOLARIDAD</w:t>
            </w:r>
            <w:r w:rsidRPr="006877F6">
              <w:rPr>
                <w:rFonts w:cs="Arial"/>
                <w:sz w:val="20"/>
                <w:szCs w:val="20"/>
              </w:rPr>
              <w:t xml:space="preserve">: </w:t>
            </w:r>
            <w:r w:rsidR="000A1658">
              <w:rPr>
                <w:rFonts w:cs="Arial"/>
                <w:sz w:val="20"/>
                <w:szCs w:val="20"/>
              </w:rPr>
              <w:t>Lic. en Sistemas Computacionales A</w:t>
            </w:r>
            <w:r w:rsidR="000A1658" w:rsidRPr="006877F6">
              <w:rPr>
                <w:rFonts w:cs="Arial"/>
                <w:sz w:val="20"/>
                <w:szCs w:val="20"/>
              </w:rPr>
              <w:t>dministrativos</w:t>
            </w:r>
          </w:p>
        </w:tc>
      </w:tr>
      <w:tr w:rsidR="006877F6" w:rsidRPr="006877F6" w14:paraId="44C494AE" w14:textId="77777777" w:rsidTr="006877F6">
        <w:tc>
          <w:tcPr>
            <w:tcW w:w="10236" w:type="dxa"/>
            <w:gridSpan w:val="2"/>
          </w:tcPr>
          <w:p w14:paraId="4107012B" w14:textId="67F0E1A5" w:rsidR="006877F6" w:rsidRPr="006877F6" w:rsidRDefault="006877F6" w:rsidP="00A362E0">
            <w:pPr>
              <w:spacing w:after="0"/>
              <w:jc w:val="both"/>
              <w:rPr>
                <w:rFonts w:cs="Arial"/>
                <w:sz w:val="20"/>
                <w:szCs w:val="20"/>
              </w:rPr>
            </w:pPr>
            <w:r w:rsidRPr="006877F6">
              <w:rPr>
                <w:rFonts w:cs="Arial"/>
                <w:b/>
                <w:sz w:val="20"/>
                <w:szCs w:val="20"/>
              </w:rPr>
              <w:t>EXPERIENCIA LABORAL</w:t>
            </w:r>
            <w:r w:rsidRPr="006877F6">
              <w:rPr>
                <w:rFonts w:cs="Arial"/>
                <w:sz w:val="20"/>
                <w:szCs w:val="20"/>
              </w:rPr>
              <w:t>:2</w:t>
            </w:r>
            <w:r w:rsidR="000A1658" w:rsidRPr="006877F6">
              <w:rPr>
                <w:rFonts w:cs="Arial"/>
                <w:sz w:val="20"/>
                <w:szCs w:val="20"/>
              </w:rPr>
              <w:t xml:space="preserve">006-2007 encargado de cibercafe y de </w:t>
            </w:r>
            <w:r w:rsidR="00D33ADF" w:rsidRPr="006877F6">
              <w:rPr>
                <w:rFonts w:cs="Arial"/>
                <w:sz w:val="20"/>
                <w:szCs w:val="20"/>
              </w:rPr>
              <w:t>administración</w:t>
            </w:r>
            <w:r w:rsidR="000A1658" w:rsidRPr="006877F6">
              <w:rPr>
                <w:rFonts w:cs="Arial"/>
                <w:sz w:val="20"/>
                <w:szCs w:val="20"/>
              </w:rPr>
              <w:t xml:space="preserve"> del mismo.</w:t>
            </w:r>
            <w:r w:rsidR="00A362E0">
              <w:rPr>
                <w:rFonts w:cs="Arial"/>
                <w:sz w:val="20"/>
                <w:szCs w:val="20"/>
              </w:rPr>
              <w:t xml:space="preserve"> </w:t>
            </w:r>
            <w:r w:rsidR="000A1658" w:rsidRPr="006877F6">
              <w:rPr>
                <w:rFonts w:cs="Arial"/>
                <w:sz w:val="20"/>
                <w:szCs w:val="20"/>
              </w:rPr>
              <w:t xml:space="preserve">2007-2016 </w:t>
            </w:r>
            <w:r w:rsidR="00D33ADF" w:rsidRPr="006877F6">
              <w:rPr>
                <w:rFonts w:cs="Arial"/>
                <w:sz w:val="20"/>
                <w:szCs w:val="20"/>
              </w:rPr>
              <w:t>informática</w:t>
            </w:r>
            <w:r w:rsidR="000A1658" w:rsidRPr="006877F6">
              <w:rPr>
                <w:rFonts w:cs="Arial"/>
                <w:sz w:val="20"/>
                <w:szCs w:val="20"/>
              </w:rPr>
              <w:t xml:space="preserve"> del </w:t>
            </w:r>
            <w:r w:rsidR="00A362E0">
              <w:rPr>
                <w:rFonts w:cs="Arial"/>
                <w:sz w:val="20"/>
                <w:szCs w:val="20"/>
              </w:rPr>
              <w:t>CONALEP M</w:t>
            </w:r>
            <w:r w:rsidR="000A1658" w:rsidRPr="006877F6">
              <w:rPr>
                <w:rFonts w:cs="Arial"/>
                <w:sz w:val="20"/>
                <w:szCs w:val="20"/>
              </w:rPr>
              <w:t xml:space="preserve">agdalena, </w:t>
            </w:r>
            <w:r w:rsidR="00D33ADF" w:rsidRPr="006877F6">
              <w:rPr>
                <w:rFonts w:cs="Arial"/>
                <w:sz w:val="20"/>
                <w:szCs w:val="20"/>
              </w:rPr>
              <w:t>además</w:t>
            </w:r>
            <w:r w:rsidR="00D33ADF">
              <w:rPr>
                <w:rFonts w:cs="Arial"/>
                <w:sz w:val="20"/>
                <w:szCs w:val="20"/>
              </w:rPr>
              <w:t xml:space="preserve"> de estar a carg</w:t>
            </w:r>
            <w:r w:rsidR="000A1658" w:rsidRPr="006877F6">
              <w:rPr>
                <w:rFonts w:cs="Arial"/>
                <w:sz w:val="20"/>
                <w:szCs w:val="20"/>
              </w:rPr>
              <w:t xml:space="preserve">o del inventario del </w:t>
            </w:r>
            <w:r w:rsidR="00D33ADF" w:rsidRPr="006877F6">
              <w:rPr>
                <w:rFonts w:cs="Arial"/>
                <w:sz w:val="20"/>
                <w:szCs w:val="20"/>
              </w:rPr>
              <w:t>plantel, captura</w:t>
            </w:r>
            <w:r w:rsidR="000A1658" w:rsidRPr="006877F6">
              <w:rPr>
                <w:rFonts w:cs="Arial"/>
                <w:sz w:val="20"/>
                <w:szCs w:val="20"/>
              </w:rPr>
              <w:t xml:space="preserve"> de sistemas admvos. Gubernamentales</w:t>
            </w:r>
            <w:r w:rsidR="00D33ADF">
              <w:rPr>
                <w:rFonts w:cs="Arial"/>
                <w:sz w:val="20"/>
                <w:szCs w:val="20"/>
              </w:rPr>
              <w:t xml:space="preserve"> </w:t>
            </w:r>
            <w:r w:rsidR="000A1658" w:rsidRPr="006877F6">
              <w:rPr>
                <w:rFonts w:cs="Arial"/>
                <w:sz w:val="20"/>
                <w:szCs w:val="20"/>
              </w:rPr>
              <w:t xml:space="preserve">e institucionales, apoyo al departamento de </w:t>
            </w:r>
            <w:r w:rsidR="00D33ADF" w:rsidRPr="006877F6">
              <w:rPr>
                <w:rFonts w:cs="Arial"/>
                <w:sz w:val="20"/>
                <w:szCs w:val="20"/>
              </w:rPr>
              <w:t>formación</w:t>
            </w:r>
            <w:r w:rsidR="000A1658" w:rsidRPr="006877F6">
              <w:rPr>
                <w:rFonts w:cs="Arial"/>
                <w:sz w:val="20"/>
                <w:szCs w:val="20"/>
              </w:rPr>
              <w:t xml:space="preserve"> </w:t>
            </w:r>
            <w:r w:rsidR="00D33ADF" w:rsidRPr="006877F6">
              <w:rPr>
                <w:rFonts w:cs="Arial"/>
                <w:sz w:val="20"/>
                <w:szCs w:val="20"/>
              </w:rPr>
              <w:t>técnica</w:t>
            </w:r>
            <w:r w:rsidR="000A1658" w:rsidRPr="006877F6">
              <w:rPr>
                <w:rFonts w:cs="Arial"/>
                <w:sz w:val="20"/>
                <w:szCs w:val="20"/>
              </w:rPr>
              <w:t xml:space="preserve"> en lo que deriva de sistemas educativos y actividades computacionales</w:t>
            </w:r>
            <w:r w:rsidR="00D33ADF">
              <w:rPr>
                <w:rFonts w:cs="Arial"/>
                <w:sz w:val="20"/>
                <w:szCs w:val="20"/>
              </w:rPr>
              <w:t xml:space="preserve"> </w:t>
            </w:r>
            <w:r w:rsidR="000A1658" w:rsidRPr="006877F6">
              <w:rPr>
                <w:rFonts w:cs="Arial"/>
                <w:sz w:val="20"/>
                <w:szCs w:val="20"/>
              </w:rPr>
              <w:t xml:space="preserve">al igual que al departamento de </w:t>
            </w:r>
            <w:r w:rsidR="00D33ADF" w:rsidRPr="006877F6">
              <w:rPr>
                <w:rFonts w:cs="Arial"/>
                <w:sz w:val="20"/>
                <w:szCs w:val="20"/>
              </w:rPr>
              <w:t>vinculación</w:t>
            </w:r>
            <w:r w:rsidR="000A1658" w:rsidRPr="006877F6">
              <w:rPr>
                <w:rFonts w:cs="Arial"/>
                <w:sz w:val="20"/>
                <w:szCs w:val="20"/>
              </w:rPr>
              <w:t xml:space="preserve"> y escolares.</w:t>
            </w:r>
          </w:p>
        </w:tc>
      </w:tr>
      <w:tr w:rsidR="006877F6" w:rsidRPr="006877F6" w14:paraId="4A08BC63" w14:textId="77777777" w:rsidTr="006877F6">
        <w:tc>
          <w:tcPr>
            <w:tcW w:w="10236" w:type="dxa"/>
            <w:gridSpan w:val="2"/>
          </w:tcPr>
          <w:p w14:paraId="4488AAAE" w14:textId="77777777" w:rsidR="006877F6" w:rsidRPr="006877F6" w:rsidRDefault="006877F6" w:rsidP="006877F6">
            <w:pPr>
              <w:spacing w:after="0"/>
              <w:jc w:val="both"/>
              <w:rPr>
                <w:rFonts w:cs="Arial"/>
                <w:sz w:val="20"/>
                <w:szCs w:val="20"/>
              </w:rPr>
            </w:pPr>
          </w:p>
        </w:tc>
      </w:tr>
      <w:tr w:rsidR="006877F6" w:rsidRPr="006877F6" w14:paraId="688B379E" w14:textId="77777777" w:rsidTr="004D5385">
        <w:tc>
          <w:tcPr>
            <w:tcW w:w="10236" w:type="dxa"/>
            <w:gridSpan w:val="2"/>
            <w:shd w:val="clear" w:color="auto" w:fill="D9D9D9" w:themeFill="background1" w:themeFillShade="D9"/>
          </w:tcPr>
          <w:p w14:paraId="4C300060" w14:textId="4AA047CB" w:rsidR="006877F6" w:rsidRPr="006877F6" w:rsidRDefault="006877F6" w:rsidP="006877F6">
            <w:pPr>
              <w:spacing w:after="0"/>
              <w:jc w:val="center"/>
              <w:rPr>
                <w:rFonts w:cs="Arial"/>
                <w:b/>
                <w:sz w:val="20"/>
                <w:szCs w:val="20"/>
              </w:rPr>
            </w:pPr>
            <w:r w:rsidRPr="004D5385">
              <w:rPr>
                <w:rFonts w:cs="Arial"/>
                <w:b/>
                <w:sz w:val="20"/>
                <w:szCs w:val="20"/>
              </w:rPr>
              <w:t>FUNCIONES DEL PUESTO</w:t>
            </w:r>
          </w:p>
        </w:tc>
      </w:tr>
      <w:tr w:rsidR="006877F6" w:rsidRPr="006877F6" w14:paraId="4BCF32FE" w14:textId="77777777" w:rsidTr="006877F6">
        <w:tc>
          <w:tcPr>
            <w:tcW w:w="10236" w:type="dxa"/>
            <w:gridSpan w:val="2"/>
          </w:tcPr>
          <w:p w14:paraId="3FE192F2" w14:textId="77777777" w:rsidR="006877F6" w:rsidRPr="006877F6" w:rsidRDefault="006877F6" w:rsidP="006877F6">
            <w:pPr>
              <w:spacing w:after="0"/>
              <w:jc w:val="both"/>
              <w:rPr>
                <w:rFonts w:cs="Arial"/>
                <w:sz w:val="20"/>
                <w:szCs w:val="20"/>
              </w:rPr>
            </w:pPr>
            <w:r w:rsidRPr="006877F6">
              <w:rPr>
                <w:rFonts w:cs="Arial"/>
                <w:sz w:val="20"/>
                <w:szCs w:val="20"/>
              </w:rPr>
              <w:t xml:space="preserve">Coordinar  la programación presupuestaria del plantel. *Proponer programas, estrategias y acciones  que mejoren la administración de los recursos. *Proyectar y administrar los ingresos propios del plantel. *Administrar y controlar el sistema o integral de administración,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y la contratación de trabajos de mantenimiento que tenga delegado efectuar. *Efectuar la aprobación del reclutamiento,  selección y contratación del personal administrativo  y docente. *Administrar los sistemas y los equipos informáticos del plantel. *Coordinar la realización de los inventarios de los bienes del plantel. *Supervisar el mantenimiento correctivo y preventivo del equipo e instalaciones. *Elaborar  las incidencias y constancias de nombramiento y mantener actualizados los expedientes de personal. *Elaborar y presentar los informes presupuestales confiables y financieros del plantel y proporcionar información para las auditorías internas y externas. *Control de ingresos y egresos. Activos y Pasivos. *Realizar la compra de bienes y servicios que tenga autorizado. Integrar y dar seguimiento a la programación-presupuestación del plantel. Controlar los ingresos, egresos, activos y pasivos. Elaborar y presentar los informes presupuestales, contables y financieros del plantel, y proporcionar información para las auditorías externas e internas. Operar el sistema integral de administración (SIA) y el sistema de nómina realizar el reclutamiento, selección, contratación e inducción del personal administrativo y docente. Elaborar las incidencias y constancias de nombramiento y mantener actualizados los expedientes del personal. Tramitar las prestaciones económicas </w:t>
            </w:r>
            <w:r w:rsidRPr="006877F6">
              <w:rPr>
                <w:rFonts w:cs="Arial"/>
                <w:sz w:val="20"/>
                <w:szCs w:val="20"/>
              </w:rPr>
              <w:lastRenderedPageBreak/>
              <w:t xml:space="preserve">y sociales del personal administrativo, ante el colegio estatal realizar la compra de bienes y servicios que tenga autorizado efectuar. Supervisar el mantenimiento preventivo y correctivo menor del equipo e instalaciones. Participar en el programa de protección civil y de emergencia escolar coordinar la realización de los inventarios de los bienes del plantel realizar la contratación y renovación de los seguros de vida y bienes del plantel, así como atender la reclamación de las indemnizaciones por siniestros.     </w:t>
            </w:r>
          </w:p>
        </w:tc>
      </w:tr>
    </w:tbl>
    <w:p w14:paraId="66C03D91" w14:textId="36244791" w:rsidR="00E23956" w:rsidRDefault="00E23956" w:rsidP="00E23956"/>
    <w:p w14:paraId="28DA6536" w14:textId="5D6992CB" w:rsidR="0087497F" w:rsidRDefault="0087497F" w:rsidP="00E23956"/>
    <w:p w14:paraId="36316F35" w14:textId="21840897" w:rsidR="0087497F" w:rsidRDefault="0087497F" w:rsidP="00E23956"/>
    <w:p w14:paraId="614A5581" w14:textId="7BBF2F18" w:rsidR="0087497F" w:rsidRDefault="0087497F" w:rsidP="00E23956"/>
    <w:p w14:paraId="707EA7DF" w14:textId="45FB1577" w:rsidR="0087497F" w:rsidRDefault="0087497F" w:rsidP="00E23956"/>
    <w:p w14:paraId="4C734F05" w14:textId="7EAB5605" w:rsidR="0087497F" w:rsidRDefault="0087497F" w:rsidP="00E23956"/>
    <w:p w14:paraId="0E0FEA8A" w14:textId="13A57931" w:rsidR="0087497F" w:rsidRDefault="0087497F" w:rsidP="00E23956"/>
    <w:p w14:paraId="4E270419" w14:textId="49D50EDE" w:rsidR="0087497F" w:rsidRDefault="0087497F" w:rsidP="00E23956"/>
    <w:p w14:paraId="0DA8480C" w14:textId="0BE0AF55" w:rsidR="0087497F" w:rsidRDefault="0087497F" w:rsidP="00E23956"/>
    <w:p w14:paraId="45B3017B" w14:textId="7F4CAEF6" w:rsidR="0087497F" w:rsidRDefault="0087497F" w:rsidP="00E23956"/>
    <w:p w14:paraId="3BE1070F" w14:textId="42D88F4F" w:rsidR="0087497F" w:rsidRDefault="0087497F" w:rsidP="00E23956"/>
    <w:p w14:paraId="08FEA0C5" w14:textId="2B6A5B97" w:rsidR="0087497F" w:rsidRDefault="0087497F" w:rsidP="00E23956"/>
    <w:p w14:paraId="2A488846" w14:textId="3BA0A5CB" w:rsidR="0087497F" w:rsidRDefault="0087497F" w:rsidP="00E23956"/>
    <w:p w14:paraId="1D0537B6" w14:textId="6C370839" w:rsidR="0087497F" w:rsidRDefault="0087497F" w:rsidP="00E23956"/>
    <w:p w14:paraId="16435B03" w14:textId="31072F93" w:rsidR="0087497F" w:rsidRDefault="0087497F" w:rsidP="00E23956"/>
    <w:p w14:paraId="7BB8D7B1" w14:textId="77777777" w:rsidR="0087497F" w:rsidRDefault="0087497F" w:rsidP="00E23956"/>
    <w:p w14:paraId="3361C7AB" w14:textId="4935A830" w:rsidR="00BD5B79" w:rsidRDefault="00BD5B79" w:rsidP="00E23956"/>
    <w:p w14:paraId="2A8214B4" w14:textId="5B60FA02" w:rsidR="00BD5B79" w:rsidRDefault="00BD5B79" w:rsidP="00E23956"/>
    <w:p w14:paraId="3263F68B" w14:textId="3FF607D7" w:rsidR="00BD5B79" w:rsidRDefault="00BD5B79" w:rsidP="00E23956"/>
    <w:p w14:paraId="5C9798AC" w14:textId="3EC8E8F5" w:rsidR="00BD5B79" w:rsidRDefault="00BD5B79" w:rsidP="00E23956"/>
    <w:p w14:paraId="3C9DDD1D" w14:textId="0F3880C6" w:rsidR="00BD5B79" w:rsidRDefault="00BD5B79" w:rsidP="00E23956"/>
    <w:tbl>
      <w:tblPr>
        <w:tblStyle w:val="Tablaconcuadrcula"/>
        <w:tblW w:w="13609" w:type="dxa"/>
        <w:tblInd w:w="-725" w:type="dxa"/>
        <w:tblLook w:val="04A0" w:firstRow="1" w:lastRow="0" w:firstColumn="1" w:lastColumn="0" w:noHBand="0" w:noVBand="1"/>
      </w:tblPr>
      <w:tblGrid>
        <w:gridCol w:w="2269"/>
        <w:gridCol w:w="11340"/>
      </w:tblGrid>
      <w:tr w:rsidR="00BD5B79" w14:paraId="40513AA4" w14:textId="77777777" w:rsidTr="00F52AD8">
        <w:trPr>
          <w:trHeight w:val="1975"/>
        </w:trPr>
        <w:tc>
          <w:tcPr>
            <w:tcW w:w="2269" w:type="dxa"/>
            <w:vAlign w:val="center"/>
          </w:tcPr>
          <w:p w14:paraId="6CB11360" w14:textId="225C5ABB" w:rsidR="00BD5B79" w:rsidRDefault="0087497F" w:rsidP="00507ED2">
            <w:pPr>
              <w:jc w:val="center"/>
            </w:pPr>
            <w:r>
              <w:rPr>
                <w:noProof/>
              </w:rPr>
              <w:lastRenderedPageBreak/>
              <w:drawing>
                <wp:inline distT="0" distB="0" distL="0" distR="0" wp14:anchorId="4C1173A7" wp14:editId="06B93FA9">
                  <wp:extent cx="841479" cy="1123950"/>
                  <wp:effectExtent l="0" t="0" r="0" b="0"/>
                  <wp:docPr id="17" name="Imagen 17" descr="Imagen que contiene hombre, persona, pared,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tiz.jpg"/>
                          <pic:cNvPicPr/>
                        </pic:nvPicPr>
                        <pic:blipFill>
                          <a:blip r:embed="rId15">
                            <a:extLst>
                              <a:ext uri="{28A0092B-C50C-407E-A947-70E740481C1C}">
                                <a14:useLocalDpi xmlns:a14="http://schemas.microsoft.com/office/drawing/2010/main" val="0"/>
                              </a:ext>
                            </a:extLst>
                          </a:blip>
                          <a:stretch>
                            <a:fillRect/>
                          </a:stretch>
                        </pic:blipFill>
                        <pic:spPr>
                          <a:xfrm>
                            <a:off x="0" y="0"/>
                            <a:ext cx="853864" cy="1140492"/>
                          </a:xfrm>
                          <a:prstGeom prst="rect">
                            <a:avLst/>
                          </a:prstGeom>
                        </pic:spPr>
                      </pic:pic>
                    </a:graphicData>
                  </a:graphic>
                </wp:inline>
              </w:drawing>
            </w:r>
          </w:p>
        </w:tc>
        <w:tc>
          <w:tcPr>
            <w:tcW w:w="11340" w:type="dxa"/>
            <w:vAlign w:val="center"/>
          </w:tcPr>
          <w:p w14:paraId="60413313" w14:textId="34D9AB21" w:rsidR="00BD5B79" w:rsidRPr="00CC553C" w:rsidRDefault="0087497F" w:rsidP="00CC553C">
            <w:pPr>
              <w:jc w:val="center"/>
              <w:rPr>
                <w:b/>
                <w:sz w:val="28"/>
                <w:szCs w:val="28"/>
              </w:rPr>
            </w:pPr>
            <w:r>
              <w:rPr>
                <w:b/>
                <w:sz w:val="28"/>
                <w:szCs w:val="28"/>
              </w:rPr>
              <w:t>CARLOS HERNAN ORTIZ FLORES</w:t>
            </w:r>
          </w:p>
        </w:tc>
      </w:tr>
      <w:tr w:rsidR="00BD5B79" w:rsidRPr="00F52AD8" w14:paraId="340D8EBF" w14:textId="77777777" w:rsidTr="00F52AD8">
        <w:tc>
          <w:tcPr>
            <w:tcW w:w="2269" w:type="dxa"/>
            <w:vAlign w:val="center"/>
          </w:tcPr>
          <w:p w14:paraId="07437E26" w14:textId="77777777" w:rsidR="00BD5B79" w:rsidRPr="00F52AD8" w:rsidRDefault="00BD5B79" w:rsidP="00507ED2">
            <w:pPr>
              <w:ind w:right="-108"/>
              <w:rPr>
                <w:rFonts w:cstheme="minorHAnsi"/>
                <w:b/>
                <w:sz w:val="20"/>
                <w:szCs w:val="20"/>
              </w:rPr>
            </w:pPr>
            <w:r w:rsidRPr="00F52AD8">
              <w:rPr>
                <w:rFonts w:cstheme="minorHAnsi"/>
                <w:b/>
                <w:sz w:val="20"/>
                <w:szCs w:val="20"/>
              </w:rPr>
              <w:t>PUESTO:</w:t>
            </w:r>
          </w:p>
        </w:tc>
        <w:tc>
          <w:tcPr>
            <w:tcW w:w="11340" w:type="dxa"/>
            <w:vAlign w:val="center"/>
          </w:tcPr>
          <w:p w14:paraId="434B1FBE" w14:textId="058E56DE" w:rsidR="00BD5B79" w:rsidRPr="00F52AD8" w:rsidRDefault="00176DB4" w:rsidP="00507ED2">
            <w:pPr>
              <w:ind w:right="-76"/>
              <w:rPr>
                <w:rFonts w:cstheme="minorHAnsi"/>
                <w:b/>
                <w:sz w:val="20"/>
                <w:szCs w:val="20"/>
              </w:rPr>
            </w:pPr>
            <w:r>
              <w:rPr>
                <w:rFonts w:cstheme="minorHAnsi"/>
                <w:b/>
                <w:sz w:val="20"/>
                <w:szCs w:val="20"/>
              </w:rPr>
              <w:t>JEFE DE PROYECTO</w:t>
            </w:r>
            <w:r w:rsidR="00CC553C" w:rsidRPr="00F52AD8">
              <w:rPr>
                <w:rFonts w:cstheme="minorHAnsi"/>
                <w:b/>
                <w:sz w:val="20"/>
                <w:szCs w:val="20"/>
              </w:rPr>
              <w:t xml:space="preserve"> DE</w:t>
            </w:r>
            <w:r w:rsidR="00BD5B79" w:rsidRPr="00F52AD8">
              <w:rPr>
                <w:rFonts w:cstheme="minorHAnsi"/>
                <w:b/>
                <w:sz w:val="20"/>
                <w:szCs w:val="20"/>
              </w:rPr>
              <w:t xml:space="preserve"> FORMACIÓN TÉCNICA</w:t>
            </w:r>
          </w:p>
        </w:tc>
      </w:tr>
      <w:tr w:rsidR="00BD5B79" w:rsidRPr="00F52AD8" w14:paraId="1F5B0DA8" w14:textId="77777777" w:rsidTr="00F52AD8">
        <w:tc>
          <w:tcPr>
            <w:tcW w:w="2269" w:type="dxa"/>
            <w:vAlign w:val="center"/>
          </w:tcPr>
          <w:p w14:paraId="0729FD3F" w14:textId="77777777" w:rsidR="00BD5B79" w:rsidRPr="00F52AD8" w:rsidRDefault="00BD5B79" w:rsidP="00507ED2">
            <w:pPr>
              <w:ind w:right="-108"/>
              <w:rPr>
                <w:rFonts w:cstheme="minorHAnsi"/>
                <w:b/>
                <w:sz w:val="20"/>
                <w:szCs w:val="20"/>
              </w:rPr>
            </w:pPr>
            <w:r w:rsidRPr="00F52AD8">
              <w:rPr>
                <w:rFonts w:cstheme="minorHAnsi"/>
                <w:b/>
                <w:sz w:val="20"/>
                <w:szCs w:val="20"/>
              </w:rPr>
              <w:t>DOMICILIO OFICIAL:</w:t>
            </w:r>
          </w:p>
        </w:tc>
        <w:tc>
          <w:tcPr>
            <w:tcW w:w="11340" w:type="dxa"/>
            <w:vAlign w:val="center"/>
          </w:tcPr>
          <w:p w14:paraId="70E514C7" w14:textId="77777777" w:rsidR="00BD5B79" w:rsidRPr="00F52AD8" w:rsidRDefault="00BD5B79" w:rsidP="00507ED2">
            <w:pPr>
              <w:rPr>
                <w:rFonts w:cstheme="minorHAnsi"/>
                <w:color w:val="000000"/>
                <w:sz w:val="20"/>
                <w:szCs w:val="20"/>
              </w:rPr>
            </w:pPr>
            <w:r w:rsidRPr="00F52AD8">
              <w:rPr>
                <w:rFonts w:cstheme="minorHAnsi"/>
                <w:color w:val="000000"/>
                <w:sz w:val="20"/>
                <w:szCs w:val="20"/>
              </w:rPr>
              <w:t>Ave. Niños Héroes No.822 Sur, Col. San Martín, CP. 84160, Magdalena, Sonora.</w:t>
            </w:r>
          </w:p>
        </w:tc>
      </w:tr>
      <w:tr w:rsidR="00BD5B79" w:rsidRPr="00F52AD8" w14:paraId="044E560D" w14:textId="77777777" w:rsidTr="00F52AD8">
        <w:tc>
          <w:tcPr>
            <w:tcW w:w="2269" w:type="dxa"/>
            <w:vAlign w:val="center"/>
          </w:tcPr>
          <w:p w14:paraId="0327A726" w14:textId="77777777" w:rsidR="00BD5B79" w:rsidRPr="00F52AD8" w:rsidRDefault="00BD5B79" w:rsidP="00507ED2">
            <w:pPr>
              <w:ind w:right="-108"/>
              <w:rPr>
                <w:rFonts w:cstheme="minorHAnsi"/>
                <w:b/>
                <w:sz w:val="20"/>
                <w:szCs w:val="20"/>
              </w:rPr>
            </w:pPr>
            <w:r w:rsidRPr="00F52AD8">
              <w:rPr>
                <w:rFonts w:cstheme="minorHAnsi"/>
                <w:b/>
                <w:sz w:val="20"/>
                <w:szCs w:val="20"/>
              </w:rPr>
              <w:t>TELÉFONO OFICIAL:</w:t>
            </w:r>
          </w:p>
        </w:tc>
        <w:tc>
          <w:tcPr>
            <w:tcW w:w="11340" w:type="dxa"/>
            <w:vAlign w:val="center"/>
          </w:tcPr>
          <w:p w14:paraId="23440A5D" w14:textId="77777777" w:rsidR="00BD5B79" w:rsidRPr="00F52AD8" w:rsidRDefault="00BD5B79" w:rsidP="00507ED2">
            <w:pPr>
              <w:rPr>
                <w:rFonts w:cstheme="minorHAnsi"/>
                <w:color w:val="000000"/>
                <w:sz w:val="20"/>
                <w:szCs w:val="20"/>
              </w:rPr>
            </w:pPr>
            <w:r w:rsidRPr="00F52AD8">
              <w:rPr>
                <w:rFonts w:cstheme="minorHAnsi"/>
                <w:color w:val="000000"/>
                <w:sz w:val="20"/>
                <w:szCs w:val="20"/>
              </w:rPr>
              <w:t>01 (632)-322-23-66</w:t>
            </w:r>
          </w:p>
        </w:tc>
      </w:tr>
      <w:tr w:rsidR="00BD5B79" w:rsidRPr="00F52AD8" w14:paraId="6D4117C2" w14:textId="77777777" w:rsidTr="00F52AD8">
        <w:tc>
          <w:tcPr>
            <w:tcW w:w="2269" w:type="dxa"/>
            <w:vAlign w:val="center"/>
          </w:tcPr>
          <w:p w14:paraId="4C47E70C" w14:textId="77777777" w:rsidR="00BD5B79" w:rsidRPr="00F52AD8" w:rsidRDefault="00BD5B79" w:rsidP="00507ED2">
            <w:pPr>
              <w:ind w:right="-108"/>
              <w:rPr>
                <w:rFonts w:cstheme="minorHAnsi"/>
                <w:b/>
                <w:sz w:val="20"/>
                <w:szCs w:val="20"/>
                <w:highlight w:val="yellow"/>
              </w:rPr>
            </w:pPr>
            <w:r w:rsidRPr="00631F66">
              <w:rPr>
                <w:rFonts w:cstheme="minorHAnsi"/>
                <w:b/>
                <w:sz w:val="20"/>
                <w:szCs w:val="20"/>
              </w:rPr>
              <w:t>CORREO ELECTRÓNICO OFICIAL</w:t>
            </w:r>
            <w:r w:rsidRPr="00F52AD8">
              <w:rPr>
                <w:rFonts w:cstheme="minorHAnsi"/>
                <w:b/>
                <w:sz w:val="20"/>
                <w:szCs w:val="20"/>
                <w:highlight w:val="yellow"/>
              </w:rPr>
              <w:t>:</w:t>
            </w:r>
          </w:p>
        </w:tc>
        <w:tc>
          <w:tcPr>
            <w:tcW w:w="11340" w:type="dxa"/>
            <w:vAlign w:val="center"/>
          </w:tcPr>
          <w:p w14:paraId="7D778548" w14:textId="570EB5E4" w:rsidR="00BD5B79" w:rsidRPr="00F52AD8" w:rsidRDefault="00631F66" w:rsidP="00507ED2">
            <w:pPr>
              <w:rPr>
                <w:rFonts w:cstheme="minorHAnsi"/>
                <w:sz w:val="20"/>
                <w:szCs w:val="20"/>
                <w:highlight w:val="yellow"/>
              </w:rPr>
            </w:pPr>
            <w:r w:rsidRPr="00631F66">
              <w:rPr>
                <w:rFonts w:cstheme="minorHAnsi"/>
                <w:sz w:val="20"/>
                <w:szCs w:val="20"/>
              </w:rPr>
              <w:t>c.hortiz_049@conalepsonora.edu.mx</w:t>
            </w:r>
          </w:p>
        </w:tc>
      </w:tr>
      <w:tr w:rsidR="00BD5B79" w:rsidRPr="00F52AD8" w14:paraId="3798F94E" w14:textId="77777777" w:rsidTr="00F52AD8">
        <w:tc>
          <w:tcPr>
            <w:tcW w:w="13609" w:type="dxa"/>
            <w:gridSpan w:val="2"/>
            <w:shd w:val="clear" w:color="auto" w:fill="004800"/>
          </w:tcPr>
          <w:p w14:paraId="75397060" w14:textId="77777777" w:rsidR="00BD5B79" w:rsidRPr="00F52AD8" w:rsidRDefault="00BD5B79" w:rsidP="00507ED2">
            <w:pPr>
              <w:jc w:val="center"/>
              <w:rPr>
                <w:rFonts w:cstheme="minorHAnsi"/>
                <w:b/>
                <w:sz w:val="20"/>
                <w:szCs w:val="20"/>
              </w:rPr>
            </w:pPr>
            <w:r w:rsidRPr="00F52AD8">
              <w:rPr>
                <w:rFonts w:cstheme="minorHAnsi"/>
                <w:b/>
                <w:sz w:val="20"/>
                <w:szCs w:val="20"/>
              </w:rPr>
              <w:t>PERFIL DEL PUESTO</w:t>
            </w:r>
          </w:p>
        </w:tc>
      </w:tr>
      <w:tr w:rsidR="00BD5B79" w:rsidRPr="00F52AD8" w14:paraId="716AE10F" w14:textId="77777777" w:rsidTr="00F52AD8">
        <w:trPr>
          <w:trHeight w:val="1810"/>
        </w:trPr>
        <w:tc>
          <w:tcPr>
            <w:tcW w:w="13609" w:type="dxa"/>
            <w:gridSpan w:val="2"/>
          </w:tcPr>
          <w:p w14:paraId="1C2EF835" w14:textId="77777777" w:rsidR="00F52AD8" w:rsidRDefault="00BD5B79" w:rsidP="00F52AD8">
            <w:pPr>
              <w:spacing w:line="240" w:lineRule="auto"/>
              <w:jc w:val="both"/>
              <w:rPr>
                <w:rFonts w:cstheme="minorHAnsi"/>
                <w:sz w:val="20"/>
                <w:szCs w:val="20"/>
              </w:rPr>
            </w:pPr>
            <w:r w:rsidRPr="00F52AD8">
              <w:rPr>
                <w:rFonts w:cstheme="minorHAnsi"/>
                <w:b/>
                <w:sz w:val="20"/>
                <w:szCs w:val="20"/>
              </w:rPr>
              <w:t>OBJETIVO DEL PUESTO</w:t>
            </w:r>
            <w:r w:rsidRPr="00F52AD8">
              <w:rPr>
                <w:rFonts w:cstheme="minorHAnsi"/>
                <w:sz w:val="20"/>
                <w:szCs w:val="20"/>
              </w:rPr>
              <w:t xml:space="preserve">: Responsable de la operación y logro de metas establecidas en el Programa de Formación Técnica, mediante </w:t>
            </w:r>
          </w:p>
          <w:p w14:paraId="5A3DC97B" w14:textId="77777777" w:rsidR="00F52AD8" w:rsidRDefault="00BD5B79" w:rsidP="00F52AD8">
            <w:pPr>
              <w:spacing w:line="240" w:lineRule="auto"/>
              <w:jc w:val="both"/>
              <w:rPr>
                <w:rFonts w:cstheme="minorHAnsi"/>
                <w:sz w:val="20"/>
                <w:szCs w:val="20"/>
              </w:rPr>
            </w:pPr>
            <w:r w:rsidRPr="00F52AD8">
              <w:rPr>
                <w:rFonts w:cstheme="minorHAnsi"/>
                <w:sz w:val="20"/>
                <w:szCs w:val="20"/>
              </w:rPr>
              <w:t>instrumentación, seguimiento y evaluación del paquete integral académico.  Es el responsable de la operación y logro de las metas establecidas</w:t>
            </w:r>
          </w:p>
          <w:p w14:paraId="0ABF4C37" w14:textId="77777777" w:rsidR="00F52AD8" w:rsidRDefault="00BD5B79" w:rsidP="00F52AD8">
            <w:pPr>
              <w:spacing w:line="240" w:lineRule="auto"/>
              <w:jc w:val="both"/>
              <w:rPr>
                <w:rFonts w:cstheme="minorHAnsi"/>
                <w:sz w:val="20"/>
                <w:szCs w:val="20"/>
              </w:rPr>
            </w:pPr>
            <w:r w:rsidRPr="00F52AD8">
              <w:rPr>
                <w:rFonts w:cstheme="minorHAnsi"/>
                <w:sz w:val="20"/>
                <w:szCs w:val="20"/>
              </w:rPr>
              <w:t xml:space="preserve"> en el programa de formación técnica, mediante la instrumentación, seguimiento y evaluación del paquete integral académico.  </w:t>
            </w:r>
          </w:p>
          <w:p w14:paraId="6D52CD39" w14:textId="77777777" w:rsidR="00F52AD8" w:rsidRDefault="00BD5B79" w:rsidP="00F52AD8">
            <w:pPr>
              <w:spacing w:line="240" w:lineRule="auto"/>
              <w:jc w:val="both"/>
              <w:rPr>
                <w:rFonts w:cstheme="minorHAnsi"/>
                <w:sz w:val="20"/>
                <w:szCs w:val="20"/>
              </w:rPr>
            </w:pPr>
            <w:r w:rsidRPr="00F52AD8">
              <w:rPr>
                <w:rFonts w:cstheme="minorHAnsi"/>
                <w:sz w:val="20"/>
                <w:szCs w:val="20"/>
              </w:rPr>
              <w:t xml:space="preserve">Posee la autoridad técnica para diseñar y controlar el desarrollo de los cursos de formación y actualización docente y verificar el avance </w:t>
            </w:r>
          </w:p>
          <w:p w14:paraId="02A0E481" w14:textId="67DB90E7" w:rsidR="00BD5B79" w:rsidRPr="00F52AD8" w:rsidRDefault="00BD5B79" w:rsidP="00F52AD8">
            <w:pPr>
              <w:spacing w:line="240" w:lineRule="auto"/>
              <w:jc w:val="both"/>
              <w:rPr>
                <w:rFonts w:cstheme="minorHAnsi"/>
                <w:sz w:val="20"/>
                <w:szCs w:val="20"/>
              </w:rPr>
            </w:pPr>
            <w:r w:rsidRPr="00F52AD8">
              <w:rPr>
                <w:rFonts w:cstheme="minorHAnsi"/>
                <w:sz w:val="20"/>
                <w:szCs w:val="20"/>
              </w:rPr>
              <w:t xml:space="preserve">de programas; así como el desempeño de los alumnos y docentes del plantel.      </w:t>
            </w:r>
          </w:p>
        </w:tc>
      </w:tr>
      <w:tr w:rsidR="00BD5B79" w:rsidRPr="00F52AD8" w14:paraId="02A4EE4D" w14:textId="77777777" w:rsidTr="00F52AD8">
        <w:tc>
          <w:tcPr>
            <w:tcW w:w="13609" w:type="dxa"/>
            <w:gridSpan w:val="2"/>
          </w:tcPr>
          <w:p w14:paraId="510A7096" w14:textId="77777777" w:rsidR="00F52AD8" w:rsidRDefault="00BD5B79" w:rsidP="00F52AD8">
            <w:pPr>
              <w:spacing w:line="240" w:lineRule="auto"/>
              <w:jc w:val="both"/>
              <w:rPr>
                <w:rFonts w:cstheme="minorHAnsi"/>
                <w:sz w:val="20"/>
                <w:szCs w:val="20"/>
              </w:rPr>
            </w:pPr>
            <w:r w:rsidRPr="00F52AD8">
              <w:rPr>
                <w:rFonts w:cstheme="minorHAnsi"/>
                <w:b/>
                <w:sz w:val="20"/>
                <w:szCs w:val="20"/>
              </w:rPr>
              <w:t>ÁREA DE ESPECIALIDAD REQUERIDA</w:t>
            </w:r>
            <w:r w:rsidRPr="00F52AD8">
              <w:rPr>
                <w:rFonts w:cstheme="minorHAnsi"/>
                <w:sz w:val="20"/>
                <w:szCs w:val="20"/>
              </w:rPr>
              <w:t xml:space="preserve">: Estudios mínimos profesionales de licenciatura.  Diseñar y controlar la impartición de cursos </w:t>
            </w:r>
          </w:p>
          <w:p w14:paraId="2C48DF22" w14:textId="77AA0839" w:rsidR="00BD5B79" w:rsidRPr="00F52AD8" w:rsidRDefault="00BD5B79" w:rsidP="00F52AD8">
            <w:pPr>
              <w:spacing w:line="240" w:lineRule="auto"/>
              <w:jc w:val="both"/>
              <w:rPr>
                <w:rFonts w:cstheme="minorHAnsi"/>
                <w:sz w:val="20"/>
                <w:szCs w:val="20"/>
              </w:rPr>
            </w:pPr>
            <w:r w:rsidRPr="00F52AD8">
              <w:rPr>
                <w:rFonts w:cstheme="minorHAnsi"/>
                <w:sz w:val="20"/>
                <w:szCs w:val="20"/>
              </w:rPr>
              <w:t>de formación y actualización docente, promover y asegurara el uso de material de apoyo didáctico entre los docentes.</w:t>
            </w:r>
          </w:p>
        </w:tc>
      </w:tr>
      <w:tr w:rsidR="00BD5B79" w:rsidRPr="00F52AD8" w14:paraId="759F2F68" w14:textId="77777777" w:rsidTr="00F52AD8">
        <w:tc>
          <w:tcPr>
            <w:tcW w:w="13609" w:type="dxa"/>
            <w:gridSpan w:val="2"/>
          </w:tcPr>
          <w:p w14:paraId="0C56B660" w14:textId="77777777" w:rsidR="00BD5B79" w:rsidRPr="00F52AD8" w:rsidRDefault="00BD5B79" w:rsidP="00507ED2">
            <w:pPr>
              <w:jc w:val="both"/>
              <w:rPr>
                <w:rFonts w:cstheme="minorHAnsi"/>
                <w:sz w:val="20"/>
                <w:szCs w:val="20"/>
                <w:highlight w:val="yellow"/>
              </w:rPr>
            </w:pPr>
            <w:r w:rsidRPr="00631F66">
              <w:rPr>
                <w:rFonts w:cstheme="minorHAnsi"/>
                <w:b/>
                <w:sz w:val="20"/>
                <w:szCs w:val="20"/>
              </w:rPr>
              <w:t>EXPERIENCIA LABORAL REQUERIDA</w:t>
            </w:r>
            <w:r w:rsidRPr="00631F66">
              <w:rPr>
                <w:rFonts w:cstheme="minorHAnsi"/>
                <w:sz w:val="20"/>
                <w:szCs w:val="20"/>
              </w:rPr>
              <w:t>: 1 año de experiencia docente en el nivel medio superior y/o superior.</w:t>
            </w:r>
          </w:p>
        </w:tc>
      </w:tr>
      <w:tr w:rsidR="00BD5B79" w:rsidRPr="00F52AD8" w14:paraId="1FEBE91E" w14:textId="77777777" w:rsidTr="00F52AD8">
        <w:tc>
          <w:tcPr>
            <w:tcW w:w="13609" w:type="dxa"/>
            <w:gridSpan w:val="2"/>
          </w:tcPr>
          <w:p w14:paraId="76EA91E5" w14:textId="0E8A8237" w:rsidR="00BD5B79" w:rsidRPr="00F52AD8" w:rsidRDefault="00BD5B79" w:rsidP="00507ED2">
            <w:pPr>
              <w:jc w:val="both"/>
              <w:rPr>
                <w:rFonts w:cstheme="minorHAnsi"/>
                <w:sz w:val="20"/>
                <w:szCs w:val="20"/>
                <w:highlight w:val="yellow"/>
              </w:rPr>
            </w:pPr>
            <w:r w:rsidRPr="00631F66">
              <w:rPr>
                <w:rFonts w:cstheme="minorHAnsi"/>
                <w:b/>
                <w:sz w:val="20"/>
                <w:szCs w:val="20"/>
              </w:rPr>
              <w:t>PERSONAL A SU CARGO</w:t>
            </w:r>
            <w:r w:rsidRPr="00631F66">
              <w:rPr>
                <w:rFonts w:cstheme="minorHAnsi"/>
                <w:sz w:val="20"/>
                <w:szCs w:val="20"/>
              </w:rPr>
              <w:t xml:space="preserve">: </w:t>
            </w:r>
            <w:r w:rsidR="000678FB" w:rsidRPr="00631F66">
              <w:rPr>
                <w:rFonts w:cstheme="minorHAnsi"/>
                <w:sz w:val="20"/>
                <w:szCs w:val="20"/>
              </w:rPr>
              <w:t>4</w:t>
            </w:r>
          </w:p>
        </w:tc>
      </w:tr>
      <w:tr w:rsidR="00BD5B79" w:rsidRPr="00F52AD8" w14:paraId="1130421A" w14:textId="77777777" w:rsidTr="00F52AD8">
        <w:tc>
          <w:tcPr>
            <w:tcW w:w="13609" w:type="dxa"/>
            <w:gridSpan w:val="2"/>
            <w:shd w:val="clear" w:color="auto" w:fill="004800"/>
          </w:tcPr>
          <w:p w14:paraId="385ADF2B" w14:textId="77777777" w:rsidR="00BD5B79" w:rsidRPr="00F52AD8" w:rsidRDefault="00BD5B79" w:rsidP="00507ED2">
            <w:pPr>
              <w:jc w:val="center"/>
              <w:rPr>
                <w:rFonts w:cstheme="minorHAnsi"/>
                <w:b/>
                <w:sz w:val="20"/>
                <w:szCs w:val="20"/>
              </w:rPr>
            </w:pPr>
            <w:r w:rsidRPr="00F52AD8">
              <w:rPr>
                <w:rFonts w:cstheme="minorHAnsi"/>
                <w:b/>
                <w:color w:val="FFFFFF" w:themeColor="background1"/>
                <w:sz w:val="20"/>
                <w:szCs w:val="20"/>
              </w:rPr>
              <w:t>CURRÍCULUM</w:t>
            </w:r>
          </w:p>
        </w:tc>
      </w:tr>
      <w:tr w:rsidR="00BD5B79" w:rsidRPr="00F52AD8" w14:paraId="43570590" w14:textId="77777777" w:rsidTr="00F52AD8">
        <w:tc>
          <w:tcPr>
            <w:tcW w:w="13609" w:type="dxa"/>
            <w:gridSpan w:val="2"/>
          </w:tcPr>
          <w:p w14:paraId="03648BE2" w14:textId="6A4910D0" w:rsidR="00BD5B79" w:rsidRPr="00F52AD8" w:rsidRDefault="00BD5B79" w:rsidP="00507ED2">
            <w:pPr>
              <w:rPr>
                <w:rFonts w:cstheme="minorHAnsi"/>
                <w:sz w:val="20"/>
                <w:szCs w:val="20"/>
              </w:rPr>
            </w:pPr>
            <w:r w:rsidRPr="00F52AD8">
              <w:rPr>
                <w:rFonts w:cstheme="minorHAnsi"/>
                <w:b/>
                <w:sz w:val="20"/>
                <w:szCs w:val="20"/>
              </w:rPr>
              <w:t>GRADO DE ESCOLARIDAD</w:t>
            </w:r>
            <w:r w:rsidRPr="00F52AD8">
              <w:rPr>
                <w:rFonts w:cstheme="minorHAnsi"/>
                <w:sz w:val="20"/>
                <w:szCs w:val="20"/>
              </w:rPr>
              <w:t xml:space="preserve">: </w:t>
            </w:r>
            <w:r w:rsidR="00176DB4">
              <w:rPr>
                <w:rFonts w:cstheme="minorHAnsi"/>
                <w:sz w:val="20"/>
                <w:szCs w:val="20"/>
              </w:rPr>
              <w:t xml:space="preserve">Licenciado en Administración de </w:t>
            </w:r>
          </w:p>
        </w:tc>
      </w:tr>
      <w:tr w:rsidR="00BD5B79" w:rsidRPr="00F52AD8" w14:paraId="6C6B0726" w14:textId="77777777" w:rsidTr="00F52AD8">
        <w:tc>
          <w:tcPr>
            <w:tcW w:w="13609" w:type="dxa"/>
            <w:gridSpan w:val="2"/>
          </w:tcPr>
          <w:p w14:paraId="7C7D4272" w14:textId="77777777" w:rsidR="00BD5B79" w:rsidRPr="00F52AD8" w:rsidRDefault="00BD5B79" w:rsidP="00507ED2">
            <w:pPr>
              <w:rPr>
                <w:rFonts w:cstheme="minorHAnsi"/>
                <w:sz w:val="20"/>
                <w:szCs w:val="20"/>
              </w:rPr>
            </w:pPr>
            <w:r w:rsidRPr="00F52AD8">
              <w:rPr>
                <w:rFonts w:cstheme="minorHAnsi"/>
                <w:b/>
                <w:sz w:val="20"/>
                <w:szCs w:val="20"/>
              </w:rPr>
              <w:t>EXPERIENCIA LABORAL</w:t>
            </w:r>
            <w:r w:rsidRPr="00F52AD8">
              <w:rPr>
                <w:rFonts w:cstheme="minorHAnsi"/>
                <w:sz w:val="20"/>
                <w:szCs w:val="20"/>
              </w:rPr>
              <w:t>:</w:t>
            </w:r>
          </w:p>
        </w:tc>
      </w:tr>
      <w:tr w:rsidR="00BD5B79" w:rsidRPr="00F52AD8" w14:paraId="103E781A" w14:textId="77777777" w:rsidTr="00F52AD8">
        <w:tc>
          <w:tcPr>
            <w:tcW w:w="13609" w:type="dxa"/>
            <w:gridSpan w:val="2"/>
          </w:tcPr>
          <w:p w14:paraId="62B0005A" w14:textId="77777777" w:rsidR="00BD5B79" w:rsidRDefault="00CC553C" w:rsidP="00507ED2">
            <w:pPr>
              <w:jc w:val="both"/>
              <w:rPr>
                <w:rFonts w:cstheme="minorHAnsi"/>
                <w:sz w:val="20"/>
                <w:szCs w:val="20"/>
              </w:rPr>
            </w:pPr>
            <w:r w:rsidRPr="00F52AD8">
              <w:rPr>
                <w:rFonts w:cstheme="minorHAnsi"/>
                <w:sz w:val="20"/>
                <w:szCs w:val="20"/>
              </w:rPr>
              <w:t xml:space="preserve">Desde </w:t>
            </w:r>
            <w:r w:rsidR="00176DB4">
              <w:rPr>
                <w:rFonts w:cstheme="minorHAnsi"/>
                <w:sz w:val="20"/>
                <w:szCs w:val="20"/>
              </w:rPr>
              <w:t xml:space="preserve">septiembre del 2019 laboro como encargado de Formación técnica en el plantel Nacozari y a partir de febrero del presente ocupo la jefatura </w:t>
            </w:r>
          </w:p>
          <w:p w14:paraId="60FE20D5" w14:textId="0A43D029" w:rsidR="00176DB4" w:rsidRPr="00F52AD8" w:rsidRDefault="00176DB4" w:rsidP="00507ED2">
            <w:pPr>
              <w:jc w:val="both"/>
              <w:rPr>
                <w:rFonts w:cstheme="minorHAnsi"/>
                <w:sz w:val="20"/>
                <w:szCs w:val="20"/>
              </w:rPr>
            </w:pPr>
            <w:r>
              <w:rPr>
                <w:rFonts w:cstheme="minorHAnsi"/>
                <w:sz w:val="20"/>
                <w:szCs w:val="20"/>
              </w:rPr>
              <w:t>De formación técnica en Magdalena</w:t>
            </w:r>
          </w:p>
        </w:tc>
      </w:tr>
      <w:tr w:rsidR="00BD5B79" w:rsidRPr="00F52AD8" w14:paraId="51A49A4A" w14:textId="77777777" w:rsidTr="00F52AD8">
        <w:tc>
          <w:tcPr>
            <w:tcW w:w="13609" w:type="dxa"/>
            <w:gridSpan w:val="2"/>
            <w:shd w:val="clear" w:color="auto" w:fill="004800"/>
          </w:tcPr>
          <w:p w14:paraId="4792466D" w14:textId="77777777" w:rsidR="00BD5B79" w:rsidRPr="00F52AD8" w:rsidRDefault="00BD5B79" w:rsidP="00507ED2">
            <w:pPr>
              <w:jc w:val="center"/>
              <w:rPr>
                <w:rFonts w:cstheme="minorHAnsi"/>
                <w:b/>
                <w:sz w:val="20"/>
                <w:szCs w:val="20"/>
              </w:rPr>
            </w:pPr>
            <w:r w:rsidRPr="00F52AD8">
              <w:rPr>
                <w:rFonts w:cstheme="minorHAnsi"/>
                <w:b/>
                <w:color w:val="FFFFFF" w:themeColor="background1"/>
                <w:sz w:val="20"/>
                <w:szCs w:val="20"/>
              </w:rPr>
              <w:t>FUNCIONES DEL PUESTO:</w:t>
            </w:r>
          </w:p>
        </w:tc>
      </w:tr>
      <w:tr w:rsidR="00BD5B79" w:rsidRPr="00F52AD8" w14:paraId="07527A68" w14:textId="77777777" w:rsidTr="00F52AD8">
        <w:tc>
          <w:tcPr>
            <w:tcW w:w="13609" w:type="dxa"/>
            <w:gridSpan w:val="2"/>
          </w:tcPr>
          <w:p w14:paraId="6D5ADB59" w14:textId="77777777" w:rsidR="00F52AD8" w:rsidRDefault="00BD5B79" w:rsidP="00F52AD8">
            <w:pPr>
              <w:spacing w:line="240" w:lineRule="auto"/>
              <w:jc w:val="both"/>
              <w:rPr>
                <w:rFonts w:cstheme="minorHAnsi"/>
                <w:sz w:val="20"/>
                <w:szCs w:val="20"/>
              </w:rPr>
            </w:pPr>
            <w:r w:rsidRPr="00F52AD8">
              <w:rPr>
                <w:rFonts w:cstheme="minorHAnsi"/>
                <w:sz w:val="20"/>
                <w:szCs w:val="20"/>
              </w:rPr>
              <w:t xml:space="preserve">Coordinar la impartición de cursos de actualización </w:t>
            </w:r>
            <w:r w:rsidR="00CC553C" w:rsidRPr="00F52AD8">
              <w:rPr>
                <w:rFonts w:cstheme="minorHAnsi"/>
                <w:sz w:val="20"/>
                <w:szCs w:val="20"/>
              </w:rPr>
              <w:t>docente. *</w:t>
            </w:r>
            <w:r w:rsidRPr="00F52AD8">
              <w:rPr>
                <w:rFonts w:cstheme="minorHAnsi"/>
                <w:sz w:val="20"/>
                <w:szCs w:val="20"/>
              </w:rPr>
              <w:t xml:space="preserve">control de acervo bibliográfico y audiovisual * programar nivelación de alumnos </w:t>
            </w:r>
          </w:p>
          <w:p w14:paraId="0D4486FA" w14:textId="203D5E64" w:rsidR="00F52AD8" w:rsidRDefault="00BD5B79" w:rsidP="00F52AD8">
            <w:pPr>
              <w:spacing w:line="240" w:lineRule="auto"/>
              <w:jc w:val="both"/>
              <w:rPr>
                <w:rFonts w:cstheme="minorHAnsi"/>
                <w:sz w:val="20"/>
                <w:szCs w:val="20"/>
              </w:rPr>
            </w:pPr>
            <w:r w:rsidRPr="00F52AD8">
              <w:rPr>
                <w:rFonts w:cstheme="minorHAnsi"/>
                <w:sz w:val="20"/>
                <w:szCs w:val="20"/>
              </w:rPr>
              <w:t xml:space="preserve">*elaborar la estructura académica docente semestral *verificar la evaluación permanente de los alumnos </w:t>
            </w:r>
          </w:p>
          <w:p w14:paraId="6843448F" w14:textId="77777777" w:rsidR="00F52AD8" w:rsidRDefault="00BD5B79" w:rsidP="00F52AD8">
            <w:pPr>
              <w:spacing w:line="240" w:lineRule="auto"/>
              <w:jc w:val="both"/>
              <w:rPr>
                <w:rFonts w:cstheme="minorHAnsi"/>
                <w:sz w:val="20"/>
                <w:szCs w:val="20"/>
              </w:rPr>
            </w:pPr>
            <w:r w:rsidRPr="00F52AD8">
              <w:rPr>
                <w:rFonts w:cstheme="minorHAnsi"/>
                <w:sz w:val="20"/>
                <w:szCs w:val="20"/>
              </w:rPr>
              <w:t xml:space="preserve">* promover página biblioteca virtual * participar en las comisiones establecidas en el plantel </w:t>
            </w:r>
          </w:p>
          <w:p w14:paraId="32BFE8CB" w14:textId="18FACAD0" w:rsidR="00BD5B79" w:rsidRPr="00F52AD8" w:rsidRDefault="00BD5B79" w:rsidP="00507ED2">
            <w:pPr>
              <w:jc w:val="both"/>
              <w:rPr>
                <w:rFonts w:cstheme="minorHAnsi"/>
                <w:sz w:val="20"/>
                <w:szCs w:val="20"/>
              </w:rPr>
            </w:pPr>
            <w:r w:rsidRPr="00F52AD8">
              <w:rPr>
                <w:rFonts w:cstheme="minorHAnsi"/>
                <w:sz w:val="20"/>
                <w:szCs w:val="20"/>
              </w:rPr>
              <w:lastRenderedPageBreak/>
              <w:t>* verificar el equipamiento y materiales para practicas escolares.</w:t>
            </w:r>
          </w:p>
        </w:tc>
      </w:tr>
    </w:tbl>
    <w:p w14:paraId="05B0DA3D" w14:textId="77777777" w:rsidR="00BD5B79" w:rsidRPr="00F52AD8" w:rsidRDefault="00BD5B79" w:rsidP="00E23956">
      <w:pPr>
        <w:rPr>
          <w:rFonts w:cstheme="minorHAnsi"/>
          <w:sz w:val="20"/>
          <w:szCs w:val="20"/>
        </w:rPr>
      </w:pPr>
    </w:p>
    <w:p w14:paraId="4208449E" w14:textId="77777777" w:rsidR="001F2DBF" w:rsidRPr="00F52AD8" w:rsidRDefault="001F2DBF" w:rsidP="00E23956">
      <w:pPr>
        <w:rPr>
          <w:rFonts w:cstheme="minorHAnsi"/>
          <w:sz w:val="20"/>
          <w:szCs w:val="20"/>
        </w:rPr>
      </w:pPr>
    </w:p>
    <w:sectPr w:rsidR="001F2DBF" w:rsidRPr="00F52AD8" w:rsidSect="0062655D">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1090" w14:textId="77777777" w:rsidR="00992B6E" w:rsidRDefault="00992B6E" w:rsidP="00094FBF">
      <w:pPr>
        <w:spacing w:after="0" w:line="240" w:lineRule="auto"/>
      </w:pPr>
      <w:r>
        <w:separator/>
      </w:r>
    </w:p>
  </w:endnote>
  <w:endnote w:type="continuationSeparator" w:id="0">
    <w:p w14:paraId="4D698A48" w14:textId="77777777" w:rsidR="00992B6E" w:rsidRDefault="00992B6E"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B91C" w14:textId="77777777" w:rsidR="00992B6E" w:rsidRDefault="00992B6E" w:rsidP="00094FBF">
      <w:pPr>
        <w:spacing w:after="0" w:line="240" w:lineRule="auto"/>
      </w:pPr>
      <w:r>
        <w:separator/>
      </w:r>
    </w:p>
  </w:footnote>
  <w:footnote w:type="continuationSeparator" w:id="0">
    <w:p w14:paraId="759FFCB7" w14:textId="77777777" w:rsidR="00992B6E" w:rsidRDefault="00992B6E" w:rsidP="0009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2B71F4A4" w14:textId="4C32ED90" w:rsidR="00E23956" w:rsidRDefault="00094FBF" w:rsidP="00E23956">
    <w:pPr>
      <w:pStyle w:val="Encabezado"/>
      <w:jc w:val="center"/>
      <w:rPr>
        <w:rFonts w:ascii="Arial" w:hAnsi="Arial" w:cs="Arial"/>
        <w:b/>
      </w:rPr>
    </w:pPr>
    <w:r w:rsidRPr="001B5F71">
      <w:rPr>
        <w:rFonts w:ascii="Arial" w:hAnsi="Arial" w:cs="Arial"/>
        <w:b/>
      </w:rPr>
      <w:t xml:space="preserve">Plantel: </w:t>
    </w:r>
    <w:r w:rsidR="00E23956">
      <w:rPr>
        <w:rFonts w:ascii="Arial" w:hAnsi="Arial" w:cs="Arial"/>
        <w:b/>
      </w:rPr>
      <w:t>Magdalena</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E8B"/>
    <w:multiLevelType w:val="hybridMultilevel"/>
    <w:tmpl w:val="E1D66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A8281C"/>
    <w:multiLevelType w:val="hybridMultilevel"/>
    <w:tmpl w:val="0A687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625CD0"/>
    <w:multiLevelType w:val="hybridMultilevel"/>
    <w:tmpl w:val="CAF2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909AC"/>
    <w:multiLevelType w:val="hybridMultilevel"/>
    <w:tmpl w:val="799A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7A1556"/>
    <w:multiLevelType w:val="hybridMultilevel"/>
    <w:tmpl w:val="78FE2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F0F8A"/>
    <w:multiLevelType w:val="hybridMultilevel"/>
    <w:tmpl w:val="8F78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67"/>
    <w:rsid w:val="0001054A"/>
    <w:rsid w:val="000175BC"/>
    <w:rsid w:val="00032920"/>
    <w:rsid w:val="00035F24"/>
    <w:rsid w:val="00040C0E"/>
    <w:rsid w:val="00040F25"/>
    <w:rsid w:val="000678FB"/>
    <w:rsid w:val="00091992"/>
    <w:rsid w:val="00094DC2"/>
    <w:rsid w:val="00094FBF"/>
    <w:rsid w:val="000A1658"/>
    <w:rsid w:val="000B32D7"/>
    <w:rsid w:val="000C0872"/>
    <w:rsid w:val="000D1E58"/>
    <w:rsid w:val="000D2D9D"/>
    <w:rsid w:val="001257D7"/>
    <w:rsid w:val="00150704"/>
    <w:rsid w:val="00151470"/>
    <w:rsid w:val="001538C0"/>
    <w:rsid w:val="00160E57"/>
    <w:rsid w:val="00165FBF"/>
    <w:rsid w:val="00167D37"/>
    <w:rsid w:val="00176DB4"/>
    <w:rsid w:val="00187746"/>
    <w:rsid w:val="00197824"/>
    <w:rsid w:val="001B1675"/>
    <w:rsid w:val="001B7AAF"/>
    <w:rsid w:val="001C5088"/>
    <w:rsid w:val="001D104D"/>
    <w:rsid w:val="001D7285"/>
    <w:rsid w:val="001D73DA"/>
    <w:rsid w:val="001F2DBF"/>
    <w:rsid w:val="001F4418"/>
    <w:rsid w:val="00216176"/>
    <w:rsid w:val="00232F0B"/>
    <w:rsid w:val="002418D1"/>
    <w:rsid w:val="00246DC3"/>
    <w:rsid w:val="002651A7"/>
    <w:rsid w:val="002756A3"/>
    <w:rsid w:val="002C0B93"/>
    <w:rsid w:val="002C713C"/>
    <w:rsid w:val="002D1690"/>
    <w:rsid w:val="002D43D4"/>
    <w:rsid w:val="002D59E9"/>
    <w:rsid w:val="002D5DE2"/>
    <w:rsid w:val="002E505B"/>
    <w:rsid w:val="0030013E"/>
    <w:rsid w:val="003065CE"/>
    <w:rsid w:val="003154DE"/>
    <w:rsid w:val="00337014"/>
    <w:rsid w:val="003447A3"/>
    <w:rsid w:val="003748D4"/>
    <w:rsid w:val="00381C9E"/>
    <w:rsid w:val="003827D0"/>
    <w:rsid w:val="003A36D7"/>
    <w:rsid w:val="003C6961"/>
    <w:rsid w:val="003F786A"/>
    <w:rsid w:val="00407C56"/>
    <w:rsid w:val="00427A91"/>
    <w:rsid w:val="00431AEE"/>
    <w:rsid w:val="00447CAB"/>
    <w:rsid w:val="00450D88"/>
    <w:rsid w:val="004535F8"/>
    <w:rsid w:val="00464522"/>
    <w:rsid w:val="00466601"/>
    <w:rsid w:val="00466F19"/>
    <w:rsid w:val="00474DA1"/>
    <w:rsid w:val="0048027E"/>
    <w:rsid w:val="004838CE"/>
    <w:rsid w:val="004862EB"/>
    <w:rsid w:val="004A4096"/>
    <w:rsid w:val="004B298B"/>
    <w:rsid w:val="004B3110"/>
    <w:rsid w:val="004C75A0"/>
    <w:rsid w:val="004D0459"/>
    <w:rsid w:val="004D5385"/>
    <w:rsid w:val="004D72F9"/>
    <w:rsid w:val="00503FE6"/>
    <w:rsid w:val="00534293"/>
    <w:rsid w:val="0054149F"/>
    <w:rsid w:val="00542052"/>
    <w:rsid w:val="005420F1"/>
    <w:rsid w:val="005602D1"/>
    <w:rsid w:val="00564A6C"/>
    <w:rsid w:val="00566F5D"/>
    <w:rsid w:val="00585D55"/>
    <w:rsid w:val="00595591"/>
    <w:rsid w:val="005A4771"/>
    <w:rsid w:val="005D19B5"/>
    <w:rsid w:val="005D5CF0"/>
    <w:rsid w:val="006072E3"/>
    <w:rsid w:val="00620C2A"/>
    <w:rsid w:val="0062655D"/>
    <w:rsid w:val="00626784"/>
    <w:rsid w:val="00627A59"/>
    <w:rsid w:val="00631F66"/>
    <w:rsid w:val="006346BC"/>
    <w:rsid w:val="00652299"/>
    <w:rsid w:val="006630B2"/>
    <w:rsid w:val="00667892"/>
    <w:rsid w:val="00681847"/>
    <w:rsid w:val="006877F6"/>
    <w:rsid w:val="00694B9B"/>
    <w:rsid w:val="00695DBD"/>
    <w:rsid w:val="006A0569"/>
    <w:rsid w:val="006A57ED"/>
    <w:rsid w:val="006C5F36"/>
    <w:rsid w:val="006F09B0"/>
    <w:rsid w:val="0070111F"/>
    <w:rsid w:val="0070741C"/>
    <w:rsid w:val="007074AA"/>
    <w:rsid w:val="00715236"/>
    <w:rsid w:val="0071740B"/>
    <w:rsid w:val="007447FC"/>
    <w:rsid w:val="00751A97"/>
    <w:rsid w:val="0075724D"/>
    <w:rsid w:val="00770DBC"/>
    <w:rsid w:val="007972AB"/>
    <w:rsid w:val="007A4E3B"/>
    <w:rsid w:val="007B042F"/>
    <w:rsid w:val="007B34BD"/>
    <w:rsid w:val="007B35E5"/>
    <w:rsid w:val="007B3844"/>
    <w:rsid w:val="007B4870"/>
    <w:rsid w:val="007C0D93"/>
    <w:rsid w:val="007C7F27"/>
    <w:rsid w:val="007D0869"/>
    <w:rsid w:val="007D1386"/>
    <w:rsid w:val="007D39C5"/>
    <w:rsid w:val="007D5A57"/>
    <w:rsid w:val="007E2582"/>
    <w:rsid w:val="007E4621"/>
    <w:rsid w:val="00825A0A"/>
    <w:rsid w:val="00830C82"/>
    <w:rsid w:val="00831E54"/>
    <w:rsid w:val="00844430"/>
    <w:rsid w:val="00844D9E"/>
    <w:rsid w:val="0085185C"/>
    <w:rsid w:val="00852B1F"/>
    <w:rsid w:val="00865F15"/>
    <w:rsid w:val="0087497F"/>
    <w:rsid w:val="00884199"/>
    <w:rsid w:val="008A3787"/>
    <w:rsid w:val="008E7EF2"/>
    <w:rsid w:val="00902E2D"/>
    <w:rsid w:val="009067FE"/>
    <w:rsid w:val="009138D8"/>
    <w:rsid w:val="00986002"/>
    <w:rsid w:val="00992B6E"/>
    <w:rsid w:val="009942B0"/>
    <w:rsid w:val="009B02B4"/>
    <w:rsid w:val="009C23B3"/>
    <w:rsid w:val="009D50A2"/>
    <w:rsid w:val="009D56A8"/>
    <w:rsid w:val="009E49D7"/>
    <w:rsid w:val="00A04A0B"/>
    <w:rsid w:val="00A15203"/>
    <w:rsid w:val="00A211FB"/>
    <w:rsid w:val="00A362E0"/>
    <w:rsid w:val="00A80576"/>
    <w:rsid w:val="00A82A7F"/>
    <w:rsid w:val="00A9261D"/>
    <w:rsid w:val="00A971FF"/>
    <w:rsid w:val="00A979FC"/>
    <w:rsid w:val="00AB4490"/>
    <w:rsid w:val="00AB7E2E"/>
    <w:rsid w:val="00AC7AE2"/>
    <w:rsid w:val="00AC7F81"/>
    <w:rsid w:val="00AE4717"/>
    <w:rsid w:val="00AE6905"/>
    <w:rsid w:val="00AF4AC3"/>
    <w:rsid w:val="00B0008B"/>
    <w:rsid w:val="00B11903"/>
    <w:rsid w:val="00B22169"/>
    <w:rsid w:val="00B31446"/>
    <w:rsid w:val="00B324DD"/>
    <w:rsid w:val="00B3676B"/>
    <w:rsid w:val="00B36D37"/>
    <w:rsid w:val="00B464C2"/>
    <w:rsid w:val="00B53EA1"/>
    <w:rsid w:val="00B54BF9"/>
    <w:rsid w:val="00B55899"/>
    <w:rsid w:val="00B61889"/>
    <w:rsid w:val="00B71C67"/>
    <w:rsid w:val="00B72BC0"/>
    <w:rsid w:val="00B76EE0"/>
    <w:rsid w:val="00BA2A54"/>
    <w:rsid w:val="00BB3A3C"/>
    <w:rsid w:val="00BC31B2"/>
    <w:rsid w:val="00BD5B79"/>
    <w:rsid w:val="00BF6362"/>
    <w:rsid w:val="00BF6C24"/>
    <w:rsid w:val="00C248AB"/>
    <w:rsid w:val="00C249DD"/>
    <w:rsid w:val="00C310AE"/>
    <w:rsid w:val="00C3147A"/>
    <w:rsid w:val="00C43916"/>
    <w:rsid w:val="00C60640"/>
    <w:rsid w:val="00C81B72"/>
    <w:rsid w:val="00C86A8A"/>
    <w:rsid w:val="00C93B48"/>
    <w:rsid w:val="00C950E9"/>
    <w:rsid w:val="00CA64FD"/>
    <w:rsid w:val="00CA6EA7"/>
    <w:rsid w:val="00CC1E59"/>
    <w:rsid w:val="00CC553C"/>
    <w:rsid w:val="00CC7859"/>
    <w:rsid w:val="00CF1239"/>
    <w:rsid w:val="00CF6ACB"/>
    <w:rsid w:val="00D06714"/>
    <w:rsid w:val="00D33ADF"/>
    <w:rsid w:val="00D35FE9"/>
    <w:rsid w:val="00D615F1"/>
    <w:rsid w:val="00D66060"/>
    <w:rsid w:val="00D67E05"/>
    <w:rsid w:val="00D67F92"/>
    <w:rsid w:val="00D70494"/>
    <w:rsid w:val="00D73569"/>
    <w:rsid w:val="00D770DB"/>
    <w:rsid w:val="00DA7C25"/>
    <w:rsid w:val="00DC08CE"/>
    <w:rsid w:val="00DC55F5"/>
    <w:rsid w:val="00DE0797"/>
    <w:rsid w:val="00DE0CCA"/>
    <w:rsid w:val="00DF7BFE"/>
    <w:rsid w:val="00E23956"/>
    <w:rsid w:val="00E36030"/>
    <w:rsid w:val="00E6766E"/>
    <w:rsid w:val="00E921CB"/>
    <w:rsid w:val="00EA72A8"/>
    <w:rsid w:val="00EF388E"/>
    <w:rsid w:val="00F01FE3"/>
    <w:rsid w:val="00F06685"/>
    <w:rsid w:val="00F17691"/>
    <w:rsid w:val="00F2634E"/>
    <w:rsid w:val="00F2773A"/>
    <w:rsid w:val="00F31F82"/>
    <w:rsid w:val="00F40229"/>
    <w:rsid w:val="00F43353"/>
    <w:rsid w:val="00F52AD8"/>
    <w:rsid w:val="00F65098"/>
    <w:rsid w:val="00F7392A"/>
    <w:rsid w:val="00F81B2B"/>
    <w:rsid w:val="00F93895"/>
    <w:rsid w:val="00FB7B59"/>
    <w:rsid w:val="00FC1DE1"/>
    <w:rsid w:val="00FD255D"/>
    <w:rsid w:val="00FD7B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docId w15:val="{DFF5A2FD-F4F1-4E2B-A6BB-76D02B1A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Prrafodelista">
    <w:name w:val="List Paragraph"/>
    <w:basedOn w:val="Normal"/>
    <w:uiPriority w:val="34"/>
    <w:qFormat/>
    <w:rsid w:val="00F2773A"/>
    <w:pPr>
      <w:ind w:left="720"/>
      <w:contextualSpacing/>
    </w:pPr>
  </w:style>
  <w:style w:type="table" w:customStyle="1" w:styleId="Tablaconcuadrcula1">
    <w:name w:val="Tabla con cuadrícula1"/>
    <w:basedOn w:val="Tablanormal"/>
    <w:next w:val="Tablaconcuadrcula"/>
    <w:uiPriority w:val="59"/>
    <w:rsid w:val="007B487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rsid w:val="00CC553C"/>
    <w:rPr>
      <w:color w:val="605E5C"/>
      <w:shd w:val="clear" w:color="auto" w:fill="E1DFDD"/>
    </w:rPr>
  </w:style>
  <w:style w:type="paragraph" w:styleId="Textodeglobo">
    <w:name w:val="Balloon Text"/>
    <w:basedOn w:val="Normal"/>
    <w:link w:val="TextodegloboCar"/>
    <w:uiPriority w:val="99"/>
    <w:semiHidden/>
    <w:unhideWhenUsed/>
    <w:rsid w:val="0050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FE6"/>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ralta_264@conalepsonora.edu.mx"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tapia_264@conalepsonora.edu.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fcastro_264@conalepsonora.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javier castro</cp:lastModifiedBy>
  <cp:revision>6</cp:revision>
  <dcterms:created xsi:type="dcterms:W3CDTF">2020-02-26T16:26:00Z</dcterms:created>
  <dcterms:modified xsi:type="dcterms:W3CDTF">2020-02-26T16:44:00Z</dcterms:modified>
</cp:coreProperties>
</file>