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026"/>
        <w:tblW w:w="7621" w:type="dxa"/>
        <w:tblLook w:val="04A0" w:firstRow="1" w:lastRow="0" w:firstColumn="1" w:lastColumn="0" w:noHBand="0" w:noVBand="1"/>
      </w:tblPr>
      <w:tblGrid>
        <w:gridCol w:w="3652"/>
        <w:gridCol w:w="3969"/>
      </w:tblGrid>
      <w:tr w:rsidR="003078F9" w:rsidTr="00BE0AF7">
        <w:tc>
          <w:tcPr>
            <w:tcW w:w="3652" w:type="dxa"/>
          </w:tcPr>
          <w:p w:rsidR="003078F9" w:rsidRPr="003078F9" w:rsidRDefault="003078F9" w:rsidP="003078F9">
            <w:pPr>
              <w:jc w:val="center"/>
              <w:rPr>
                <w:b/>
              </w:rPr>
            </w:pPr>
            <w:bookmarkStart w:id="0" w:name="_GoBack"/>
            <w:bookmarkEnd w:id="0"/>
            <w:r w:rsidRPr="003078F9">
              <w:rPr>
                <w:b/>
              </w:rPr>
              <w:t>DESCRIPCIÓN</w:t>
            </w:r>
          </w:p>
        </w:tc>
        <w:tc>
          <w:tcPr>
            <w:tcW w:w="3969" w:type="dxa"/>
          </w:tcPr>
          <w:p w:rsidR="003078F9" w:rsidRPr="003078F9" w:rsidRDefault="003078F9" w:rsidP="003078F9">
            <w:pPr>
              <w:jc w:val="both"/>
              <w:rPr>
                <w:b/>
              </w:rPr>
            </w:pPr>
            <w:r w:rsidRPr="003078F9">
              <w:rPr>
                <w:b/>
              </w:rPr>
              <w:t>PROVEEDOR</w:t>
            </w:r>
          </w:p>
        </w:tc>
      </w:tr>
      <w:tr w:rsidR="003078F9" w:rsidTr="00BE0AF7">
        <w:tc>
          <w:tcPr>
            <w:tcW w:w="3652" w:type="dxa"/>
          </w:tcPr>
          <w:p w:rsidR="003078F9" w:rsidRDefault="003078F9" w:rsidP="003078F9">
            <w:r>
              <w:t>Servicios profesionales, promoción ambiental del Estado</w:t>
            </w:r>
          </w:p>
        </w:tc>
        <w:tc>
          <w:tcPr>
            <w:tcW w:w="3969" w:type="dxa"/>
          </w:tcPr>
          <w:p w:rsidR="003078F9" w:rsidRPr="003078F9" w:rsidRDefault="003078F9" w:rsidP="003078F9">
            <w:pPr>
              <w:jc w:val="both"/>
              <w:rPr>
                <w:sz w:val="21"/>
                <w:szCs w:val="21"/>
              </w:rPr>
            </w:pPr>
            <w:r w:rsidRPr="003078F9">
              <w:rPr>
                <w:sz w:val="21"/>
                <w:szCs w:val="21"/>
              </w:rPr>
              <w:t>Desarrolladora de Soluciones de Negocios del Pacifico</w:t>
            </w:r>
            <w:r>
              <w:rPr>
                <w:sz w:val="21"/>
                <w:szCs w:val="21"/>
              </w:rPr>
              <w:t>,</w:t>
            </w:r>
            <w:r w:rsidRPr="003078F9">
              <w:rPr>
                <w:sz w:val="21"/>
                <w:szCs w:val="21"/>
              </w:rPr>
              <w:t xml:space="preserve"> S.A</w:t>
            </w:r>
            <w:r>
              <w:rPr>
                <w:sz w:val="21"/>
                <w:szCs w:val="21"/>
              </w:rPr>
              <w:t>.</w:t>
            </w:r>
            <w:r w:rsidRPr="003078F9">
              <w:rPr>
                <w:sz w:val="21"/>
                <w:szCs w:val="21"/>
              </w:rPr>
              <w:t xml:space="preserve"> de C.V</w:t>
            </w:r>
          </w:p>
        </w:tc>
      </w:tr>
      <w:tr w:rsidR="003078F9" w:rsidTr="00BE0AF7">
        <w:tc>
          <w:tcPr>
            <w:tcW w:w="3652" w:type="dxa"/>
          </w:tcPr>
          <w:p w:rsidR="003078F9" w:rsidRDefault="003078F9" w:rsidP="003078F9">
            <w:r>
              <w:t>Acarreo de viajes de tierra y renta de cargador frontal</w:t>
            </w:r>
          </w:p>
        </w:tc>
        <w:tc>
          <w:tcPr>
            <w:tcW w:w="3969" w:type="dxa"/>
          </w:tcPr>
          <w:p w:rsidR="003078F9" w:rsidRDefault="003078F9" w:rsidP="003078F9">
            <w:pPr>
              <w:jc w:val="both"/>
            </w:pPr>
            <w:r>
              <w:t>Constructora Padca, S.A. de C.V.</w:t>
            </w:r>
          </w:p>
        </w:tc>
      </w:tr>
      <w:tr w:rsidR="003078F9" w:rsidTr="00BE0AF7">
        <w:tc>
          <w:tcPr>
            <w:tcW w:w="3652" w:type="dxa"/>
          </w:tcPr>
          <w:p w:rsidR="003078F9" w:rsidRDefault="003078F9" w:rsidP="003078F9">
            <w:r>
              <w:t>Arrendamiento de equipos de copiado para Oficinas Admtvas, CEES, Vivero Estatal y Delfinario</w:t>
            </w:r>
          </w:p>
        </w:tc>
        <w:tc>
          <w:tcPr>
            <w:tcW w:w="3969" w:type="dxa"/>
          </w:tcPr>
          <w:p w:rsidR="003078F9" w:rsidRDefault="00BE0AF7" w:rsidP="003078F9">
            <w:pPr>
              <w:jc w:val="both"/>
            </w:pPr>
            <w:r>
              <w:t>Materiales para impresoras y copiado, S.A. de C.V.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Servicio de 12 viajes de pipadas de agua salada para el CEES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José Ángel Aguirre Vázquez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Adquisición de Carne de Equino para la población de animales del CEES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Rafael Angel Luna Contreras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Servicios de fumigación por medio de nebulización con humo en el CEES, Vivero y Oficinas Administrativas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Servicios Especializados del Pacifico, S.A. de C.V.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Servicios profesionales, promoción ambiental del Estado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Adriana Torres de la Huerta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Adquisición de Bolsas Ecológicas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 xml:space="preserve">Claudio Fermín Madrigal Pérez 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Arrendamiento de equipos de copiado para Oficinas Admtvas, CEES, Vivero Estatal y Delfinario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 xml:space="preserve">Edgar Oswaldo Girón Domínguez 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Servicio de mantenimiento correctivo a motobomba al área de cárcamo en el Delfinario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Juan Carlos Salazar García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Suministro de concentradas de alimentos para la población de animales del CEES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Claudia Martínez Villaseñor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Adquisición de pescado de lisa y caracol para la población de animales del CEES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Congeladora El Arrecife, S.A. de C.V.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Suministro de pacas para la población de animales del CEES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Reyna Patricia Tanori Sanez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Adquisición de pollo para la población de animales del CEES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Comercializadora Coryep, S.A. de C.V.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Adquisición de frutas y verduras para el CEES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María de la Luz Coronado Gutiérrez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Suministro de pacas para la población de animales del CEES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 xml:space="preserve">Rogelio López Robles 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Arrendamiento de equipos de copiado para Oficinas Administrativas y Delfinario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Edgar Oswaldo Girón Domínguez</w:t>
            </w:r>
          </w:p>
        </w:tc>
      </w:tr>
      <w:tr w:rsidR="00BE0AF7" w:rsidTr="00BE0AF7">
        <w:tc>
          <w:tcPr>
            <w:tcW w:w="3652" w:type="dxa"/>
          </w:tcPr>
          <w:p w:rsidR="00BE0AF7" w:rsidRDefault="00BE0AF7" w:rsidP="00BE0AF7">
            <w:r>
              <w:t>Prestación de servicio de recolección de basura para las Oficinas Admtvas, Vivero y Delfinario</w:t>
            </w:r>
          </w:p>
        </w:tc>
        <w:tc>
          <w:tcPr>
            <w:tcW w:w="3969" w:type="dxa"/>
          </w:tcPr>
          <w:p w:rsidR="00BE0AF7" w:rsidRDefault="00BE0AF7" w:rsidP="00BE0AF7">
            <w:pPr>
              <w:jc w:val="both"/>
            </w:pPr>
            <w:r>
              <w:t>Recolectora de desechos y residuos King Kong, S.A de C.V</w:t>
            </w:r>
          </w:p>
        </w:tc>
      </w:tr>
    </w:tbl>
    <w:p w:rsidR="006544BE" w:rsidRPr="003078F9" w:rsidRDefault="003078F9" w:rsidP="003404DF">
      <w:pPr>
        <w:jc w:val="center"/>
        <w:rPr>
          <w:b/>
          <w:sz w:val="24"/>
          <w:szCs w:val="24"/>
        </w:rPr>
      </w:pPr>
      <w:r w:rsidRPr="003078F9">
        <w:rPr>
          <w:b/>
          <w:sz w:val="24"/>
          <w:szCs w:val="24"/>
        </w:rPr>
        <w:t xml:space="preserve"> PROVEEDORES 2015</w:t>
      </w:r>
    </w:p>
    <w:sectPr w:rsidR="006544BE" w:rsidRPr="00307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64" w:rsidRDefault="00FD0364" w:rsidP="003404DF">
      <w:pPr>
        <w:spacing w:after="0" w:line="240" w:lineRule="auto"/>
      </w:pPr>
      <w:r>
        <w:separator/>
      </w:r>
    </w:p>
  </w:endnote>
  <w:endnote w:type="continuationSeparator" w:id="0">
    <w:p w:rsidR="00FD0364" w:rsidRDefault="00FD0364" w:rsidP="003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64" w:rsidRDefault="00FD0364" w:rsidP="003404DF">
      <w:pPr>
        <w:spacing w:after="0" w:line="240" w:lineRule="auto"/>
      </w:pPr>
      <w:r>
        <w:separator/>
      </w:r>
    </w:p>
  </w:footnote>
  <w:footnote w:type="continuationSeparator" w:id="0">
    <w:p w:rsidR="00FD0364" w:rsidRDefault="00FD0364" w:rsidP="00340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DF"/>
    <w:rsid w:val="002442AB"/>
    <w:rsid w:val="003078F9"/>
    <w:rsid w:val="003404DF"/>
    <w:rsid w:val="009D01A5"/>
    <w:rsid w:val="00BE0AF7"/>
    <w:rsid w:val="00CE040E"/>
    <w:rsid w:val="00E10414"/>
    <w:rsid w:val="00EB637F"/>
    <w:rsid w:val="00F213C5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0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4DF"/>
  </w:style>
  <w:style w:type="paragraph" w:styleId="Piedepgina">
    <w:name w:val="footer"/>
    <w:basedOn w:val="Normal"/>
    <w:link w:val="PiedepginaCar"/>
    <w:uiPriority w:val="99"/>
    <w:unhideWhenUsed/>
    <w:rsid w:val="00340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0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4DF"/>
  </w:style>
  <w:style w:type="paragraph" w:styleId="Piedepgina">
    <w:name w:val="footer"/>
    <w:basedOn w:val="Normal"/>
    <w:link w:val="PiedepginaCar"/>
    <w:uiPriority w:val="99"/>
    <w:unhideWhenUsed/>
    <w:rsid w:val="00340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Diaz</dc:creator>
  <cp:lastModifiedBy>Angelica Cravioto</cp:lastModifiedBy>
  <cp:revision>2</cp:revision>
  <dcterms:created xsi:type="dcterms:W3CDTF">2015-06-04T21:36:00Z</dcterms:created>
  <dcterms:modified xsi:type="dcterms:W3CDTF">2015-06-04T21:36:00Z</dcterms:modified>
</cp:coreProperties>
</file>