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1B" w:rsidRDefault="0039321B" w:rsidP="003932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2FE2" w:rsidRDefault="0039321B" w:rsidP="003932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321B">
        <w:rPr>
          <w:rFonts w:ascii="Arial" w:hAnsi="Arial" w:cs="Arial"/>
          <w:b/>
          <w:sz w:val="24"/>
          <w:szCs w:val="24"/>
        </w:rPr>
        <w:t xml:space="preserve">Requisitos </w:t>
      </w:r>
      <w:r w:rsidR="008974D9">
        <w:rPr>
          <w:rFonts w:ascii="Arial" w:hAnsi="Arial" w:cs="Arial"/>
          <w:b/>
          <w:sz w:val="24"/>
          <w:szCs w:val="24"/>
        </w:rPr>
        <w:t xml:space="preserve">y Documentación </w:t>
      </w:r>
      <w:r w:rsidRPr="0039321B">
        <w:rPr>
          <w:rFonts w:ascii="Arial" w:hAnsi="Arial" w:cs="Arial"/>
          <w:b/>
          <w:sz w:val="24"/>
          <w:szCs w:val="24"/>
        </w:rPr>
        <w:t xml:space="preserve">para </w:t>
      </w:r>
      <w:r w:rsidR="008974D9">
        <w:rPr>
          <w:rFonts w:ascii="Arial" w:hAnsi="Arial" w:cs="Arial"/>
          <w:b/>
          <w:sz w:val="24"/>
          <w:szCs w:val="24"/>
        </w:rPr>
        <w:t xml:space="preserve">participar en el </w:t>
      </w:r>
      <w:r w:rsidRPr="0039321B">
        <w:rPr>
          <w:rFonts w:ascii="Arial" w:hAnsi="Arial" w:cs="Arial"/>
          <w:b/>
          <w:sz w:val="24"/>
          <w:szCs w:val="24"/>
        </w:rPr>
        <w:t>Programa Peso por P</w:t>
      </w:r>
      <w:r w:rsidR="0089171A" w:rsidRPr="0039321B">
        <w:rPr>
          <w:rFonts w:ascii="Arial" w:hAnsi="Arial" w:cs="Arial"/>
          <w:b/>
          <w:sz w:val="24"/>
          <w:szCs w:val="24"/>
        </w:rPr>
        <w:t xml:space="preserve">eso </w:t>
      </w:r>
    </w:p>
    <w:p w:rsidR="00DA0ABF" w:rsidRDefault="00DA0ABF" w:rsidP="003932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A0ABF" w:rsidRPr="00DA0ABF" w:rsidRDefault="00DA0ABF" w:rsidP="00482A44">
      <w:pPr>
        <w:spacing w:after="0"/>
        <w:jc w:val="both"/>
        <w:rPr>
          <w:rFonts w:ascii="Arial" w:hAnsi="Arial" w:cs="Arial"/>
          <w:i/>
        </w:rPr>
      </w:pPr>
      <w:r w:rsidRPr="00DA0ABF">
        <w:rPr>
          <w:rFonts w:ascii="Arial" w:hAnsi="Arial" w:cs="Arial"/>
          <w:i/>
        </w:rPr>
        <w:t xml:space="preserve">El Gobierno del Estado de Sonora, reconoce en la sociedad civil una fortaleza que de forma solidaria con las Instituciones del Estado realizan acciones en beneficio a los grupos de población vulnerables para dinamizar alternativas viables de trabajo que generen una mejor calidad de vida. En concordancia </w:t>
      </w:r>
      <w:r>
        <w:rPr>
          <w:rFonts w:ascii="Arial" w:hAnsi="Arial" w:cs="Arial"/>
          <w:i/>
        </w:rPr>
        <w:t>considera dentro de sus prioridades asignar recursos económicos a través de subsidios que permitan el financiamiento para proyectos</w:t>
      </w:r>
      <w:r w:rsidR="00482A44">
        <w:rPr>
          <w:rFonts w:ascii="Arial" w:hAnsi="Arial" w:cs="Arial"/>
          <w:i/>
        </w:rPr>
        <w:t xml:space="preserve"> a las Organizaciones en el Estado, cuyo trabajo social y transparencia en el manejo de los mismos, es reconocido por su trayectoria y compromiso con la sociedad. En este sentido, se define un esquema de participación abierto y transparente para todas aquellas organizaciones legalmente constituidas y que concreten proyectos con impacto en beneficio de las distintas comunidades del territorio sonorense</w:t>
      </w:r>
      <w:r>
        <w:rPr>
          <w:rFonts w:ascii="Arial" w:hAnsi="Arial" w:cs="Arial"/>
          <w:i/>
        </w:rPr>
        <w:t xml:space="preserve"> </w:t>
      </w:r>
    </w:p>
    <w:p w:rsidR="0039321B" w:rsidRDefault="0039321B" w:rsidP="0039321B">
      <w:pPr>
        <w:spacing w:after="0"/>
        <w:rPr>
          <w:rFonts w:ascii="Arial" w:hAnsi="Arial" w:cs="Arial"/>
        </w:rPr>
      </w:pPr>
    </w:p>
    <w:p w:rsidR="00704D70" w:rsidRDefault="0089171A" w:rsidP="006130F5">
      <w:pPr>
        <w:spacing w:before="120" w:after="120"/>
        <w:jc w:val="both"/>
        <w:rPr>
          <w:rFonts w:ascii="Arial" w:hAnsi="Arial" w:cs="Arial"/>
        </w:rPr>
      </w:pPr>
      <w:r w:rsidRPr="0039321B">
        <w:rPr>
          <w:rFonts w:ascii="Arial" w:hAnsi="Arial" w:cs="Arial"/>
        </w:rPr>
        <w:t xml:space="preserve">Una vez </w:t>
      </w:r>
      <w:r w:rsidRPr="0039321B">
        <w:rPr>
          <w:rFonts w:ascii="Arial" w:hAnsi="Arial" w:cs="Arial"/>
          <w:b/>
        </w:rPr>
        <w:t>publicada la “Convocatoria”</w:t>
      </w:r>
      <w:r w:rsidR="00704D70">
        <w:rPr>
          <w:rFonts w:ascii="Arial" w:hAnsi="Arial" w:cs="Arial"/>
        </w:rPr>
        <w:t xml:space="preserve"> los Organismos de la Sociedad C</w:t>
      </w:r>
      <w:r w:rsidR="008D2244">
        <w:rPr>
          <w:rFonts w:ascii="Arial" w:hAnsi="Arial" w:cs="Arial"/>
        </w:rPr>
        <w:t>ivil interesados debe</w:t>
      </w:r>
      <w:r w:rsidRPr="0039321B">
        <w:rPr>
          <w:rFonts w:ascii="Arial" w:hAnsi="Arial" w:cs="Arial"/>
        </w:rPr>
        <w:t>n</w:t>
      </w:r>
      <w:r w:rsidR="00704D70">
        <w:rPr>
          <w:rFonts w:ascii="Arial" w:hAnsi="Arial" w:cs="Arial"/>
        </w:rPr>
        <w:t xml:space="preserve"> cumplir con</w:t>
      </w:r>
      <w:r w:rsidR="00CE7FFA">
        <w:rPr>
          <w:rFonts w:ascii="Arial" w:hAnsi="Arial" w:cs="Arial"/>
        </w:rPr>
        <w:t xml:space="preserve"> los siguientes Requisitos</w:t>
      </w:r>
      <w:r w:rsidRPr="0039321B">
        <w:rPr>
          <w:rFonts w:ascii="Arial" w:hAnsi="Arial" w:cs="Arial"/>
        </w:rPr>
        <w:t>:</w:t>
      </w:r>
    </w:p>
    <w:p w:rsidR="0089171A" w:rsidRDefault="00704D70" w:rsidP="006130F5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 una Organización legalmente constituida, orientada a acciones sociales con fines </w:t>
      </w:r>
      <w:r w:rsidR="005565C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="005565C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ucrativos, </w:t>
      </w:r>
      <w:r w:rsidR="008D2244">
        <w:rPr>
          <w:rFonts w:ascii="Arial" w:hAnsi="Arial" w:cs="Arial"/>
        </w:rPr>
        <w:t>religiosos</w:t>
      </w:r>
      <w:r w:rsidR="006130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culto</w:t>
      </w:r>
      <w:r w:rsidR="008C3EB0">
        <w:rPr>
          <w:rFonts w:ascii="Arial" w:hAnsi="Arial" w:cs="Arial"/>
        </w:rPr>
        <w:t xml:space="preserve"> o políticos</w:t>
      </w:r>
      <w:r w:rsidR="005565C7">
        <w:rPr>
          <w:rFonts w:ascii="Arial" w:hAnsi="Arial" w:cs="Arial"/>
        </w:rPr>
        <w:t>; y</w:t>
      </w:r>
      <w:r>
        <w:rPr>
          <w:rFonts w:ascii="Arial" w:hAnsi="Arial" w:cs="Arial"/>
        </w:rPr>
        <w:t xml:space="preserve"> que compruebe el apoyo que otorga a la población más desamparada a través de sus programas y/o proyectos.</w:t>
      </w:r>
      <w:r w:rsidR="006130F5">
        <w:rPr>
          <w:rFonts w:ascii="Arial" w:hAnsi="Arial" w:cs="Arial"/>
        </w:rPr>
        <w:t xml:space="preserve"> (Acta constitutiva)</w:t>
      </w:r>
    </w:p>
    <w:p w:rsidR="00223F58" w:rsidRPr="00583B72" w:rsidRDefault="00223F58" w:rsidP="006130F5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83B72">
        <w:rPr>
          <w:rFonts w:ascii="Arial" w:hAnsi="Arial" w:cs="Arial"/>
        </w:rPr>
        <w:t>El representante legal será el único responsable de la entrega de la documentación solicitada a través del Formulario Estándar.</w:t>
      </w:r>
    </w:p>
    <w:p w:rsidR="00223F58" w:rsidRPr="0039321B" w:rsidRDefault="006130F5" w:rsidP="006130F5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3F58" w:rsidRPr="0039321B">
        <w:rPr>
          <w:rFonts w:ascii="Arial" w:hAnsi="Arial" w:cs="Arial"/>
        </w:rPr>
        <w:t xml:space="preserve">ontar con alguna figura de órgano supremo de la institución: </w:t>
      </w:r>
      <w:r w:rsidR="005565C7">
        <w:rPr>
          <w:rFonts w:ascii="Arial" w:hAnsi="Arial" w:cs="Arial"/>
        </w:rPr>
        <w:t>p</w:t>
      </w:r>
      <w:r w:rsidR="00223F58" w:rsidRPr="0039321B">
        <w:rPr>
          <w:rFonts w:ascii="Arial" w:hAnsi="Arial" w:cs="Arial"/>
        </w:rPr>
        <w:t>atronato, juntas directivas u otros.</w:t>
      </w:r>
    </w:p>
    <w:p w:rsidR="00223F58" w:rsidRPr="0039321B" w:rsidRDefault="00223F58" w:rsidP="006130F5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39321B">
        <w:rPr>
          <w:rFonts w:ascii="Arial" w:hAnsi="Arial" w:cs="Arial"/>
        </w:rPr>
        <w:t>Presentar registros financieros del último año y estar al corriente con las obligaciones ante la S</w:t>
      </w:r>
      <w:r w:rsidR="00582CC3">
        <w:rPr>
          <w:rFonts w:ascii="Arial" w:hAnsi="Arial" w:cs="Arial"/>
        </w:rPr>
        <w:t xml:space="preserve">ecretaría de </w:t>
      </w:r>
      <w:r w:rsidRPr="0039321B">
        <w:rPr>
          <w:rFonts w:ascii="Arial" w:hAnsi="Arial" w:cs="Arial"/>
        </w:rPr>
        <w:t>H</w:t>
      </w:r>
      <w:r w:rsidR="00582CC3">
        <w:rPr>
          <w:rFonts w:ascii="Arial" w:hAnsi="Arial" w:cs="Arial"/>
        </w:rPr>
        <w:t xml:space="preserve">acienda y </w:t>
      </w:r>
      <w:r w:rsidRPr="0039321B">
        <w:rPr>
          <w:rFonts w:ascii="Arial" w:hAnsi="Arial" w:cs="Arial"/>
        </w:rPr>
        <w:t>C</w:t>
      </w:r>
      <w:r w:rsidR="00582CC3">
        <w:rPr>
          <w:rFonts w:ascii="Arial" w:hAnsi="Arial" w:cs="Arial"/>
        </w:rPr>
        <w:t xml:space="preserve">rédito </w:t>
      </w:r>
      <w:r w:rsidR="00582CC3" w:rsidRPr="0039321B">
        <w:rPr>
          <w:rFonts w:ascii="Arial" w:hAnsi="Arial" w:cs="Arial"/>
        </w:rPr>
        <w:t>P</w:t>
      </w:r>
      <w:r w:rsidR="00582CC3">
        <w:rPr>
          <w:rFonts w:ascii="Arial" w:hAnsi="Arial" w:cs="Arial"/>
        </w:rPr>
        <w:t>úblico</w:t>
      </w:r>
      <w:r w:rsidRPr="0039321B">
        <w:rPr>
          <w:rFonts w:ascii="Arial" w:hAnsi="Arial" w:cs="Arial"/>
        </w:rPr>
        <w:t xml:space="preserve"> (S</w:t>
      </w:r>
      <w:r w:rsidR="00582CC3">
        <w:rPr>
          <w:rFonts w:ascii="Arial" w:hAnsi="Arial" w:cs="Arial"/>
        </w:rPr>
        <w:t xml:space="preserve">istema de </w:t>
      </w:r>
      <w:r w:rsidRPr="0039321B">
        <w:rPr>
          <w:rFonts w:ascii="Arial" w:hAnsi="Arial" w:cs="Arial"/>
        </w:rPr>
        <w:t>A</w:t>
      </w:r>
      <w:r w:rsidR="00582CC3">
        <w:rPr>
          <w:rFonts w:ascii="Arial" w:hAnsi="Arial" w:cs="Arial"/>
        </w:rPr>
        <w:t xml:space="preserve">dministración </w:t>
      </w:r>
      <w:r w:rsidRPr="0039321B">
        <w:rPr>
          <w:rFonts w:ascii="Arial" w:hAnsi="Arial" w:cs="Arial"/>
        </w:rPr>
        <w:t>T</w:t>
      </w:r>
      <w:r w:rsidR="00582CC3">
        <w:rPr>
          <w:rFonts w:ascii="Arial" w:hAnsi="Arial" w:cs="Arial"/>
        </w:rPr>
        <w:t>ributaria); s</w:t>
      </w:r>
      <w:r w:rsidR="0039321B" w:rsidRPr="0039321B">
        <w:rPr>
          <w:rFonts w:ascii="Arial" w:hAnsi="Arial" w:cs="Arial"/>
        </w:rPr>
        <w:t>e revi</w:t>
      </w:r>
      <w:r w:rsidR="00455DA4">
        <w:rPr>
          <w:rFonts w:ascii="Arial" w:hAnsi="Arial" w:cs="Arial"/>
        </w:rPr>
        <w:t>sa</w:t>
      </w:r>
      <w:r w:rsidR="00582CC3">
        <w:rPr>
          <w:rFonts w:ascii="Arial" w:hAnsi="Arial" w:cs="Arial"/>
        </w:rPr>
        <w:t>rá</w:t>
      </w:r>
      <w:r w:rsidR="00455DA4">
        <w:rPr>
          <w:rFonts w:ascii="Arial" w:hAnsi="Arial" w:cs="Arial"/>
        </w:rPr>
        <w:t xml:space="preserve"> la capacidad financiera del O</w:t>
      </w:r>
      <w:r w:rsidR="00582CC3">
        <w:rPr>
          <w:rFonts w:ascii="Arial" w:hAnsi="Arial" w:cs="Arial"/>
        </w:rPr>
        <w:t>rganismo de conformidad a la r</w:t>
      </w:r>
      <w:r w:rsidR="0039321B" w:rsidRPr="0039321B">
        <w:rPr>
          <w:rFonts w:ascii="Arial" w:hAnsi="Arial" w:cs="Arial"/>
        </w:rPr>
        <w:t xml:space="preserve">eforma y adición </w:t>
      </w:r>
      <w:r w:rsidR="00582CC3">
        <w:rPr>
          <w:rFonts w:ascii="Arial" w:hAnsi="Arial" w:cs="Arial"/>
        </w:rPr>
        <w:t>establecida en l</w:t>
      </w:r>
      <w:r w:rsidR="0039321B" w:rsidRPr="0039321B">
        <w:rPr>
          <w:rFonts w:ascii="Arial" w:hAnsi="Arial" w:cs="Arial"/>
        </w:rPr>
        <w:t xml:space="preserve">a Ley </w:t>
      </w:r>
      <w:r w:rsidR="001C240D">
        <w:rPr>
          <w:rFonts w:ascii="Arial" w:hAnsi="Arial" w:cs="Arial"/>
        </w:rPr>
        <w:t>de Asistencia Social de</w:t>
      </w:r>
      <w:r w:rsidR="00582CC3">
        <w:rPr>
          <w:rFonts w:ascii="Arial" w:hAnsi="Arial" w:cs="Arial"/>
        </w:rPr>
        <w:t xml:space="preserve">l Estado de Sonora, publicada en el Boletín Oficial </w:t>
      </w:r>
      <w:r w:rsidR="001C240D">
        <w:rPr>
          <w:rFonts w:ascii="Arial" w:hAnsi="Arial" w:cs="Arial"/>
        </w:rPr>
        <w:t>Número 50 Secc. XXVIII del jueves 19 de diciembre d</w:t>
      </w:r>
      <w:r w:rsidR="0039321B" w:rsidRPr="0039321B">
        <w:rPr>
          <w:rFonts w:ascii="Arial" w:hAnsi="Arial" w:cs="Arial"/>
        </w:rPr>
        <w:t>e</w:t>
      </w:r>
      <w:r w:rsidR="001C240D">
        <w:rPr>
          <w:rFonts w:ascii="Arial" w:hAnsi="Arial" w:cs="Arial"/>
        </w:rPr>
        <w:t>l 2014</w:t>
      </w:r>
      <w:r w:rsidR="0039321B" w:rsidRPr="0039321B">
        <w:rPr>
          <w:rFonts w:ascii="Arial" w:hAnsi="Arial" w:cs="Arial"/>
        </w:rPr>
        <w:t>.</w:t>
      </w:r>
    </w:p>
    <w:p w:rsidR="00223F58" w:rsidRPr="0039321B" w:rsidRDefault="00726E6B" w:rsidP="006130F5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39321B">
        <w:rPr>
          <w:rFonts w:ascii="Arial" w:hAnsi="Arial" w:cs="Arial"/>
        </w:rPr>
        <w:t>Demostrar que cuentan con recurso humano que lleve a cabo la labor de la organización de la sociedad civil ya sea de carácter voluntario o remunerado.</w:t>
      </w:r>
    </w:p>
    <w:p w:rsidR="00726E6B" w:rsidRPr="0039321B" w:rsidRDefault="00726E6B" w:rsidP="006130F5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39321B">
        <w:rPr>
          <w:rFonts w:ascii="Arial" w:hAnsi="Arial" w:cs="Arial"/>
        </w:rPr>
        <w:t>Demostrar que se cuenta con un sistema organizacional documentado que defina al menos funciones</w:t>
      </w:r>
      <w:r w:rsidR="001C240D">
        <w:rPr>
          <w:rFonts w:ascii="Arial" w:hAnsi="Arial" w:cs="Arial"/>
        </w:rPr>
        <w:t xml:space="preserve"> o actividades (manual operativo, manual de organización, reglamento interno u otro documento que especifique funciones o actividades que desempeñe el personal contratado y voluntario)</w:t>
      </w:r>
      <w:r w:rsidRPr="0039321B">
        <w:rPr>
          <w:rFonts w:ascii="Arial" w:hAnsi="Arial" w:cs="Arial"/>
        </w:rPr>
        <w:t>.</w:t>
      </w:r>
    </w:p>
    <w:p w:rsidR="00726E6B" w:rsidRDefault="005565C7" w:rsidP="005565C7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Tratándose de Organismos que no participaron en el programa peso por peso durante el ejercicio 2015, deberá p</w:t>
      </w:r>
      <w:r w:rsidR="00D00955">
        <w:rPr>
          <w:rFonts w:ascii="Arial" w:hAnsi="Arial" w:cs="Arial"/>
        </w:rPr>
        <w:t>resentar los</w:t>
      </w:r>
      <w:r w:rsidR="00726E6B" w:rsidRPr="0039321B">
        <w:rPr>
          <w:rFonts w:ascii="Arial" w:hAnsi="Arial" w:cs="Arial"/>
        </w:rPr>
        <w:t xml:space="preserve"> datos de la población beneficiada </w:t>
      </w:r>
      <w:r w:rsidR="0057374F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ese ejercicio</w:t>
      </w:r>
      <w:r w:rsidR="0057374F">
        <w:rPr>
          <w:rFonts w:ascii="Arial" w:hAnsi="Arial" w:cs="Arial"/>
        </w:rPr>
        <w:t xml:space="preserve"> </w:t>
      </w:r>
      <w:r w:rsidR="00726E6B" w:rsidRPr="0039321B">
        <w:rPr>
          <w:rFonts w:ascii="Arial" w:hAnsi="Arial" w:cs="Arial"/>
        </w:rPr>
        <w:t>que incluya</w:t>
      </w:r>
      <w:r>
        <w:rPr>
          <w:rFonts w:ascii="Arial" w:hAnsi="Arial" w:cs="Arial"/>
        </w:rPr>
        <w:t>:</w:t>
      </w:r>
      <w:r w:rsidR="00726E6B" w:rsidRPr="0039321B">
        <w:rPr>
          <w:rFonts w:ascii="Arial" w:hAnsi="Arial" w:cs="Arial"/>
        </w:rPr>
        <w:t xml:space="preserve"> nombre, </w:t>
      </w:r>
      <w:r w:rsidR="0057374F">
        <w:rPr>
          <w:rFonts w:ascii="Arial" w:hAnsi="Arial" w:cs="Arial"/>
        </w:rPr>
        <w:t xml:space="preserve">edad, </w:t>
      </w:r>
      <w:r w:rsidR="00726E6B" w:rsidRPr="0039321B">
        <w:rPr>
          <w:rFonts w:ascii="Arial" w:hAnsi="Arial" w:cs="Arial"/>
        </w:rPr>
        <w:t>dirección y benefi</w:t>
      </w:r>
      <w:r w:rsidR="0057374F">
        <w:rPr>
          <w:rFonts w:ascii="Arial" w:hAnsi="Arial" w:cs="Arial"/>
        </w:rPr>
        <w:t>cio otorgado, entre otros</w:t>
      </w:r>
      <w:r>
        <w:rPr>
          <w:rFonts w:ascii="Arial" w:hAnsi="Arial" w:cs="Arial"/>
        </w:rPr>
        <w:t xml:space="preserve">. </w:t>
      </w:r>
    </w:p>
    <w:p w:rsidR="0057374F" w:rsidRPr="0039321B" w:rsidRDefault="0057374F" w:rsidP="005565C7">
      <w:pPr>
        <w:pStyle w:val="Prrafodelista"/>
        <w:numPr>
          <w:ilvl w:val="0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Asegurar el cumplimiento de los criterios de evaluación y selección de las bases para la participación establecidas en la convocatoria vigente</w:t>
      </w:r>
      <w:r w:rsidR="005565C7">
        <w:rPr>
          <w:rFonts w:ascii="Arial" w:hAnsi="Arial" w:cs="Arial"/>
        </w:rPr>
        <w:t>, Incisos b) y c)</w:t>
      </w:r>
      <w:r>
        <w:rPr>
          <w:rFonts w:ascii="Arial" w:hAnsi="Arial" w:cs="Arial"/>
        </w:rPr>
        <w:t xml:space="preserve">. (según </w:t>
      </w:r>
      <w:r w:rsidR="00582A12" w:rsidRPr="00582A12">
        <w:rPr>
          <w:rFonts w:ascii="Arial" w:hAnsi="Arial" w:cs="Arial"/>
        </w:rPr>
        <w:t>Manifiesto de no encontrarse en los supuestos de los incisos b) y c) de los criterios de evaluación y selección de la convocatoria.</w:t>
      </w:r>
      <w:r>
        <w:rPr>
          <w:rFonts w:ascii="Arial" w:hAnsi="Arial" w:cs="Arial"/>
        </w:rPr>
        <w:t xml:space="preserve"> en formato anexo).</w:t>
      </w:r>
    </w:p>
    <w:p w:rsidR="00726E6B" w:rsidRPr="0039321B" w:rsidRDefault="00726E6B" w:rsidP="0039321B">
      <w:pPr>
        <w:spacing w:after="0"/>
        <w:rPr>
          <w:rFonts w:ascii="Arial" w:hAnsi="Arial" w:cs="Arial"/>
        </w:rPr>
      </w:pPr>
    </w:p>
    <w:p w:rsidR="00582CC3" w:rsidRDefault="00582CC3" w:rsidP="00582CC3">
      <w:pPr>
        <w:spacing w:after="0"/>
        <w:rPr>
          <w:rFonts w:ascii="Arial" w:hAnsi="Arial" w:cs="Arial"/>
        </w:rPr>
      </w:pPr>
      <w:r w:rsidRPr="00582CC3">
        <w:rPr>
          <w:rFonts w:ascii="Arial" w:hAnsi="Arial" w:cs="Arial"/>
        </w:rPr>
        <w:t xml:space="preserve">Y cumplir la siguiente </w:t>
      </w:r>
      <w:r w:rsidR="006130F5">
        <w:rPr>
          <w:rFonts w:ascii="Arial" w:hAnsi="Arial" w:cs="Arial"/>
        </w:rPr>
        <w:t>d</w:t>
      </w:r>
      <w:r w:rsidRPr="00582CC3">
        <w:rPr>
          <w:rFonts w:ascii="Arial" w:hAnsi="Arial" w:cs="Arial"/>
        </w:rPr>
        <w:t>ocumentación:</w:t>
      </w:r>
    </w:p>
    <w:p w:rsidR="005565C7" w:rsidRDefault="005565C7" w:rsidP="00582CC3">
      <w:pPr>
        <w:spacing w:after="0"/>
        <w:rPr>
          <w:rFonts w:ascii="Arial" w:hAnsi="Arial" w:cs="Arial"/>
        </w:rPr>
      </w:pPr>
    </w:p>
    <w:p w:rsidR="009F39AF" w:rsidRPr="009F39AF" w:rsidRDefault="00583B72" w:rsidP="005565C7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F39AF">
        <w:rPr>
          <w:rFonts w:ascii="Arial" w:hAnsi="Arial" w:cs="Arial"/>
        </w:rPr>
        <w:t xml:space="preserve">Requisitar el Formulario </w:t>
      </w:r>
      <w:r w:rsidR="006130F5" w:rsidRPr="009F39AF">
        <w:rPr>
          <w:rFonts w:ascii="Arial" w:hAnsi="Arial" w:cs="Arial"/>
        </w:rPr>
        <w:t>Estándar</w:t>
      </w:r>
      <w:r w:rsidRPr="009F39AF">
        <w:rPr>
          <w:rFonts w:ascii="Arial" w:hAnsi="Arial" w:cs="Arial"/>
        </w:rPr>
        <w:t>.</w:t>
      </w:r>
    </w:p>
    <w:p w:rsidR="009F39AF" w:rsidRDefault="00583B72" w:rsidP="005565C7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F39AF">
        <w:rPr>
          <w:rFonts w:ascii="Arial" w:hAnsi="Arial" w:cs="Arial"/>
        </w:rPr>
        <w:t>Copia simple del acta constitutiva.</w:t>
      </w:r>
    </w:p>
    <w:p w:rsidR="009F39AF" w:rsidRDefault="00583B72" w:rsidP="005565C7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F39AF">
        <w:rPr>
          <w:rFonts w:ascii="Arial" w:hAnsi="Arial" w:cs="Arial"/>
        </w:rPr>
        <w:t>Copia del Registro Federal de Contribuyentes.</w:t>
      </w:r>
    </w:p>
    <w:p w:rsidR="009F39AF" w:rsidRDefault="00583B72" w:rsidP="005565C7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F39AF">
        <w:rPr>
          <w:rFonts w:ascii="Arial" w:hAnsi="Arial" w:cs="Arial"/>
        </w:rPr>
        <w:t>Copia de la Cédula profesional del Contador.</w:t>
      </w:r>
    </w:p>
    <w:p w:rsidR="009F39AF" w:rsidRDefault="00583B72" w:rsidP="005565C7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F39AF">
        <w:rPr>
          <w:rFonts w:ascii="Arial" w:hAnsi="Arial" w:cs="Arial"/>
        </w:rPr>
        <w:t>Copia de identificación oficial del representante legal de la organización.</w:t>
      </w:r>
    </w:p>
    <w:p w:rsidR="009F39AF" w:rsidRDefault="00583B72" w:rsidP="005565C7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F39AF">
        <w:rPr>
          <w:rFonts w:ascii="Arial" w:hAnsi="Arial" w:cs="Arial"/>
        </w:rPr>
        <w:t>Estados financieros</w:t>
      </w:r>
      <w:r w:rsidR="009F39AF">
        <w:rPr>
          <w:rFonts w:ascii="Arial" w:hAnsi="Arial" w:cs="Arial"/>
        </w:rPr>
        <w:t>.</w:t>
      </w:r>
    </w:p>
    <w:p w:rsidR="00583B72" w:rsidRPr="009F39AF" w:rsidRDefault="00583B72" w:rsidP="005565C7">
      <w:pPr>
        <w:pStyle w:val="Prrafodelista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F39AF">
        <w:rPr>
          <w:rFonts w:ascii="Arial" w:hAnsi="Arial" w:cs="Arial"/>
        </w:rPr>
        <w:t>Comprobante de domicilio</w:t>
      </w:r>
      <w:r w:rsidR="00FE18F0" w:rsidRPr="00FE18F0">
        <w:rPr>
          <w:rFonts w:ascii="Arial" w:hAnsi="Arial" w:cs="Arial"/>
        </w:rPr>
        <w:t xml:space="preserve"> </w:t>
      </w:r>
      <w:r w:rsidR="00FE18F0">
        <w:rPr>
          <w:rFonts w:ascii="Arial" w:hAnsi="Arial" w:cs="Arial"/>
        </w:rPr>
        <w:t>reciente. (2 meses de antigüedad).</w:t>
      </w:r>
    </w:p>
    <w:p w:rsidR="00583B72" w:rsidRPr="00582CC3" w:rsidRDefault="00583B72" w:rsidP="00582CC3">
      <w:pPr>
        <w:spacing w:after="0"/>
        <w:rPr>
          <w:rFonts w:ascii="Arial" w:hAnsi="Arial" w:cs="Arial"/>
        </w:rPr>
      </w:pPr>
    </w:p>
    <w:p w:rsidR="00582CC3" w:rsidRDefault="00583B72" w:rsidP="006130F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Mismos </w:t>
      </w:r>
      <w:r w:rsidR="00582CC3" w:rsidRPr="00582CC3">
        <w:rPr>
          <w:rFonts w:ascii="Arial" w:hAnsi="Arial" w:cs="Arial"/>
        </w:rPr>
        <w:t xml:space="preserve">que deberán presentarse en carpeta de vinil, (con bolsa exterior) color blanco para organismos de Hermosillo y negra para Organismos foráneos, de 3”, con un paquete de </w:t>
      </w:r>
      <w:r w:rsidR="00FE18F0">
        <w:rPr>
          <w:rFonts w:ascii="Arial" w:hAnsi="Arial" w:cs="Arial"/>
        </w:rPr>
        <w:t>bolsas</w:t>
      </w:r>
      <w:r w:rsidR="00582CC3" w:rsidRPr="00582CC3">
        <w:rPr>
          <w:rFonts w:ascii="Arial" w:hAnsi="Arial" w:cs="Arial"/>
        </w:rPr>
        <w:t xml:space="preserve"> protectoras así como CD o USB (para digitalización de información de expedientes).</w:t>
      </w:r>
    </w:p>
    <w:p w:rsidR="00582CC3" w:rsidRDefault="00582CC3" w:rsidP="0039321B">
      <w:pPr>
        <w:spacing w:after="0"/>
        <w:rPr>
          <w:rFonts w:ascii="Arial" w:hAnsi="Arial" w:cs="Arial"/>
        </w:rPr>
      </w:pPr>
    </w:p>
    <w:p w:rsidR="00582CC3" w:rsidRDefault="00582CC3" w:rsidP="0039321B">
      <w:pPr>
        <w:spacing w:after="0"/>
        <w:rPr>
          <w:rFonts w:ascii="Arial" w:hAnsi="Arial" w:cs="Arial"/>
        </w:rPr>
      </w:pPr>
    </w:p>
    <w:p w:rsidR="00E777BD" w:rsidRDefault="00E777BD"/>
    <w:p w:rsidR="0089171A" w:rsidRDefault="0089171A">
      <w:bookmarkStart w:id="0" w:name="_GoBack"/>
      <w:bookmarkEnd w:id="0"/>
    </w:p>
    <w:sectPr w:rsidR="0089171A" w:rsidSect="00704D70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90" w:rsidRDefault="005D4690" w:rsidP="006130F5">
      <w:pPr>
        <w:spacing w:after="0" w:line="240" w:lineRule="auto"/>
      </w:pPr>
      <w:r>
        <w:separator/>
      </w:r>
    </w:p>
  </w:endnote>
  <w:endnote w:type="continuationSeparator" w:id="1">
    <w:p w:rsidR="005D4690" w:rsidRDefault="005D4690" w:rsidP="0061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A27" w:rsidRDefault="00882A27" w:rsidP="00882A27">
    <w:pPr>
      <w:pStyle w:val="Piedepgina"/>
      <w:jc w:val="right"/>
    </w:pPr>
    <w:r w:rsidRPr="00796B26">
      <w:rPr>
        <w:rFonts w:ascii="Arial Narrow" w:hAnsi="Arial Narrow"/>
        <w:sz w:val="20"/>
        <w:szCs w:val="20"/>
      </w:rPr>
      <w:t>64-OSC-P01-F18/Rev.0</w:t>
    </w:r>
    <w:r>
      <w:rPr>
        <w:rFonts w:ascii="Arial Narrow" w:hAnsi="Arial Narrow"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90" w:rsidRDefault="005D4690" w:rsidP="006130F5">
      <w:pPr>
        <w:spacing w:after="0" w:line="240" w:lineRule="auto"/>
      </w:pPr>
      <w:r>
        <w:separator/>
      </w:r>
    </w:p>
  </w:footnote>
  <w:footnote w:type="continuationSeparator" w:id="1">
    <w:p w:rsidR="005D4690" w:rsidRDefault="005D4690" w:rsidP="0061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F5" w:rsidRDefault="006130F5" w:rsidP="006130F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1000760</wp:posOffset>
          </wp:positionH>
          <wp:positionV relativeFrom="paragraph">
            <wp:posOffset>10795</wp:posOffset>
          </wp:positionV>
          <wp:extent cx="3989070" cy="596265"/>
          <wp:effectExtent l="19050" t="0" r="0" b="0"/>
          <wp:wrapNone/>
          <wp:docPr id="1" name="Imagen 1" descr="Logo del sist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sist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907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68FA">
      <w:rPr>
        <w:rFonts w:ascii="Arial Narrow" w:hAnsi="Arial Narrow"/>
        <w:b/>
        <w:sz w:val="28"/>
        <w:szCs w:val="28"/>
      </w:rPr>
      <w:t xml:space="preserve">             </w:t>
    </w:r>
    <w:r>
      <w:rPr>
        <w:rFonts w:ascii="Arial Narrow" w:hAnsi="Arial Narrow"/>
        <w:b/>
        <w:sz w:val="28"/>
        <w:szCs w:val="28"/>
      </w:rPr>
      <w:t xml:space="preserve">                   </w:t>
    </w:r>
  </w:p>
  <w:p w:rsidR="006130F5" w:rsidRDefault="006130F5" w:rsidP="006130F5">
    <w:pPr>
      <w:spacing w:after="0"/>
      <w:ind w:left="1416" w:firstLine="708"/>
      <w:rPr>
        <w:rFonts w:ascii="Arial Narrow" w:hAnsi="Arial Narrow"/>
        <w:b/>
        <w:sz w:val="28"/>
        <w:szCs w:val="28"/>
      </w:rPr>
    </w:pPr>
  </w:p>
  <w:p w:rsidR="006130F5" w:rsidRDefault="006130F5" w:rsidP="006130F5">
    <w:pPr>
      <w:spacing w:after="0"/>
      <w:ind w:left="1416" w:firstLine="708"/>
      <w:rPr>
        <w:rFonts w:ascii="Arial Narrow" w:hAnsi="Arial Narrow"/>
        <w:b/>
        <w:sz w:val="28"/>
        <w:szCs w:val="28"/>
      </w:rPr>
    </w:pPr>
  </w:p>
  <w:p w:rsidR="006130F5" w:rsidRPr="00EC350A" w:rsidRDefault="006130F5" w:rsidP="006130F5">
    <w:pPr>
      <w:spacing w:after="0"/>
      <w:ind w:left="1416" w:firstLine="708"/>
      <w:rPr>
        <w:rFonts w:ascii="Arial Narrow" w:hAnsi="Arial Narrow"/>
        <w:b/>
        <w:sz w:val="24"/>
        <w:szCs w:val="28"/>
      </w:rPr>
    </w:pPr>
    <w:r w:rsidRPr="00EC350A">
      <w:rPr>
        <w:rFonts w:ascii="Arial Narrow" w:hAnsi="Arial Narrow"/>
        <w:b/>
        <w:sz w:val="24"/>
        <w:szCs w:val="28"/>
      </w:rPr>
      <w:t>DIRECCI</w:t>
    </w:r>
    <w:r>
      <w:rPr>
        <w:rFonts w:ascii="Arial Narrow" w:hAnsi="Arial Narrow"/>
        <w:b/>
        <w:sz w:val="24"/>
        <w:szCs w:val="28"/>
      </w:rPr>
      <w:t>Ó</w:t>
    </w:r>
    <w:r w:rsidRPr="00EC350A">
      <w:rPr>
        <w:rFonts w:ascii="Arial Narrow" w:hAnsi="Arial Narrow"/>
        <w:b/>
        <w:sz w:val="24"/>
        <w:szCs w:val="28"/>
      </w:rPr>
      <w:t>N DE ORGANISMOS DE LA SOCIEDAD CIVIL</w:t>
    </w:r>
  </w:p>
  <w:p w:rsidR="006130F5" w:rsidRPr="00EC350A" w:rsidRDefault="006130F5" w:rsidP="006130F5">
    <w:pPr>
      <w:spacing w:after="0"/>
      <w:ind w:left="1416" w:firstLine="708"/>
      <w:rPr>
        <w:rFonts w:ascii="Arial Narrow" w:hAnsi="Arial Narrow"/>
        <w:b/>
        <w:sz w:val="14"/>
        <w:szCs w:val="28"/>
      </w:rPr>
    </w:pPr>
  </w:p>
  <w:p w:rsidR="006130F5" w:rsidRPr="00EC350A" w:rsidRDefault="006130F5" w:rsidP="006130F5">
    <w:pPr>
      <w:spacing w:after="0"/>
      <w:jc w:val="center"/>
      <w:rPr>
        <w:rFonts w:ascii="Arial Narrow" w:hAnsi="Arial Narrow"/>
        <w:b/>
        <w:szCs w:val="28"/>
      </w:rPr>
    </w:pPr>
    <w:r w:rsidRPr="00EC350A">
      <w:rPr>
        <w:rFonts w:ascii="Arial Narrow" w:hAnsi="Arial Narrow"/>
        <w:b/>
        <w:szCs w:val="28"/>
      </w:rPr>
      <w:t>REQUISITOS Y DOCUMENTACIÓN PARA</w:t>
    </w:r>
    <w:r>
      <w:rPr>
        <w:rFonts w:ascii="Arial Narrow" w:hAnsi="Arial Narrow"/>
        <w:b/>
        <w:szCs w:val="28"/>
      </w:rPr>
      <w:t xml:space="preserve"> </w:t>
    </w:r>
    <w:r w:rsidRPr="00EC350A">
      <w:rPr>
        <w:rFonts w:ascii="Arial Narrow" w:hAnsi="Arial Narrow"/>
        <w:b/>
        <w:szCs w:val="28"/>
      </w:rPr>
      <w:t>PARTICIPAR  EN  EL PROGRAMA</w:t>
    </w:r>
  </w:p>
  <w:p w:rsidR="006130F5" w:rsidRPr="006130F5" w:rsidRDefault="006130F5" w:rsidP="006130F5">
    <w:pPr>
      <w:spacing w:after="0"/>
      <w:jc w:val="center"/>
      <w:rPr>
        <w:rFonts w:ascii="Arial Narrow" w:hAnsi="Arial Narrow"/>
        <w:b/>
        <w:szCs w:val="28"/>
      </w:rPr>
    </w:pPr>
    <w:r>
      <w:rPr>
        <w:rFonts w:ascii="Arial Narrow" w:hAnsi="Arial Narrow"/>
        <w:b/>
        <w:szCs w:val="28"/>
      </w:rPr>
      <w:t>PESO POR PESO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4FD"/>
    <w:multiLevelType w:val="hybridMultilevel"/>
    <w:tmpl w:val="E04EB6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228"/>
    <w:multiLevelType w:val="hybridMultilevel"/>
    <w:tmpl w:val="A948C6D8"/>
    <w:lvl w:ilvl="0" w:tplc="83DAC0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F3CD2"/>
    <w:multiLevelType w:val="hybridMultilevel"/>
    <w:tmpl w:val="EB5001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5207"/>
    <w:multiLevelType w:val="hybridMultilevel"/>
    <w:tmpl w:val="1486C2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F0992"/>
    <w:multiLevelType w:val="hybridMultilevel"/>
    <w:tmpl w:val="9948EA48"/>
    <w:lvl w:ilvl="0" w:tplc="83DAC0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9171A"/>
    <w:rsid w:val="001C240D"/>
    <w:rsid w:val="002129A6"/>
    <w:rsid w:val="00223F58"/>
    <w:rsid w:val="002C4E1C"/>
    <w:rsid w:val="002E29F5"/>
    <w:rsid w:val="0039321B"/>
    <w:rsid w:val="003A3685"/>
    <w:rsid w:val="00442FE2"/>
    <w:rsid w:val="00455DA4"/>
    <w:rsid w:val="00482A44"/>
    <w:rsid w:val="004D6434"/>
    <w:rsid w:val="00525C14"/>
    <w:rsid w:val="005565C7"/>
    <w:rsid w:val="0057374F"/>
    <w:rsid w:val="00582A12"/>
    <w:rsid w:val="00582CC3"/>
    <w:rsid w:val="00583B72"/>
    <w:rsid w:val="005B5878"/>
    <w:rsid w:val="005D4690"/>
    <w:rsid w:val="005F22CF"/>
    <w:rsid w:val="006005D4"/>
    <w:rsid w:val="006130F5"/>
    <w:rsid w:val="00625311"/>
    <w:rsid w:val="00704D70"/>
    <w:rsid w:val="00726E6B"/>
    <w:rsid w:val="00760EFF"/>
    <w:rsid w:val="00882A27"/>
    <w:rsid w:val="0089171A"/>
    <w:rsid w:val="008974D9"/>
    <w:rsid w:val="008A37A8"/>
    <w:rsid w:val="008C3EB0"/>
    <w:rsid w:val="008D2244"/>
    <w:rsid w:val="008E4539"/>
    <w:rsid w:val="008F66AB"/>
    <w:rsid w:val="009F39AF"/>
    <w:rsid w:val="00A6450C"/>
    <w:rsid w:val="00A7660F"/>
    <w:rsid w:val="00AB69C7"/>
    <w:rsid w:val="00B1665A"/>
    <w:rsid w:val="00B80D74"/>
    <w:rsid w:val="00C253A9"/>
    <w:rsid w:val="00C82AEE"/>
    <w:rsid w:val="00CE7FFA"/>
    <w:rsid w:val="00D00955"/>
    <w:rsid w:val="00DA0ABF"/>
    <w:rsid w:val="00DE0B04"/>
    <w:rsid w:val="00E777BD"/>
    <w:rsid w:val="00FE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F5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3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B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61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30F5"/>
  </w:style>
  <w:style w:type="paragraph" w:styleId="Piedepgina">
    <w:name w:val="footer"/>
    <w:basedOn w:val="Normal"/>
    <w:link w:val="PiedepginaCar"/>
    <w:uiPriority w:val="99"/>
    <w:semiHidden/>
    <w:unhideWhenUsed/>
    <w:rsid w:val="00613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Elvira.v.m</dc:creator>
  <cp:lastModifiedBy>Cristina.Morales</cp:lastModifiedBy>
  <cp:revision>2</cp:revision>
  <cp:lastPrinted>2016-01-29T22:52:00Z</cp:lastPrinted>
  <dcterms:created xsi:type="dcterms:W3CDTF">2016-02-05T18:23:00Z</dcterms:created>
  <dcterms:modified xsi:type="dcterms:W3CDTF">2016-02-05T18:23:00Z</dcterms:modified>
</cp:coreProperties>
</file>