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C" w:rsidRDefault="007B52BC"/>
    <w:tbl>
      <w:tblPr>
        <w:tblStyle w:val="Sombreadoclaro"/>
        <w:tblpPr w:leftFromText="141" w:rightFromText="141" w:vertAnchor="text" w:horzAnchor="page" w:tblpX="1" w:tblpY="436"/>
        <w:tblW w:w="13575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409"/>
        <w:gridCol w:w="5529"/>
      </w:tblGrid>
      <w:tr w:rsidR="00D14C8E" w:rsidRPr="00726772" w:rsidTr="00D1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081B19" w:rsidRDefault="00D14C8E" w:rsidP="00D14C8E">
            <w:pPr>
              <w:jc w:val="center"/>
              <w:rPr>
                <w:b w:val="0"/>
                <w:sz w:val="28"/>
                <w:szCs w:val="24"/>
              </w:rPr>
            </w:pPr>
            <w:r w:rsidRPr="00081B19">
              <w:rPr>
                <w:rFonts w:hint="eastAsia"/>
                <w:b w:val="0"/>
                <w:sz w:val="28"/>
                <w:szCs w:val="24"/>
              </w:rPr>
              <w:t>CODIGO</w:t>
            </w:r>
          </w:p>
        </w:tc>
        <w:tc>
          <w:tcPr>
            <w:tcW w:w="4111" w:type="dxa"/>
            <w:hideMark/>
          </w:tcPr>
          <w:p w:rsidR="00D14C8E" w:rsidRPr="00081B19" w:rsidRDefault="00D14C8E" w:rsidP="00D14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081B19">
              <w:rPr>
                <w:rFonts w:hint="eastAsia"/>
                <w:b w:val="0"/>
                <w:sz w:val="28"/>
                <w:szCs w:val="24"/>
              </w:rPr>
              <w:t>DESCRIPCION</w:t>
            </w:r>
          </w:p>
        </w:tc>
        <w:tc>
          <w:tcPr>
            <w:tcW w:w="2409" w:type="dxa"/>
            <w:hideMark/>
          </w:tcPr>
          <w:p w:rsidR="00D14C8E" w:rsidRPr="00081B19" w:rsidRDefault="00D14C8E" w:rsidP="00D14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 w:rsidRPr="00081B19">
              <w:rPr>
                <w:rFonts w:hint="eastAsia"/>
                <w:b w:val="0"/>
                <w:sz w:val="28"/>
                <w:szCs w:val="24"/>
              </w:rPr>
              <w:t>UBICACIÓN</w:t>
            </w:r>
          </w:p>
        </w:tc>
        <w:tc>
          <w:tcPr>
            <w:tcW w:w="5529" w:type="dxa"/>
          </w:tcPr>
          <w:p w:rsidR="00D14C8E" w:rsidRPr="00081B19" w:rsidRDefault="00D14C8E" w:rsidP="00D14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FECHA</w:t>
            </w: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 </w:t>
            </w:r>
          </w:p>
        </w:tc>
        <w:tc>
          <w:tcPr>
            <w:tcW w:w="4111" w:type="dxa"/>
            <w:hideMark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 2004-2008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 </w:t>
            </w:r>
          </w:p>
        </w:tc>
        <w:tc>
          <w:tcPr>
            <w:tcW w:w="4111" w:type="dxa"/>
            <w:hideMark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 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 </w:t>
            </w:r>
          </w:p>
        </w:tc>
        <w:tc>
          <w:tcPr>
            <w:tcW w:w="4111" w:type="dxa"/>
            <w:hideMark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 2004-2008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DIARIO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DIARIO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EGRESO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5.A.4.1.3.8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 DE EGRESOS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 DE INGRESOS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 DE INGRESOS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CONCILIACIONES BANCARIAS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CONCILIACIONES BANCARIAS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5.A.1.3.15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PERSONAL ADMINISTRATIVO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PERSONAL ADMINISTRATIVO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DE PERSONAL ADMINISTRATIVO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PERSONAL ADMINISTRATIVO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PERSONAL DOCENTE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PERSONAL DOCENTE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DOCENTES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DOCENTES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DOCENTES 2008-2009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ISSSTE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FOVISSSTE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5.A.1.3.27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ARCHIVO EXPEDIENTES DE PERSONAL ADMINSTRATIVO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5.A.1.3.28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ARCHIVO EXPEDIENTES DE PERSONAL DOCENTE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5.A.1.3.29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FINIQUITOS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 DE SEGUROS DE PERSONAL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INVENTRAIO FISICO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CORRESPONDENCIA ENVIADA 2007-2008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CORRESPONDENCIA ENVIADA 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CORRESPONDENCIA RECIBIDA 2007-2008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CORRESPONDENCIA RECIBIDA 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5.A.1.3.39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DIARIO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EGRESOS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5.A.1.3.42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INGRESOS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5.A.1.3.43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 PERSONAS DIRECCION GENRAL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INCIDENCAS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PRESTAMOS ISSSTE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proofErr w:type="gramStart"/>
            <w:r w:rsidRPr="00726772">
              <w:rPr>
                <w:rFonts w:hint="eastAsia"/>
                <w:sz w:val="24"/>
                <w:szCs w:val="24"/>
              </w:rPr>
              <w:t>5.A.1.3.48</w:t>
            </w:r>
            <w:proofErr w:type="gramEnd"/>
            <w:r w:rsidRPr="0072677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JUSTIFICANTE DE PERSONAL D.G.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5.A.1.3.49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PLANTELES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MOVIMIENTOS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BAJAS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ESTRUCUTRA DOCENTE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PLANTELES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NONIMAS PERSONAL DIRECCION GENERAL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5.A.1.3.57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5.A.1.3.58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PRESTAMO ISSSTE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CONCNETRACION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5.A.1.3.59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JUSTIFICANTES DE PERSONAL D.G.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PLANTELES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MOVIMIENTOS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CONCNETRACION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BAJAS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ESTRUCTURA DOCENTE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PAGOS SAR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proofErr w:type="gramStart"/>
            <w:r w:rsidRPr="00726772">
              <w:rPr>
                <w:rFonts w:hint="eastAsia"/>
                <w:sz w:val="24"/>
                <w:szCs w:val="24"/>
              </w:rPr>
              <w:t>5.A.1</w:t>
            </w:r>
            <w:proofErr w:type="gramEnd"/>
            <w:r w:rsidRPr="00726772">
              <w:rPr>
                <w:rFonts w:hint="eastAsia"/>
                <w:sz w:val="24"/>
                <w:szCs w:val="24"/>
              </w:rPr>
              <w:t xml:space="preserve">. 3.67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OFICIOS ENVIADOS Y RECIBIDOS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LICENCIAS PRE-PENSIONARIAS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5.A.1.3.69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PAGO DE GRATIFICACION POR JUBILACION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NOMBRAMIENTO PERSONAL ADMINISTRATIVO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A</w:t>
            </w:r>
            <w:r w:rsidRPr="00726772">
              <w:rPr>
                <w:rFonts w:hint="eastAsia"/>
                <w:sz w:val="24"/>
                <w:szCs w:val="24"/>
              </w:rPr>
              <w:t xml:space="preserve">.1.3.71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POLIZAS DE SEGURO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REEMBOLSO DE GASTOS MEDICOS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NORMATIVIDAD RECURSOS HUMANOS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5.A.1.3.74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BAJAS ADMINISTRATIVAS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CONCENTRACION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5.A.1.3.75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SERVICIO PROFESIONAL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DE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5.A.1.3.77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5.a.1.3.78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SERVCIOS PROFESIONALES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5.A.1.3.79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RECIBO NOMINAS DOCENTES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5.A.1.3.80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INCIDENCIAS,DESCUENTOS ADMVAS 2011 PLANTELES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5.A.1.3.81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RECIBO DE NOMINAS ADMINISTRATIVAS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2008 5.A.1.3.82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 DE HONORAIOS 2008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D.G.5.A.1.3.83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NOMINAS ADMINISTRATIVAS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5.A.1.3.84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PAPELES DE TRABJO SAR 2009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5.A.1.3.85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REPORTES CHECADOR E INCIDENCIAS ADMINISTRATIVAS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5.A.1.3.86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NOMINAS ADMINISTRATIVAS RETROACTIVAS PLANTELES Y DIRECCION GENERAL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>5.A.1.3.87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NOMINAS ADMINISTRATIVAS PLANTELES JUNIO-NOVIEMBRE JUN-NOV 2011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5.A.1.3.88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NOMINAS ADMVAS DIC 2011 Y PRESTACIONES ADMVAS 2011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5.A.1.3.89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NOMINAS ADVAS PLANTELES ENERO-MAYO 2011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5.A.1.3.90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PRESTACIONES ANUALIZADAS DOCENTES 2011 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RECATEGORIZACION DOC.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5.A.1.3.92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CONTRATOS ADMVOS AGOSTO-DICIEMBRE 2010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DE PLANTELES QNA 9 A LA Q20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PLANTELES QNA 01 A LA QNA 08 Y JUSTIFICANTE DG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ADVAS QNA 21 A LA 24 DEL 2008 PLANTELES INCIDENCVIAS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5.A.1.3.96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ADMINISTRACIONES  PLANTELES Y DIRECCION GENERAL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5.A.1.3.97 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ADMVOS DIRECCION GENERAL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DIRECCION GENERAL 2005 AL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5.A.1.3.99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ACTUALIZACION DE HISTORIAL ISSSTE PLANTELES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 DOCENTE ENERO -MAYO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DOCENTES AGOSTO-DICIEMBRE 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MOVIMIENTOS DOCENTES AGOSTO -ENERO 2006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ESTRUCTURA DOCENTE ENERO JULIO 2007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 DOCENTE AGOSTO ENERO 2010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MOVIMIENTOS Y PRESTACIONES DOCENTES ENERO DICIEMNRE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lastRenderedPageBreak/>
              <w:t xml:space="preserve">5.A.1.3.106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 DOCENTE MAYO-JUNIO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5.A.1.3.107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DOCENTE ENERO-JUNIO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5.A.1.3.108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PROYECTOS ADMINISTRATIVOS Y DOCENTES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5.A.1.4.109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ADMINISTRATIVAS 2010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PAGO DE CUOTAS FOVISSSTE 2006 Y SAR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5.A.1.3.111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DOCENTES ENERO-JNUIO 2005 Y AFGOSTO DIC 2011 ESTRCUTURAS AGSTO DICIEMBRE 2011 Y ENERO JUNIO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ADMINISTRATIVOS 2009-2010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INCIDENCIAS ADMINISTRATIVAS,PRESTACIONES ADMINISTRATIVAS Y NOMINAS DOCENTES NOVIEMBRE DICIEMBRE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JUNIO-AGOSTO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ENERO-JUNIO 2011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5.A.1.3.116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PRESTACIONES DOCETES Y NOMINAS DOCENTES AGOSTO-DICIEMBRE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5.A.1.3.117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AGOSTO-DICIEMBRE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5.A.1.3.118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Y PRESTACIONES DOCENTES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5.A.1.3.119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DE MONIMA DOCENTE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5.A.1.3.120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DE NOMINA ADMINISTRATIVOS PLANTELES 2010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5.A.1.3.121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DOCENTES 2011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5.A.1.3.122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NOMINAS DOCENTES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5.A.1.3.123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RECIBOS DOCENTES 2011-2012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5.A.1.3.124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HOJAS UNICAS PLANTELES 2009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5.A.1.3.125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DOCUMENTOS ISSSTE EDOS. DE CTA. SAR 2008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5.A.1.3.126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SIMPLIFICADAS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726772" w:rsidRDefault="00D14C8E" w:rsidP="00D14C8E">
            <w:pPr>
              <w:jc w:val="center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 xml:space="preserve">5.A.1.3.127 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LICITACIONES PUBLICAS</w:t>
            </w:r>
          </w:p>
        </w:tc>
        <w:tc>
          <w:tcPr>
            <w:tcW w:w="2409" w:type="dxa"/>
            <w:hideMark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6772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D14C8E" w:rsidRPr="00B07909" w:rsidRDefault="00D14C8E" w:rsidP="00D14C8E">
            <w:pPr>
              <w:jc w:val="center"/>
              <w:rPr>
                <w:sz w:val="24"/>
                <w:szCs w:val="24"/>
              </w:rPr>
            </w:pPr>
            <w:r w:rsidRPr="00B07909">
              <w:rPr>
                <w:rFonts w:hint="eastAsia"/>
                <w:sz w:val="24"/>
                <w:szCs w:val="24"/>
              </w:rPr>
              <w:t xml:space="preserve">5.A.1.3.128 </w:t>
            </w:r>
          </w:p>
        </w:tc>
        <w:tc>
          <w:tcPr>
            <w:tcW w:w="4111" w:type="dxa"/>
          </w:tcPr>
          <w:p w:rsidR="00D14C8E" w:rsidRPr="00B0790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0790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SERVICIOS PROFESIONALES 2013</w:t>
            </w:r>
          </w:p>
        </w:tc>
        <w:tc>
          <w:tcPr>
            <w:tcW w:w="2409" w:type="dxa"/>
            <w:hideMark/>
          </w:tcPr>
          <w:p w:rsidR="00D14C8E" w:rsidRPr="00B0790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7909">
              <w:rPr>
                <w:rFonts w:hint="eastAsia"/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B0790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5.A.1.3.12</w:t>
            </w:r>
            <w:r w:rsidRPr="00887FB9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ENERO-FEBRERO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lastRenderedPageBreak/>
              <w:t>5.A.1.3.1</w:t>
            </w:r>
            <w:r w:rsidRPr="00887FB9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MARZO-ABRIL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MAYO-JUNIO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JULIO-AGOSTO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SEPT-OCTUBRE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MESES OCTUBRE-NOVIEMBRE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DICIEMBRE</w:t>
            </w:r>
          </w:p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INGRESO ENERO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INGRESO FEBRERO-DICIEMBRE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EGRESOS ENERO-MARZO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EGRESOS ABRIL-JUNIO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EGRESOS JULIO-AGOSTO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EGRESOS SEPT-OCT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EGRESOS NOV-DIC 2010</w:t>
            </w:r>
          </w:p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887FB9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3D423D" w:rsidRDefault="00D14C8E" w:rsidP="00D14C8E">
            <w:pPr>
              <w:jc w:val="center"/>
              <w:rPr>
                <w:sz w:val="24"/>
                <w:szCs w:val="24"/>
              </w:rPr>
            </w:pPr>
            <w:r w:rsidRPr="003D423D">
              <w:rPr>
                <w:rFonts w:hint="eastAsia"/>
                <w:sz w:val="24"/>
                <w:szCs w:val="24"/>
              </w:rPr>
              <w:t>5.A.1.3.1</w:t>
            </w:r>
            <w:r w:rsidRPr="003D423D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INFORMACION FINANCIERA DIRECCION GENERAL Y PLANTELES MES ENERO-FEBRERO-ABRIL-MAYO 2010</w:t>
            </w:r>
          </w:p>
        </w:tc>
        <w:tc>
          <w:tcPr>
            <w:tcW w:w="240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887FB9" w:rsidRDefault="00D14C8E" w:rsidP="00D14C8E">
            <w:pPr>
              <w:jc w:val="center"/>
              <w:rPr>
                <w:sz w:val="24"/>
                <w:szCs w:val="24"/>
              </w:rPr>
            </w:pPr>
            <w:r w:rsidRPr="00887FB9">
              <w:rPr>
                <w:rFonts w:hint="eastAsia"/>
                <w:sz w:val="24"/>
                <w:szCs w:val="24"/>
              </w:rPr>
              <w:t>5.A.1.3.1</w:t>
            </w:r>
            <w:r w:rsidRPr="00887FB9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87FB9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INFORMACION FINANCIERA DIRECCION GENERAL Y PLANTELES MES JULIO-AGOSTO-OCT-NOV 2010</w:t>
            </w:r>
          </w:p>
        </w:tc>
        <w:tc>
          <w:tcPr>
            <w:tcW w:w="2409" w:type="dxa"/>
          </w:tcPr>
          <w:p w:rsidR="00D14C8E" w:rsidRPr="00726772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7FB9">
              <w:rPr>
                <w:sz w:val="24"/>
                <w:szCs w:val="24"/>
              </w:rPr>
              <w:t>ARCHIVO CONCENTRACION</w:t>
            </w:r>
          </w:p>
        </w:tc>
        <w:tc>
          <w:tcPr>
            <w:tcW w:w="5529" w:type="dxa"/>
          </w:tcPr>
          <w:p w:rsidR="00D14C8E" w:rsidRPr="00887FB9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726772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3"/>
          </w:tcPr>
          <w:p w:rsidR="00D14C8E" w:rsidRDefault="00D14C8E" w:rsidP="00D14C8E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  <w:p w:rsidR="00D14C8E" w:rsidRDefault="00D14C8E" w:rsidP="00D14C8E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  <w:p w:rsidR="00D14C8E" w:rsidRDefault="00D14C8E" w:rsidP="00D14C8E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  <w:p w:rsidR="00D14C8E" w:rsidRPr="003D423D" w:rsidRDefault="00D14C8E" w:rsidP="00D14C8E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3D423D">
              <w:rPr>
                <w:b w:val="0"/>
                <w:sz w:val="24"/>
                <w:szCs w:val="24"/>
                <w:highlight w:val="yellow"/>
              </w:rPr>
              <w:lastRenderedPageBreak/>
              <w:t>NUEVA SERIE DOCUMENTAL</w:t>
            </w:r>
          </w:p>
        </w:tc>
        <w:tc>
          <w:tcPr>
            <w:tcW w:w="5529" w:type="dxa"/>
          </w:tcPr>
          <w:p w:rsidR="00D14C8E" w:rsidRPr="003D423D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3D423D" w:rsidRDefault="00D14C8E" w:rsidP="00D14C8E">
            <w:pPr>
              <w:jc w:val="center"/>
              <w:rPr>
                <w:sz w:val="24"/>
                <w:szCs w:val="24"/>
              </w:rPr>
            </w:pPr>
            <w:r w:rsidRPr="003D423D">
              <w:rPr>
                <w:sz w:val="24"/>
                <w:szCs w:val="24"/>
              </w:rPr>
              <w:lastRenderedPageBreak/>
              <w:t>5.A.1.3.5C.24.144</w:t>
            </w:r>
          </w:p>
        </w:tc>
        <w:tc>
          <w:tcPr>
            <w:tcW w:w="4111" w:type="dxa"/>
          </w:tcPr>
          <w:p w:rsidR="00D14C8E" w:rsidRPr="003D423D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D423D">
              <w:rPr>
                <w:rFonts w:ascii="Arial Unicode MS" w:eastAsia="Arial Unicode MS" w:hAnsi="Arial Unicode MS" w:cs="Arial Unicode MS"/>
                <w:sz w:val="20"/>
                <w:szCs w:val="20"/>
              </w:rPr>
              <w:t>CUADERNILLOS FINANCIEROS DE PLANTELES</w:t>
            </w:r>
          </w:p>
          <w:p w:rsidR="00D14C8E" w:rsidRPr="003D423D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D42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DICIEMBRE 2014</w:t>
            </w:r>
          </w:p>
        </w:tc>
        <w:tc>
          <w:tcPr>
            <w:tcW w:w="2409" w:type="dxa"/>
          </w:tcPr>
          <w:p w:rsidR="00D14C8E" w:rsidRPr="003D423D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23D">
              <w:rPr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Pr="003D423D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Pr="003D423D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5.A.1.3.5C.24.145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CUADERNILLOS FINANCIEROS DE PLANTELES</w:t>
            </w:r>
          </w:p>
          <w:p w:rsidR="00D14C8E" w:rsidRPr="003D423D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ENERO-MARZO 2015</w:t>
            </w:r>
          </w:p>
        </w:tc>
        <w:tc>
          <w:tcPr>
            <w:tcW w:w="2409" w:type="dxa"/>
          </w:tcPr>
          <w:p w:rsidR="00D14C8E" w:rsidRPr="003D423D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5.A.1.3.5C.24.146</w:t>
            </w:r>
          </w:p>
        </w:tc>
        <w:tc>
          <w:tcPr>
            <w:tcW w:w="4111" w:type="dxa"/>
          </w:tcPr>
          <w:p w:rsidR="00D14C8E" w:rsidRPr="009C5144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C5144">
              <w:rPr>
                <w:rFonts w:ascii="Arial Unicode MS" w:eastAsia="Arial Unicode MS" w:hAnsi="Arial Unicode MS" w:cs="Arial Unicode MS"/>
                <w:sz w:val="20"/>
                <w:szCs w:val="20"/>
              </w:rPr>
              <w:t>CUADERNILLOS FINANCIEROS DE PLANTELES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ABRIL</w:t>
            </w:r>
            <w:r w:rsidRPr="009C5144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JUNIO</w:t>
            </w:r>
            <w:r w:rsidRPr="009C514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2015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TRAMITE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5C.19.170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 2011</w:t>
            </w:r>
          </w:p>
          <w:p w:rsidR="00D14C8E" w:rsidRPr="009C5144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5C.4.171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INGRESO 2011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5C.3.172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EGRESO 2011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5C.23.173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CONCILIACIONES BANCARIAS 2011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5C.24.174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ESTADOS FINANCIEROS/INFORMACION FINANCIERA PLANTELES Y DG 2011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5C.23.175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CONCILIACIONES BANCARIAS 2009.2010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5C.24.176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ESTADOS FINANCIEROS 2011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C8E" w:rsidRPr="00A07EB5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EB5">
              <w:rPr>
                <w:sz w:val="20"/>
                <w:szCs w:val="20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5C.23.177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CONCILIACIONES BANCARIAS  2012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5C.24.178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ESTADOS FINANCIEROS 2012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INFORMACION DE FINANCIERA DE PLANTELES Y DG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5C.24.179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INFORMACION FINANCIERA DE PLANTELES  2012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5C.24.180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INFORMACION FINANCIERA PLANTELES ENE/FEB 2012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INFORMACION FINANCIERA PLANTELES 2013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ARCHIVO EN </w:t>
            </w:r>
            <w:r>
              <w:rPr>
                <w:sz w:val="24"/>
                <w:szCs w:val="24"/>
              </w:rPr>
              <w:lastRenderedPageBreak/>
              <w:t>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26/02/2016</w:t>
            </w:r>
          </w:p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4C8E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D14C8E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10C.3.182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AUDITORIAS</w:t>
            </w:r>
          </w:p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INFORMES DE DESPACHO EXTERNO 2010</w:t>
            </w: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D14C8E" w:rsidRDefault="00D14C8E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26/02/2016</w:t>
            </w:r>
          </w:p>
        </w:tc>
      </w:tr>
      <w:tr w:rsidR="00D14C8E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14C8E" w:rsidRDefault="008F76CC" w:rsidP="00D14C8E">
            <w:pPr>
              <w:jc w:val="center"/>
              <w:rPr>
                <w:sz w:val="24"/>
                <w:szCs w:val="24"/>
              </w:rPr>
            </w:pPr>
            <w:r w:rsidRPr="008F76CC">
              <w:rPr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4111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4C8E" w:rsidRDefault="00D14C8E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14C8E" w:rsidRDefault="00D14C8E" w:rsidP="00D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153D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153D" w:rsidRDefault="0027153D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5C.19.183</w:t>
            </w:r>
          </w:p>
        </w:tc>
        <w:tc>
          <w:tcPr>
            <w:tcW w:w="4111" w:type="dxa"/>
          </w:tcPr>
          <w:p w:rsidR="0027153D" w:rsidRDefault="0027153D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POLIZAS DE DIARIO</w:t>
            </w:r>
          </w:p>
          <w:p w:rsidR="0027153D" w:rsidRDefault="0027153D" w:rsidP="0027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EJERCICIO 2012</w:t>
            </w:r>
          </w:p>
          <w:p w:rsidR="0027153D" w:rsidRDefault="0027153D" w:rsidP="0027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CAJAS: </w:t>
            </w:r>
            <w:r w:rsidR="002E01C1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7153D" w:rsidRDefault="0027153D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CONCETRACION</w:t>
            </w:r>
          </w:p>
        </w:tc>
        <w:tc>
          <w:tcPr>
            <w:tcW w:w="5529" w:type="dxa"/>
          </w:tcPr>
          <w:p w:rsidR="0027153D" w:rsidRDefault="0027153D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15/05/2017</w:t>
            </w:r>
          </w:p>
        </w:tc>
      </w:tr>
      <w:tr w:rsidR="0027153D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153D" w:rsidRDefault="0027153D" w:rsidP="00D1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7153D" w:rsidRDefault="0027153D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53D" w:rsidRDefault="0027153D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7153D" w:rsidRDefault="0027153D" w:rsidP="00D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153D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153D" w:rsidRDefault="0027153D" w:rsidP="002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5C.1</w:t>
            </w:r>
            <w:r w:rsidR="002E01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.184</w:t>
            </w:r>
          </w:p>
        </w:tc>
        <w:tc>
          <w:tcPr>
            <w:tcW w:w="4111" w:type="dxa"/>
          </w:tcPr>
          <w:p w:rsidR="0027153D" w:rsidRDefault="0027153D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POLIZAS DE </w:t>
            </w:r>
            <w:r w:rsidR="002E01C1">
              <w:rPr>
                <w:rFonts w:ascii="Arial Unicode MS" w:eastAsia="Arial Unicode MS" w:hAnsi="Arial Unicode MS" w:cs="Arial Unicode MS"/>
                <w:sz w:val="20"/>
                <w:szCs w:val="20"/>
              </w:rPr>
              <w:t>INGRESO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</w:p>
          <w:p w:rsidR="0027153D" w:rsidRDefault="0027153D" w:rsidP="0027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EJERCICIO 201</w:t>
            </w:r>
            <w:r w:rsidR="002E01C1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  <w:p w:rsidR="0027153D" w:rsidRDefault="0027153D" w:rsidP="0027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CAJAS: </w:t>
            </w:r>
            <w:r w:rsidR="002E01C1">
              <w:rPr>
                <w:rFonts w:ascii="Arial Unicode MS" w:eastAsia="Arial Unicode MS" w:hAnsi="Arial Unicode MS" w:cs="Arial Unicode MS"/>
                <w:sz w:val="20"/>
                <w:szCs w:val="20"/>
              </w:rPr>
              <w:t>01</w:t>
            </w:r>
          </w:p>
        </w:tc>
        <w:tc>
          <w:tcPr>
            <w:tcW w:w="2409" w:type="dxa"/>
          </w:tcPr>
          <w:p w:rsidR="0027153D" w:rsidRDefault="0027153D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CONTRACION</w:t>
            </w:r>
          </w:p>
        </w:tc>
        <w:tc>
          <w:tcPr>
            <w:tcW w:w="5529" w:type="dxa"/>
          </w:tcPr>
          <w:p w:rsidR="0027153D" w:rsidRDefault="0027153D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15/05/2017</w:t>
            </w:r>
          </w:p>
          <w:p w:rsidR="002E01C1" w:rsidRDefault="002E01C1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18F9" w:rsidRDefault="005318F9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318F9" w:rsidRDefault="005318F9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153D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153D" w:rsidRDefault="0027153D" w:rsidP="00D1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7153D" w:rsidRDefault="0027153D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153D" w:rsidRDefault="0027153D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7153D" w:rsidRDefault="0027153D" w:rsidP="00D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6CC" w:rsidRPr="003D423D" w:rsidTr="00D1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F76CC" w:rsidRDefault="008F76CC" w:rsidP="00D1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5C.24.185</w:t>
            </w:r>
          </w:p>
        </w:tc>
        <w:tc>
          <w:tcPr>
            <w:tcW w:w="4111" w:type="dxa"/>
          </w:tcPr>
          <w:p w:rsidR="008F76CC" w:rsidRDefault="008F76CC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CUADERNILLOS FINANCIEROS</w:t>
            </w:r>
          </w:p>
          <w:p w:rsidR="008F76CC" w:rsidRDefault="008F76CC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30-09-2013</w:t>
            </w:r>
          </w:p>
          <w:p w:rsidR="008F76CC" w:rsidRDefault="008F76CC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6CC" w:rsidRDefault="008F76CC" w:rsidP="00D14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EN CONCENTRACION</w:t>
            </w:r>
          </w:p>
        </w:tc>
        <w:tc>
          <w:tcPr>
            <w:tcW w:w="5529" w:type="dxa"/>
          </w:tcPr>
          <w:p w:rsidR="008F76CC" w:rsidRDefault="008F76CC" w:rsidP="00D14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15/05/2017</w:t>
            </w:r>
          </w:p>
        </w:tc>
      </w:tr>
      <w:tr w:rsidR="008F76CC" w:rsidRPr="003D423D" w:rsidTr="00D14C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F76CC" w:rsidRDefault="008F76CC" w:rsidP="00D1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76CC" w:rsidRDefault="008F76CC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76CC" w:rsidRDefault="008F76CC" w:rsidP="00D14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F76CC" w:rsidRDefault="008F76CC" w:rsidP="00D14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B52BC" w:rsidRDefault="007B52BC">
      <w:bookmarkStart w:id="0" w:name="_GoBack"/>
      <w:bookmarkEnd w:id="0"/>
    </w:p>
    <w:sectPr w:rsidR="007B52BC" w:rsidSect="009171A0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59" w:rsidRDefault="00611659" w:rsidP="005B7ADA">
      <w:r>
        <w:separator/>
      </w:r>
    </w:p>
  </w:endnote>
  <w:endnote w:type="continuationSeparator" w:id="0">
    <w:p w:rsidR="00611659" w:rsidRDefault="00611659" w:rsidP="005B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59" w:rsidRDefault="00611659" w:rsidP="005B7ADA">
      <w:r>
        <w:separator/>
      </w:r>
    </w:p>
  </w:footnote>
  <w:footnote w:type="continuationSeparator" w:id="0">
    <w:p w:rsidR="00611659" w:rsidRDefault="00611659" w:rsidP="005B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BC" w:rsidRPr="001B3F60" w:rsidRDefault="007B52BC" w:rsidP="002C7969">
    <w:pPr>
      <w:jc w:val="right"/>
      <w:rPr>
        <w:rFonts w:ascii="Arial" w:hAnsi="Arial" w:cs="Arial"/>
        <w:b/>
        <w:sz w:val="24"/>
        <w:szCs w:val="24"/>
        <w:lang w:val="es-ES"/>
      </w:rPr>
    </w:pPr>
    <w:r w:rsidRPr="001B3F60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21DD6E19" wp14:editId="46D56FE7">
          <wp:simplePos x="0" y="0"/>
          <wp:positionH relativeFrom="column">
            <wp:posOffset>108585</wp:posOffset>
          </wp:positionH>
          <wp:positionV relativeFrom="paragraph">
            <wp:posOffset>-135890</wp:posOffset>
          </wp:positionV>
          <wp:extent cx="1133475" cy="847725"/>
          <wp:effectExtent l="0" t="0" r="9525" b="9525"/>
          <wp:wrapNone/>
          <wp:docPr id="3" name="Imagen 1" descr="Logotipo oficial 120204 chico conal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Logotipo oficial 120204 chico conal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F60">
      <w:rPr>
        <w:rFonts w:ascii="Arial" w:hAnsi="Arial" w:cs="Arial"/>
        <w:b/>
        <w:sz w:val="24"/>
        <w:szCs w:val="24"/>
        <w:lang w:val="es-ES"/>
      </w:rPr>
      <w:t>Colegio de Educación Profesional Técnica del Estado de Sonora</w:t>
    </w:r>
  </w:p>
  <w:p w:rsidR="007B52BC" w:rsidRDefault="007B52BC" w:rsidP="002C7969">
    <w:pPr>
      <w:jc w:val="center"/>
      <w:rPr>
        <w:rFonts w:ascii="Arial" w:hAnsi="Arial" w:cs="Arial"/>
        <w:b/>
        <w:sz w:val="24"/>
        <w:szCs w:val="24"/>
        <w:lang w:val="es-ES"/>
      </w:rPr>
    </w:pPr>
  </w:p>
  <w:p w:rsidR="007B52BC" w:rsidRDefault="007B52BC" w:rsidP="002C7969">
    <w:pPr>
      <w:jc w:val="center"/>
      <w:rPr>
        <w:rFonts w:ascii="Arial" w:hAnsi="Arial" w:cs="Arial"/>
        <w:sz w:val="24"/>
        <w:szCs w:val="24"/>
      </w:rPr>
    </w:pPr>
  </w:p>
  <w:p w:rsidR="007B52BC" w:rsidRPr="0033738F" w:rsidRDefault="007B52BC" w:rsidP="002C796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ADMINISTRATIVA</w:t>
    </w:r>
  </w:p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7088"/>
    </w:tblGrid>
    <w:tr w:rsidR="007B52BC" w:rsidRPr="00BA10C7" w:rsidTr="001669B5">
      <w:tc>
        <w:tcPr>
          <w:tcW w:w="2835" w:type="dxa"/>
        </w:tcPr>
        <w:p w:rsidR="007B52BC" w:rsidRDefault="007B52BC" w:rsidP="001669B5">
          <w:pPr>
            <w:rPr>
              <w:rFonts w:ascii="Arial" w:hAnsi="Arial" w:cs="Arial"/>
              <w:sz w:val="24"/>
              <w:szCs w:val="24"/>
            </w:rPr>
          </w:pPr>
        </w:p>
        <w:p w:rsidR="007B52BC" w:rsidRPr="001B3F60" w:rsidRDefault="007B52BC" w:rsidP="001669B5">
          <w:pPr>
            <w:rPr>
              <w:rFonts w:ascii="Arial" w:hAnsi="Arial" w:cs="Arial"/>
              <w:sz w:val="24"/>
              <w:szCs w:val="24"/>
            </w:rPr>
          </w:pPr>
          <w:r w:rsidRPr="001B3F60">
            <w:rPr>
              <w:rFonts w:ascii="Arial" w:hAnsi="Arial" w:cs="Arial"/>
              <w:sz w:val="24"/>
              <w:szCs w:val="24"/>
            </w:rPr>
            <w:t>SERIE DOCUMENTAL:</w:t>
          </w:r>
        </w:p>
      </w:tc>
      <w:tc>
        <w:tcPr>
          <w:tcW w:w="7088" w:type="dxa"/>
          <w:tcBorders>
            <w:top w:val="nil"/>
            <w:bottom w:val="single" w:sz="4" w:space="0" w:color="000000" w:themeColor="text1"/>
          </w:tcBorders>
        </w:tcPr>
        <w:p w:rsidR="007B52BC" w:rsidRPr="001B3F60" w:rsidRDefault="007B52BC" w:rsidP="001669B5">
          <w:pPr>
            <w:rPr>
              <w:rFonts w:ascii="Arial" w:hAnsi="Arial" w:cs="Arial"/>
              <w:sz w:val="24"/>
              <w:szCs w:val="24"/>
            </w:rPr>
          </w:pPr>
        </w:p>
        <w:p w:rsidR="007B52BC" w:rsidRPr="00BA10C7" w:rsidRDefault="007B52BC" w:rsidP="00D14C8E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A10C7">
            <w:rPr>
              <w:rFonts w:ascii="Arial" w:hAnsi="Arial" w:cs="Arial"/>
              <w:b/>
              <w:sz w:val="24"/>
              <w:szCs w:val="24"/>
            </w:rPr>
            <w:t>5.</w:t>
          </w:r>
          <w:r w:rsidR="00D14C8E">
            <w:rPr>
              <w:rFonts w:ascii="Arial" w:hAnsi="Arial" w:cs="Arial"/>
              <w:b/>
              <w:sz w:val="24"/>
              <w:szCs w:val="24"/>
            </w:rPr>
            <w:t>C</w:t>
          </w:r>
          <w:r w:rsidRPr="00BA10C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14C8E">
            <w:rPr>
              <w:rFonts w:ascii="Arial" w:hAnsi="Arial" w:cs="Arial"/>
              <w:b/>
              <w:sz w:val="24"/>
              <w:szCs w:val="24"/>
            </w:rPr>
            <w:t>RECURSOS FINANCIEROS</w:t>
          </w:r>
        </w:p>
      </w:tc>
    </w:tr>
  </w:tbl>
  <w:p w:rsidR="007B52BC" w:rsidRDefault="007B52BC">
    <w:pPr>
      <w:pStyle w:val="Encabezado"/>
    </w:pPr>
  </w:p>
  <w:p w:rsidR="007B52BC" w:rsidRDefault="007B52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C1"/>
    <w:rsid w:val="00000303"/>
    <w:rsid w:val="000025F1"/>
    <w:rsid w:val="00006FBC"/>
    <w:rsid w:val="00010DD8"/>
    <w:rsid w:val="00016B01"/>
    <w:rsid w:val="00024CC0"/>
    <w:rsid w:val="00041C50"/>
    <w:rsid w:val="00046216"/>
    <w:rsid w:val="00054B26"/>
    <w:rsid w:val="00054E32"/>
    <w:rsid w:val="000604EA"/>
    <w:rsid w:val="00065BEB"/>
    <w:rsid w:val="00070FAD"/>
    <w:rsid w:val="00076C01"/>
    <w:rsid w:val="00081B19"/>
    <w:rsid w:val="000915C9"/>
    <w:rsid w:val="00091705"/>
    <w:rsid w:val="00097416"/>
    <w:rsid w:val="000D24CA"/>
    <w:rsid w:val="000E2343"/>
    <w:rsid w:val="000F341B"/>
    <w:rsid w:val="00104947"/>
    <w:rsid w:val="00107664"/>
    <w:rsid w:val="001229BD"/>
    <w:rsid w:val="001669B5"/>
    <w:rsid w:val="00176BBF"/>
    <w:rsid w:val="00177DB7"/>
    <w:rsid w:val="001B2F90"/>
    <w:rsid w:val="001B3F60"/>
    <w:rsid w:val="001C3635"/>
    <w:rsid w:val="001E6ADA"/>
    <w:rsid w:val="001F096C"/>
    <w:rsid w:val="00205E57"/>
    <w:rsid w:val="00210AF8"/>
    <w:rsid w:val="00215DF5"/>
    <w:rsid w:val="0025200B"/>
    <w:rsid w:val="0027153D"/>
    <w:rsid w:val="00273F4B"/>
    <w:rsid w:val="0029055D"/>
    <w:rsid w:val="002C7969"/>
    <w:rsid w:val="002E01C1"/>
    <w:rsid w:val="00300002"/>
    <w:rsid w:val="00317118"/>
    <w:rsid w:val="003214B3"/>
    <w:rsid w:val="0032187C"/>
    <w:rsid w:val="003238CF"/>
    <w:rsid w:val="00327674"/>
    <w:rsid w:val="003353B4"/>
    <w:rsid w:val="0033738F"/>
    <w:rsid w:val="00354498"/>
    <w:rsid w:val="0035645F"/>
    <w:rsid w:val="003844D3"/>
    <w:rsid w:val="003A1727"/>
    <w:rsid w:val="003B3379"/>
    <w:rsid w:val="003B4E56"/>
    <w:rsid w:val="003D423D"/>
    <w:rsid w:val="003E4831"/>
    <w:rsid w:val="003F3242"/>
    <w:rsid w:val="00413A3A"/>
    <w:rsid w:val="0041434D"/>
    <w:rsid w:val="00426ADC"/>
    <w:rsid w:val="00447230"/>
    <w:rsid w:val="004862BB"/>
    <w:rsid w:val="004A4188"/>
    <w:rsid w:val="004B57CD"/>
    <w:rsid w:val="004C17C3"/>
    <w:rsid w:val="004F0C5F"/>
    <w:rsid w:val="00502E4B"/>
    <w:rsid w:val="00504955"/>
    <w:rsid w:val="00514F65"/>
    <w:rsid w:val="00524071"/>
    <w:rsid w:val="0052419C"/>
    <w:rsid w:val="005318F9"/>
    <w:rsid w:val="0053501D"/>
    <w:rsid w:val="00556C02"/>
    <w:rsid w:val="0057747E"/>
    <w:rsid w:val="00593E14"/>
    <w:rsid w:val="005A2F64"/>
    <w:rsid w:val="005B07C1"/>
    <w:rsid w:val="005B7ADA"/>
    <w:rsid w:val="005C07D7"/>
    <w:rsid w:val="005D3208"/>
    <w:rsid w:val="005E4635"/>
    <w:rsid w:val="005E4EE7"/>
    <w:rsid w:val="005E5BC9"/>
    <w:rsid w:val="00611659"/>
    <w:rsid w:val="00630C10"/>
    <w:rsid w:val="0067518E"/>
    <w:rsid w:val="00686815"/>
    <w:rsid w:val="00690634"/>
    <w:rsid w:val="006C5405"/>
    <w:rsid w:val="006E11D1"/>
    <w:rsid w:val="007169EF"/>
    <w:rsid w:val="00720C19"/>
    <w:rsid w:val="007251AB"/>
    <w:rsid w:val="00726772"/>
    <w:rsid w:val="0073546B"/>
    <w:rsid w:val="00737546"/>
    <w:rsid w:val="007521F5"/>
    <w:rsid w:val="00770B1C"/>
    <w:rsid w:val="00783396"/>
    <w:rsid w:val="00790009"/>
    <w:rsid w:val="007B52BC"/>
    <w:rsid w:val="007D6163"/>
    <w:rsid w:val="007E0428"/>
    <w:rsid w:val="007E5744"/>
    <w:rsid w:val="007F28A4"/>
    <w:rsid w:val="007F3B56"/>
    <w:rsid w:val="007F7AEE"/>
    <w:rsid w:val="00807018"/>
    <w:rsid w:val="00855B6B"/>
    <w:rsid w:val="00870C7C"/>
    <w:rsid w:val="00881140"/>
    <w:rsid w:val="00887FB9"/>
    <w:rsid w:val="00890EC7"/>
    <w:rsid w:val="00897DFB"/>
    <w:rsid w:val="008C7E34"/>
    <w:rsid w:val="008E1B51"/>
    <w:rsid w:val="008F76CC"/>
    <w:rsid w:val="0090310C"/>
    <w:rsid w:val="009044F0"/>
    <w:rsid w:val="00912181"/>
    <w:rsid w:val="00914F14"/>
    <w:rsid w:val="0091694B"/>
    <w:rsid w:val="009171A0"/>
    <w:rsid w:val="00950B7E"/>
    <w:rsid w:val="00956511"/>
    <w:rsid w:val="00961403"/>
    <w:rsid w:val="009A273A"/>
    <w:rsid w:val="009B63AA"/>
    <w:rsid w:val="009C5144"/>
    <w:rsid w:val="009E16AB"/>
    <w:rsid w:val="009E7B59"/>
    <w:rsid w:val="00A07EB5"/>
    <w:rsid w:val="00A21084"/>
    <w:rsid w:val="00A33108"/>
    <w:rsid w:val="00A335C7"/>
    <w:rsid w:val="00A4047F"/>
    <w:rsid w:val="00A710C1"/>
    <w:rsid w:val="00A92DF9"/>
    <w:rsid w:val="00A94D56"/>
    <w:rsid w:val="00AA5E09"/>
    <w:rsid w:val="00AC5BF4"/>
    <w:rsid w:val="00AD477A"/>
    <w:rsid w:val="00AF2309"/>
    <w:rsid w:val="00AF39BC"/>
    <w:rsid w:val="00B02230"/>
    <w:rsid w:val="00B07909"/>
    <w:rsid w:val="00B5447E"/>
    <w:rsid w:val="00B8258C"/>
    <w:rsid w:val="00B84EB0"/>
    <w:rsid w:val="00B87C0E"/>
    <w:rsid w:val="00B917B2"/>
    <w:rsid w:val="00BA10C7"/>
    <w:rsid w:val="00BB096B"/>
    <w:rsid w:val="00BB654F"/>
    <w:rsid w:val="00BC29F5"/>
    <w:rsid w:val="00C041F4"/>
    <w:rsid w:val="00C114C9"/>
    <w:rsid w:val="00C13667"/>
    <w:rsid w:val="00C1765E"/>
    <w:rsid w:val="00C21C95"/>
    <w:rsid w:val="00C231B1"/>
    <w:rsid w:val="00C34908"/>
    <w:rsid w:val="00C60989"/>
    <w:rsid w:val="00C6275D"/>
    <w:rsid w:val="00C82A74"/>
    <w:rsid w:val="00C85DFA"/>
    <w:rsid w:val="00C872C4"/>
    <w:rsid w:val="00C90364"/>
    <w:rsid w:val="00C90A5D"/>
    <w:rsid w:val="00C9606C"/>
    <w:rsid w:val="00CA3EC8"/>
    <w:rsid w:val="00CB56F4"/>
    <w:rsid w:val="00CC0807"/>
    <w:rsid w:val="00CF4C86"/>
    <w:rsid w:val="00D1434E"/>
    <w:rsid w:val="00D14C8E"/>
    <w:rsid w:val="00D375A5"/>
    <w:rsid w:val="00D5631C"/>
    <w:rsid w:val="00D62E67"/>
    <w:rsid w:val="00D7543D"/>
    <w:rsid w:val="00D851A8"/>
    <w:rsid w:val="00D86324"/>
    <w:rsid w:val="00D9132A"/>
    <w:rsid w:val="00DB4C09"/>
    <w:rsid w:val="00DC23F9"/>
    <w:rsid w:val="00DE575B"/>
    <w:rsid w:val="00E0283A"/>
    <w:rsid w:val="00E06F09"/>
    <w:rsid w:val="00E322AD"/>
    <w:rsid w:val="00E357B2"/>
    <w:rsid w:val="00E52270"/>
    <w:rsid w:val="00E7136A"/>
    <w:rsid w:val="00E72BF3"/>
    <w:rsid w:val="00E754E7"/>
    <w:rsid w:val="00E77DA4"/>
    <w:rsid w:val="00E832BB"/>
    <w:rsid w:val="00E84556"/>
    <w:rsid w:val="00E900CC"/>
    <w:rsid w:val="00E90181"/>
    <w:rsid w:val="00E91832"/>
    <w:rsid w:val="00EE5586"/>
    <w:rsid w:val="00F03B5D"/>
    <w:rsid w:val="00F16BFD"/>
    <w:rsid w:val="00F249DC"/>
    <w:rsid w:val="00F26C87"/>
    <w:rsid w:val="00F41BA3"/>
    <w:rsid w:val="00F428E6"/>
    <w:rsid w:val="00F435F4"/>
    <w:rsid w:val="00F81C90"/>
    <w:rsid w:val="00F961DF"/>
    <w:rsid w:val="00FA135D"/>
    <w:rsid w:val="00FD29E6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7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0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7A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ADA"/>
  </w:style>
  <w:style w:type="paragraph" w:styleId="Piedepgina">
    <w:name w:val="footer"/>
    <w:basedOn w:val="Normal"/>
    <w:link w:val="PiedepginaCar"/>
    <w:uiPriority w:val="99"/>
    <w:unhideWhenUsed/>
    <w:rsid w:val="005B7A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ADA"/>
  </w:style>
  <w:style w:type="table" w:styleId="Sombreadoclaro">
    <w:name w:val="Light Shading"/>
    <w:basedOn w:val="Tablanormal"/>
    <w:uiPriority w:val="60"/>
    <w:rsid w:val="00D14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7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0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7A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ADA"/>
  </w:style>
  <w:style w:type="paragraph" w:styleId="Piedepgina">
    <w:name w:val="footer"/>
    <w:basedOn w:val="Normal"/>
    <w:link w:val="PiedepginaCar"/>
    <w:uiPriority w:val="99"/>
    <w:unhideWhenUsed/>
    <w:rsid w:val="005B7A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ADA"/>
  </w:style>
  <w:style w:type="table" w:styleId="Sombreadoclaro">
    <w:name w:val="Light Shading"/>
    <w:basedOn w:val="Tablanormal"/>
    <w:uiPriority w:val="60"/>
    <w:rsid w:val="00D14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F64C-48D2-472A-A50B-410B3842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1832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 sonora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Leyva</dc:creator>
  <cp:lastModifiedBy>Yadira del Carmen Tapia Flores</cp:lastModifiedBy>
  <cp:revision>3</cp:revision>
  <cp:lastPrinted>2016-02-26T21:11:00Z</cp:lastPrinted>
  <dcterms:created xsi:type="dcterms:W3CDTF">2017-12-08T16:16:00Z</dcterms:created>
  <dcterms:modified xsi:type="dcterms:W3CDTF">2018-01-17T21:40:00Z</dcterms:modified>
</cp:coreProperties>
</file>