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A951B2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A951B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</w:t>
      </w:r>
      <w:r w:rsidR="0015253C">
        <w:t>10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15253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</w:t>
            </w:r>
            <w:r w:rsidR="004A06A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Movilización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Ganadera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C7D1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C7D11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Inspección Ganadera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0B6BBE" w:rsidRPr="00D43A7A" w:rsidRDefault="000B6BBE" w:rsidP="000B6B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lang w:val="es-MX" w:eastAsia="es-MX"/>
        </w:rPr>
      </w:pPr>
      <w:r w:rsidRPr="00D43A7A">
        <w:rPr>
          <w:rFonts w:ascii="Century Gothic" w:hAnsi="Century Gothic" w:cs="Arial"/>
          <w:sz w:val="18"/>
          <w:lang w:val="es-MX" w:eastAsia="es-MX"/>
        </w:rPr>
        <w:t>Asegurar la correcta movilización de ganado a través de la supervisión de los servicios de los inspectores de ganadería y el cumplimiento de la expedición/cancelación de guías de tránsito.</w:t>
      </w:r>
    </w:p>
    <w:p w:rsidR="00D82951" w:rsidRPr="000B6BBE" w:rsidRDefault="00D82951">
      <w:pPr>
        <w:rPr>
          <w:lang w:val="es-MX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A951B2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9040"/>
      </w:tblGrid>
      <w:tr w:rsidR="00D82951" w:rsidTr="00A951B2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9040" w:type="dxa"/>
          </w:tcPr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Verificar la propiedad del ganado que se moviliza, sacrifica o se traslada su dominio, a través de los inspectores de zona.</w:t>
            </w:r>
          </w:p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Integrar en un reporte la información generada en los Centros de Inspección Ganadera de alta movilización (CIGAM) al proceso de inspección de su área.</w:t>
            </w:r>
          </w:p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Apoyar el programa de combate al abigeato a través de acciones de revisión documental y la posible detección de irregularidades en la movilización de ganado y la certificación de origen.</w:t>
            </w:r>
          </w:p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Programar la realización de corridas y velas, recabando información para el censo ganadero y reforzar la posible detección de irregularidades.</w:t>
            </w:r>
          </w:p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Apreciar las actividades que ejecutan los inspectores de zona, realizando visitas periódicas a los mismos.</w:t>
            </w:r>
          </w:p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Realizar las acciones de revisión documental e inspección del ganado en tránsito para validar que la marca de herrar y los aretes de la tuberculosis bovina y brucelosis que porta el ganado corresponda a la documentación presentada.</w:t>
            </w:r>
          </w:p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Establecer y revisar la información de movilización recopilada por los inspectores de zona.</w:t>
            </w:r>
          </w:p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Proveer de la documentación oficial necesaria para el cumplimiento de las funciones a los inspectores de zona.</w:t>
            </w:r>
          </w:p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Instruir y asesorar a los inspectores de zona sobre las disposiciones de la Ley de Ganadería para el Estado de Sonora, aplicables a la movilización y sanidad pecuaria.</w:t>
            </w:r>
          </w:p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Revisar la jurisdicción de los inspectores de zona proponiendo modificaciones y actualizaciones de la misma.</w:t>
            </w:r>
          </w:p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Atender solicitudes de asociaciones de productores y autoridades municipales respecto a la movilización de ganado.</w:t>
            </w:r>
          </w:p>
          <w:p w:rsidR="000B6BBE" w:rsidRPr="00D43A7A" w:rsidRDefault="000B6BBE" w:rsidP="000B6B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lang w:val="es-MX" w:eastAsia="es-MX"/>
              </w:rPr>
            </w:pPr>
            <w:r w:rsidRPr="00D43A7A">
              <w:rPr>
                <w:rFonts w:ascii="Century Gothic" w:hAnsi="Century Gothic" w:cs="Arial"/>
                <w:sz w:val="18"/>
                <w:lang w:val="es-MX" w:eastAsia="es-MX"/>
              </w:rPr>
              <w:t>Desarrollar todas aquellas funciones inherentes al ámbito de su competencia.</w:t>
            </w:r>
          </w:p>
          <w:p w:rsidR="00D82951" w:rsidRPr="000B6BBE" w:rsidRDefault="00D82951" w:rsidP="000B6BB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  <w:lang w:val="es-MX"/>
              </w:rPr>
            </w:pPr>
          </w:p>
        </w:tc>
      </w:tr>
    </w:tbl>
    <w:p w:rsidR="00A951B2" w:rsidRDefault="00A951B2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687018" w:rsidRPr="00A951B2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A951B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0B6BBE" w:rsidRPr="00D43A7A" w:rsidRDefault="00A951B2" w:rsidP="00A951B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Policía Judicial del Estado: p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ara estar en contacto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cuando hay un delito de abigeato.</w:t>
            </w:r>
          </w:p>
          <w:p w:rsidR="000B6BBE" w:rsidRPr="00D43A7A" w:rsidRDefault="00A951B2" w:rsidP="000B6BB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Presidentes Municipales: p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ara resolver los problemas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ganadería de movilización que no están conforme a la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Ley se les solicita el apoyo a los presidentes.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0B6BBE">
        <w:trPr>
          <w:gridAfter w:val="2"/>
          <w:wAfter w:w="7351" w:type="dxa"/>
        </w:trPr>
        <w:tc>
          <w:tcPr>
            <w:tcW w:w="994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0B6BBE" w:rsidRPr="00D43A7A" w:rsidRDefault="00A951B2" w:rsidP="00A951B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Seccione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 ganaderas de cada municipio: p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ara la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realización de juntas de programación de los censos,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coordinarse con est</w:t>
            </w:r>
            <w:r w:rsidR="000B6BBE">
              <w:rPr>
                <w:rFonts w:ascii="Century Gothic" w:hAnsi="Century Gothic" w:cs="Century Gothic"/>
                <w:sz w:val="18"/>
                <w:szCs w:val="18"/>
              </w:rPr>
              <w:t>a área, secciones ganaderas para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resolver la problemática de la ganadería.</w:t>
            </w:r>
          </w:p>
          <w:p w:rsidR="000B6BBE" w:rsidRPr="00D43A7A" w:rsidRDefault="00A951B2" w:rsidP="000B6BB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Comité de campaña Erradicación de Tuberculosis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Brucelosis: p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ara 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ealizarle pruebas de sangre al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ganado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para ver si tiene alguna de estas enfermedades en caso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de que se encuentre infectado se realiza la cuarentena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B6BBE" w:rsidRPr="00D43A7A">
              <w:rPr>
                <w:rFonts w:ascii="Century Gothic" w:hAnsi="Century Gothic" w:cs="Century Gothic"/>
                <w:sz w:val="18"/>
                <w:szCs w:val="18"/>
              </w:rPr>
              <w:t>(inmovilización de ganado).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6BBE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p w:rsidR="000B6BBE" w:rsidRPr="00A951B2" w:rsidRDefault="000B6BBE" w:rsidP="00A951B2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jc w:val="left"/>
        <w:rPr>
          <w:rFonts w:cs="Century Gothic"/>
          <w:sz w:val="18"/>
          <w:szCs w:val="18"/>
        </w:rPr>
      </w:pPr>
      <w:r w:rsidRPr="00A951B2">
        <w:rPr>
          <w:rFonts w:cs="Century Gothic"/>
          <w:sz w:val="18"/>
          <w:szCs w:val="18"/>
        </w:rPr>
        <w:t>Número de visitas realizadas a los centros de inspección para darle seguimiento a los problemas que se detectan.</w:t>
      </w:r>
    </w:p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43BFF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43BFF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43BFF">
        <w:rPr>
          <w:rFonts w:ascii="Century Gothic" w:hAnsi="Century Gothic" w:cs="Century Gothic"/>
          <w:bCs/>
          <w:sz w:val="18"/>
          <w:szCs w:val="18"/>
        </w:rPr>
        <w:t>Licenciatura en Zootecnia, Licenciatura en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43BFF">
        <w:rPr>
          <w:rFonts w:ascii="Century Gothic" w:hAnsi="Century Gothic" w:cs="Century Gothic"/>
          <w:bCs/>
          <w:sz w:val="18"/>
          <w:szCs w:val="18"/>
        </w:rPr>
        <w:t>Ganadería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FA3683" w:rsidRDefault="00467CD3" w:rsidP="00FA368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8910C2" w:rsidRPr="00D43A7A" w:rsidRDefault="00443BFF" w:rsidP="008910C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2 años en corrales de a</w:t>
      </w:r>
      <w:r w:rsidR="008910C2" w:rsidRPr="00D43A7A">
        <w:rPr>
          <w:rFonts w:ascii="Century Gothic" w:hAnsi="Century Gothic" w:cs="Century Gothic"/>
          <w:sz w:val="18"/>
          <w:szCs w:val="18"/>
        </w:rPr>
        <w:t>copio</w:t>
      </w:r>
    </w:p>
    <w:p w:rsidR="008910C2" w:rsidRPr="00D43A7A" w:rsidRDefault="008910C2" w:rsidP="008910C2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D43A7A">
        <w:rPr>
          <w:rFonts w:ascii="Century Gothic" w:hAnsi="Century Gothic" w:cs="Century Gothic"/>
          <w:sz w:val="18"/>
          <w:szCs w:val="18"/>
        </w:rPr>
        <w:t xml:space="preserve">• 2 años </w:t>
      </w:r>
      <w:r w:rsidR="00443BFF">
        <w:rPr>
          <w:rFonts w:ascii="Century Gothic" w:hAnsi="Century Gothic" w:cs="Century Gothic"/>
          <w:sz w:val="18"/>
          <w:szCs w:val="18"/>
        </w:rPr>
        <w:t>en gorda de g</w:t>
      </w:r>
      <w:r w:rsidRPr="00D43A7A">
        <w:rPr>
          <w:rFonts w:ascii="Century Gothic" w:hAnsi="Century Gothic" w:cs="Century Gothic"/>
          <w:sz w:val="18"/>
          <w:szCs w:val="18"/>
        </w:rPr>
        <w:t>anado</w:t>
      </w:r>
    </w:p>
    <w:p w:rsidR="00467CD3" w:rsidRDefault="008910C2" w:rsidP="008910C2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D43A7A">
        <w:rPr>
          <w:rFonts w:ascii="Century Gothic" w:hAnsi="Century Gothic" w:cs="Century Gothic"/>
          <w:sz w:val="18"/>
          <w:szCs w:val="18"/>
        </w:rPr>
        <w:t>• 2 años en rancho, para conocer lo que es la ganadería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FA3683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443BFF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43BFF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FA368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443BF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A368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A3683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443BFF" w:rsidRDefault="00FA368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443BFF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910C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443BFF" w:rsidRDefault="00443BFF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0D125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443BFF" w:rsidRDefault="00772DEF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  <w:bookmarkStart w:id="0" w:name="_GoBack"/>
      <w:bookmarkEnd w:id="0"/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C7D11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Jefe de Departamento de Movilización Ganadera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3C7D11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40" w:rsidRDefault="00823540" w:rsidP="0068032F">
      <w:pPr>
        <w:spacing w:after="0" w:line="240" w:lineRule="auto"/>
      </w:pPr>
      <w:r>
        <w:separator/>
      </w:r>
    </w:p>
  </w:endnote>
  <w:endnote w:type="continuationSeparator" w:id="0">
    <w:p w:rsidR="00823540" w:rsidRDefault="0082354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C7D1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Jefe de Departamento de Movilización Ganadera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236A13">
      <w:fldChar w:fldCharType="begin"/>
    </w:r>
    <w:r w:rsidR="003D1BFD">
      <w:instrText xml:space="preserve"> PAGE   \* MERGEFORMAT </w:instrText>
    </w:r>
    <w:r w:rsidR="00236A13">
      <w:fldChar w:fldCharType="separate"/>
    </w:r>
    <w:r w:rsidR="00772DEF" w:rsidRPr="00772DEF">
      <w:rPr>
        <w:rFonts w:asciiTheme="majorHAnsi" w:hAnsiTheme="majorHAnsi"/>
        <w:noProof/>
      </w:rPr>
      <w:t>4</w:t>
    </w:r>
    <w:r w:rsidR="00236A13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40" w:rsidRDefault="00823540" w:rsidP="0068032F">
      <w:pPr>
        <w:spacing w:after="0" w:line="240" w:lineRule="auto"/>
      </w:pPr>
      <w:r>
        <w:separator/>
      </w:r>
    </w:p>
  </w:footnote>
  <w:footnote w:type="continuationSeparator" w:id="0">
    <w:p w:rsidR="00823540" w:rsidRDefault="0082354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2354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8C6A6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615C"/>
    <w:multiLevelType w:val="hybridMultilevel"/>
    <w:tmpl w:val="FDD68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604ED"/>
    <w:multiLevelType w:val="hybridMultilevel"/>
    <w:tmpl w:val="6DA4AF9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1C41DF"/>
    <w:multiLevelType w:val="hybridMultilevel"/>
    <w:tmpl w:val="89502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1660F"/>
    <w:multiLevelType w:val="hybridMultilevel"/>
    <w:tmpl w:val="2786A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33E63"/>
    <w:rsid w:val="00052410"/>
    <w:rsid w:val="00054E31"/>
    <w:rsid w:val="0007300F"/>
    <w:rsid w:val="000B6BBE"/>
    <w:rsid w:val="000B7DAA"/>
    <w:rsid w:val="000D125E"/>
    <w:rsid w:val="0010290A"/>
    <w:rsid w:val="00102BBD"/>
    <w:rsid w:val="001146C1"/>
    <w:rsid w:val="001511EB"/>
    <w:rsid w:val="0015253C"/>
    <w:rsid w:val="0017200E"/>
    <w:rsid w:val="00190C96"/>
    <w:rsid w:val="001C5266"/>
    <w:rsid w:val="001C5D17"/>
    <w:rsid w:val="001E2135"/>
    <w:rsid w:val="001E4C73"/>
    <w:rsid w:val="00212675"/>
    <w:rsid w:val="002329C1"/>
    <w:rsid w:val="00236A13"/>
    <w:rsid w:val="00272361"/>
    <w:rsid w:val="002B4AA2"/>
    <w:rsid w:val="002C3F42"/>
    <w:rsid w:val="002C52EF"/>
    <w:rsid w:val="002D1F8E"/>
    <w:rsid w:val="002F3924"/>
    <w:rsid w:val="002F763C"/>
    <w:rsid w:val="003463A3"/>
    <w:rsid w:val="003C073D"/>
    <w:rsid w:val="003C7D11"/>
    <w:rsid w:val="003D1BFD"/>
    <w:rsid w:val="003E0C63"/>
    <w:rsid w:val="003E4A62"/>
    <w:rsid w:val="003F3A05"/>
    <w:rsid w:val="004168BD"/>
    <w:rsid w:val="00443BFF"/>
    <w:rsid w:val="0044679F"/>
    <w:rsid w:val="0045248D"/>
    <w:rsid w:val="00467CD3"/>
    <w:rsid w:val="004A06A8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72DEF"/>
    <w:rsid w:val="007A05A7"/>
    <w:rsid w:val="007B162C"/>
    <w:rsid w:val="007D3003"/>
    <w:rsid w:val="007E1362"/>
    <w:rsid w:val="00817409"/>
    <w:rsid w:val="00823540"/>
    <w:rsid w:val="008564CA"/>
    <w:rsid w:val="008633CD"/>
    <w:rsid w:val="00873677"/>
    <w:rsid w:val="008910C2"/>
    <w:rsid w:val="00893993"/>
    <w:rsid w:val="00896E45"/>
    <w:rsid w:val="008A1800"/>
    <w:rsid w:val="008A2C09"/>
    <w:rsid w:val="008C219A"/>
    <w:rsid w:val="008C6A69"/>
    <w:rsid w:val="008E33AC"/>
    <w:rsid w:val="008E53FE"/>
    <w:rsid w:val="008F03B3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951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D1D90"/>
    <w:rsid w:val="00C25AB6"/>
    <w:rsid w:val="00C42A89"/>
    <w:rsid w:val="00C51974"/>
    <w:rsid w:val="00C94178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368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F6512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61A7C"/>
    <w:rsid w:val="00597068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33612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5809"/>
    <w:rsid w:val="00EC40C7"/>
    <w:rsid w:val="00F149CE"/>
    <w:rsid w:val="00F6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315426-2B76-4BF9-B566-D7462DE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83</cp:revision>
  <dcterms:created xsi:type="dcterms:W3CDTF">2016-10-05T01:52:00Z</dcterms:created>
  <dcterms:modified xsi:type="dcterms:W3CDTF">2017-03-27T18:38:00Z</dcterms:modified>
</cp:coreProperties>
</file>