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D4" w:rsidRPr="000F0EB7" w:rsidRDefault="00851A31" w:rsidP="00C931D4">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C931D4" w:rsidRPr="00C931D4">
        <w:rPr>
          <w:rFonts w:ascii="Arial" w:hAnsi="Arial" w:cs="Arial"/>
          <w:color w:val="333333"/>
          <w:sz w:val="20"/>
          <w:szCs w:val="20"/>
        </w:rPr>
        <w:t xml:space="preserve">DIRECTOR DE </w:t>
      </w:r>
      <w:r w:rsidR="00BB4EC4">
        <w:rPr>
          <w:rFonts w:ascii="Arial" w:hAnsi="Arial" w:cs="Arial"/>
          <w:color w:val="333333"/>
          <w:sz w:val="20"/>
          <w:szCs w:val="20"/>
        </w:rPr>
        <w:t xml:space="preserve">LA </w:t>
      </w:r>
      <w:r w:rsidR="00C931D4" w:rsidRPr="00C931D4">
        <w:rPr>
          <w:rFonts w:ascii="Arial" w:hAnsi="Arial" w:cs="Arial"/>
          <w:color w:val="333333"/>
          <w:sz w:val="20"/>
          <w:szCs w:val="20"/>
        </w:rPr>
        <w:t>CLINICA HOSPITAL GUAYMAS</w:t>
      </w:r>
    </w:p>
    <w:p w:rsidR="00C931D4" w:rsidRPr="00C931D4" w:rsidRDefault="00851A31" w:rsidP="00C931D4">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C931D4" w:rsidRPr="00C931D4">
        <w:rPr>
          <w:rFonts w:ascii="Arial" w:hAnsi="Arial" w:cs="Arial"/>
          <w:color w:val="333333"/>
          <w:sz w:val="20"/>
          <w:szCs w:val="20"/>
        </w:rPr>
        <w:t xml:space="preserve">DR. CHRISTIAN IVAN BERNAL GUARDADO </w:t>
      </w:r>
    </w:p>
    <w:p w:rsidR="00851A31" w:rsidRPr="000F0EB7" w:rsidRDefault="00851A31" w:rsidP="00851A31">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w:t>
      </w:r>
      <w:r w:rsidR="000F0EB7" w:rsidRPr="000F0EB7">
        <w:rPr>
          <w:rFonts w:ascii="Arial" w:hAnsi="Arial" w:cs="Arial"/>
          <w:sz w:val="21"/>
          <w:szCs w:val="21"/>
        </w:rPr>
        <w:t>MEDICO CIRUJANO</w:t>
      </w:r>
      <w:r w:rsidR="00C931D4">
        <w:rPr>
          <w:rFonts w:ascii="Arial" w:hAnsi="Arial" w:cs="Arial"/>
          <w:sz w:val="21"/>
          <w:szCs w:val="21"/>
        </w:rPr>
        <w:t xml:space="preserve"> Y PARTERO</w:t>
      </w:r>
    </w:p>
    <w:p w:rsidR="00C931D4" w:rsidRPr="00C931D4" w:rsidRDefault="00851A31" w:rsidP="00C931D4">
      <w:pPr>
        <w:spacing w:after="0" w:line="240" w:lineRule="auto"/>
        <w:jc w:val="both"/>
        <w:rPr>
          <w:rFonts w:ascii="Arial" w:hAnsi="Arial" w:cs="Arial"/>
          <w:color w:val="333333"/>
          <w:sz w:val="20"/>
          <w:szCs w:val="20"/>
        </w:rPr>
      </w:pPr>
      <w:r w:rsidRPr="000F0EB7">
        <w:rPr>
          <w:rFonts w:ascii="Arial" w:hAnsi="Arial" w:cs="Arial"/>
          <w:b/>
          <w:sz w:val="21"/>
          <w:szCs w:val="21"/>
        </w:rPr>
        <w:t xml:space="preserve">EXPERIENCIA LABORAL: </w:t>
      </w:r>
      <w:r w:rsidR="00C931D4" w:rsidRPr="00C931D4">
        <w:rPr>
          <w:rFonts w:ascii="Arial" w:hAnsi="Arial" w:cs="Arial"/>
          <w:color w:val="333333"/>
          <w:sz w:val="20"/>
          <w:szCs w:val="20"/>
        </w:rPr>
        <w:t xml:space="preserve">EGRESADO DE LA UNIVERSIDAD AUTÓNOMA DE NUEVO LEON, COMO MEDICO CIRUJANO Y PARTERO; A LABORADO COMO JEFE DE ENSEÑANZA EN EL HOSPITAL GENERAL DE GUAYMAS Y TAMBIEN COMO SUBDIRECTOR MEDICO EN EL MISMO HOSPITAL; ACTUALMENTE PRESTA SUS SERVICIOS COMO DIRECTOR DE CLINICA HOSPITAL GUAYMAS DE ISSSTESON. </w:t>
      </w:r>
    </w:p>
    <w:p w:rsidR="00F14E43" w:rsidRDefault="00F14E43" w:rsidP="003804F3">
      <w:pPr>
        <w:spacing w:after="0" w:line="240" w:lineRule="auto"/>
        <w:jc w:val="both"/>
        <w:rPr>
          <w:rFonts w:ascii="Arial" w:hAnsi="Arial" w:cs="Arial"/>
          <w:b/>
          <w:sz w:val="21"/>
          <w:szCs w:val="21"/>
        </w:rPr>
      </w:pPr>
    </w:p>
    <w:p w:rsidR="003804F3" w:rsidRPr="000F0EB7"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F14E43" w:rsidRPr="00F14E43">
        <w:rPr>
          <w:rFonts w:ascii="Arial" w:hAnsi="Arial" w:cs="Arial"/>
          <w:color w:val="333333"/>
          <w:sz w:val="20"/>
          <w:szCs w:val="20"/>
        </w:rPr>
        <w:t xml:space="preserve">SUBDIRECTOR ADMINISTRATIVO DE LA CLINICA </w:t>
      </w:r>
      <w:r w:rsidRPr="00C931D4">
        <w:rPr>
          <w:rFonts w:ascii="Arial" w:hAnsi="Arial" w:cs="Arial"/>
          <w:color w:val="333333"/>
          <w:sz w:val="20"/>
          <w:szCs w:val="20"/>
        </w:rPr>
        <w:t>HOSPITAL GUAYMAS</w:t>
      </w:r>
    </w:p>
    <w:p w:rsidR="003804F3" w:rsidRPr="00C931D4"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F14E43" w:rsidRPr="00F14E43">
        <w:rPr>
          <w:rFonts w:ascii="Arial" w:hAnsi="Arial" w:cs="Arial"/>
          <w:color w:val="333333"/>
          <w:sz w:val="20"/>
          <w:szCs w:val="20"/>
        </w:rPr>
        <w:t>C.P. JULIAN CASILLAS OLIVAS</w:t>
      </w:r>
    </w:p>
    <w:p w:rsidR="003804F3" w:rsidRPr="000F0EB7" w:rsidRDefault="003804F3" w:rsidP="003804F3">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w:t>
      </w:r>
      <w:r w:rsidR="00F14E43">
        <w:rPr>
          <w:rFonts w:ascii="Arial" w:hAnsi="Arial" w:cs="Arial"/>
          <w:sz w:val="21"/>
          <w:szCs w:val="21"/>
        </w:rPr>
        <w:t>CONTADOR PÚBLICO</w:t>
      </w:r>
    </w:p>
    <w:p w:rsidR="003804F3" w:rsidRPr="00C931D4"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 xml:space="preserve">EXPERIENCIA LABORAL: </w:t>
      </w:r>
      <w:r w:rsidR="00F14E43" w:rsidRPr="00F14E43">
        <w:rPr>
          <w:rFonts w:ascii="Arial" w:hAnsi="Arial" w:cs="Arial"/>
          <w:color w:val="333333"/>
          <w:sz w:val="20"/>
          <w:szCs w:val="20"/>
        </w:rPr>
        <w:t>CONTADOR PUBLICO EGRESADO DEL INSTITUTO TECNOLOGICO DE SONORA; CUENTA CON UNA AMPLIA EXPERIENCIA E EL SECTOR PUBLICO COMO COORDINADOR DE LA DIRECCION DE COBRANZA EN EL H. AYUNTAMIENTO DE GUAYMAS, SONORA, ACTUALMENTE PRESTA SUS SERVICIOS COMO SUBDIRECTOR ADMINISTRATIVO DE LA CLINICA DE GUAYMAS ISSSTESON.</w:t>
      </w:r>
    </w:p>
    <w:p w:rsidR="00C931D4" w:rsidRPr="00C931D4" w:rsidRDefault="00C931D4" w:rsidP="00C931D4">
      <w:pPr>
        <w:spacing w:after="0" w:line="240" w:lineRule="auto"/>
        <w:jc w:val="both"/>
        <w:rPr>
          <w:rFonts w:ascii="Arial" w:hAnsi="Arial" w:cs="Arial"/>
          <w:color w:val="333333"/>
          <w:sz w:val="20"/>
          <w:szCs w:val="20"/>
        </w:rPr>
      </w:pPr>
    </w:p>
    <w:p w:rsidR="003804F3" w:rsidRPr="000F0EB7"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BB4EC4" w:rsidRPr="00BB4EC4">
        <w:rPr>
          <w:rFonts w:ascii="Arial" w:hAnsi="Arial" w:cs="Arial"/>
          <w:color w:val="333333"/>
          <w:sz w:val="20"/>
          <w:szCs w:val="20"/>
        </w:rPr>
        <w:t>COORDINADOR MEDICO</w:t>
      </w:r>
      <w:r w:rsidRPr="00C931D4">
        <w:rPr>
          <w:rFonts w:ascii="Arial" w:hAnsi="Arial" w:cs="Arial"/>
          <w:color w:val="333333"/>
          <w:sz w:val="20"/>
          <w:szCs w:val="20"/>
        </w:rPr>
        <w:t xml:space="preserve"> DE </w:t>
      </w:r>
      <w:r w:rsidR="00BB4EC4">
        <w:rPr>
          <w:rFonts w:ascii="Arial" w:hAnsi="Arial" w:cs="Arial"/>
          <w:color w:val="333333"/>
          <w:sz w:val="20"/>
          <w:szCs w:val="20"/>
        </w:rPr>
        <w:t xml:space="preserve">LA </w:t>
      </w:r>
      <w:r w:rsidRPr="00C931D4">
        <w:rPr>
          <w:rFonts w:ascii="Arial" w:hAnsi="Arial" w:cs="Arial"/>
          <w:color w:val="333333"/>
          <w:sz w:val="20"/>
          <w:szCs w:val="20"/>
        </w:rPr>
        <w:t>CLINICA HOSPITAL GUAYMAS</w:t>
      </w:r>
    </w:p>
    <w:p w:rsidR="003804F3" w:rsidRPr="00C931D4"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BB4EC4" w:rsidRPr="00BB4EC4">
        <w:rPr>
          <w:rFonts w:ascii="Arial" w:hAnsi="Arial" w:cs="Arial"/>
          <w:color w:val="333333"/>
          <w:sz w:val="20"/>
          <w:szCs w:val="20"/>
        </w:rPr>
        <w:t>DR. JESUS BENITEZ NUÑEZ</w:t>
      </w:r>
    </w:p>
    <w:p w:rsidR="003804F3" w:rsidRPr="000F0EB7" w:rsidRDefault="003804F3" w:rsidP="003804F3">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MEDICO CIRUJANO</w:t>
      </w:r>
    </w:p>
    <w:p w:rsidR="003804F3" w:rsidRPr="00C931D4"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 xml:space="preserve">EXPERIENCIA LABORAL: </w:t>
      </w:r>
      <w:r w:rsidR="00BB4EC4" w:rsidRPr="00BB4EC4">
        <w:rPr>
          <w:rFonts w:ascii="Arial" w:hAnsi="Arial" w:cs="Arial"/>
          <w:color w:val="333333"/>
          <w:sz w:val="20"/>
          <w:szCs w:val="20"/>
        </w:rPr>
        <w:t>MEDICO CIRUJANO, EGRESADO DE LA UNIVERSIDAD AUTONOMA DE GUADALAJARA, HA LABORADO EN LA SECRETARIA DE SALUD, DE LA PAZ, BAJA CALIFORNIA SUR, DOCENCIA EN LA UNIVERSIDAD DE GUADALAJARA, ACTUALMENTE PRESTA SUS SERVICIOS COMO COORDINADO MEDICO DE GUAYMAS DE ISSSTESON.</w:t>
      </w:r>
    </w:p>
    <w:p w:rsidR="009A0DF4" w:rsidRPr="009A0DF4" w:rsidRDefault="009A0DF4" w:rsidP="009A0DF4">
      <w:pPr>
        <w:spacing w:after="0" w:line="240" w:lineRule="auto"/>
        <w:jc w:val="both"/>
        <w:rPr>
          <w:rFonts w:ascii="Arial" w:hAnsi="Arial" w:cs="Arial"/>
          <w:color w:val="333333"/>
          <w:sz w:val="20"/>
          <w:szCs w:val="20"/>
        </w:rPr>
      </w:pPr>
    </w:p>
    <w:p w:rsidR="003804F3" w:rsidRPr="000F0EB7"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BB4EC4" w:rsidRPr="00BB4EC4">
        <w:rPr>
          <w:rFonts w:ascii="Arial" w:hAnsi="Arial" w:cs="Arial"/>
          <w:color w:val="333333"/>
          <w:sz w:val="20"/>
          <w:szCs w:val="20"/>
        </w:rPr>
        <w:t xml:space="preserve">JEFE DE DEPARTAMENTO DE TRABAJO SOCIAL </w:t>
      </w:r>
      <w:r w:rsidR="00BB4EC4">
        <w:rPr>
          <w:rFonts w:ascii="Arial" w:hAnsi="Arial" w:cs="Arial"/>
          <w:color w:val="333333"/>
          <w:sz w:val="20"/>
          <w:szCs w:val="20"/>
        </w:rPr>
        <w:t>D</w:t>
      </w:r>
      <w:r w:rsidRPr="00C931D4">
        <w:rPr>
          <w:rFonts w:ascii="Arial" w:hAnsi="Arial" w:cs="Arial"/>
          <w:color w:val="333333"/>
          <w:sz w:val="20"/>
          <w:szCs w:val="20"/>
        </w:rPr>
        <w:t xml:space="preserve">E </w:t>
      </w:r>
      <w:r w:rsidR="00BB4EC4">
        <w:rPr>
          <w:rFonts w:ascii="Arial" w:hAnsi="Arial" w:cs="Arial"/>
          <w:color w:val="333333"/>
          <w:sz w:val="20"/>
          <w:szCs w:val="20"/>
        </w:rPr>
        <w:t xml:space="preserve">LA </w:t>
      </w:r>
      <w:r w:rsidRPr="00C931D4">
        <w:rPr>
          <w:rFonts w:ascii="Arial" w:hAnsi="Arial" w:cs="Arial"/>
          <w:color w:val="333333"/>
          <w:sz w:val="20"/>
          <w:szCs w:val="20"/>
        </w:rPr>
        <w:t>CLINICA HOSPITAL GUAYMAS</w:t>
      </w:r>
    </w:p>
    <w:p w:rsidR="003804F3" w:rsidRPr="00C931D4"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BB4EC4" w:rsidRPr="00BB4EC4">
        <w:rPr>
          <w:rFonts w:ascii="Arial" w:hAnsi="Arial" w:cs="Arial"/>
          <w:color w:val="333333"/>
          <w:sz w:val="20"/>
          <w:szCs w:val="20"/>
        </w:rPr>
        <w:t>C. CRUZ ANTONIO MARTINEZ VAZQUEZ</w:t>
      </w:r>
    </w:p>
    <w:p w:rsidR="003804F3" w:rsidRPr="000F0EB7" w:rsidRDefault="003804F3" w:rsidP="003804F3">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w:t>
      </w:r>
      <w:r w:rsidR="00BB4EC4">
        <w:rPr>
          <w:rFonts w:ascii="Arial" w:hAnsi="Arial" w:cs="Arial"/>
          <w:sz w:val="21"/>
          <w:szCs w:val="21"/>
        </w:rPr>
        <w:t>CARRERA TRUNCA</w:t>
      </w:r>
    </w:p>
    <w:p w:rsidR="003804F3" w:rsidRPr="00C931D4"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 xml:space="preserve">EXPERIENCIA LABORAL: </w:t>
      </w:r>
      <w:r w:rsidR="00BB4EC4" w:rsidRPr="00BB4EC4">
        <w:rPr>
          <w:rFonts w:ascii="Arial" w:hAnsi="Arial" w:cs="Arial"/>
          <w:color w:val="333333"/>
          <w:sz w:val="20"/>
          <w:szCs w:val="20"/>
        </w:rPr>
        <w:t xml:space="preserve">CUENTA CON AMPLIA EXPERIENCIA EN EL AREA CONTABLE Y ADMINISTRATIVA, COMO EN EL CONALEP DE GUAYMAS, EN EL PERIODICO "LA VOZ DEL PUERTO ", ACTUALMENTE PRESTA SUS SERVICIOS COMO JEFE DE DEPARTAMENTO DE TRABAJO SOCIAL DE LA </w:t>
      </w:r>
      <w:r w:rsidR="00BB4EC4">
        <w:rPr>
          <w:rFonts w:ascii="Arial" w:hAnsi="Arial" w:cs="Arial"/>
          <w:color w:val="333333"/>
          <w:sz w:val="20"/>
          <w:szCs w:val="20"/>
        </w:rPr>
        <w:t>CLINICA DE GUAYMAS DE ISSSTESON</w:t>
      </w:r>
      <w:r w:rsidRPr="00C931D4">
        <w:rPr>
          <w:rFonts w:ascii="Arial" w:hAnsi="Arial" w:cs="Arial"/>
          <w:color w:val="333333"/>
          <w:sz w:val="20"/>
          <w:szCs w:val="20"/>
        </w:rPr>
        <w:t xml:space="preserve">. </w:t>
      </w:r>
    </w:p>
    <w:p w:rsidR="00AA6A43" w:rsidRDefault="00AA6A43" w:rsidP="00AA6A43">
      <w:pPr>
        <w:shd w:val="clear" w:color="auto" w:fill="FFFFFF"/>
        <w:spacing w:after="0" w:line="240" w:lineRule="auto"/>
        <w:rPr>
          <w:rFonts w:ascii="Lato" w:eastAsia="Times New Roman" w:hAnsi="Lato"/>
          <w:color w:val="333333"/>
          <w:sz w:val="21"/>
          <w:szCs w:val="21"/>
          <w:lang w:eastAsia="es-MX"/>
        </w:rPr>
      </w:pPr>
    </w:p>
    <w:p w:rsidR="003804F3" w:rsidRPr="000F0EB7"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BB4EC4" w:rsidRPr="00BB4EC4">
        <w:rPr>
          <w:rFonts w:ascii="Arial" w:hAnsi="Arial" w:cs="Arial"/>
          <w:color w:val="333333"/>
          <w:sz w:val="20"/>
          <w:szCs w:val="20"/>
        </w:rPr>
        <w:t>JEFE DE DEPARTAMENTO DE RECURSOS HUMANOS</w:t>
      </w:r>
      <w:r w:rsidR="00BB4EC4">
        <w:rPr>
          <w:rFonts w:ascii="Arial" w:hAnsi="Arial" w:cs="Arial"/>
          <w:color w:val="333333"/>
          <w:sz w:val="20"/>
          <w:szCs w:val="20"/>
        </w:rPr>
        <w:t xml:space="preserve"> DE LA</w:t>
      </w:r>
      <w:r w:rsidRPr="00C931D4">
        <w:rPr>
          <w:rFonts w:ascii="Arial" w:hAnsi="Arial" w:cs="Arial"/>
          <w:color w:val="333333"/>
          <w:sz w:val="20"/>
          <w:szCs w:val="20"/>
        </w:rPr>
        <w:t xml:space="preserve"> CLINICA HOSPITAL GUAYMAS</w:t>
      </w:r>
    </w:p>
    <w:p w:rsidR="003804F3" w:rsidRPr="00C931D4"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BB4EC4" w:rsidRPr="00BB4EC4">
        <w:rPr>
          <w:rFonts w:ascii="Arial" w:hAnsi="Arial" w:cs="Arial"/>
          <w:color w:val="333333"/>
          <w:sz w:val="20"/>
          <w:szCs w:val="20"/>
        </w:rPr>
        <w:t>ING. NEDI MELISSA ANNET TELLEZ BELTRAN</w:t>
      </w:r>
    </w:p>
    <w:p w:rsidR="003804F3" w:rsidRPr="000F0EB7" w:rsidRDefault="003804F3" w:rsidP="003804F3">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w:t>
      </w:r>
      <w:r w:rsidR="00BB4EC4">
        <w:rPr>
          <w:rFonts w:ascii="Arial" w:hAnsi="Arial" w:cs="Arial"/>
          <w:sz w:val="21"/>
          <w:szCs w:val="21"/>
        </w:rPr>
        <w:t>INGENIERÍA</w:t>
      </w:r>
    </w:p>
    <w:p w:rsidR="003804F3" w:rsidRPr="00C931D4"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 xml:space="preserve">EXPERIENCIA LABORAL: </w:t>
      </w:r>
      <w:r w:rsidR="00BB4EC4" w:rsidRPr="00BB4EC4">
        <w:rPr>
          <w:rFonts w:ascii="Arial" w:hAnsi="Arial" w:cs="Arial"/>
          <w:color w:val="333333"/>
          <w:sz w:val="20"/>
          <w:szCs w:val="20"/>
        </w:rPr>
        <w:t>INGENIERO INDUSTRIAL, EGRESADO DEL ITSON UNIDAD GUAYMAS; ENCARGADAD DE OFICINA DE VALIDACION Y CAPTURA DE GUAYMAS, SONORA; ACTUALMENTE PRESTA SUS SERVICIOS COMO JEFE DE DEPARTAMENTO DE RECURSOS HUMANOS DE LA CLINICA GUAYMAS DE ISSSTESON.</w:t>
      </w:r>
    </w:p>
    <w:p w:rsidR="00AA6A43" w:rsidRDefault="00AA6A43" w:rsidP="00AA6A43">
      <w:pPr>
        <w:shd w:val="clear" w:color="auto" w:fill="FFFFFF"/>
        <w:spacing w:after="0" w:line="240" w:lineRule="auto"/>
        <w:rPr>
          <w:rFonts w:ascii="Lato" w:eastAsia="Times New Roman" w:hAnsi="Lato"/>
          <w:color w:val="333333"/>
          <w:sz w:val="21"/>
          <w:szCs w:val="21"/>
          <w:lang w:eastAsia="es-MX"/>
        </w:rPr>
      </w:pPr>
    </w:p>
    <w:p w:rsidR="003804F3" w:rsidRPr="000F0EB7"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BB4EC4" w:rsidRPr="00BB4EC4">
        <w:rPr>
          <w:rFonts w:ascii="Arial" w:hAnsi="Arial" w:cs="Arial"/>
          <w:color w:val="333333"/>
          <w:sz w:val="20"/>
          <w:szCs w:val="20"/>
        </w:rPr>
        <w:t>JEFE DEL DEPARTAMENTO DE HOSPITALIZACION</w:t>
      </w:r>
      <w:r w:rsidR="00BB4EC4">
        <w:rPr>
          <w:rFonts w:ascii="Arial" w:hAnsi="Arial" w:cs="Arial"/>
          <w:color w:val="333333"/>
          <w:sz w:val="20"/>
          <w:szCs w:val="20"/>
        </w:rPr>
        <w:t xml:space="preserve"> DE LA</w:t>
      </w:r>
      <w:r w:rsidRPr="00C931D4">
        <w:rPr>
          <w:rFonts w:ascii="Arial" w:hAnsi="Arial" w:cs="Arial"/>
          <w:color w:val="333333"/>
          <w:sz w:val="20"/>
          <w:szCs w:val="20"/>
        </w:rPr>
        <w:t xml:space="preserve"> CLINICA HOSPITAL GUAYMAS</w:t>
      </w:r>
    </w:p>
    <w:p w:rsidR="003804F3" w:rsidRPr="00C931D4"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BB4EC4" w:rsidRPr="00BB4EC4">
        <w:rPr>
          <w:rFonts w:ascii="Arial" w:hAnsi="Arial" w:cs="Arial"/>
          <w:color w:val="333333"/>
          <w:sz w:val="20"/>
          <w:szCs w:val="20"/>
        </w:rPr>
        <w:t>ENF. GRISELDA VAZQUEZ BENITEZ</w:t>
      </w:r>
    </w:p>
    <w:p w:rsidR="003804F3" w:rsidRPr="000F0EB7" w:rsidRDefault="003804F3" w:rsidP="003804F3">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w:t>
      </w:r>
      <w:r w:rsidR="00BB4EC4">
        <w:rPr>
          <w:rFonts w:ascii="Arial" w:hAnsi="Arial" w:cs="Arial"/>
          <w:sz w:val="21"/>
          <w:szCs w:val="21"/>
        </w:rPr>
        <w:t>ENFERMERÍA</w:t>
      </w:r>
    </w:p>
    <w:p w:rsidR="001F4B6E" w:rsidRDefault="003804F3" w:rsidP="00BB4EC4">
      <w:pPr>
        <w:spacing w:after="0" w:line="240" w:lineRule="auto"/>
        <w:jc w:val="both"/>
        <w:rPr>
          <w:rFonts w:ascii="Arial" w:hAnsi="Arial" w:cs="Arial"/>
          <w:color w:val="333333"/>
          <w:sz w:val="20"/>
          <w:szCs w:val="20"/>
        </w:rPr>
      </w:pPr>
      <w:r w:rsidRPr="000F0EB7">
        <w:rPr>
          <w:rFonts w:ascii="Arial" w:hAnsi="Arial" w:cs="Arial"/>
          <w:b/>
          <w:sz w:val="21"/>
          <w:szCs w:val="21"/>
        </w:rPr>
        <w:t xml:space="preserve">EXPERIENCIA LABORAL: </w:t>
      </w:r>
      <w:r w:rsidR="00BB4EC4" w:rsidRPr="00BB4EC4">
        <w:rPr>
          <w:rFonts w:ascii="Arial" w:hAnsi="Arial" w:cs="Arial"/>
          <w:color w:val="333333"/>
          <w:sz w:val="20"/>
          <w:szCs w:val="20"/>
        </w:rPr>
        <w:t>TECNICO EN ENFERMERIA DE LA ESCUELA DEL FERROCARRIL INCORPORADA A LA UNIVERSIDAD DE SONORA, ESTUVO TRABAJANDO COMO ENFERMERA GENERAL EN EL HOSPITAL GENERAL DE OBREGON Y EN EL AÑO DE 1986 SE INCORPORA AL HOSPITAL GENERAL DE GUAYMAS Y EN EL 2002 AL HOSPITAL ISSSTESON GUAYMAS.</w:t>
      </w:r>
    </w:p>
    <w:p w:rsidR="00BB4EC4" w:rsidRDefault="00BB4EC4" w:rsidP="00BB4EC4">
      <w:pPr>
        <w:spacing w:after="0" w:line="240" w:lineRule="auto"/>
        <w:jc w:val="both"/>
        <w:rPr>
          <w:rFonts w:ascii="Lato" w:eastAsia="Times New Roman" w:hAnsi="Lato"/>
          <w:color w:val="333333"/>
          <w:sz w:val="21"/>
          <w:szCs w:val="21"/>
          <w:lang w:eastAsia="es-MX"/>
        </w:rPr>
      </w:pPr>
    </w:p>
    <w:p w:rsidR="003804F3" w:rsidRPr="000F0EB7"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PUESTO FUNCIONAL:</w:t>
      </w:r>
      <w:r w:rsidRPr="000F0EB7">
        <w:rPr>
          <w:rFonts w:ascii="Arial" w:hAnsi="Arial" w:cs="Arial"/>
          <w:sz w:val="21"/>
          <w:szCs w:val="21"/>
        </w:rPr>
        <w:t xml:space="preserve"> </w:t>
      </w:r>
      <w:r w:rsidR="00D42A0B" w:rsidRPr="00D42A0B">
        <w:rPr>
          <w:rFonts w:ascii="Arial" w:hAnsi="Arial" w:cs="Arial"/>
          <w:color w:val="333333"/>
          <w:sz w:val="20"/>
          <w:szCs w:val="20"/>
        </w:rPr>
        <w:t>JEFE DE DEPARTAMENTO DE SERVICIOS GENERALES</w:t>
      </w:r>
      <w:r w:rsidR="00D42A0B">
        <w:rPr>
          <w:rFonts w:ascii="Arial" w:hAnsi="Arial" w:cs="Arial"/>
          <w:color w:val="333333"/>
          <w:sz w:val="20"/>
          <w:szCs w:val="20"/>
        </w:rPr>
        <w:t xml:space="preserve"> DE LA</w:t>
      </w:r>
      <w:r w:rsidRPr="00C931D4">
        <w:rPr>
          <w:rFonts w:ascii="Arial" w:hAnsi="Arial" w:cs="Arial"/>
          <w:color w:val="333333"/>
          <w:sz w:val="20"/>
          <w:szCs w:val="20"/>
        </w:rPr>
        <w:t xml:space="preserve"> CLINICA HOSPITAL GUAYMAS</w:t>
      </w:r>
    </w:p>
    <w:p w:rsidR="003804F3" w:rsidRPr="00C931D4"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NOMBRE:</w:t>
      </w:r>
      <w:r w:rsidRPr="000F0EB7">
        <w:rPr>
          <w:rFonts w:ascii="Arial" w:hAnsi="Arial" w:cs="Arial"/>
          <w:sz w:val="21"/>
          <w:szCs w:val="21"/>
        </w:rPr>
        <w:t xml:space="preserve"> </w:t>
      </w:r>
      <w:r w:rsidR="00BB4EC4" w:rsidRPr="00BB4EC4">
        <w:rPr>
          <w:rFonts w:ascii="Arial" w:hAnsi="Arial" w:cs="Arial"/>
          <w:color w:val="333333"/>
          <w:sz w:val="20"/>
          <w:szCs w:val="20"/>
        </w:rPr>
        <w:t>C. OSCAR GERARDO ZARAGOZA FARFAN</w:t>
      </w:r>
    </w:p>
    <w:p w:rsidR="003804F3" w:rsidRPr="000F0EB7" w:rsidRDefault="003804F3" w:rsidP="003804F3">
      <w:pPr>
        <w:spacing w:after="0" w:line="240" w:lineRule="auto"/>
        <w:jc w:val="both"/>
        <w:rPr>
          <w:rFonts w:ascii="Arial" w:eastAsia="Times New Roman" w:hAnsi="Arial" w:cs="Arial"/>
          <w:bCs/>
          <w:color w:val="333333"/>
          <w:sz w:val="21"/>
          <w:szCs w:val="21"/>
          <w:lang w:eastAsia="es-MX"/>
        </w:rPr>
      </w:pPr>
      <w:r w:rsidRPr="000F0EB7">
        <w:rPr>
          <w:rFonts w:ascii="Arial" w:hAnsi="Arial" w:cs="Arial"/>
          <w:b/>
          <w:sz w:val="21"/>
          <w:szCs w:val="21"/>
        </w:rPr>
        <w:t>GRADO DE ESCOLARIDAD:</w:t>
      </w:r>
      <w:r w:rsidRPr="000F0EB7">
        <w:rPr>
          <w:rFonts w:ascii="Arial" w:hAnsi="Arial" w:cs="Arial"/>
          <w:sz w:val="21"/>
          <w:szCs w:val="21"/>
        </w:rPr>
        <w:t xml:space="preserve"> </w:t>
      </w:r>
      <w:r w:rsidR="00D42A0B">
        <w:rPr>
          <w:rFonts w:ascii="Arial" w:hAnsi="Arial" w:cs="Arial"/>
          <w:sz w:val="21"/>
          <w:szCs w:val="21"/>
        </w:rPr>
        <w:t>CARRERA TRUNCA</w:t>
      </w:r>
      <w:bookmarkStart w:id="0" w:name="_GoBack"/>
      <w:bookmarkEnd w:id="0"/>
    </w:p>
    <w:p w:rsidR="003804F3" w:rsidRPr="00C931D4" w:rsidRDefault="003804F3" w:rsidP="003804F3">
      <w:pPr>
        <w:spacing w:after="0" w:line="240" w:lineRule="auto"/>
        <w:jc w:val="both"/>
        <w:rPr>
          <w:rFonts w:ascii="Arial" w:hAnsi="Arial" w:cs="Arial"/>
          <w:color w:val="333333"/>
          <w:sz w:val="20"/>
          <w:szCs w:val="20"/>
        </w:rPr>
      </w:pPr>
      <w:r w:rsidRPr="000F0EB7">
        <w:rPr>
          <w:rFonts w:ascii="Arial" w:hAnsi="Arial" w:cs="Arial"/>
          <w:b/>
          <w:sz w:val="21"/>
          <w:szCs w:val="21"/>
        </w:rPr>
        <w:t xml:space="preserve">EXPERIENCIA LABORAL: </w:t>
      </w:r>
      <w:r w:rsidR="00D42A0B" w:rsidRPr="00D42A0B">
        <w:rPr>
          <w:rFonts w:ascii="Arial" w:hAnsi="Arial" w:cs="Arial"/>
          <w:color w:val="333333"/>
          <w:sz w:val="20"/>
          <w:szCs w:val="20"/>
        </w:rPr>
        <w:t>SE HA DESEMPEÑADO COMO COORDINADOR DE SECRETARIA PARTICULAR DEL MUNICIPIO DE GUAYMAS, COMO SUPERVISOR DE AREA DE LA AGENCIA ADUANAL, ACTUALMENTE PRESTA SUS SERVICIOS COMO JEFE DE DEPARTAMNETO DE SERVICIOS GENERALES DE LA CLINICA GUAYMAS DE ISSSTESON.</w:t>
      </w:r>
    </w:p>
    <w:p w:rsidR="00707C39" w:rsidRDefault="00707C39" w:rsidP="00AA6A43">
      <w:pPr>
        <w:shd w:val="clear" w:color="auto" w:fill="FFFFFF"/>
        <w:spacing w:after="0" w:line="240" w:lineRule="auto"/>
        <w:rPr>
          <w:rFonts w:ascii="Lato" w:eastAsia="Times New Roman" w:hAnsi="Lato"/>
          <w:color w:val="333333"/>
          <w:sz w:val="21"/>
          <w:szCs w:val="21"/>
          <w:lang w:eastAsia="es-MX"/>
        </w:rPr>
      </w:pPr>
    </w:p>
    <w:p w:rsidR="00707C39" w:rsidRPr="00AA6A43" w:rsidRDefault="00707C39" w:rsidP="00AA6A43">
      <w:pPr>
        <w:shd w:val="clear" w:color="auto" w:fill="FFFFFF"/>
        <w:spacing w:after="0" w:line="240" w:lineRule="auto"/>
        <w:rPr>
          <w:rFonts w:ascii="Lato" w:eastAsia="Times New Roman" w:hAnsi="Lato"/>
          <w:color w:val="333333"/>
          <w:sz w:val="21"/>
          <w:szCs w:val="21"/>
          <w:lang w:eastAsia="es-MX"/>
        </w:rPr>
      </w:pPr>
    </w:p>
    <w:sectPr w:rsidR="00707C39" w:rsidRPr="00AA6A43" w:rsidSect="004679E2">
      <w:pgSz w:w="12240" w:h="20160" w:code="5"/>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8"/>
    <w:rsid w:val="00033ED4"/>
    <w:rsid w:val="00070C1B"/>
    <w:rsid w:val="000748EF"/>
    <w:rsid w:val="000E7F3D"/>
    <w:rsid w:val="000F0EB7"/>
    <w:rsid w:val="001252DD"/>
    <w:rsid w:val="001361C2"/>
    <w:rsid w:val="0017177C"/>
    <w:rsid w:val="0018176D"/>
    <w:rsid w:val="001A1137"/>
    <w:rsid w:val="001B3518"/>
    <w:rsid w:val="001F4B6E"/>
    <w:rsid w:val="002A36E5"/>
    <w:rsid w:val="003005CF"/>
    <w:rsid w:val="00332C6B"/>
    <w:rsid w:val="003439CD"/>
    <w:rsid w:val="0037442E"/>
    <w:rsid w:val="003804F3"/>
    <w:rsid w:val="003B7D40"/>
    <w:rsid w:val="003E2AD8"/>
    <w:rsid w:val="004320EB"/>
    <w:rsid w:val="00455F25"/>
    <w:rsid w:val="004679E2"/>
    <w:rsid w:val="004950E0"/>
    <w:rsid w:val="004A354C"/>
    <w:rsid w:val="004C732B"/>
    <w:rsid w:val="004F66C1"/>
    <w:rsid w:val="005A0279"/>
    <w:rsid w:val="00631588"/>
    <w:rsid w:val="006707C1"/>
    <w:rsid w:val="006B1E14"/>
    <w:rsid w:val="00706F55"/>
    <w:rsid w:val="00707C39"/>
    <w:rsid w:val="0073084D"/>
    <w:rsid w:val="007347BA"/>
    <w:rsid w:val="0076701C"/>
    <w:rsid w:val="007A5A65"/>
    <w:rsid w:val="007E2ED4"/>
    <w:rsid w:val="00846B37"/>
    <w:rsid w:val="00851A31"/>
    <w:rsid w:val="00875881"/>
    <w:rsid w:val="00882890"/>
    <w:rsid w:val="008863A4"/>
    <w:rsid w:val="008B6E18"/>
    <w:rsid w:val="008C0D49"/>
    <w:rsid w:val="008D0858"/>
    <w:rsid w:val="008E6244"/>
    <w:rsid w:val="00903612"/>
    <w:rsid w:val="00943E84"/>
    <w:rsid w:val="00951B93"/>
    <w:rsid w:val="0096062A"/>
    <w:rsid w:val="009842E2"/>
    <w:rsid w:val="009A0DF4"/>
    <w:rsid w:val="009A7910"/>
    <w:rsid w:val="009B31E9"/>
    <w:rsid w:val="009D7BB3"/>
    <w:rsid w:val="00A90C25"/>
    <w:rsid w:val="00AA6A43"/>
    <w:rsid w:val="00AC73B5"/>
    <w:rsid w:val="00B109DB"/>
    <w:rsid w:val="00B26D45"/>
    <w:rsid w:val="00B34653"/>
    <w:rsid w:val="00B66E32"/>
    <w:rsid w:val="00B728A5"/>
    <w:rsid w:val="00B82EA8"/>
    <w:rsid w:val="00BA5CC3"/>
    <w:rsid w:val="00BB4EC4"/>
    <w:rsid w:val="00BC0A32"/>
    <w:rsid w:val="00C43B29"/>
    <w:rsid w:val="00C65BB0"/>
    <w:rsid w:val="00C931D4"/>
    <w:rsid w:val="00CC7DE9"/>
    <w:rsid w:val="00D42A0B"/>
    <w:rsid w:val="00D82B09"/>
    <w:rsid w:val="00DB307B"/>
    <w:rsid w:val="00EB03B6"/>
    <w:rsid w:val="00EF7A23"/>
    <w:rsid w:val="00F07072"/>
    <w:rsid w:val="00F14E43"/>
    <w:rsid w:val="00F73764"/>
    <w:rsid w:val="00FB03DC"/>
    <w:rsid w:val="00FC73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D0858"/>
    <w:rPr>
      <w:b/>
      <w:bCs/>
    </w:rPr>
  </w:style>
  <w:style w:type="character" w:styleId="nfasis">
    <w:name w:val="Emphasis"/>
    <w:basedOn w:val="Fuentedeprrafopredeter"/>
    <w:uiPriority w:val="20"/>
    <w:qFormat/>
    <w:rsid w:val="008D0858"/>
    <w:rPr>
      <w:i/>
      <w:iCs/>
    </w:rPr>
  </w:style>
  <w:style w:type="character" w:customStyle="1" w:styleId="labelcol2">
    <w:name w:val="labelcol2"/>
    <w:basedOn w:val="Fuentedeprrafopredeter"/>
    <w:rsid w:val="00EF7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D0858"/>
    <w:rPr>
      <w:b/>
      <w:bCs/>
    </w:rPr>
  </w:style>
  <w:style w:type="character" w:styleId="nfasis">
    <w:name w:val="Emphasis"/>
    <w:basedOn w:val="Fuentedeprrafopredeter"/>
    <w:uiPriority w:val="20"/>
    <w:qFormat/>
    <w:rsid w:val="008D0858"/>
    <w:rPr>
      <w:i/>
      <w:iCs/>
    </w:rPr>
  </w:style>
  <w:style w:type="character" w:customStyle="1" w:styleId="labelcol2">
    <w:name w:val="labelcol2"/>
    <w:basedOn w:val="Fuentedeprrafopredeter"/>
    <w:rsid w:val="00EF7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189">
      <w:bodyDiv w:val="1"/>
      <w:marLeft w:val="0"/>
      <w:marRight w:val="0"/>
      <w:marTop w:val="0"/>
      <w:marBottom w:val="0"/>
      <w:divBdr>
        <w:top w:val="none" w:sz="0" w:space="0" w:color="auto"/>
        <w:left w:val="none" w:sz="0" w:space="0" w:color="auto"/>
        <w:bottom w:val="none" w:sz="0" w:space="0" w:color="auto"/>
        <w:right w:val="none" w:sz="0" w:space="0" w:color="auto"/>
      </w:divBdr>
      <w:divsChild>
        <w:div w:id="1758404223">
          <w:marLeft w:val="-225"/>
          <w:marRight w:val="-225"/>
          <w:marTop w:val="0"/>
          <w:marBottom w:val="0"/>
          <w:divBdr>
            <w:top w:val="none" w:sz="0" w:space="0" w:color="auto"/>
            <w:left w:val="none" w:sz="0" w:space="0" w:color="auto"/>
            <w:bottom w:val="none" w:sz="0" w:space="0" w:color="auto"/>
            <w:right w:val="none" w:sz="0" w:space="0" w:color="auto"/>
          </w:divBdr>
          <w:divsChild>
            <w:div w:id="1889218332">
              <w:marLeft w:val="0"/>
              <w:marRight w:val="0"/>
              <w:marTop w:val="0"/>
              <w:marBottom w:val="0"/>
              <w:divBdr>
                <w:top w:val="none" w:sz="0" w:space="0" w:color="auto"/>
                <w:left w:val="none" w:sz="0" w:space="0" w:color="auto"/>
                <w:bottom w:val="none" w:sz="0" w:space="0" w:color="auto"/>
                <w:right w:val="none" w:sz="0" w:space="0" w:color="auto"/>
              </w:divBdr>
              <w:divsChild>
                <w:div w:id="1729839632">
                  <w:marLeft w:val="0"/>
                  <w:marRight w:val="0"/>
                  <w:marTop w:val="0"/>
                  <w:marBottom w:val="0"/>
                  <w:divBdr>
                    <w:top w:val="none" w:sz="0" w:space="0" w:color="auto"/>
                    <w:left w:val="none" w:sz="0" w:space="0" w:color="auto"/>
                    <w:bottom w:val="none" w:sz="0" w:space="0" w:color="auto"/>
                    <w:right w:val="none" w:sz="0" w:space="0" w:color="auto"/>
                  </w:divBdr>
                  <w:divsChild>
                    <w:div w:id="351148428">
                      <w:marLeft w:val="0"/>
                      <w:marRight w:val="0"/>
                      <w:marTop w:val="0"/>
                      <w:marBottom w:val="0"/>
                      <w:divBdr>
                        <w:top w:val="none" w:sz="0" w:space="0" w:color="auto"/>
                        <w:left w:val="none" w:sz="0" w:space="0" w:color="auto"/>
                        <w:bottom w:val="single" w:sz="6" w:space="11" w:color="DDDDDD"/>
                        <w:right w:val="none" w:sz="0" w:space="0" w:color="auto"/>
                      </w:divBdr>
                      <w:divsChild>
                        <w:div w:id="1028678894">
                          <w:marLeft w:val="-225"/>
                          <w:marRight w:val="-225"/>
                          <w:marTop w:val="0"/>
                          <w:marBottom w:val="0"/>
                          <w:divBdr>
                            <w:top w:val="none" w:sz="0" w:space="0" w:color="auto"/>
                            <w:left w:val="none" w:sz="0" w:space="0" w:color="auto"/>
                            <w:bottom w:val="none" w:sz="0" w:space="0" w:color="auto"/>
                            <w:right w:val="none" w:sz="0" w:space="0" w:color="auto"/>
                          </w:divBdr>
                          <w:divsChild>
                            <w:div w:id="281303892">
                              <w:marLeft w:val="0"/>
                              <w:marRight w:val="0"/>
                              <w:marTop w:val="0"/>
                              <w:marBottom w:val="0"/>
                              <w:divBdr>
                                <w:top w:val="none" w:sz="0" w:space="0" w:color="auto"/>
                                <w:left w:val="none" w:sz="0" w:space="0" w:color="auto"/>
                                <w:bottom w:val="none" w:sz="0" w:space="0" w:color="auto"/>
                                <w:right w:val="none" w:sz="0" w:space="0" w:color="auto"/>
                              </w:divBdr>
                              <w:divsChild>
                                <w:div w:id="4401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4074">
                      <w:marLeft w:val="0"/>
                      <w:marRight w:val="0"/>
                      <w:marTop w:val="0"/>
                      <w:marBottom w:val="0"/>
                      <w:divBdr>
                        <w:top w:val="none" w:sz="0" w:space="0" w:color="auto"/>
                        <w:left w:val="none" w:sz="0" w:space="0" w:color="auto"/>
                        <w:bottom w:val="none" w:sz="0" w:space="0" w:color="auto"/>
                        <w:right w:val="none" w:sz="0" w:space="0" w:color="auto"/>
                      </w:divBdr>
                      <w:divsChild>
                        <w:div w:id="692151113">
                          <w:marLeft w:val="-225"/>
                          <w:marRight w:val="-225"/>
                          <w:marTop w:val="0"/>
                          <w:marBottom w:val="0"/>
                          <w:divBdr>
                            <w:top w:val="none" w:sz="0" w:space="0" w:color="auto"/>
                            <w:left w:val="none" w:sz="0" w:space="0" w:color="auto"/>
                            <w:bottom w:val="none" w:sz="0" w:space="0" w:color="auto"/>
                            <w:right w:val="none" w:sz="0" w:space="0" w:color="auto"/>
                          </w:divBdr>
                          <w:divsChild>
                            <w:div w:id="307364440">
                              <w:marLeft w:val="0"/>
                              <w:marRight w:val="0"/>
                              <w:marTop w:val="0"/>
                              <w:marBottom w:val="0"/>
                              <w:divBdr>
                                <w:top w:val="none" w:sz="0" w:space="0" w:color="auto"/>
                                <w:left w:val="none" w:sz="0" w:space="0" w:color="auto"/>
                                <w:bottom w:val="none" w:sz="0" w:space="0" w:color="auto"/>
                                <w:right w:val="none" w:sz="0" w:space="0" w:color="auto"/>
                              </w:divBdr>
                            </w:div>
                            <w:div w:id="1910457873">
                              <w:marLeft w:val="0"/>
                              <w:marRight w:val="0"/>
                              <w:marTop w:val="0"/>
                              <w:marBottom w:val="0"/>
                              <w:divBdr>
                                <w:top w:val="none" w:sz="0" w:space="0" w:color="auto"/>
                                <w:left w:val="none" w:sz="0" w:space="0" w:color="auto"/>
                                <w:bottom w:val="none" w:sz="0" w:space="0" w:color="auto"/>
                                <w:right w:val="none" w:sz="0" w:space="0" w:color="auto"/>
                              </w:divBdr>
                            </w:div>
                          </w:divsChild>
                        </w:div>
                        <w:div w:id="1275013192">
                          <w:marLeft w:val="-225"/>
                          <w:marRight w:val="-225"/>
                          <w:marTop w:val="0"/>
                          <w:marBottom w:val="0"/>
                          <w:divBdr>
                            <w:top w:val="none" w:sz="0" w:space="0" w:color="auto"/>
                            <w:left w:val="none" w:sz="0" w:space="0" w:color="auto"/>
                            <w:bottom w:val="none" w:sz="0" w:space="0" w:color="auto"/>
                            <w:right w:val="none" w:sz="0" w:space="0" w:color="auto"/>
                          </w:divBdr>
                          <w:divsChild>
                            <w:div w:id="359866666">
                              <w:marLeft w:val="0"/>
                              <w:marRight w:val="0"/>
                              <w:marTop w:val="0"/>
                              <w:marBottom w:val="0"/>
                              <w:divBdr>
                                <w:top w:val="none" w:sz="0" w:space="0" w:color="auto"/>
                                <w:left w:val="none" w:sz="0" w:space="0" w:color="auto"/>
                                <w:bottom w:val="none" w:sz="0" w:space="0" w:color="auto"/>
                                <w:right w:val="none" w:sz="0" w:space="0" w:color="auto"/>
                              </w:divBdr>
                            </w:div>
                            <w:div w:id="1355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675046">
      <w:bodyDiv w:val="1"/>
      <w:marLeft w:val="0"/>
      <w:marRight w:val="0"/>
      <w:marTop w:val="0"/>
      <w:marBottom w:val="0"/>
      <w:divBdr>
        <w:top w:val="none" w:sz="0" w:space="0" w:color="auto"/>
        <w:left w:val="none" w:sz="0" w:space="0" w:color="auto"/>
        <w:bottom w:val="none" w:sz="0" w:space="0" w:color="auto"/>
        <w:right w:val="none" w:sz="0" w:space="0" w:color="auto"/>
      </w:divBdr>
      <w:divsChild>
        <w:div w:id="1775587804">
          <w:marLeft w:val="-225"/>
          <w:marRight w:val="-225"/>
          <w:marTop w:val="0"/>
          <w:marBottom w:val="0"/>
          <w:divBdr>
            <w:top w:val="none" w:sz="0" w:space="0" w:color="auto"/>
            <w:left w:val="none" w:sz="0" w:space="0" w:color="auto"/>
            <w:bottom w:val="none" w:sz="0" w:space="0" w:color="auto"/>
            <w:right w:val="none" w:sz="0" w:space="0" w:color="auto"/>
          </w:divBdr>
          <w:divsChild>
            <w:div w:id="180363432">
              <w:marLeft w:val="0"/>
              <w:marRight w:val="0"/>
              <w:marTop w:val="0"/>
              <w:marBottom w:val="0"/>
              <w:divBdr>
                <w:top w:val="none" w:sz="0" w:space="0" w:color="auto"/>
                <w:left w:val="none" w:sz="0" w:space="0" w:color="auto"/>
                <w:bottom w:val="none" w:sz="0" w:space="0" w:color="auto"/>
                <w:right w:val="none" w:sz="0" w:space="0" w:color="auto"/>
              </w:divBdr>
              <w:divsChild>
                <w:div w:id="1849832320">
                  <w:marLeft w:val="0"/>
                  <w:marRight w:val="0"/>
                  <w:marTop w:val="0"/>
                  <w:marBottom w:val="0"/>
                  <w:divBdr>
                    <w:top w:val="none" w:sz="0" w:space="0" w:color="auto"/>
                    <w:left w:val="none" w:sz="0" w:space="0" w:color="auto"/>
                    <w:bottom w:val="none" w:sz="0" w:space="0" w:color="auto"/>
                    <w:right w:val="none" w:sz="0" w:space="0" w:color="auto"/>
                  </w:divBdr>
                  <w:divsChild>
                    <w:div w:id="1086074040">
                      <w:marLeft w:val="0"/>
                      <w:marRight w:val="0"/>
                      <w:marTop w:val="0"/>
                      <w:marBottom w:val="0"/>
                      <w:divBdr>
                        <w:top w:val="none" w:sz="0" w:space="0" w:color="auto"/>
                        <w:left w:val="none" w:sz="0" w:space="0" w:color="auto"/>
                        <w:bottom w:val="single" w:sz="6" w:space="11" w:color="DDDDDD"/>
                        <w:right w:val="none" w:sz="0" w:space="0" w:color="auto"/>
                      </w:divBdr>
                      <w:divsChild>
                        <w:div w:id="961689265">
                          <w:marLeft w:val="-225"/>
                          <w:marRight w:val="-225"/>
                          <w:marTop w:val="0"/>
                          <w:marBottom w:val="0"/>
                          <w:divBdr>
                            <w:top w:val="none" w:sz="0" w:space="0" w:color="auto"/>
                            <w:left w:val="none" w:sz="0" w:space="0" w:color="auto"/>
                            <w:bottom w:val="none" w:sz="0" w:space="0" w:color="auto"/>
                            <w:right w:val="none" w:sz="0" w:space="0" w:color="auto"/>
                          </w:divBdr>
                          <w:divsChild>
                            <w:div w:id="1246961180">
                              <w:marLeft w:val="0"/>
                              <w:marRight w:val="0"/>
                              <w:marTop w:val="0"/>
                              <w:marBottom w:val="0"/>
                              <w:divBdr>
                                <w:top w:val="none" w:sz="0" w:space="0" w:color="auto"/>
                                <w:left w:val="none" w:sz="0" w:space="0" w:color="auto"/>
                                <w:bottom w:val="none" w:sz="0" w:space="0" w:color="auto"/>
                                <w:right w:val="none" w:sz="0" w:space="0" w:color="auto"/>
                              </w:divBdr>
                              <w:divsChild>
                                <w:div w:id="20935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336923">
                      <w:marLeft w:val="0"/>
                      <w:marRight w:val="0"/>
                      <w:marTop w:val="0"/>
                      <w:marBottom w:val="0"/>
                      <w:divBdr>
                        <w:top w:val="none" w:sz="0" w:space="0" w:color="auto"/>
                        <w:left w:val="none" w:sz="0" w:space="0" w:color="auto"/>
                        <w:bottom w:val="none" w:sz="0" w:space="0" w:color="auto"/>
                        <w:right w:val="none" w:sz="0" w:space="0" w:color="auto"/>
                      </w:divBdr>
                      <w:divsChild>
                        <w:div w:id="2129620248">
                          <w:marLeft w:val="-225"/>
                          <w:marRight w:val="-225"/>
                          <w:marTop w:val="0"/>
                          <w:marBottom w:val="0"/>
                          <w:divBdr>
                            <w:top w:val="none" w:sz="0" w:space="0" w:color="auto"/>
                            <w:left w:val="none" w:sz="0" w:space="0" w:color="auto"/>
                            <w:bottom w:val="none" w:sz="0" w:space="0" w:color="auto"/>
                            <w:right w:val="none" w:sz="0" w:space="0" w:color="auto"/>
                          </w:divBdr>
                          <w:divsChild>
                            <w:div w:id="496386757">
                              <w:marLeft w:val="0"/>
                              <w:marRight w:val="0"/>
                              <w:marTop w:val="0"/>
                              <w:marBottom w:val="0"/>
                              <w:divBdr>
                                <w:top w:val="none" w:sz="0" w:space="0" w:color="auto"/>
                                <w:left w:val="none" w:sz="0" w:space="0" w:color="auto"/>
                                <w:bottom w:val="none" w:sz="0" w:space="0" w:color="auto"/>
                                <w:right w:val="none" w:sz="0" w:space="0" w:color="auto"/>
                              </w:divBdr>
                            </w:div>
                            <w:div w:id="507212578">
                              <w:marLeft w:val="0"/>
                              <w:marRight w:val="0"/>
                              <w:marTop w:val="0"/>
                              <w:marBottom w:val="0"/>
                              <w:divBdr>
                                <w:top w:val="none" w:sz="0" w:space="0" w:color="auto"/>
                                <w:left w:val="none" w:sz="0" w:space="0" w:color="auto"/>
                                <w:bottom w:val="none" w:sz="0" w:space="0" w:color="auto"/>
                                <w:right w:val="none" w:sz="0" w:space="0" w:color="auto"/>
                              </w:divBdr>
                            </w:div>
                          </w:divsChild>
                        </w:div>
                        <w:div w:id="1489982244">
                          <w:marLeft w:val="-225"/>
                          <w:marRight w:val="-225"/>
                          <w:marTop w:val="0"/>
                          <w:marBottom w:val="0"/>
                          <w:divBdr>
                            <w:top w:val="none" w:sz="0" w:space="0" w:color="auto"/>
                            <w:left w:val="none" w:sz="0" w:space="0" w:color="auto"/>
                            <w:bottom w:val="none" w:sz="0" w:space="0" w:color="auto"/>
                            <w:right w:val="none" w:sz="0" w:space="0" w:color="auto"/>
                          </w:divBdr>
                          <w:divsChild>
                            <w:div w:id="1799033067">
                              <w:marLeft w:val="0"/>
                              <w:marRight w:val="0"/>
                              <w:marTop w:val="0"/>
                              <w:marBottom w:val="0"/>
                              <w:divBdr>
                                <w:top w:val="none" w:sz="0" w:space="0" w:color="auto"/>
                                <w:left w:val="none" w:sz="0" w:space="0" w:color="auto"/>
                                <w:bottom w:val="none" w:sz="0" w:space="0" w:color="auto"/>
                                <w:right w:val="none" w:sz="0" w:space="0" w:color="auto"/>
                              </w:divBdr>
                            </w:div>
                            <w:div w:id="2221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32">
      <w:bodyDiv w:val="1"/>
      <w:marLeft w:val="0"/>
      <w:marRight w:val="0"/>
      <w:marTop w:val="0"/>
      <w:marBottom w:val="0"/>
      <w:divBdr>
        <w:top w:val="none" w:sz="0" w:space="0" w:color="auto"/>
        <w:left w:val="none" w:sz="0" w:space="0" w:color="auto"/>
        <w:bottom w:val="none" w:sz="0" w:space="0" w:color="auto"/>
        <w:right w:val="none" w:sz="0" w:space="0" w:color="auto"/>
      </w:divBdr>
      <w:divsChild>
        <w:div w:id="2067946033">
          <w:marLeft w:val="-225"/>
          <w:marRight w:val="-225"/>
          <w:marTop w:val="0"/>
          <w:marBottom w:val="0"/>
          <w:divBdr>
            <w:top w:val="none" w:sz="0" w:space="0" w:color="auto"/>
            <w:left w:val="none" w:sz="0" w:space="0" w:color="auto"/>
            <w:bottom w:val="none" w:sz="0" w:space="0" w:color="auto"/>
            <w:right w:val="none" w:sz="0" w:space="0" w:color="auto"/>
          </w:divBdr>
          <w:divsChild>
            <w:div w:id="1011906815">
              <w:marLeft w:val="0"/>
              <w:marRight w:val="0"/>
              <w:marTop w:val="0"/>
              <w:marBottom w:val="0"/>
              <w:divBdr>
                <w:top w:val="none" w:sz="0" w:space="0" w:color="auto"/>
                <w:left w:val="none" w:sz="0" w:space="0" w:color="auto"/>
                <w:bottom w:val="none" w:sz="0" w:space="0" w:color="auto"/>
                <w:right w:val="none" w:sz="0" w:space="0" w:color="auto"/>
              </w:divBdr>
              <w:divsChild>
                <w:div w:id="639967851">
                  <w:marLeft w:val="0"/>
                  <w:marRight w:val="0"/>
                  <w:marTop w:val="0"/>
                  <w:marBottom w:val="0"/>
                  <w:divBdr>
                    <w:top w:val="none" w:sz="0" w:space="0" w:color="auto"/>
                    <w:left w:val="none" w:sz="0" w:space="0" w:color="auto"/>
                    <w:bottom w:val="none" w:sz="0" w:space="0" w:color="auto"/>
                    <w:right w:val="none" w:sz="0" w:space="0" w:color="auto"/>
                  </w:divBdr>
                  <w:divsChild>
                    <w:div w:id="1746492772">
                      <w:marLeft w:val="0"/>
                      <w:marRight w:val="0"/>
                      <w:marTop w:val="0"/>
                      <w:marBottom w:val="0"/>
                      <w:divBdr>
                        <w:top w:val="none" w:sz="0" w:space="0" w:color="auto"/>
                        <w:left w:val="none" w:sz="0" w:space="0" w:color="auto"/>
                        <w:bottom w:val="single" w:sz="6" w:space="11" w:color="DDDDDD"/>
                        <w:right w:val="none" w:sz="0" w:space="0" w:color="auto"/>
                      </w:divBdr>
                      <w:divsChild>
                        <w:div w:id="1259829466">
                          <w:marLeft w:val="-225"/>
                          <w:marRight w:val="-225"/>
                          <w:marTop w:val="0"/>
                          <w:marBottom w:val="0"/>
                          <w:divBdr>
                            <w:top w:val="none" w:sz="0" w:space="0" w:color="auto"/>
                            <w:left w:val="none" w:sz="0" w:space="0" w:color="auto"/>
                            <w:bottom w:val="none" w:sz="0" w:space="0" w:color="auto"/>
                            <w:right w:val="none" w:sz="0" w:space="0" w:color="auto"/>
                          </w:divBdr>
                          <w:divsChild>
                            <w:div w:id="1305236828">
                              <w:marLeft w:val="0"/>
                              <w:marRight w:val="0"/>
                              <w:marTop w:val="0"/>
                              <w:marBottom w:val="0"/>
                              <w:divBdr>
                                <w:top w:val="none" w:sz="0" w:space="0" w:color="auto"/>
                                <w:left w:val="none" w:sz="0" w:space="0" w:color="auto"/>
                                <w:bottom w:val="none" w:sz="0" w:space="0" w:color="auto"/>
                                <w:right w:val="none" w:sz="0" w:space="0" w:color="auto"/>
                              </w:divBdr>
                              <w:divsChild>
                                <w:div w:id="8028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44443">
                      <w:marLeft w:val="0"/>
                      <w:marRight w:val="0"/>
                      <w:marTop w:val="0"/>
                      <w:marBottom w:val="0"/>
                      <w:divBdr>
                        <w:top w:val="none" w:sz="0" w:space="0" w:color="auto"/>
                        <w:left w:val="none" w:sz="0" w:space="0" w:color="auto"/>
                        <w:bottom w:val="none" w:sz="0" w:space="0" w:color="auto"/>
                        <w:right w:val="none" w:sz="0" w:space="0" w:color="auto"/>
                      </w:divBdr>
                      <w:divsChild>
                        <w:div w:id="897319975">
                          <w:marLeft w:val="-225"/>
                          <w:marRight w:val="-225"/>
                          <w:marTop w:val="0"/>
                          <w:marBottom w:val="0"/>
                          <w:divBdr>
                            <w:top w:val="none" w:sz="0" w:space="0" w:color="auto"/>
                            <w:left w:val="none" w:sz="0" w:space="0" w:color="auto"/>
                            <w:bottom w:val="none" w:sz="0" w:space="0" w:color="auto"/>
                            <w:right w:val="none" w:sz="0" w:space="0" w:color="auto"/>
                          </w:divBdr>
                          <w:divsChild>
                            <w:div w:id="1849634219">
                              <w:marLeft w:val="0"/>
                              <w:marRight w:val="0"/>
                              <w:marTop w:val="0"/>
                              <w:marBottom w:val="0"/>
                              <w:divBdr>
                                <w:top w:val="none" w:sz="0" w:space="0" w:color="auto"/>
                                <w:left w:val="none" w:sz="0" w:space="0" w:color="auto"/>
                                <w:bottom w:val="none" w:sz="0" w:space="0" w:color="auto"/>
                                <w:right w:val="none" w:sz="0" w:space="0" w:color="auto"/>
                              </w:divBdr>
                            </w:div>
                            <w:div w:id="8334347">
                              <w:marLeft w:val="0"/>
                              <w:marRight w:val="0"/>
                              <w:marTop w:val="0"/>
                              <w:marBottom w:val="0"/>
                              <w:divBdr>
                                <w:top w:val="none" w:sz="0" w:space="0" w:color="auto"/>
                                <w:left w:val="none" w:sz="0" w:space="0" w:color="auto"/>
                                <w:bottom w:val="none" w:sz="0" w:space="0" w:color="auto"/>
                                <w:right w:val="none" w:sz="0" w:space="0" w:color="auto"/>
                              </w:divBdr>
                            </w:div>
                          </w:divsChild>
                        </w:div>
                        <w:div w:id="496388805">
                          <w:marLeft w:val="-225"/>
                          <w:marRight w:val="-225"/>
                          <w:marTop w:val="0"/>
                          <w:marBottom w:val="0"/>
                          <w:divBdr>
                            <w:top w:val="none" w:sz="0" w:space="0" w:color="auto"/>
                            <w:left w:val="none" w:sz="0" w:space="0" w:color="auto"/>
                            <w:bottom w:val="none" w:sz="0" w:space="0" w:color="auto"/>
                            <w:right w:val="none" w:sz="0" w:space="0" w:color="auto"/>
                          </w:divBdr>
                          <w:divsChild>
                            <w:div w:id="1620643022">
                              <w:marLeft w:val="0"/>
                              <w:marRight w:val="0"/>
                              <w:marTop w:val="0"/>
                              <w:marBottom w:val="0"/>
                              <w:divBdr>
                                <w:top w:val="none" w:sz="0" w:space="0" w:color="auto"/>
                                <w:left w:val="none" w:sz="0" w:space="0" w:color="auto"/>
                                <w:bottom w:val="none" w:sz="0" w:space="0" w:color="auto"/>
                                <w:right w:val="none" w:sz="0" w:space="0" w:color="auto"/>
                              </w:divBdr>
                            </w:div>
                            <w:div w:id="1069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178303">
      <w:bodyDiv w:val="1"/>
      <w:marLeft w:val="0"/>
      <w:marRight w:val="0"/>
      <w:marTop w:val="0"/>
      <w:marBottom w:val="0"/>
      <w:divBdr>
        <w:top w:val="none" w:sz="0" w:space="0" w:color="auto"/>
        <w:left w:val="none" w:sz="0" w:space="0" w:color="auto"/>
        <w:bottom w:val="none" w:sz="0" w:space="0" w:color="auto"/>
        <w:right w:val="none" w:sz="0" w:space="0" w:color="auto"/>
      </w:divBdr>
      <w:divsChild>
        <w:div w:id="1780225287">
          <w:marLeft w:val="-225"/>
          <w:marRight w:val="-225"/>
          <w:marTop w:val="0"/>
          <w:marBottom w:val="0"/>
          <w:divBdr>
            <w:top w:val="none" w:sz="0" w:space="0" w:color="auto"/>
            <w:left w:val="none" w:sz="0" w:space="0" w:color="auto"/>
            <w:bottom w:val="none" w:sz="0" w:space="0" w:color="auto"/>
            <w:right w:val="none" w:sz="0" w:space="0" w:color="auto"/>
          </w:divBdr>
          <w:divsChild>
            <w:div w:id="948048560">
              <w:marLeft w:val="0"/>
              <w:marRight w:val="0"/>
              <w:marTop w:val="0"/>
              <w:marBottom w:val="0"/>
              <w:divBdr>
                <w:top w:val="none" w:sz="0" w:space="0" w:color="auto"/>
                <w:left w:val="none" w:sz="0" w:space="0" w:color="auto"/>
                <w:bottom w:val="none" w:sz="0" w:space="0" w:color="auto"/>
                <w:right w:val="none" w:sz="0" w:space="0" w:color="auto"/>
              </w:divBdr>
              <w:divsChild>
                <w:div w:id="1290630103">
                  <w:marLeft w:val="0"/>
                  <w:marRight w:val="0"/>
                  <w:marTop w:val="0"/>
                  <w:marBottom w:val="0"/>
                  <w:divBdr>
                    <w:top w:val="none" w:sz="0" w:space="0" w:color="auto"/>
                    <w:left w:val="none" w:sz="0" w:space="0" w:color="auto"/>
                    <w:bottom w:val="none" w:sz="0" w:space="0" w:color="auto"/>
                    <w:right w:val="none" w:sz="0" w:space="0" w:color="auto"/>
                  </w:divBdr>
                  <w:divsChild>
                    <w:div w:id="1014460878">
                      <w:marLeft w:val="0"/>
                      <w:marRight w:val="0"/>
                      <w:marTop w:val="0"/>
                      <w:marBottom w:val="0"/>
                      <w:divBdr>
                        <w:top w:val="none" w:sz="0" w:space="0" w:color="auto"/>
                        <w:left w:val="none" w:sz="0" w:space="0" w:color="auto"/>
                        <w:bottom w:val="single" w:sz="6" w:space="11" w:color="DDDDDD"/>
                        <w:right w:val="none" w:sz="0" w:space="0" w:color="auto"/>
                      </w:divBdr>
                      <w:divsChild>
                        <w:div w:id="1501264933">
                          <w:marLeft w:val="-225"/>
                          <w:marRight w:val="-225"/>
                          <w:marTop w:val="0"/>
                          <w:marBottom w:val="0"/>
                          <w:divBdr>
                            <w:top w:val="none" w:sz="0" w:space="0" w:color="auto"/>
                            <w:left w:val="none" w:sz="0" w:space="0" w:color="auto"/>
                            <w:bottom w:val="none" w:sz="0" w:space="0" w:color="auto"/>
                            <w:right w:val="none" w:sz="0" w:space="0" w:color="auto"/>
                          </w:divBdr>
                          <w:divsChild>
                            <w:div w:id="646399240">
                              <w:marLeft w:val="0"/>
                              <w:marRight w:val="0"/>
                              <w:marTop w:val="0"/>
                              <w:marBottom w:val="0"/>
                              <w:divBdr>
                                <w:top w:val="none" w:sz="0" w:space="0" w:color="auto"/>
                                <w:left w:val="none" w:sz="0" w:space="0" w:color="auto"/>
                                <w:bottom w:val="none" w:sz="0" w:space="0" w:color="auto"/>
                                <w:right w:val="none" w:sz="0" w:space="0" w:color="auto"/>
                              </w:divBdr>
                              <w:divsChild>
                                <w:div w:id="17236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90117">
                      <w:marLeft w:val="0"/>
                      <w:marRight w:val="0"/>
                      <w:marTop w:val="0"/>
                      <w:marBottom w:val="0"/>
                      <w:divBdr>
                        <w:top w:val="none" w:sz="0" w:space="0" w:color="auto"/>
                        <w:left w:val="none" w:sz="0" w:space="0" w:color="auto"/>
                        <w:bottom w:val="none" w:sz="0" w:space="0" w:color="auto"/>
                        <w:right w:val="none" w:sz="0" w:space="0" w:color="auto"/>
                      </w:divBdr>
                      <w:divsChild>
                        <w:div w:id="1807159031">
                          <w:marLeft w:val="-225"/>
                          <w:marRight w:val="-225"/>
                          <w:marTop w:val="0"/>
                          <w:marBottom w:val="0"/>
                          <w:divBdr>
                            <w:top w:val="none" w:sz="0" w:space="0" w:color="auto"/>
                            <w:left w:val="none" w:sz="0" w:space="0" w:color="auto"/>
                            <w:bottom w:val="none" w:sz="0" w:space="0" w:color="auto"/>
                            <w:right w:val="none" w:sz="0" w:space="0" w:color="auto"/>
                          </w:divBdr>
                          <w:divsChild>
                            <w:div w:id="510491571">
                              <w:marLeft w:val="0"/>
                              <w:marRight w:val="0"/>
                              <w:marTop w:val="0"/>
                              <w:marBottom w:val="0"/>
                              <w:divBdr>
                                <w:top w:val="none" w:sz="0" w:space="0" w:color="auto"/>
                                <w:left w:val="none" w:sz="0" w:space="0" w:color="auto"/>
                                <w:bottom w:val="none" w:sz="0" w:space="0" w:color="auto"/>
                                <w:right w:val="none" w:sz="0" w:space="0" w:color="auto"/>
                              </w:divBdr>
                            </w:div>
                            <w:div w:id="953557868">
                              <w:marLeft w:val="0"/>
                              <w:marRight w:val="0"/>
                              <w:marTop w:val="0"/>
                              <w:marBottom w:val="0"/>
                              <w:divBdr>
                                <w:top w:val="none" w:sz="0" w:space="0" w:color="auto"/>
                                <w:left w:val="none" w:sz="0" w:space="0" w:color="auto"/>
                                <w:bottom w:val="none" w:sz="0" w:space="0" w:color="auto"/>
                                <w:right w:val="none" w:sz="0" w:space="0" w:color="auto"/>
                              </w:divBdr>
                            </w:div>
                          </w:divsChild>
                        </w:div>
                        <w:div w:id="240796075">
                          <w:marLeft w:val="-225"/>
                          <w:marRight w:val="-225"/>
                          <w:marTop w:val="0"/>
                          <w:marBottom w:val="0"/>
                          <w:divBdr>
                            <w:top w:val="none" w:sz="0" w:space="0" w:color="auto"/>
                            <w:left w:val="none" w:sz="0" w:space="0" w:color="auto"/>
                            <w:bottom w:val="none" w:sz="0" w:space="0" w:color="auto"/>
                            <w:right w:val="none" w:sz="0" w:space="0" w:color="auto"/>
                          </w:divBdr>
                          <w:divsChild>
                            <w:div w:id="476801554">
                              <w:marLeft w:val="0"/>
                              <w:marRight w:val="0"/>
                              <w:marTop w:val="0"/>
                              <w:marBottom w:val="0"/>
                              <w:divBdr>
                                <w:top w:val="none" w:sz="0" w:space="0" w:color="auto"/>
                                <w:left w:val="none" w:sz="0" w:space="0" w:color="auto"/>
                                <w:bottom w:val="none" w:sz="0" w:space="0" w:color="auto"/>
                                <w:right w:val="none" w:sz="0" w:space="0" w:color="auto"/>
                              </w:divBdr>
                            </w:div>
                            <w:div w:id="17980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93620">
      <w:bodyDiv w:val="1"/>
      <w:marLeft w:val="0"/>
      <w:marRight w:val="0"/>
      <w:marTop w:val="0"/>
      <w:marBottom w:val="0"/>
      <w:divBdr>
        <w:top w:val="none" w:sz="0" w:space="0" w:color="auto"/>
        <w:left w:val="none" w:sz="0" w:space="0" w:color="auto"/>
        <w:bottom w:val="none" w:sz="0" w:space="0" w:color="auto"/>
        <w:right w:val="none" w:sz="0" w:space="0" w:color="auto"/>
      </w:divBdr>
      <w:divsChild>
        <w:div w:id="1047988557">
          <w:marLeft w:val="-225"/>
          <w:marRight w:val="-225"/>
          <w:marTop w:val="0"/>
          <w:marBottom w:val="0"/>
          <w:divBdr>
            <w:top w:val="none" w:sz="0" w:space="0" w:color="auto"/>
            <w:left w:val="none" w:sz="0" w:space="0" w:color="auto"/>
            <w:bottom w:val="none" w:sz="0" w:space="0" w:color="auto"/>
            <w:right w:val="none" w:sz="0" w:space="0" w:color="auto"/>
          </w:divBdr>
          <w:divsChild>
            <w:div w:id="382409952">
              <w:marLeft w:val="0"/>
              <w:marRight w:val="0"/>
              <w:marTop w:val="0"/>
              <w:marBottom w:val="0"/>
              <w:divBdr>
                <w:top w:val="none" w:sz="0" w:space="0" w:color="auto"/>
                <w:left w:val="none" w:sz="0" w:space="0" w:color="auto"/>
                <w:bottom w:val="none" w:sz="0" w:space="0" w:color="auto"/>
                <w:right w:val="none" w:sz="0" w:space="0" w:color="auto"/>
              </w:divBdr>
              <w:divsChild>
                <w:div w:id="531264187">
                  <w:marLeft w:val="0"/>
                  <w:marRight w:val="0"/>
                  <w:marTop w:val="0"/>
                  <w:marBottom w:val="0"/>
                  <w:divBdr>
                    <w:top w:val="none" w:sz="0" w:space="0" w:color="auto"/>
                    <w:left w:val="none" w:sz="0" w:space="0" w:color="auto"/>
                    <w:bottom w:val="none" w:sz="0" w:space="0" w:color="auto"/>
                    <w:right w:val="none" w:sz="0" w:space="0" w:color="auto"/>
                  </w:divBdr>
                  <w:divsChild>
                    <w:div w:id="1367100552">
                      <w:marLeft w:val="0"/>
                      <w:marRight w:val="0"/>
                      <w:marTop w:val="0"/>
                      <w:marBottom w:val="0"/>
                      <w:divBdr>
                        <w:top w:val="none" w:sz="0" w:space="0" w:color="auto"/>
                        <w:left w:val="none" w:sz="0" w:space="0" w:color="auto"/>
                        <w:bottom w:val="single" w:sz="6" w:space="11" w:color="DDDDDD"/>
                        <w:right w:val="none" w:sz="0" w:space="0" w:color="auto"/>
                      </w:divBdr>
                      <w:divsChild>
                        <w:div w:id="144205820">
                          <w:marLeft w:val="-225"/>
                          <w:marRight w:val="-225"/>
                          <w:marTop w:val="0"/>
                          <w:marBottom w:val="0"/>
                          <w:divBdr>
                            <w:top w:val="none" w:sz="0" w:space="0" w:color="auto"/>
                            <w:left w:val="none" w:sz="0" w:space="0" w:color="auto"/>
                            <w:bottom w:val="none" w:sz="0" w:space="0" w:color="auto"/>
                            <w:right w:val="none" w:sz="0" w:space="0" w:color="auto"/>
                          </w:divBdr>
                          <w:divsChild>
                            <w:div w:id="683819490">
                              <w:marLeft w:val="0"/>
                              <w:marRight w:val="0"/>
                              <w:marTop w:val="0"/>
                              <w:marBottom w:val="0"/>
                              <w:divBdr>
                                <w:top w:val="none" w:sz="0" w:space="0" w:color="auto"/>
                                <w:left w:val="none" w:sz="0" w:space="0" w:color="auto"/>
                                <w:bottom w:val="none" w:sz="0" w:space="0" w:color="auto"/>
                                <w:right w:val="none" w:sz="0" w:space="0" w:color="auto"/>
                              </w:divBdr>
                              <w:divsChild>
                                <w:div w:id="6936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0706">
                      <w:marLeft w:val="0"/>
                      <w:marRight w:val="0"/>
                      <w:marTop w:val="0"/>
                      <w:marBottom w:val="0"/>
                      <w:divBdr>
                        <w:top w:val="none" w:sz="0" w:space="0" w:color="auto"/>
                        <w:left w:val="none" w:sz="0" w:space="0" w:color="auto"/>
                        <w:bottom w:val="none" w:sz="0" w:space="0" w:color="auto"/>
                        <w:right w:val="none" w:sz="0" w:space="0" w:color="auto"/>
                      </w:divBdr>
                      <w:divsChild>
                        <w:div w:id="1745835240">
                          <w:marLeft w:val="-225"/>
                          <w:marRight w:val="-225"/>
                          <w:marTop w:val="0"/>
                          <w:marBottom w:val="0"/>
                          <w:divBdr>
                            <w:top w:val="none" w:sz="0" w:space="0" w:color="auto"/>
                            <w:left w:val="none" w:sz="0" w:space="0" w:color="auto"/>
                            <w:bottom w:val="none" w:sz="0" w:space="0" w:color="auto"/>
                            <w:right w:val="none" w:sz="0" w:space="0" w:color="auto"/>
                          </w:divBdr>
                          <w:divsChild>
                            <w:div w:id="696195543">
                              <w:marLeft w:val="0"/>
                              <w:marRight w:val="0"/>
                              <w:marTop w:val="0"/>
                              <w:marBottom w:val="0"/>
                              <w:divBdr>
                                <w:top w:val="none" w:sz="0" w:space="0" w:color="auto"/>
                                <w:left w:val="none" w:sz="0" w:space="0" w:color="auto"/>
                                <w:bottom w:val="none" w:sz="0" w:space="0" w:color="auto"/>
                                <w:right w:val="none" w:sz="0" w:space="0" w:color="auto"/>
                              </w:divBdr>
                            </w:div>
                            <w:div w:id="1443106936">
                              <w:marLeft w:val="0"/>
                              <w:marRight w:val="0"/>
                              <w:marTop w:val="0"/>
                              <w:marBottom w:val="0"/>
                              <w:divBdr>
                                <w:top w:val="none" w:sz="0" w:space="0" w:color="auto"/>
                                <w:left w:val="none" w:sz="0" w:space="0" w:color="auto"/>
                                <w:bottom w:val="none" w:sz="0" w:space="0" w:color="auto"/>
                                <w:right w:val="none" w:sz="0" w:space="0" w:color="auto"/>
                              </w:divBdr>
                            </w:div>
                          </w:divsChild>
                        </w:div>
                        <w:div w:id="1155954177">
                          <w:marLeft w:val="-225"/>
                          <w:marRight w:val="-225"/>
                          <w:marTop w:val="0"/>
                          <w:marBottom w:val="0"/>
                          <w:divBdr>
                            <w:top w:val="none" w:sz="0" w:space="0" w:color="auto"/>
                            <w:left w:val="none" w:sz="0" w:space="0" w:color="auto"/>
                            <w:bottom w:val="none" w:sz="0" w:space="0" w:color="auto"/>
                            <w:right w:val="none" w:sz="0" w:space="0" w:color="auto"/>
                          </w:divBdr>
                          <w:divsChild>
                            <w:div w:id="2010593091">
                              <w:marLeft w:val="0"/>
                              <w:marRight w:val="0"/>
                              <w:marTop w:val="0"/>
                              <w:marBottom w:val="0"/>
                              <w:divBdr>
                                <w:top w:val="none" w:sz="0" w:space="0" w:color="auto"/>
                                <w:left w:val="none" w:sz="0" w:space="0" w:color="auto"/>
                                <w:bottom w:val="none" w:sz="0" w:space="0" w:color="auto"/>
                                <w:right w:val="none" w:sz="0" w:space="0" w:color="auto"/>
                              </w:divBdr>
                            </w:div>
                            <w:div w:id="5679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44405">
      <w:bodyDiv w:val="1"/>
      <w:marLeft w:val="0"/>
      <w:marRight w:val="0"/>
      <w:marTop w:val="0"/>
      <w:marBottom w:val="0"/>
      <w:divBdr>
        <w:top w:val="none" w:sz="0" w:space="0" w:color="auto"/>
        <w:left w:val="none" w:sz="0" w:space="0" w:color="auto"/>
        <w:bottom w:val="none" w:sz="0" w:space="0" w:color="auto"/>
        <w:right w:val="none" w:sz="0" w:space="0" w:color="auto"/>
      </w:divBdr>
      <w:divsChild>
        <w:div w:id="823279460">
          <w:marLeft w:val="-225"/>
          <w:marRight w:val="-225"/>
          <w:marTop w:val="0"/>
          <w:marBottom w:val="0"/>
          <w:divBdr>
            <w:top w:val="none" w:sz="0" w:space="0" w:color="auto"/>
            <w:left w:val="none" w:sz="0" w:space="0" w:color="auto"/>
            <w:bottom w:val="none" w:sz="0" w:space="0" w:color="auto"/>
            <w:right w:val="none" w:sz="0" w:space="0" w:color="auto"/>
          </w:divBdr>
          <w:divsChild>
            <w:div w:id="336008768">
              <w:marLeft w:val="0"/>
              <w:marRight w:val="0"/>
              <w:marTop w:val="0"/>
              <w:marBottom w:val="0"/>
              <w:divBdr>
                <w:top w:val="none" w:sz="0" w:space="0" w:color="auto"/>
                <w:left w:val="none" w:sz="0" w:space="0" w:color="auto"/>
                <w:bottom w:val="none" w:sz="0" w:space="0" w:color="auto"/>
                <w:right w:val="none" w:sz="0" w:space="0" w:color="auto"/>
              </w:divBdr>
              <w:divsChild>
                <w:div w:id="1193030297">
                  <w:marLeft w:val="0"/>
                  <w:marRight w:val="0"/>
                  <w:marTop w:val="0"/>
                  <w:marBottom w:val="0"/>
                  <w:divBdr>
                    <w:top w:val="none" w:sz="0" w:space="0" w:color="auto"/>
                    <w:left w:val="none" w:sz="0" w:space="0" w:color="auto"/>
                    <w:bottom w:val="none" w:sz="0" w:space="0" w:color="auto"/>
                    <w:right w:val="none" w:sz="0" w:space="0" w:color="auto"/>
                  </w:divBdr>
                  <w:divsChild>
                    <w:div w:id="54473295">
                      <w:marLeft w:val="0"/>
                      <w:marRight w:val="0"/>
                      <w:marTop w:val="0"/>
                      <w:marBottom w:val="0"/>
                      <w:divBdr>
                        <w:top w:val="none" w:sz="0" w:space="0" w:color="auto"/>
                        <w:left w:val="none" w:sz="0" w:space="0" w:color="auto"/>
                        <w:bottom w:val="single" w:sz="6" w:space="11" w:color="DDDDDD"/>
                        <w:right w:val="none" w:sz="0" w:space="0" w:color="auto"/>
                      </w:divBdr>
                      <w:divsChild>
                        <w:div w:id="1686590647">
                          <w:marLeft w:val="-225"/>
                          <w:marRight w:val="-225"/>
                          <w:marTop w:val="0"/>
                          <w:marBottom w:val="0"/>
                          <w:divBdr>
                            <w:top w:val="none" w:sz="0" w:space="0" w:color="auto"/>
                            <w:left w:val="none" w:sz="0" w:space="0" w:color="auto"/>
                            <w:bottom w:val="none" w:sz="0" w:space="0" w:color="auto"/>
                            <w:right w:val="none" w:sz="0" w:space="0" w:color="auto"/>
                          </w:divBdr>
                          <w:divsChild>
                            <w:div w:id="1700817243">
                              <w:marLeft w:val="0"/>
                              <w:marRight w:val="0"/>
                              <w:marTop w:val="0"/>
                              <w:marBottom w:val="0"/>
                              <w:divBdr>
                                <w:top w:val="none" w:sz="0" w:space="0" w:color="auto"/>
                                <w:left w:val="none" w:sz="0" w:space="0" w:color="auto"/>
                                <w:bottom w:val="none" w:sz="0" w:space="0" w:color="auto"/>
                                <w:right w:val="none" w:sz="0" w:space="0" w:color="auto"/>
                              </w:divBdr>
                              <w:divsChild>
                                <w:div w:id="5230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12947">
                      <w:marLeft w:val="0"/>
                      <w:marRight w:val="0"/>
                      <w:marTop w:val="0"/>
                      <w:marBottom w:val="0"/>
                      <w:divBdr>
                        <w:top w:val="none" w:sz="0" w:space="0" w:color="auto"/>
                        <w:left w:val="none" w:sz="0" w:space="0" w:color="auto"/>
                        <w:bottom w:val="none" w:sz="0" w:space="0" w:color="auto"/>
                        <w:right w:val="none" w:sz="0" w:space="0" w:color="auto"/>
                      </w:divBdr>
                      <w:divsChild>
                        <w:div w:id="1691443406">
                          <w:marLeft w:val="-225"/>
                          <w:marRight w:val="-225"/>
                          <w:marTop w:val="0"/>
                          <w:marBottom w:val="0"/>
                          <w:divBdr>
                            <w:top w:val="none" w:sz="0" w:space="0" w:color="auto"/>
                            <w:left w:val="none" w:sz="0" w:space="0" w:color="auto"/>
                            <w:bottom w:val="none" w:sz="0" w:space="0" w:color="auto"/>
                            <w:right w:val="none" w:sz="0" w:space="0" w:color="auto"/>
                          </w:divBdr>
                          <w:divsChild>
                            <w:div w:id="550699937">
                              <w:marLeft w:val="0"/>
                              <w:marRight w:val="0"/>
                              <w:marTop w:val="0"/>
                              <w:marBottom w:val="0"/>
                              <w:divBdr>
                                <w:top w:val="none" w:sz="0" w:space="0" w:color="auto"/>
                                <w:left w:val="none" w:sz="0" w:space="0" w:color="auto"/>
                                <w:bottom w:val="none" w:sz="0" w:space="0" w:color="auto"/>
                                <w:right w:val="none" w:sz="0" w:space="0" w:color="auto"/>
                              </w:divBdr>
                            </w:div>
                            <w:div w:id="1303317234">
                              <w:marLeft w:val="0"/>
                              <w:marRight w:val="0"/>
                              <w:marTop w:val="0"/>
                              <w:marBottom w:val="0"/>
                              <w:divBdr>
                                <w:top w:val="none" w:sz="0" w:space="0" w:color="auto"/>
                                <w:left w:val="none" w:sz="0" w:space="0" w:color="auto"/>
                                <w:bottom w:val="none" w:sz="0" w:space="0" w:color="auto"/>
                                <w:right w:val="none" w:sz="0" w:space="0" w:color="auto"/>
                              </w:divBdr>
                            </w:div>
                          </w:divsChild>
                        </w:div>
                        <w:div w:id="1426264457">
                          <w:marLeft w:val="-225"/>
                          <w:marRight w:val="-225"/>
                          <w:marTop w:val="0"/>
                          <w:marBottom w:val="0"/>
                          <w:divBdr>
                            <w:top w:val="none" w:sz="0" w:space="0" w:color="auto"/>
                            <w:left w:val="none" w:sz="0" w:space="0" w:color="auto"/>
                            <w:bottom w:val="none" w:sz="0" w:space="0" w:color="auto"/>
                            <w:right w:val="none" w:sz="0" w:space="0" w:color="auto"/>
                          </w:divBdr>
                          <w:divsChild>
                            <w:div w:id="1799571787">
                              <w:marLeft w:val="0"/>
                              <w:marRight w:val="0"/>
                              <w:marTop w:val="0"/>
                              <w:marBottom w:val="0"/>
                              <w:divBdr>
                                <w:top w:val="none" w:sz="0" w:space="0" w:color="auto"/>
                                <w:left w:val="none" w:sz="0" w:space="0" w:color="auto"/>
                                <w:bottom w:val="none" w:sz="0" w:space="0" w:color="auto"/>
                                <w:right w:val="none" w:sz="0" w:space="0" w:color="auto"/>
                              </w:divBdr>
                            </w:div>
                            <w:div w:id="14273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tpliego</dc:creator>
  <cp:lastModifiedBy>Tania  Luz Pliego Perla</cp:lastModifiedBy>
  <cp:revision>10</cp:revision>
  <dcterms:created xsi:type="dcterms:W3CDTF">2016-03-16T19:14:00Z</dcterms:created>
  <dcterms:modified xsi:type="dcterms:W3CDTF">2016-05-31T18:47:00Z</dcterms:modified>
</cp:coreProperties>
</file>