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7D14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LISTA DE PROVEEDORES JUNIO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07353"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665273" w:rsidRPr="001332D1" w:rsidTr="004441F4">
        <w:trPr>
          <w:trHeight w:val="699"/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     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OSP LOGISTICA, S.A. DE C.V.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JESUS GARCIA No.86  COL.CENTRO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208-02-01 Y 208-02-04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5273" w:rsidRPr="001332D1" w:rsidRDefault="00665273" w:rsidP="00F1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OLO101206898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974BFF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MARKETING&amp;COMMERCE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MARCO A.CARDENAS MOLINA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BLEY No,29                          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974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218-77-78  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541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CAMM721107BT6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CERRAJERIA </w:t>
                  </w:r>
                  <w:r w:rsidR="008D6D7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E36E8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INFRA SA DE CV                              INFRA SA DE CV                                </w:t>
            </w:r>
            <w:r>
              <w:rPr>
                <w:rFonts w:ascii="Arial" w:hAnsi="Arial" w:cs="Arial"/>
                <w:bCs/>
                <w:sz w:val="20"/>
              </w:rPr>
              <w:t>CARRETERA A BAHIA DE KINO</w:t>
            </w:r>
          </w:p>
          <w:p w:rsidR="00E36E8C" w:rsidRP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KM.8.5 COL.LA MANGA,HILLO.SON  61-03-94          INF891031LT4</w:t>
            </w:r>
          </w:p>
        </w:tc>
      </w:tr>
      <w:tr w:rsidR="004D0EA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D0EAC" w:rsidRDefault="004D0EAC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SUPERSONICO                               ANTELMO PALAFOX PERALTA         </w:t>
            </w:r>
            <w:r w:rsidR="001D4B94">
              <w:rPr>
                <w:rFonts w:ascii="Arial" w:hAnsi="Arial" w:cs="Arial"/>
                <w:bCs/>
                <w:sz w:val="20"/>
              </w:rPr>
              <w:t>PRIV.ROGGE No.30  RES.MONTECARLO                PAPA750512F77</w:t>
            </w:r>
          </w:p>
          <w:p w:rsidR="001D4B94" w:rsidRPr="001D4B94" w:rsidRDefault="001D4B94" w:rsidP="004D0E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HERMOSILLO, SONORA</w:t>
            </w:r>
          </w:p>
        </w:tc>
      </w:tr>
      <w:tr w:rsidR="000D4CA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MICO              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                       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TERIALES PARA IMPRESORAS  </w:t>
            </w:r>
            <w:r w:rsidR="000201EE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>NAYARIT No.288 COL. SAN BENITO                         MIC980813K25</w:t>
            </w:r>
          </w:p>
          <w:p w:rsidR="000D4CA5" w:rsidRPr="000D4CA5" w:rsidRDefault="000D4CA5" w:rsidP="000D4CA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Y COPIADO SA DE CV                             </w:t>
            </w:r>
            <w:r>
              <w:rPr>
                <w:rFonts w:ascii="Arial" w:hAnsi="Arial" w:cs="Arial"/>
                <w:bCs/>
                <w:sz w:val="20"/>
              </w:rPr>
              <w:t>HERMOSILLO, SONORA</w:t>
            </w:r>
          </w:p>
        </w:tc>
      </w:tr>
      <w:tr w:rsidR="000201E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PRODUCCIONES DUNAS          JAVIER GONZALEZ ANDUJO                 </w:t>
            </w:r>
            <w:r>
              <w:rPr>
                <w:rFonts w:ascii="Arial" w:hAnsi="Arial" w:cs="Arial"/>
                <w:bCs/>
                <w:sz w:val="20"/>
              </w:rPr>
              <w:t>CALLE COL. CAJEME No.12</w:t>
            </w:r>
          </w:p>
          <w:p w:rsidR="000201EE" w:rsidRPr="000201EE" w:rsidRDefault="000201EE" w:rsidP="000201E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FRACC. SAN ISIDRO, HILLO., SON.                          GOAJ530808Q74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</w:t>
            </w:r>
            <w:r w:rsidR="00F210D6">
              <w:rPr>
                <w:rFonts w:ascii="Arial" w:hAnsi="Arial" w:cs="Arial"/>
                <w:bCs/>
                <w:sz w:val="20"/>
                <w:lang w:val="es-ES"/>
              </w:rPr>
              <w:t>-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F210D6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10D6" w:rsidRPr="00F210D6" w:rsidRDefault="00F210D6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ELVY ROSS OCEGUERA S.        ELVY ROSS OCEGUERA S.              </w:t>
            </w:r>
            <w:r w:rsidRPr="00F210D6">
              <w:rPr>
                <w:rFonts w:ascii="Arial" w:hAnsi="Arial" w:cs="Arial"/>
                <w:bCs/>
                <w:sz w:val="20"/>
                <w:lang w:val="es-ES"/>
              </w:rPr>
              <w:t>GPE.VICTORIA No.154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-----                 OESE780404HT2</w:t>
            </w:r>
          </w:p>
        </w:tc>
      </w:tr>
      <w:tr w:rsidR="009E10A0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0A0" w:rsidRPr="009E10A0" w:rsidRDefault="009E10A0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U  T   H                                          UNIVERSIDAD TECNOLOGICA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BLVD.LOS SERI FINAL S/N                 251-11-00            UTH981009NE1</w:t>
            </w:r>
          </w:p>
          <w:p w:rsidR="009E10A0" w:rsidRDefault="009E10A0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                                                DE HERMOSILLO SONORA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TALLER MECANICO ELGÜERO  JORGE A. MARTINEZ LUJAN  </w:t>
            </w:r>
            <w:r>
              <w:rPr>
                <w:rFonts w:ascii="Arial" w:hAnsi="Arial" w:cs="Arial"/>
                <w:bCs/>
                <w:sz w:val="20"/>
              </w:rPr>
              <w:t>AVE.6 DE ABRIL No.277</w:t>
            </w:r>
          </w:p>
          <w:p w:rsidR="00544481" w:rsidRPr="00544481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COL.LEY 57, HERMOSILLO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,SON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                                          MALJ701031PA9</w:t>
            </w:r>
          </w:p>
        </w:tc>
      </w:tr>
      <w:tr w:rsidR="005F405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XPRESS WASH                       GUADALUPE CASTRO GARCIA  </w:t>
            </w:r>
            <w:r>
              <w:rPr>
                <w:rFonts w:ascii="Arial" w:hAnsi="Arial" w:cs="Arial"/>
                <w:bCs/>
                <w:sz w:val="20"/>
              </w:rPr>
              <w:t>BLVD.DE LOS GANADEROS #511</w:t>
            </w:r>
          </w:p>
          <w:p w:rsidR="005F4057" w:rsidRDefault="005F4057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COL-VILLAS DEL REY, HILLO., SON.          --------------            CAGG661020AS6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AV.SEGURO SOCIAL No74 COL. </w:t>
            </w:r>
            <w:r>
              <w:rPr>
                <w:rFonts w:ascii="Arial" w:hAnsi="Arial" w:cs="Arial"/>
                <w:sz w:val="20"/>
              </w:rPr>
              <w:lastRenderedPageBreak/>
              <w:t>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1EE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67676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23E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CA5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35B0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4B94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54AD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1F4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D0EA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B9D"/>
    <w:rsid w:val="00541F8B"/>
    <w:rsid w:val="00542245"/>
    <w:rsid w:val="0054297F"/>
    <w:rsid w:val="00542DFB"/>
    <w:rsid w:val="00543EF7"/>
    <w:rsid w:val="00544481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057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273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12C9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14D4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47C63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6D7C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4BFF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0A0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4791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6E8C"/>
    <w:rsid w:val="00E37BEB"/>
    <w:rsid w:val="00E40706"/>
    <w:rsid w:val="00E4123A"/>
    <w:rsid w:val="00E4255C"/>
    <w:rsid w:val="00E42B64"/>
    <w:rsid w:val="00E45716"/>
    <w:rsid w:val="00E513ED"/>
    <w:rsid w:val="00E53523"/>
    <w:rsid w:val="00E5411C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0D6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6EEA-A4F5-40DB-8613-1DF59F9C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1153</Words>
  <Characters>11332</Characters>
  <Application>Microsoft Office Word</Application>
  <DocSecurity>0</DocSecurity>
  <Lines>94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2</cp:revision>
  <cp:lastPrinted>2012-05-24T02:15:00Z</cp:lastPrinted>
  <dcterms:created xsi:type="dcterms:W3CDTF">2012-08-09T20:42:00Z</dcterms:created>
  <dcterms:modified xsi:type="dcterms:W3CDTF">2012-08-09T20:42:00Z</dcterms:modified>
</cp:coreProperties>
</file>