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D" w:rsidRDefault="002830BD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2830BD" w:rsidRDefault="002830BD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2830BD" w:rsidRDefault="002830BD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59643B" w:rsidRDefault="0090691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FB433F">
        <w:rPr>
          <w:rFonts w:ascii="Helvetica-Bold" w:hAnsi="Helvetica-Bold" w:cs="Helvetica-Bold"/>
          <w:b/>
          <w:bCs/>
        </w:rPr>
        <w:t>PUESTO FUNCIONAL:</w:t>
      </w:r>
      <w:r>
        <w:rPr>
          <w:rFonts w:ascii="Helvetica-Bold" w:hAnsi="Helvetica-Bold" w:cs="Helvetica-Bold"/>
          <w:b/>
          <w:bCs/>
        </w:rPr>
        <w:t xml:space="preserve"> </w:t>
      </w:r>
      <w:r w:rsidRPr="00FB433F">
        <w:rPr>
          <w:rFonts w:ascii="Helvetica-Bold" w:hAnsi="Helvetica-Bold" w:cs="Helvetica-Bold"/>
          <w:b/>
          <w:bCs/>
        </w:rPr>
        <w:t>JEFE DE DEPARTAMENTO JURÍDICO</w:t>
      </w:r>
    </w:p>
    <w:p w:rsidR="00BE4427" w:rsidRDefault="00BE442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9643B" w:rsidRDefault="0090691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NOMBRE: MARÍA LAURA HIGUERA CARRILLO</w:t>
      </w:r>
    </w:p>
    <w:p w:rsidR="00215E8B" w:rsidRDefault="00215E8B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9643B" w:rsidRDefault="0090691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GRADO DE ESCOLARIDAD: </w:t>
      </w:r>
      <w:r w:rsidR="0053131B">
        <w:rPr>
          <w:rFonts w:ascii="Helvetica-Bold" w:hAnsi="Helvetica-Bold" w:cs="Helvetica-Bold"/>
          <w:b/>
          <w:bCs/>
        </w:rPr>
        <w:t>LICENCIATURA</w:t>
      </w:r>
      <w:bookmarkStart w:id="0" w:name="_GoBack"/>
      <w:bookmarkEnd w:id="0"/>
    </w:p>
    <w:p w:rsidR="00BE4427" w:rsidRDefault="00BE442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385FF5" w:rsidRDefault="00906917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EXPERIENCIA LABORAL: </w:t>
      </w:r>
    </w:p>
    <w:p w:rsidR="00ED79BA" w:rsidRPr="00ED79BA" w:rsidRDefault="00906917" w:rsidP="0090691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906917">
        <w:rPr>
          <w:rFonts w:ascii="Helvetica-Bold" w:hAnsi="Helvetica-Bold" w:cs="Helvetica-Bold"/>
          <w:b/>
          <w:bCs/>
        </w:rPr>
        <w:t>DEFENSORA DE OFICIO ADSCRITA AL JUZGADO MIXTO EN EL DIST</w:t>
      </w:r>
      <w:r>
        <w:rPr>
          <w:rFonts w:ascii="Helvetica-Bold" w:hAnsi="Helvetica-Bold" w:cs="Helvetica-Bold"/>
          <w:b/>
          <w:bCs/>
        </w:rPr>
        <w:t xml:space="preserve">RITO JUDICIAL DE CUMPAS, SONORA; DEFENSORA DE OFICIO ADSCRITA A LAS AGENCIAS DEL MINISTERIO PÚBLICO ESPECIALIZADO EN DELITOS DE QUERELLAS; DEFENSORA DE OFICIO ADSCRITA AL JUZGADO QUINTO PENAL DEL DISTRITO JUDICIAL DE HERMOSILLO; DEFENSORA DE OFICIO ADSCRITA  A LAS SALAS REGIONALES, PRIMERA Y SEGUNDA DEL PRIMER CIRCUITO, SUPREMO TRIBUNAL DE JUSTICIA EN MATERIA PENAL, DE HERMOSILLO, ELABORANDO AGRAVIOS Y AMPAROS; ABOGADA LITIGANTE; PROCURADORA MUNICIPAL DE PROTECCIÓN DE LOS DERECHOS DE LAS NIÑAS, NIÑOS Y ADOLESCENTES DEL MUNICIPIO DE HERMOSILLO; MIEMBRO DEL SISTEMA DE PROTECCIÓN Y VIGILANCIA DE LOS DERECHOS DE LAS NIÑAS, NIÑOS Y ADOLESCENTES (SIPINNA MUNICIPAL); ENLACE INSTITUCIONAL Y MIEMBRO DEL SISTEMA DE ATENCIÓN A LAS LLAMADAS DE  EMERGENCIA DE VIOLENCIA FAMILIAR Y DE GENERO; ENLACE INTERINSTITUCIONAL EN EL BANCO ESTATAL DE VICTIMAS (BAESVIM); REPRESENTANTE INSTITUCIONAL DE LASA MESAS DE DIÁLOGO PARA UNA CULTURA CÍVICA ANTE EL INSTITUTO NACIONAL ELECTORAL (ENCCIVICA); ENCARGADA DEL DESPACHO DE LA DIRECCIÓN DE ASISTENCIA JURÍDICA DE DIF HERMOSILLO; </w:t>
      </w:r>
      <w:r w:rsidRPr="00906917">
        <w:rPr>
          <w:rFonts w:ascii="Helvetica-Bold" w:hAnsi="Helvetica-Bold" w:cs="Helvetica-Bold"/>
          <w:b/>
          <w:bCs/>
        </w:rPr>
        <w:t>ACTUALMENTE JEFA DEL DEPARTAMENTO JURÍDICO DE SAGARHPA.</w:t>
      </w:r>
    </w:p>
    <w:p w:rsidR="00215E8B" w:rsidRDefault="00215E8B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sectPr w:rsidR="00215E8B" w:rsidSect="00FF6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9C0"/>
    <w:multiLevelType w:val="hybridMultilevel"/>
    <w:tmpl w:val="D73EE1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63B"/>
    <w:rsid w:val="0005089D"/>
    <w:rsid w:val="000801A0"/>
    <w:rsid w:val="000C601D"/>
    <w:rsid w:val="001372C5"/>
    <w:rsid w:val="001915D7"/>
    <w:rsid w:val="001C2640"/>
    <w:rsid w:val="001D2604"/>
    <w:rsid w:val="00200981"/>
    <w:rsid w:val="00215E8B"/>
    <w:rsid w:val="002830BD"/>
    <w:rsid w:val="00284B31"/>
    <w:rsid w:val="00385FF5"/>
    <w:rsid w:val="004C1890"/>
    <w:rsid w:val="0053131B"/>
    <w:rsid w:val="00540CBA"/>
    <w:rsid w:val="00556098"/>
    <w:rsid w:val="00586C86"/>
    <w:rsid w:val="0059643B"/>
    <w:rsid w:val="006109F0"/>
    <w:rsid w:val="006D6A4D"/>
    <w:rsid w:val="006E1BD7"/>
    <w:rsid w:val="007614D5"/>
    <w:rsid w:val="00775526"/>
    <w:rsid w:val="0084552A"/>
    <w:rsid w:val="00852481"/>
    <w:rsid w:val="00881CA9"/>
    <w:rsid w:val="008B4CC4"/>
    <w:rsid w:val="00906917"/>
    <w:rsid w:val="009645AA"/>
    <w:rsid w:val="009710E5"/>
    <w:rsid w:val="009A6FCC"/>
    <w:rsid w:val="00A1250B"/>
    <w:rsid w:val="00A8380F"/>
    <w:rsid w:val="00AC0DA4"/>
    <w:rsid w:val="00B31CF3"/>
    <w:rsid w:val="00B34687"/>
    <w:rsid w:val="00BE4427"/>
    <w:rsid w:val="00D020F8"/>
    <w:rsid w:val="00D46FFA"/>
    <w:rsid w:val="00E1063B"/>
    <w:rsid w:val="00E7558C"/>
    <w:rsid w:val="00ED79BA"/>
    <w:rsid w:val="00F57431"/>
    <w:rsid w:val="00FA5A8F"/>
    <w:rsid w:val="00FB433F"/>
    <w:rsid w:val="00FD6AF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09F0"/>
    <w:rPr>
      <w:b/>
      <w:bCs/>
    </w:rPr>
  </w:style>
  <w:style w:type="character" w:styleId="nfasis">
    <w:name w:val="Emphasis"/>
    <w:basedOn w:val="Fuentedeprrafopredeter"/>
    <w:uiPriority w:val="20"/>
    <w:qFormat/>
    <w:rsid w:val="006109F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4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Lopez</dc:creator>
  <cp:lastModifiedBy>Usuario</cp:lastModifiedBy>
  <cp:revision>2</cp:revision>
  <cp:lastPrinted>2019-03-04T16:36:00Z</cp:lastPrinted>
  <dcterms:created xsi:type="dcterms:W3CDTF">2019-06-12T18:53:00Z</dcterms:created>
  <dcterms:modified xsi:type="dcterms:W3CDTF">2019-06-12T18:53:00Z</dcterms:modified>
</cp:coreProperties>
</file>