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3B" w:rsidRPr="0073573F" w:rsidRDefault="006302EC" w:rsidP="0073573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3573F">
        <w:rPr>
          <w:rFonts w:ascii="Arial" w:hAnsi="Arial" w:cs="Arial"/>
          <w:b/>
          <w:bCs/>
          <w:sz w:val="21"/>
          <w:szCs w:val="21"/>
        </w:rPr>
        <w:t xml:space="preserve">PUESTO FUNCIONAL: </w:t>
      </w:r>
      <w:r w:rsidRPr="0073573F">
        <w:rPr>
          <w:rFonts w:ascii="Arial" w:hAnsi="Arial" w:cs="Arial"/>
          <w:bCs/>
          <w:sz w:val="21"/>
          <w:szCs w:val="21"/>
        </w:rPr>
        <w:t>JEFE DE DEPARTAMENTO</w:t>
      </w:r>
    </w:p>
    <w:p w:rsidR="0059643B" w:rsidRPr="0073573F" w:rsidRDefault="006302EC" w:rsidP="0073573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3573F">
        <w:rPr>
          <w:rFonts w:ascii="Arial" w:hAnsi="Arial" w:cs="Arial"/>
          <w:b/>
          <w:bCs/>
          <w:sz w:val="21"/>
          <w:szCs w:val="21"/>
        </w:rPr>
        <w:t xml:space="preserve">NOMBRE: </w:t>
      </w:r>
      <w:r w:rsidRPr="0073573F">
        <w:rPr>
          <w:rFonts w:ascii="Arial" w:hAnsi="Arial" w:cs="Arial"/>
          <w:bCs/>
          <w:sz w:val="21"/>
          <w:szCs w:val="21"/>
        </w:rPr>
        <w:t>RAFAEL AGUIRRE CASTELLANOS</w:t>
      </w:r>
    </w:p>
    <w:p w:rsidR="0059643B" w:rsidRPr="0073573F" w:rsidRDefault="006302EC" w:rsidP="0073573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3573F">
        <w:rPr>
          <w:rFonts w:ascii="Arial" w:hAnsi="Arial" w:cs="Arial"/>
          <w:b/>
          <w:bCs/>
          <w:sz w:val="21"/>
          <w:szCs w:val="21"/>
        </w:rPr>
        <w:t xml:space="preserve">GRADO DE ESCOLARIDAD: </w:t>
      </w:r>
      <w:r w:rsidRPr="0073573F">
        <w:rPr>
          <w:rFonts w:ascii="Arial" w:hAnsi="Arial" w:cs="Arial"/>
          <w:bCs/>
          <w:sz w:val="21"/>
          <w:szCs w:val="21"/>
        </w:rPr>
        <w:t xml:space="preserve">LICENCIATURA EN ADMINISTRACIÓN DE EMPRESAS </w:t>
      </w:r>
    </w:p>
    <w:p w:rsidR="00385FF5" w:rsidRPr="0073573F" w:rsidRDefault="006302EC" w:rsidP="0073573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3573F">
        <w:rPr>
          <w:rFonts w:ascii="Arial" w:hAnsi="Arial" w:cs="Arial"/>
          <w:b/>
          <w:bCs/>
          <w:sz w:val="21"/>
          <w:szCs w:val="21"/>
        </w:rPr>
        <w:t xml:space="preserve">EXPERIENCIA LABORAL: </w:t>
      </w:r>
    </w:p>
    <w:p w:rsidR="00E6050E" w:rsidRPr="0073573F" w:rsidRDefault="008B2A21" w:rsidP="0073573F">
      <w:pPr>
        <w:spacing w:after="240" w:line="360" w:lineRule="auto"/>
        <w:jc w:val="both"/>
        <w:rPr>
          <w:rFonts w:ascii="Arial" w:hAnsi="Arial" w:cs="Arial"/>
          <w:sz w:val="21"/>
          <w:szCs w:val="21"/>
        </w:rPr>
      </w:pPr>
      <w:r w:rsidRPr="0073573F">
        <w:rPr>
          <w:rFonts w:ascii="Arial" w:hAnsi="Arial" w:cs="Arial"/>
          <w:sz w:val="21"/>
          <w:szCs w:val="21"/>
        </w:rPr>
        <w:t>EGRESADO DEL INSTITUTO TECNOLÓGICO DE HERMOSILLO EN 1999 COMO LICENCIADO EN ADMINISTRACIÓN, COMO PARTE DE SU PREPARACIÓN PROFESIONAL CUENTA CON UN DIPLOMADO EN MANEJO DE FAUNA SILVESTRE Y RECURSOS NATURALES CURSADO EN LA UNIVERSIDAD DE SONORA Y CON UN DIPLOMADO EN ADMINISTRACIÓN EFICAZ DE LOS RECURSOS DE LA EMPRESA POR EL INSTITUTO TECNOLÓGICO DE HERM</w:t>
      </w:r>
      <w:bookmarkStart w:id="0" w:name="_GoBack"/>
      <w:bookmarkEnd w:id="0"/>
      <w:r w:rsidRPr="0073573F">
        <w:rPr>
          <w:rFonts w:ascii="Arial" w:hAnsi="Arial" w:cs="Arial"/>
          <w:sz w:val="21"/>
          <w:szCs w:val="21"/>
        </w:rPr>
        <w:t>OSILLO, FUE ORGANIZADOR DEL CONGRESO NACIONAL DE MERCADOTECNIA, ADMINISTRACIÓN Y RELACIONES COMERCIALES; LABORÓ COMO SUPERVISOR Y COORDINADOR DE PERSONAL EN HUNT-MEX S.A. DE C.V., Y COMO TÉCNICO EN VIDA SILVESTRE EN LA UNIÓN GANADERA REGIONAL DE SONORA; ACTUALMENTE ES TÉCNICO ESPECIALISTA EN VIDA SILVESTRE ELABORANDO ESTUDIOS EN RANCHOS SOBRE LA VEGETACIÓN Y OTROS RECURSOS NATURALES A FINES A LA FAUNA SILVESTRE DE VALOR CINEGÉTICO Y ELABORANDO PROYECTOS PRODUCTIVOS PARA GANADERÍA EN AGUIRRE-AGUIRRE Y ASOCIADOS A LA PAR LABORA EN SAGARHPA COMO JEFE DE DEPARTAMENTO DE CAPTURA DE SISTEMAS DE INFORMACIÓN PECUARIA.</w:t>
      </w:r>
    </w:p>
    <w:p w:rsidR="00215E8B" w:rsidRPr="0073573F" w:rsidRDefault="00215E8B" w:rsidP="00BE4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15E8B" w:rsidRPr="0073573F" w:rsidRDefault="00215E8B" w:rsidP="00BE4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9643B" w:rsidRPr="0073573F" w:rsidRDefault="0059643B" w:rsidP="0008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109F0" w:rsidRPr="0073573F" w:rsidRDefault="006109F0" w:rsidP="00E1063B">
      <w:pPr>
        <w:rPr>
          <w:rFonts w:ascii="Arial" w:hAnsi="Arial" w:cs="Arial"/>
          <w:sz w:val="21"/>
          <w:szCs w:val="21"/>
        </w:rPr>
      </w:pPr>
    </w:p>
    <w:sectPr w:rsidR="006109F0" w:rsidRPr="0073573F" w:rsidSect="00FF63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3B"/>
    <w:rsid w:val="0005089D"/>
    <w:rsid w:val="000801A0"/>
    <w:rsid w:val="000C601D"/>
    <w:rsid w:val="001C2048"/>
    <w:rsid w:val="00200981"/>
    <w:rsid w:val="00215E8B"/>
    <w:rsid w:val="002830BD"/>
    <w:rsid w:val="00284B31"/>
    <w:rsid w:val="00333E04"/>
    <w:rsid w:val="00385FF5"/>
    <w:rsid w:val="00556098"/>
    <w:rsid w:val="00586C86"/>
    <w:rsid w:val="0059643B"/>
    <w:rsid w:val="006109F0"/>
    <w:rsid w:val="006302EC"/>
    <w:rsid w:val="006D6A4D"/>
    <w:rsid w:val="006E1BD7"/>
    <w:rsid w:val="00710D2B"/>
    <w:rsid w:val="00720C0A"/>
    <w:rsid w:val="0073573F"/>
    <w:rsid w:val="007614D5"/>
    <w:rsid w:val="00772080"/>
    <w:rsid w:val="00775526"/>
    <w:rsid w:val="00852481"/>
    <w:rsid w:val="00881CA9"/>
    <w:rsid w:val="008B2A21"/>
    <w:rsid w:val="008B4CC4"/>
    <w:rsid w:val="009407AA"/>
    <w:rsid w:val="009645AA"/>
    <w:rsid w:val="009710E5"/>
    <w:rsid w:val="009A6FCC"/>
    <w:rsid w:val="00A1250B"/>
    <w:rsid w:val="00A26966"/>
    <w:rsid w:val="00A8380F"/>
    <w:rsid w:val="00AC0DA4"/>
    <w:rsid w:val="00B31CF3"/>
    <w:rsid w:val="00B34687"/>
    <w:rsid w:val="00BD3874"/>
    <w:rsid w:val="00BE4427"/>
    <w:rsid w:val="00BE5C9E"/>
    <w:rsid w:val="00D020F8"/>
    <w:rsid w:val="00D46FFA"/>
    <w:rsid w:val="00E1063B"/>
    <w:rsid w:val="00E6050E"/>
    <w:rsid w:val="00E7558C"/>
    <w:rsid w:val="00E96101"/>
    <w:rsid w:val="00FD6AF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0A177-B85B-471C-BD89-C2F9E4E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109F0"/>
    <w:rPr>
      <w:b/>
      <w:bCs/>
    </w:rPr>
  </w:style>
  <w:style w:type="character" w:styleId="nfasis">
    <w:name w:val="Emphasis"/>
    <w:basedOn w:val="Fuentedeprrafopredeter"/>
    <w:uiPriority w:val="20"/>
    <w:qFormat/>
    <w:rsid w:val="006109F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Lopez</dc:creator>
  <cp:lastModifiedBy>Elvia Patricia López Campas</cp:lastModifiedBy>
  <cp:revision>7</cp:revision>
  <cp:lastPrinted>2019-03-04T16:36:00Z</cp:lastPrinted>
  <dcterms:created xsi:type="dcterms:W3CDTF">2020-06-03T23:04:00Z</dcterms:created>
  <dcterms:modified xsi:type="dcterms:W3CDTF">2020-07-03T22:27:00Z</dcterms:modified>
</cp:coreProperties>
</file>