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B6" w:rsidRPr="00422CC8" w:rsidRDefault="006307B6" w:rsidP="00422CC8">
      <w:pPr>
        <w:spacing w:after="200" w:line="360" w:lineRule="auto"/>
        <w:rPr>
          <w:rFonts w:ascii="Arial" w:hAnsi="Arial" w:cs="Arial"/>
          <w:sz w:val="21"/>
          <w:szCs w:val="21"/>
        </w:rPr>
      </w:pPr>
      <w:r w:rsidRPr="00422CC8">
        <w:rPr>
          <w:rFonts w:ascii="Arial" w:hAnsi="Arial" w:cs="Arial"/>
          <w:b/>
          <w:sz w:val="21"/>
          <w:szCs w:val="21"/>
        </w:rPr>
        <w:t>PUESTO FUNCIONAL:</w:t>
      </w:r>
      <w:r w:rsidRPr="00422CC8">
        <w:rPr>
          <w:rFonts w:ascii="Arial" w:hAnsi="Arial" w:cs="Arial"/>
          <w:sz w:val="21"/>
          <w:szCs w:val="21"/>
        </w:rPr>
        <w:t xml:space="preserve"> DIRECTOR GENERAL DE DESARROLLO AGRÍCOLA </w:t>
      </w:r>
    </w:p>
    <w:p w:rsidR="006307B6" w:rsidRPr="00422CC8" w:rsidRDefault="006307B6" w:rsidP="00422CC8">
      <w:pPr>
        <w:spacing w:after="200" w:line="360" w:lineRule="auto"/>
        <w:rPr>
          <w:rFonts w:ascii="Arial" w:hAnsi="Arial" w:cs="Arial"/>
          <w:sz w:val="21"/>
          <w:szCs w:val="21"/>
        </w:rPr>
      </w:pPr>
      <w:r w:rsidRPr="00422CC8">
        <w:rPr>
          <w:rFonts w:ascii="Arial" w:hAnsi="Arial" w:cs="Arial"/>
          <w:b/>
          <w:sz w:val="21"/>
          <w:szCs w:val="21"/>
        </w:rPr>
        <w:t>NOMBRE:</w:t>
      </w:r>
      <w:r w:rsidRPr="00422CC8">
        <w:rPr>
          <w:rFonts w:ascii="Arial" w:hAnsi="Arial" w:cs="Arial"/>
          <w:sz w:val="21"/>
          <w:szCs w:val="21"/>
        </w:rPr>
        <w:t xml:space="preserve"> SERGIO CÓRDOVA MURRIETA </w:t>
      </w:r>
    </w:p>
    <w:p w:rsidR="006307B6" w:rsidRPr="00422CC8" w:rsidRDefault="006307B6" w:rsidP="00422CC8">
      <w:pPr>
        <w:spacing w:after="200" w:line="360" w:lineRule="auto"/>
        <w:rPr>
          <w:rFonts w:ascii="Arial" w:hAnsi="Arial" w:cs="Arial"/>
          <w:sz w:val="21"/>
          <w:szCs w:val="21"/>
        </w:rPr>
      </w:pPr>
      <w:r w:rsidRPr="00422CC8">
        <w:rPr>
          <w:rFonts w:ascii="Arial" w:hAnsi="Arial" w:cs="Arial"/>
          <w:b/>
          <w:sz w:val="21"/>
          <w:szCs w:val="21"/>
        </w:rPr>
        <w:t>GRADO DE ESCOLARIDAD:</w:t>
      </w:r>
      <w:r w:rsidRPr="00422CC8">
        <w:rPr>
          <w:rFonts w:ascii="Arial" w:hAnsi="Arial" w:cs="Arial"/>
          <w:sz w:val="21"/>
          <w:szCs w:val="21"/>
        </w:rPr>
        <w:t xml:space="preserve"> INGENIERO AGRÓNOMO </w:t>
      </w:r>
    </w:p>
    <w:p w:rsidR="00422CC8" w:rsidRDefault="006307B6" w:rsidP="00422CC8">
      <w:pPr>
        <w:spacing w:after="200" w:line="360" w:lineRule="auto"/>
        <w:jc w:val="both"/>
        <w:rPr>
          <w:rFonts w:ascii="Arial" w:eastAsiaTheme="minorEastAsia" w:hAnsi="Arial" w:cs="Arial"/>
          <w:sz w:val="21"/>
          <w:szCs w:val="20"/>
          <w:lang w:eastAsia="es-MX"/>
        </w:rPr>
      </w:pPr>
      <w:r w:rsidRPr="00422CC8">
        <w:rPr>
          <w:rFonts w:ascii="Arial" w:hAnsi="Arial" w:cs="Arial"/>
          <w:b/>
          <w:sz w:val="21"/>
          <w:szCs w:val="21"/>
        </w:rPr>
        <w:t>EXPERIENCIA LABORAL:</w:t>
      </w:r>
    </w:p>
    <w:p w:rsidR="00422CC8" w:rsidRPr="00422CC8" w:rsidRDefault="00936D55" w:rsidP="00422CC8">
      <w:pPr>
        <w:spacing w:after="200" w:line="360" w:lineRule="auto"/>
        <w:jc w:val="both"/>
        <w:rPr>
          <w:rFonts w:ascii="Arial" w:eastAsiaTheme="minorEastAsia" w:hAnsi="Arial" w:cs="Arial"/>
          <w:sz w:val="21"/>
          <w:szCs w:val="20"/>
          <w:lang w:eastAsia="es-MX"/>
        </w:rPr>
      </w:pPr>
      <w:r>
        <w:rPr>
          <w:rFonts w:ascii="Arial" w:eastAsiaTheme="minorEastAsia" w:hAnsi="Arial" w:cs="Arial"/>
          <w:sz w:val="21"/>
          <w:szCs w:val="20"/>
          <w:lang w:eastAsia="es-MX"/>
        </w:rPr>
        <w:t>EGRESADO DE LA UNIVERSIDAD DE SONORA COMO INGENIERO AGRÓNOMO</w:t>
      </w:r>
      <w:r w:rsidR="007F0F78">
        <w:rPr>
          <w:rFonts w:ascii="Arial" w:eastAsiaTheme="minorEastAsia" w:hAnsi="Arial" w:cs="Arial"/>
          <w:sz w:val="21"/>
          <w:szCs w:val="20"/>
          <w:lang w:eastAsia="es-MX"/>
        </w:rPr>
        <w:t>,</w:t>
      </w:r>
      <w:r w:rsidR="002A5B68" w:rsidRPr="00422CC8">
        <w:rPr>
          <w:rFonts w:ascii="Arial" w:eastAsiaTheme="minorEastAsia" w:hAnsi="Arial" w:cs="Arial"/>
          <w:sz w:val="21"/>
          <w:szCs w:val="20"/>
          <w:lang w:eastAsia="es-MX"/>
        </w:rPr>
        <w:t xml:space="preserve"> CON EXPERIENCIA LABORAL COMO CONSULTOR EN EL DESPACHO DE CONSULTORÍA AGROPECUARIA Y PESQUERA, COORDINADOR DEL COMITÉ ESTATAL DE EVALUACIÓN EN SONORA, CONSULTOR NACIONAL DE LA ORGANIZACIÓN DE</w:t>
      </w:r>
      <w:bookmarkStart w:id="0" w:name="_GoBack"/>
      <w:bookmarkEnd w:id="0"/>
      <w:r w:rsidR="002A5B68" w:rsidRPr="00422CC8">
        <w:rPr>
          <w:rFonts w:ascii="Arial" w:eastAsiaTheme="minorEastAsia" w:hAnsi="Arial" w:cs="Arial"/>
          <w:sz w:val="21"/>
          <w:szCs w:val="20"/>
          <w:lang w:eastAsia="es-MX"/>
        </w:rPr>
        <w:t xml:space="preserve"> LA NACIONES UNIDAS PARA LA AGRICULTURA Y LA ALIMENTACIÓN FAO, DELEGADO ESTATAL DE LA SAGARPA EN JALISCO, SUBDELEGADO DE AGRICULTURA EN SONORA Y JALISCO (SAGARPA), CATEDRÁTICO DE HORTICULTURA I Y II EN LA UNIVERSIDAD AUTÓNOMA DE BCS, ACTUALMENTE DIRECTOR GENERAL DE DESARROLLO AGRÍCOLA DE LA SAGARHPA, OTROS ESTUDIOS, DIPLOMADO “UNIVERSITARIO DE DESARROLLO RURAL EN EL  ITESO, GUADALAJARA, JALISCO (1999)”, DIPLOMADO EN “DESAFÍOS ACTUALES Y PERSPECTIVAS FUTURAS DE NEGOCIACIONES COMERCIALES” (FAO-FODEPAL, VIRTUAL,</w:t>
      </w:r>
      <w:r w:rsidR="002A5B68">
        <w:rPr>
          <w:rFonts w:ascii="Arial" w:eastAsiaTheme="minorEastAsia" w:hAnsi="Arial" w:cs="Arial"/>
          <w:sz w:val="21"/>
          <w:szCs w:val="20"/>
          <w:lang w:eastAsia="es-MX"/>
        </w:rPr>
        <w:t xml:space="preserve"> </w:t>
      </w:r>
      <w:r w:rsidR="002A5B68" w:rsidRPr="00422CC8">
        <w:rPr>
          <w:rFonts w:ascii="Arial" w:eastAsiaTheme="minorEastAsia" w:hAnsi="Arial" w:cs="Arial"/>
          <w:sz w:val="21"/>
          <w:szCs w:val="20"/>
          <w:lang w:eastAsia="es-MX"/>
        </w:rPr>
        <w:t>SANTIAGO DE CHILE 2006), DIPLOMADO “GESTIÓN POR RESULTADOS EN EL SECTOR AGROPECUARIO Y PESQUERO EN MÉXICO” (FAO-RLC,</w:t>
      </w:r>
      <w:r w:rsidR="002A5B68">
        <w:rPr>
          <w:rFonts w:ascii="Arial" w:eastAsiaTheme="minorEastAsia" w:hAnsi="Arial" w:cs="Arial"/>
          <w:sz w:val="21"/>
          <w:szCs w:val="20"/>
          <w:lang w:eastAsia="es-MX"/>
        </w:rPr>
        <w:t xml:space="preserve"> </w:t>
      </w:r>
      <w:r w:rsidR="002A5B68" w:rsidRPr="00422CC8">
        <w:rPr>
          <w:rFonts w:ascii="Arial" w:eastAsiaTheme="minorEastAsia" w:hAnsi="Arial" w:cs="Arial"/>
          <w:sz w:val="21"/>
          <w:szCs w:val="20"/>
          <w:lang w:eastAsia="es-MX"/>
        </w:rPr>
        <w:t xml:space="preserve">VIRTUAL). </w:t>
      </w:r>
    </w:p>
    <w:p w:rsidR="00422CC8" w:rsidRDefault="00422CC8" w:rsidP="006307B6">
      <w:pPr>
        <w:jc w:val="both"/>
      </w:pPr>
    </w:p>
    <w:sectPr w:rsidR="00422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D23CE"/>
    <w:multiLevelType w:val="hybridMultilevel"/>
    <w:tmpl w:val="CB202D14"/>
    <w:lvl w:ilvl="0" w:tplc="67221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B6"/>
    <w:rsid w:val="002308CB"/>
    <w:rsid w:val="002A5B68"/>
    <w:rsid w:val="00422CC8"/>
    <w:rsid w:val="006307B6"/>
    <w:rsid w:val="007F0F78"/>
    <w:rsid w:val="00936D55"/>
    <w:rsid w:val="00CD5837"/>
    <w:rsid w:val="00F5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DBB88-2AD7-4823-B028-B8BFA37B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 Patricia López Campas</dc:creator>
  <cp:keywords/>
  <dc:description/>
  <cp:lastModifiedBy>Elvia Patricia López Campas</cp:lastModifiedBy>
  <cp:revision>7</cp:revision>
  <dcterms:created xsi:type="dcterms:W3CDTF">2020-06-03T23:05:00Z</dcterms:created>
  <dcterms:modified xsi:type="dcterms:W3CDTF">2020-07-20T18:15:00Z</dcterms:modified>
</cp:coreProperties>
</file>