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3FAF" w14:textId="5C9E4E77" w:rsidR="00BA77CA" w:rsidRPr="00FA5913" w:rsidRDefault="00BA77CA" w:rsidP="00BA77CA">
      <w:pPr>
        <w:jc w:val="both"/>
        <w:rPr>
          <w:rFonts w:ascii="Arial" w:hAnsi="Arial" w:cs="Arial"/>
          <w:b/>
          <w:color w:val="000000"/>
        </w:rPr>
      </w:pPr>
      <w:r w:rsidRPr="00FA5913">
        <w:rPr>
          <w:rFonts w:ascii="Arial" w:hAnsi="Arial" w:cs="Arial"/>
          <w:b/>
          <w:color w:val="000000"/>
        </w:rPr>
        <w:t>QUE CONFORME A LO DISPUESTO EN EL ARTÍCULO 6º, 7º, 8º, DE LA LEY QUE CREA UN ORGANISMO PÚBLICO DESCENTRALIZADO DENOMINADO COMISIÓN DE ECOLOGÍA Y DESARROLLO SUSTENTABLE DEL ESTADO DE SONORA, PUBLICADO EN EL BOLETÍN OFICIAL DEL GOBIERNO DEL ESTADO EN FECHA 13 DE OCTUBRE DE 2005, ASÍ COMO AL DECRETO No. 180, QUE REFORMA DIVERSAS DISPOSIC</w:t>
      </w:r>
      <w:r w:rsidR="006E026E">
        <w:rPr>
          <w:rFonts w:ascii="Arial" w:hAnsi="Arial" w:cs="Arial"/>
          <w:b/>
          <w:color w:val="000000"/>
        </w:rPr>
        <w:t>IONES DE LA LEY DE CREACIÓN EN C</w:t>
      </w:r>
      <w:r w:rsidRPr="00FA5913">
        <w:rPr>
          <w:rFonts w:ascii="Arial" w:hAnsi="Arial" w:cs="Arial"/>
          <w:b/>
          <w:color w:val="000000"/>
        </w:rPr>
        <w:t>OMENTO, PUBLICADO EN EL JUEVES 18 DE JUNIO DEL 2009, Y POR ÚLTIMO AL CAPITULO II, DEL REGLAMENTO INTERIOR DE LA COMISIÓN DE ECOLOGÍA Y DESARROLLO SUSTENTABLE DEL ESTADO DE SONORA, PUBLICADO EN EL BOLETÍN OFICIAL DEL GOBIERNO DEL ESTADO DE SONORA EN FECHA 26 DE NOVIEMBRE DEL 2007, INSTRUMENTO QUE FUE REFORMADO MEDIANTE EL ACUERDO QUE REFORMA, DEROGA Y ADICIONA DIVERSAS DISPOSICIONES DEL MISMO, PUBLICADO EN EL BOLETÍN OFICIAL DEL GOBIERNO D</w:t>
      </w:r>
      <w:r w:rsidR="004202F7" w:rsidRPr="00FA5913">
        <w:rPr>
          <w:rFonts w:ascii="Arial" w:hAnsi="Arial" w:cs="Arial"/>
          <w:b/>
          <w:color w:val="000000"/>
        </w:rPr>
        <w:t>EL ESTADO DE SONORA CON FECHA 10</w:t>
      </w:r>
      <w:r w:rsidRPr="00FA5913">
        <w:rPr>
          <w:rFonts w:ascii="Arial" w:hAnsi="Arial" w:cs="Arial"/>
          <w:b/>
          <w:color w:val="000000"/>
        </w:rPr>
        <w:t xml:space="preserve"> DE AGOSTO DEL 2009, SE PROCE</w:t>
      </w:r>
      <w:r w:rsidR="009E263A">
        <w:rPr>
          <w:rFonts w:ascii="Arial" w:hAnsi="Arial" w:cs="Arial"/>
          <w:b/>
          <w:color w:val="000000"/>
        </w:rPr>
        <w:t xml:space="preserve">DE A ELABORAR EL ACTA DE LA  PRIMERA </w:t>
      </w:r>
      <w:r w:rsidR="009F1E30">
        <w:rPr>
          <w:rFonts w:ascii="Arial" w:hAnsi="Arial" w:cs="Arial"/>
          <w:b/>
          <w:color w:val="000000"/>
        </w:rPr>
        <w:t>REUNIÓN EXTRAORDINARIA</w:t>
      </w:r>
      <w:r w:rsidRPr="00FA5913">
        <w:rPr>
          <w:rFonts w:ascii="Arial" w:hAnsi="Arial" w:cs="Arial"/>
          <w:b/>
          <w:color w:val="000000"/>
        </w:rPr>
        <w:t xml:space="preserve"> DE LA JUNTA DIRECTIVA DE LA COMISIÓN DE ECOLOGÍA Y DESARROLLO SUSTENTABLE DEL ESTADO DE SONORA.</w:t>
      </w:r>
    </w:p>
    <w:p w14:paraId="54E9C09D" w14:textId="77777777" w:rsidR="00BA77CA" w:rsidRPr="00FA5913" w:rsidRDefault="00BA77CA" w:rsidP="004379EA">
      <w:pPr>
        <w:jc w:val="both"/>
        <w:rPr>
          <w:rFonts w:ascii="Arial" w:hAnsi="Arial" w:cs="Arial"/>
          <w:color w:val="000000"/>
        </w:rPr>
      </w:pPr>
    </w:p>
    <w:p w14:paraId="268F2F0A" w14:textId="0D04F865" w:rsidR="00FF417D" w:rsidRPr="00FA5913" w:rsidRDefault="00392C43" w:rsidP="004379EA">
      <w:pPr>
        <w:jc w:val="both"/>
        <w:rPr>
          <w:rFonts w:ascii="Arial" w:hAnsi="Arial" w:cs="Arial"/>
          <w:lang w:val="es-MX"/>
        </w:rPr>
      </w:pPr>
      <w:r w:rsidRPr="00FA5913">
        <w:rPr>
          <w:rFonts w:ascii="Arial" w:hAnsi="Arial" w:cs="Arial"/>
          <w:color w:val="000000"/>
        </w:rPr>
        <w:t xml:space="preserve">Es </w:t>
      </w:r>
      <w:r w:rsidR="00691819" w:rsidRPr="00FA5913">
        <w:rPr>
          <w:rFonts w:ascii="Arial" w:hAnsi="Arial" w:cs="Arial"/>
          <w:color w:val="000000"/>
        </w:rPr>
        <w:t>entonces, que</w:t>
      </w:r>
      <w:r w:rsidRPr="00FA5913">
        <w:rPr>
          <w:rFonts w:ascii="Arial" w:hAnsi="Arial" w:cs="Arial"/>
          <w:color w:val="000000"/>
        </w:rPr>
        <w:t xml:space="preserve"> siendo</w:t>
      </w:r>
      <w:r w:rsidR="00C36E87" w:rsidRPr="00FA5913">
        <w:rPr>
          <w:rFonts w:ascii="Arial" w:hAnsi="Arial" w:cs="Arial"/>
          <w:color w:val="000000"/>
        </w:rPr>
        <w:t xml:space="preserve"> </w:t>
      </w:r>
      <w:r w:rsidR="0079072D" w:rsidRPr="00FA5913">
        <w:rPr>
          <w:rFonts w:ascii="Arial" w:hAnsi="Arial" w:cs="Arial"/>
          <w:lang w:val="es-MX"/>
        </w:rPr>
        <w:t xml:space="preserve">las </w:t>
      </w:r>
      <w:r w:rsidR="009E263A">
        <w:rPr>
          <w:rFonts w:ascii="Arial" w:hAnsi="Arial" w:cs="Arial"/>
          <w:lang w:val="es-MX"/>
        </w:rPr>
        <w:t>12</w:t>
      </w:r>
      <w:r w:rsidR="00C15B58">
        <w:rPr>
          <w:rFonts w:ascii="Arial" w:hAnsi="Arial" w:cs="Arial"/>
          <w:lang w:val="es-MX"/>
        </w:rPr>
        <w:t>:00</w:t>
      </w:r>
      <w:r w:rsidR="009E263A">
        <w:rPr>
          <w:rFonts w:ascii="Arial" w:hAnsi="Arial" w:cs="Arial"/>
          <w:lang w:val="es-MX"/>
        </w:rPr>
        <w:t xml:space="preserve"> horas (doce</w:t>
      </w:r>
      <w:r w:rsidR="007531C3">
        <w:rPr>
          <w:rFonts w:ascii="Arial" w:hAnsi="Arial" w:cs="Arial"/>
          <w:lang w:val="es-MX"/>
        </w:rPr>
        <w:t xml:space="preserve"> </w:t>
      </w:r>
      <w:r w:rsidR="007002CB" w:rsidRPr="00FA5913">
        <w:rPr>
          <w:rFonts w:ascii="Arial" w:hAnsi="Arial" w:cs="Arial"/>
          <w:lang w:val="es-MX"/>
        </w:rPr>
        <w:t xml:space="preserve"> </w:t>
      </w:r>
      <w:r w:rsidR="00C15B58">
        <w:rPr>
          <w:rFonts w:ascii="Arial" w:hAnsi="Arial" w:cs="Arial"/>
          <w:lang w:val="es-MX"/>
        </w:rPr>
        <w:t>hrs</w:t>
      </w:r>
      <w:r w:rsidR="00B23205" w:rsidRPr="00FA5913">
        <w:rPr>
          <w:rFonts w:ascii="Arial" w:hAnsi="Arial" w:cs="Arial"/>
          <w:lang w:val="es-MX"/>
        </w:rPr>
        <w:t>)</w:t>
      </w:r>
      <w:r w:rsidR="004E7E5F" w:rsidRPr="00FA5913">
        <w:rPr>
          <w:rFonts w:ascii="Arial" w:hAnsi="Arial" w:cs="Arial"/>
          <w:lang w:val="es-MX"/>
        </w:rPr>
        <w:t xml:space="preserve"> del</w:t>
      </w:r>
      <w:r w:rsidR="009E263A">
        <w:rPr>
          <w:rFonts w:ascii="Arial" w:hAnsi="Arial" w:cs="Arial"/>
          <w:lang w:val="es-MX"/>
        </w:rPr>
        <w:t xml:space="preserve"> día 31</w:t>
      </w:r>
      <w:r w:rsidR="00373772" w:rsidRPr="00FA5913">
        <w:rPr>
          <w:rFonts w:ascii="Arial" w:hAnsi="Arial" w:cs="Arial"/>
          <w:lang w:val="es-MX"/>
        </w:rPr>
        <w:t xml:space="preserve"> </w:t>
      </w:r>
      <w:r w:rsidR="004E7E5F" w:rsidRPr="00FA5913">
        <w:rPr>
          <w:rFonts w:ascii="Arial" w:hAnsi="Arial" w:cs="Arial"/>
          <w:lang w:val="es-MX"/>
        </w:rPr>
        <w:t>(</w:t>
      </w:r>
      <w:r w:rsidR="009E263A">
        <w:rPr>
          <w:rFonts w:ascii="Arial" w:hAnsi="Arial" w:cs="Arial"/>
          <w:lang w:val="es-MX"/>
        </w:rPr>
        <w:t xml:space="preserve">treinta y </w:t>
      </w:r>
      <w:r w:rsidR="00691819">
        <w:rPr>
          <w:rFonts w:ascii="Arial" w:hAnsi="Arial" w:cs="Arial"/>
          <w:lang w:val="es-MX"/>
        </w:rPr>
        <w:t>uno)</w:t>
      </w:r>
      <w:r w:rsidR="00C36E87" w:rsidRPr="00FA5913">
        <w:rPr>
          <w:rFonts w:ascii="Arial" w:hAnsi="Arial" w:cs="Arial"/>
          <w:lang w:val="es-MX"/>
        </w:rPr>
        <w:t xml:space="preserve"> </w:t>
      </w:r>
      <w:r w:rsidR="00373772" w:rsidRPr="00FA5913">
        <w:rPr>
          <w:rFonts w:ascii="Arial" w:hAnsi="Arial" w:cs="Arial"/>
          <w:lang w:val="es-MX"/>
        </w:rPr>
        <w:t xml:space="preserve"> </w:t>
      </w:r>
      <w:r w:rsidR="00830982" w:rsidRPr="00FA5913">
        <w:rPr>
          <w:rFonts w:ascii="Arial" w:hAnsi="Arial" w:cs="Arial"/>
          <w:lang w:val="es-MX"/>
        </w:rPr>
        <w:t xml:space="preserve">de </w:t>
      </w:r>
      <w:r w:rsidR="009E263A">
        <w:rPr>
          <w:rFonts w:ascii="Arial" w:hAnsi="Arial" w:cs="Arial"/>
          <w:lang w:val="es-MX"/>
        </w:rPr>
        <w:t>enero</w:t>
      </w:r>
      <w:r w:rsidR="007531C3">
        <w:rPr>
          <w:rFonts w:ascii="Arial" w:hAnsi="Arial" w:cs="Arial"/>
          <w:lang w:val="es-MX"/>
        </w:rPr>
        <w:t xml:space="preserve"> </w:t>
      </w:r>
      <w:r w:rsidR="00373772" w:rsidRPr="00FA5913">
        <w:rPr>
          <w:rFonts w:ascii="Arial" w:hAnsi="Arial" w:cs="Arial"/>
          <w:lang w:val="es-MX"/>
        </w:rPr>
        <w:t>de</w:t>
      </w:r>
      <w:r w:rsidR="00B23205" w:rsidRPr="00FA5913">
        <w:rPr>
          <w:rFonts w:ascii="Arial" w:hAnsi="Arial" w:cs="Arial"/>
          <w:lang w:val="es-MX"/>
        </w:rPr>
        <w:t>l</w:t>
      </w:r>
      <w:r w:rsidR="009E263A">
        <w:rPr>
          <w:rFonts w:ascii="Arial" w:hAnsi="Arial" w:cs="Arial"/>
          <w:lang w:val="es-MX"/>
        </w:rPr>
        <w:t xml:space="preserve"> 2017</w:t>
      </w:r>
      <w:r w:rsidR="00656BC7" w:rsidRPr="00FA5913">
        <w:rPr>
          <w:rFonts w:ascii="Arial" w:hAnsi="Arial" w:cs="Arial"/>
          <w:lang w:val="es-MX"/>
        </w:rPr>
        <w:t xml:space="preserve"> (dos mil </w:t>
      </w:r>
      <w:r w:rsidR="00BB5CDC">
        <w:rPr>
          <w:rFonts w:ascii="Arial" w:hAnsi="Arial" w:cs="Arial"/>
          <w:lang w:val="es-MX"/>
        </w:rPr>
        <w:t>diez y siete</w:t>
      </w:r>
      <w:r w:rsidR="00C8411C" w:rsidRPr="00FA5913">
        <w:rPr>
          <w:rFonts w:ascii="Arial" w:hAnsi="Arial" w:cs="Arial"/>
          <w:lang w:val="es-MX"/>
        </w:rPr>
        <w:t>)</w:t>
      </w:r>
      <w:r w:rsidR="004379EA" w:rsidRPr="00FA5913">
        <w:rPr>
          <w:rFonts w:ascii="Arial" w:hAnsi="Arial" w:cs="Arial"/>
          <w:lang w:val="es-MX"/>
        </w:rPr>
        <w:t xml:space="preserve">, en </w:t>
      </w:r>
      <w:r w:rsidR="00F0794D" w:rsidRPr="00FA5913">
        <w:rPr>
          <w:rFonts w:ascii="Arial" w:hAnsi="Arial" w:cs="Arial"/>
          <w:lang w:val="es-MX"/>
        </w:rPr>
        <w:t xml:space="preserve">la Sala de </w:t>
      </w:r>
      <w:r w:rsidR="004F7DD5" w:rsidRPr="00FA5913">
        <w:rPr>
          <w:rFonts w:ascii="Arial" w:hAnsi="Arial" w:cs="Arial"/>
          <w:lang w:val="es-MX"/>
        </w:rPr>
        <w:t>Juntas</w:t>
      </w:r>
      <w:r w:rsidR="007531C3">
        <w:rPr>
          <w:rFonts w:ascii="Arial" w:hAnsi="Arial" w:cs="Arial"/>
          <w:lang w:val="es-MX"/>
        </w:rPr>
        <w:t xml:space="preserve">  de la Comisión  de </w:t>
      </w:r>
      <w:r w:rsidR="00691819">
        <w:rPr>
          <w:rFonts w:ascii="Arial" w:hAnsi="Arial" w:cs="Arial"/>
          <w:lang w:val="es-MX"/>
        </w:rPr>
        <w:t>Ecología</w:t>
      </w:r>
      <w:r w:rsidR="007531C3">
        <w:rPr>
          <w:rFonts w:ascii="Arial" w:hAnsi="Arial" w:cs="Arial"/>
          <w:lang w:val="es-MX"/>
        </w:rPr>
        <w:t xml:space="preserve"> y Desarrollo Sustentable del Estado de Sonora</w:t>
      </w:r>
      <w:r w:rsidR="004F7DD5" w:rsidRPr="00FA5913">
        <w:rPr>
          <w:rFonts w:ascii="Arial" w:hAnsi="Arial" w:cs="Arial"/>
          <w:lang w:val="es-MX"/>
        </w:rPr>
        <w:t xml:space="preserve">, se </w:t>
      </w:r>
      <w:r w:rsidR="00C8411C" w:rsidRPr="00FA5913">
        <w:rPr>
          <w:rFonts w:ascii="Arial" w:hAnsi="Arial" w:cs="Arial"/>
          <w:lang w:val="es-MX"/>
        </w:rPr>
        <w:t xml:space="preserve">da inicio a </w:t>
      </w:r>
      <w:r w:rsidR="009E263A">
        <w:rPr>
          <w:rFonts w:ascii="Arial" w:hAnsi="Arial" w:cs="Arial"/>
          <w:lang w:val="es-MX"/>
        </w:rPr>
        <w:t xml:space="preserve">la primera </w:t>
      </w:r>
      <w:r w:rsidR="00C8531B">
        <w:rPr>
          <w:rFonts w:ascii="Arial" w:hAnsi="Arial" w:cs="Arial"/>
          <w:lang w:val="es-MX"/>
        </w:rPr>
        <w:t xml:space="preserve"> </w:t>
      </w:r>
      <w:r w:rsidR="009E263A">
        <w:rPr>
          <w:rFonts w:ascii="Arial" w:hAnsi="Arial" w:cs="Arial"/>
          <w:lang w:val="es-MX"/>
        </w:rPr>
        <w:t xml:space="preserve"> Sesión Extraordinaria</w:t>
      </w:r>
      <w:r w:rsidR="004379EA" w:rsidRPr="00FA5913">
        <w:rPr>
          <w:rFonts w:ascii="Arial" w:hAnsi="Arial" w:cs="Arial"/>
          <w:lang w:val="es-MX"/>
        </w:rPr>
        <w:t xml:space="preserve"> de la Junta Directiva de la Comisión de Ecología y Desarrollo Sustentable del Estado de Sonora, bajo la siguiente:</w:t>
      </w:r>
    </w:p>
    <w:p w14:paraId="5E0C4A9A" w14:textId="77777777" w:rsidR="005C6687" w:rsidRPr="00FA5913" w:rsidRDefault="00E32814" w:rsidP="00272496">
      <w:pPr>
        <w:pStyle w:val="NormalWeb"/>
        <w:jc w:val="center"/>
        <w:rPr>
          <w:rFonts w:ascii="Arial" w:hAnsi="Arial" w:cs="Arial"/>
          <w:b/>
          <w:bCs/>
        </w:rPr>
      </w:pPr>
      <w:r w:rsidRPr="00FA5913">
        <w:rPr>
          <w:rFonts w:ascii="Arial" w:hAnsi="Arial" w:cs="Arial"/>
          <w:b/>
          <w:bCs/>
        </w:rPr>
        <w:t>ORDEN DEL DIA</w:t>
      </w:r>
    </w:p>
    <w:p w14:paraId="1896EA16" w14:textId="77777777" w:rsidR="007B3A6F" w:rsidRPr="00FA5913" w:rsidRDefault="007B3A6F" w:rsidP="00493E26">
      <w:pPr>
        <w:pStyle w:val="NormalWeb"/>
        <w:numPr>
          <w:ilvl w:val="0"/>
          <w:numId w:val="1"/>
        </w:numPr>
        <w:spacing w:line="360" w:lineRule="auto"/>
        <w:jc w:val="both"/>
        <w:rPr>
          <w:rFonts w:ascii="Arial" w:hAnsi="Arial" w:cs="Arial"/>
        </w:rPr>
      </w:pPr>
      <w:r w:rsidRPr="00FA5913">
        <w:rPr>
          <w:rFonts w:ascii="Arial" w:hAnsi="Arial" w:cs="Arial"/>
        </w:rPr>
        <w:t>Lista de asistencia</w:t>
      </w:r>
    </w:p>
    <w:p w14:paraId="22274651" w14:textId="35DF0738" w:rsidR="007B3A6F" w:rsidRPr="00FA5913" w:rsidRDefault="007B3A6F" w:rsidP="00493E26">
      <w:pPr>
        <w:pStyle w:val="NormalWeb"/>
        <w:numPr>
          <w:ilvl w:val="0"/>
          <w:numId w:val="1"/>
        </w:numPr>
        <w:spacing w:line="360" w:lineRule="auto"/>
        <w:jc w:val="both"/>
        <w:rPr>
          <w:rFonts w:ascii="Arial" w:hAnsi="Arial" w:cs="Arial"/>
        </w:rPr>
      </w:pPr>
      <w:r w:rsidRPr="00FA5913">
        <w:rPr>
          <w:rFonts w:ascii="Arial" w:hAnsi="Arial" w:cs="Arial"/>
        </w:rPr>
        <w:t>Verificación del quórum legal por parte del Comisario</w:t>
      </w:r>
      <w:r w:rsidR="005A48BC" w:rsidRPr="00FA5913">
        <w:rPr>
          <w:rFonts w:ascii="Arial" w:hAnsi="Arial" w:cs="Arial"/>
        </w:rPr>
        <w:t xml:space="preserve"> Ciudadano</w:t>
      </w:r>
    </w:p>
    <w:p w14:paraId="57C149B2" w14:textId="77777777" w:rsidR="007B3A6F" w:rsidRDefault="007B3A6F" w:rsidP="00493E26">
      <w:pPr>
        <w:pStyle w:val="NormalWeb"/>
        <w:numPr>
          <w:ilvl w:val="0"/>
          <w:numId w:val="1"/>
        </w:numPr>
        <w:spacing w:line="480" w:lineRule="auto"/>
        <w:jc w:val="both"/>
        <w:rPr>
          <w:rFonts w:ascii="Arial" w:hAnsi="Arial" w:cs="Arial"/>
        </w:rPr>
      </w:pPr>
      <w:r w:rsidRPr="00FA5913">
        <w:rPr>
          <w:rFonts w:ascii="Arial" w:hAnsi="Arial" w:cs="Arial"/>
        </w:rPr>
        <w:t>Lectura y aprobación del orden del día</w:t>
      </w:r>
    </w:p>
    <w:p w14:paraId="1861F74E" w14:textId="77777777" w:rsidR="008832A9" w:rsidRPr="00FA5913" w:rsidRDefault="008832A9" w:rsidP="00493E26">
      <w:pPr>
        <w:pStyle w:val="NormalWeb"/>
        <w:numPr>
          <w:ilvl w:val="0"/>
          <w:numId w:val="1"/>
        </w:numPr>
        <w:spacing w:line="480" w:lineRule="auto"/>
        <w:jc w:val="both"/>
        <w:rPr>
          <w:rFonts w:ascii="Arial" w:hAnsi="Arial" w:cs="Arial"/>
        </w:rPr>
      </w:pPr>
      <w:r w:rsidRPr="00FA5913">
        <w:rPr>
          <w:rFonts w:ascii="Arial" w:hAnsi="Arial" w:cs="Arial"/>
        </w:rPr>
        <w:t>Lectura, discusión y en su caso aprobación de asuntos</w:t>
      </w:r>
    </w:p>
    <w:p w14:paraId="115BB5F4" w14:textId="4910D709" w:rsidR="002B0394" w:rsidRPr="002B0394" w:rsidRDefault="008832A9" w:rsidP="002B0394">
      <w:pPr>
        <w:pStyle w:val="NormalWeb"/>
        <w:numPr>
          <w:ilvl w:val="0"/>
          <w:numId w:val="1"/>
        </w:numPr>
        <w:spacing w:line="480" w:lineRule="auto"/>
        <w:ind w:left="714" w:hanging="357"/>
        <w:jc w:val="both"/>
        <w:rPr>
          <w:rFonts w:ascii="Arial" w:hAnsi="Arial" w:cs="Arial"/>
        </w:rPr>
      </w:pPr>
      <w:r w:rsidRPr="00DD0F1F">
        <w:rPr>
          <w:rFonts w:ascii="Arial" w:hAnsi="Arial" w:cs="Arial"/>
        </w:rPr>
        <w:t xml:space="preserve">Autorización del Acuerdo por el que se establece las Normas de Austeridad para la Administración y Ejercicio de los Recursos, Publicados en el </w:t>
      </w:r>
      <w:r w:rsidR="00A76F77" w:rsidRPr="00DD0F1F">
        <w:rPr>
          <w:rFonts w:ascii="Arial" w:hAnsi="Arial" w:cs="Arial"/>
        </w:rPr>
        <w:t>Boletí</w:t>
      </w:r>
      <w:r w:rsidRPr="00DD0F1F">
        <w:rPr>
          <w:rFonts w:ascii="Arial" w:hAnsi="Arial" w:cs="Arial"/>
        </w:rPr>
        <w:t>n Oficial del Gobierno del Estado de Sonora en fecha 02 de enero 2017</w:t>
      </w:r>
      <w:r w:rsidR="00DD0F1F">
        <w:rPr>
          <w:rFonts w:ascii="Arial" w:hAnsi="Arial" w:cs="Arial"/>
        </w:rPr>
        <w:t>.</w:t>
      </w:r>
    </w:p>
    <w:p w14:paraId="1E3EB6ED" w14:textId="5EC28AD1" w:rsidR="002B0394" w:rsidRPr="002B0394" w:rsidRDefault="00531696" w:rsidP="002B0394">
      <w:pPr>
        <w:pStyle w:val="NormalWeb"/>
        <w:numPr>
          <w:ilvl w:val="0"/>
          <w:numId w:val="1"/>
        </w:numPr>
        <w:spacing w:line="480" w:lineRule="auto"/>
        <w:ind w:left="714" w:hanging="357"/>
        <w:jc w:val="both"/>
        <w:rPr>
          <w:rFonts w:ascii="Arial" w:hAnsi="Arial" w:cs="Arial"/>
        </w:rPr>
      </w:pPr>
      <w:r w:rsidRPr="002B0394">
        <w:rPr>
          <w:rFonts w:ascii="Arial" w:hAnsi="Arial" w:cs="Arial"/>
        </w:rPr>
        <w:t>Resumen de acuerdos aprobados</w:t>
      </w:r>
    </w:p>
    <w:p w14:paraId="55BFC253" w14:textId="77777777" w:rsidR="007B3A6F" w:rsidRDefault="00531696" w:rsidP="002B0394">
      <w:pPr>
        <w:pStyle w:val="NormalWeb"/>
        <w:numPr>
          <w:ilvl w:val="0"/>
          <w:numId w:val="1"/>
        </w:numPr>
        <w:spacing w:line="480" w:lineRule="auto"/>
        <w:jc w:val="both"/>
        <w:rPr>
          <w:rFonts w:ascii="Arial" w:hAnsi="Arial" w:cs="Arial"/>
        </w:rPr>
      </w:pPr>
      <w:r w:rsidRPr="00FA5913">
        <w:rPr>
          <w:rFonts w:ascii="Arial" w:hAnsi="Arial" w:cs="Arial"/>
        </w:rPr>
        <w:t>Clausur</w:t>
      </w:r>
      <w:r w:rsidR="00791117" w:rsidRPr="00FA5913">
        <w:rPr>
          <w:rFonts w:ascii="Arial" w:hAnsi="Arial" w:cs="Arial"/>
        </w:rPr>
        <w:t>a</w:t>
      </w:r>
    </w:p>
    <w:p w14:paraId="5390244B" w14:textId="77777777" w:rsidR="00F337E0" w:rsidRDefault="00F337E0" w:rsidP="00F337E0">
      <w:pPr>
        <w:pStyle w:val="NormalWeb"/>
        <w:spacing w:line="480" w:lineRule="auto"/>
        <w:ind w:left="720"/>
        <w:jc w:val="both"/>
        <w:rPr>
          <w:rFonts w:ascii="Arial" w:hAnsi="Arial" w:cs="Arial"/>
        </w:rPr>
      </w:pPr>
    </w:p>
    <w:p w14:paraId="7759A887" w14:textId="5AE7158E" w:rsidR="003F6E09" w:rsidRPr="00FA5913" w:rsidRDefault="003F6E09" w:rsidP="00FA5913">
      <w:pPr>
        <w:jc w:val="center"/>
        <w:rPr>
          <w:rFonts w:ascii="Arial" w:hAnsi="Arial" w:cs="Arial"/>
          <w:b/>
        </w:rPr>
      </w:pPr>
      <w:r w:rsidRPr="00FA5913">
        <w:rPr>
          <w:rFonts w:ascii="Arial" w:hAnsi="Arial" w:cs="Arial"/>
          <w:b/>
        </w:rPr>
        <w:lastRenderedPageBreak/>
        <w:t>LISTA DE ASISTENTES</w:t>
      </w:r>
    </w:p>
    <w:p w14:paraId="44AAECE8" w14:textId="77777777" w:rsidR="00F8259F" w:rsidRPr="004615CC" w:rsidRDefault="00F8259F" w:rsidP="003F6E09">
      <w:pPr>
        <w:jc w:val="center"/>
        <w:rPr>
          <w:rFonts w:ascii="Arial" w:hAnsi="Arial" w:cs="Arial"/>
          <w:b/>
          <w:sz w:val="22"/>
          <w:szCs w:val="22"/>
        </w:rPr>
      </w:pPr>
    </w:p>
    <w:tbl>
      <w:tblPr>
        <w:tblW w:w="10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6"/>
        <w:gridCol w:w="5361"/>
      </w:tblGrid>
      <w:tr w:rsidR="003F6E09" w:rsidRPr="006F3C6D" w14:paraId="6969821A" w14:textId="77777777" w:rsidTr="00F8259F">
        <w:trPr>
          <w:trHeight w:val="276"/>
          <w:jc w:val="center"/>
        </w:trPr>
        <w:tc>
          <w:tcPr>
            <w:tcW w:w="5006" w:type="dxa"/>
          </w:tcPr>
          <w:p w14:paraId="45A32C04" w14:textId="77777777" w:rsidR="003F6E09" w:rsidRPr="00FA5913" w:rsidRDefault="003F6E09" w:rsidP="002E02D9">
            <w:pPr>
              <w:ind w:right="-108"/>
              <w:jc w:val="center"/>
              <w:rPr>
                <w:rFonts w:ascii="Arial" w:hAnsi="Arial" w:cs="Arial"/>
                <w:b/>
                <w:sz w:val="21"/>
              </w:rPr>
            </w:pPr>
            <w:bookmarkStart w:id="0" w:name="_GoBack" w:colFirst="1" w:colLast="1"/>
            <w:r w:rsidRPr="00FA5913">
              <w:rPr>
                <w:rFonts w:ascii="Arial" w:hAnsi="Arial" w:cs="Arial"/>
                <w:b/>
                <w:sz w:val="21"/>
              </w:rPr>
              <w:t>INTEGRANTES</w:t>
            </w:r>
          </w:p>
        </w:tc>
        <w:tc>
          <w:tcPr>
            <w:tcW w:w="5361" w:type="dxa"/>
          </w:tcPr>
          <w:p w14:paraId="1FDC81BA" w14:textId="77777777" w:rsidR="003F6E09" w:rsidRPr="00FA5913" w:rsidRDefault="003F6E09" w:rsidP="002E02D9">
            <w:pPr>
              <w:jc w:val="center"/>
              <w:rPr>
                <w:rFonts w:ascii="Arial" w:hAnsi="Arial" w:cs="Arial"/>
                <w:b/>
                <w:sz w:val="21"/>
              </w:rPr>
            </w:pPr>
            <w:r w:rsidRPr="00FA5913">
              <w:rPr>
                <w:rFonts w:ascii="Arial" w:hAnsi="Arial" w:cs="Arial"/>
                <w:b/>
                <w:sz w:val="21"/>
              </w:rPr>
              <w:t>FIRMA</w:t>
            </w:r>
          </w:p>
        </w:tc>
      </w:tr>
      <w:tr w:rsidR="003F6E09" w:rsidRPr="006F3C6D" w14:paraId="24EBEB3F" w14:textId="77777777" w:rsidTr="00F8259F">
        <w:trPr>
          <w:trHeight w:val="1552"/>
          <w:jc w:val="center"/>
        </w:trPr>
        <w:tc>
          <w:tcPr>
            <w:tcW w:w="5006" w:type="dxa"/>
          </w:tcPr>
          <w:p w14:paraId="0FB10EDE" w14:textId="77777777" w:rsidR="003F6E09" w:rsidRPr="00FA5913" w:rsidRDefault="003F6E09" w:rsidP="002E02D9">
            <w:pPr>
              <w:tabs>
                <w:tab w:val="center" w:pos="2361"/>
              </w:tabs>
              <w:ind w:right="-108"/>
              <w:jc w:val="center"/>
              <w:rPr>
                <w:rFonts w:ascii="Arial" w:hAnsi="Arial" w:cs="Arial"/>
                <w:b/>
                <w:sz w:val="21"/>
              </w:rPr>
            </w:pPr>
            <w:r w:rsidRPr="00FA5913">
              <w:rPr>
                <w:rFonts w:ascii="Arial" w:hAnsi="Arial" w:cs="Arial"/>
                <w:b/>
                <w:sz w:val="21"/>
              </w:rPr>
              <w:t>ING.HECTOR  MIGUEL RUIZ ARVIZU</w:t>
            </w:r>
          </w:p>
          <w:p w14:paraId="169411F3" w14:textId="77777777" w:rsidR="003F6E09" w:rsidRPr="00FA5913" w:rsidRDefault="003F6E09" w:rsidP="002E02D9">
            <w:pPr>
              <w:tabs>
                <w:tab w:val="center" w:pos="2361"/>
              </w:tabs>
              <w:ind w:right="-108"/>
              <w:jc w:val="center"/>
              <w:rPr>
                <w:rFonts w:ascii="Arial" w:hAnsi="Arial" w:cs="Arial"/>
                <w:b/>
                <w:sz w:val="21"/>
              </w:rPr>
            </w:pPr>
            <w:r w:rsidRPr="00FA5913">
              <w:rPr>
                <w:rFonts w:ascii="Arial" w:hAnsi="Arial" w:cs="Arial"/>
                <w:b/>
                <w:sz w:val="21"/>
              </w:rPr>
              <w:t xml:space="preserve">SUBSECRETARIO DE DESARROLLO URBANO </w:t>
            </w:r>
          </w:p>
          <w:p w14:paraId="00685C6D" w14:textId="77777777" w:rsidR="003F6E09" w:rsidRPr="00FA5913" w:rsidRDefault="003F6E09" w:rsidP="002E02D9">
            <w:pPr>
              <w:tabs>
                <w:tab w:val="center" w:pos="2361"/>
              </w:tabs>
              <w:ind w:right="-108"/>
              <w:jc w:val="center"/>
              <w:rPr>
                <w:rFonts w:ascii="Arial" w:hAnsi="Arial" w:cs="Arial"/>
                <w:b/>
                <w:sz w:val="21"/>
              </w:rPr>
            </w:pPr>
            <w:r w:rsidRPr="00FA5913">
              <w:rPr>
                <w:rFonts w:ascii="Arial" w:hAnsi="Arial" w:cs="Arial"/>
                <w:b/>
                <w:sz w:val="21"/>
              </w:rPr>
              <w:t xml:space="preserve">EN REPRESENTACION DEL EJECUTIVO ESTATAL </w:t>
            </w:r>
          </w:p>
          <w:p w14:paraId="3EAE7C91" w14:textId="77777777" w:rsidR="003F6E09" w:rsidRPr="00FA5913" w:rsidRDefault="003F6E09" w:rsidP="002E02D9">
            <w:pPr>
              <w:ind w:right="-108"/>
              <w:jc w:val="center"/>
              <w:rPr>
                <w:rFonts w:ascii="Arial" w:hAnsi="Arial" w:cs="Arial"/>
                <w:b/>
                <w:sz w:val="21"/>
              </w:rPr>
            </w:pPr>
            <w:r w:rsidRPr="00FA5913">
              <w:rPr>
                <w:rFonts w:ascii="Arial" w:hAnsi="Arial" w:cs="Arial"/>
                <w:b/>
                <w:sz w:val="21"/>
              </w:rPr>
              <w:t xml:space="preserve">EN SU CARÁCTER DE PRESIDENTE Y EN REPRESENTACIÓN DEL VICEPRESIDENTE EL SECRETARIO  DE INFRAESTRUCTURA URBANA  Y ECOLOGIA DE LA JUNTA DIRECTIVA </w:t>
            </w:r>
          </w:p>
        </w:tc>
        <w:tc>
          <w:tcPr>
            <w:tcW w:w="5361" w:type="dxa"/>
          </w:tcPr>
          <w:p w14:paraId="46ED9EA5" w14:textId="77777777" w:rsidR="003F6E09" w:rsidRPr="00FA5913" w:rsidRDefault="003F6E09" w:rsidP="002E02D9">
            <w:pPr>
              <w:jc w:val="center"/>
              <w:rPr>
                <w:rFonts w:ascii="Arial" w:hAnsi="Arial" w:cs="Arial"/>
                <w:sz w:val="21"/>
              </w:rPr>
            </w:pPr>
          </w:p>
        </w:tc>
      </w:tr>
      <w:tr w:rsidR="003F6E09" w:rsidRPr="006F3C6D" w14:paraId="60FF4ECF" w14:textId="77777777" w:rsidTr="00F8259F">
        <w:trPr>
          <w:trHeight w:val="1552"/>
          <w:jc w:val="center"/>
        </w:trPr>
        <w:tc>
          <w:tcPr>
            <w:tcW w:w="5006" w:type="dxa"/>
          </w:tcPr>
          <w:p w14:paraId="5E682F35" w14:textId="70381CCD" w:rsidR="00325866" w:rsidRDefault="00635F14" w:rsidP="001112EE">
            <w:pPr>
              <w:ind w:right="-108"/>
              <w:jc w:val="center"/>
              <w:rPr>
                <w:rFonts w:ascii="Arial" w:hAnsi="Arial" w:cs="Arial"/>
                <w:b/>
                <w:sz w:val="21"/>
              </w:rPr>
            </w:pPr>
            <w:r>
              <w:rPr>
                <w:rFonts w:ascii="Arial" w:hAnsi="Arial" w:cs="Arial"/>
                <w:b/>
                <w:sz w:val="21"/>
              </w:rPr>
              <w:t>LIC. TOMÁS CHÁVEZ MUÑOZ</w:t>
            </w:r>
          </w:p>
          <w:p w14:paraId="5DE7EFD9" w14:textId="53828AC6" w:rsidR="00325866" w:rsidRDefault="00325866" w:rsidP="001112EE">
            <w:pPr>
              <w:ind w:right="-108"/>
              <w:jc w:val="center"/>
              <w:rPr>
                <w:rFonts w:ascii="Arial" w:hAnsi="Arial" w:cs="Arial"/>
                <w:b/>
                <w:sz w:val="21"/>
              </w:rPr>
            </w:pPr>
            <w:r>
              <w:rPr>
                <w:rFonts w:ascii="Arial" w:hAnsi="Arial" w:cs="Arial"/>
                <w:b/>
                <w:sz w:val="21"/>
              </w:rPr>
              <w:t>D</w:t>
            </w:r>
            <w:r w:rsidR="00635F14">
              <w:rPr>
                <w:rFonts w:ascii="Arial" w:hAnsi="Arial" w:cs="Arial"/>
                <w:b/>
                <w:sz w:val="21"/>
              </w:rPr>
              <w:t>IRECTOR  DE SEGUIMIENTO A ACUERDOS  DE LAS JUNTAS DE GOBIERNO</w:t>
            </w:r>
          </w:p>
          <w:p w14:paraId="0D977D66" w14:textId="77777777" w:rsidR="003F6E09" w:rsidRPr="00FA5913" w:rsidRDefault="003F6E09" w:rsidP="001112EE">
            <w:pPr>
              <w:ind w:right="-108"/>
              <w:jc w:val="center"/>
              <w:rPr>
                <w:rFonts w:ascii="Arial" w:hAnsi="Arial" w:cs="Arial"/>
                <w:b/>
                <w:sz w:val="21"/>
                <w:highlight w:val="yellow"/>
              </w:rPr>
            </w:pPr>
            <w:r w:rsidRPr="00FA5913">
              <w:rPr>
                <w:rFonts w:ascii="Arial" w:hAnsi="Arial" w:cs="Arial"/>
                <w:b/>
                <w:sz w:val="21"/>
              </w:rPr>
              <w:t>EN SU CARÁCTER DE VOCAL SUPLENTE DEL SECRETARIO DE HACIENDA.</w:t>
            </w:r>
          </w:p>
        </w:tc>
        <w:tc>
          <w:tcPr>
            <w:tcW w:w="5361" w:type="dxa"/>
          </w:tcPr>
          <w:p w14:paraId="07B25F51" w14:textId="77777777" w:rsidR="003F6E09" w:rsidRPr="00FA5913" w:rsidRDefault="003F6E09" w:rsidP="002E02D9">
            <w:pPr>
              <w:jc w:val="center"/>
              <w:rPr>
                <w:rFonts w:ascii="Arial" w:hAnsi="Arial" w:cs="Arial"/>
                <w:sz w:val="21"/>
              </w:rPr>
            </w:pPr>
          </w:p>
        </w:tc>
      </w:tr>
      <w:tr w:rsidR="003F6E09" w:rsidRPr="006F3C6D" w14:paraId="3ED268F2" w14:textId="77777777" w:rsidTr="00F8259F">
        <w:trPr>
          <w:trHeight w:val="1552"/>
          <w:jc w:val="center"/>
        </w:trPr>
        <w:tc>
          <w:tcPr>
            <w:tcW w:w="5006" w:type="dxa"/>
          </w:tcPr>
          <w:p w14:paraId="3D7F57BB" w14:textId="172D37F2" w:rsidR="003F6E09" w:rsidRPr="00D30F7B" w:rsidRDefault="00071EC9" w:rsidP="002E02D9">
            <w:pPr>
              <w:ind w:right="-108"/>
              <w:jc w:val="center"/>
              <w:rPr>
                <w:rFonts w:ascii="Arial" w:hAnsi="Arial" w:cs="Arial"/>
                <w:b/>
                <w:sz w:val="21"/>
              </w:rPr>
            </w:pPr>
            <w:r w:rsidRPr="00D30F7B">
              <w:rPr>
                <w:rFonts w:ascii="Arial" w:hAnsi="Arial" w:cs="Arial"/>
                <w:b/>
                <w:sz w:val="21"/>
              </w:rPr>
              <w:t>LIC. IVAN ARREDONDO PERERA</w:t>
            </w:r>
          </w:p>
          <w:p w14:paraId="5955766D" w14:textId="473D61E1" w:rsidR="003F6E09" w:rsidRPr="00D30F7B" w:rsidRDefault="00071EC9" w:rsidP="002E02D9">
            <w:pPr>
              <w:ind w:right="-108"/>
              <w:jc w:val="center"/>
              <w:rPr>
                <w:rFonts w:ascii="Arial" w:hAnsi="Arial" w:cs="Arial"/>
                <w:b/>
                <w:sz w:val="21"/>
              </w:rPr>
            </w:pPr>
            <w:r w:rsidRPr="00D30F7B">
              <w:rPr>
                <w:rFonts w:ascii="Arial" w:hAnsi="Arial" w:cs="Arial"/>
                <w:b/>
                <w:sz w:val="21"/>
              </w:rPr>
              <w:t>DIRECTOR GENERAL DE LA COMISION DE ENERGIA</w:t>
            </w:r>
          </w:p>
          <w:p w14:paraId="115C22AE" w14:textId="77777777" w:rsidR="003F6E09" w:rsidRPr="00FA5913" w:rsidRDefault="003F6E09" w:rsidP="002E02D9">
            <w:pPr>
              <w:ind w:right="-108"/>
              <w:jc w:val="center"/>
              <w:rPr>
                <w:rFonts w:ascii="Arial" w:hAnsi="Arial" w:cs="Arial"/>
                <w:b/>
                <w:sz w:val="21"/>
                <w:highlight w:val="yellow"/>
              </w:rPr>
            </w:pPr>
            <w:r w:rsidRPr="00D30F7B">
              <w:rPr>
                <w:rFonts w:ascii="Arial" w:hAnsi="Arial" w:cs="Arial"/>
                <w:b/>
                <w:sz w:val="21"/>
              </w:rPr>
              <w:t>EN SU CARÁCTER DE VOCAL SUPLENTE DEL SECRETARIO DE ECONOMÍA DE LA JUNTA DIRECTIVA.</w:t>
            </w:r>
          </w:p>
        </w:tc>
        <w:tc>
          <w:tcPr>
            <w:tcW w:w="5361" w:type="dxa"/>
          </w:tcPr>
          <w:p w14:paraId="16AB25B6" w14:textId="77777777" w:rsidR="003F6E09" w:rsidRPr="00FA5913" w:rsidRDefault="003F6E09" w:rsidP="002E02D9">
            <w:pPr>
              <w:jc w:val="center"/>
              <w:rPr>
                <w:rFonts w:ascii="Arial" w:hAnsi="Arial" w:cs="Arial"/>
                <w:sz w:val="21"/>
              </w:rPr>
            </w:pPr>
          </w:p>
        </w:tc>
      </w:tr>
      <w:tr w:rsidR="003F6E09" w:rsidRPr="006F3C6D" w14:paraId="5EF683C8" w14:textId="77777777" w:rsidTr="00F8259F">
        <w:trPr>
          <w:trHeight w:val="768"/>
          <w:jc w:val="center"/>
        </w:trPr>
        <w:tc>
          <w:tcPr>
            <w:tcW w:w="5006" w:type="dxa"/>
          </w:tcPr>
          <w:p w14:paraId="2910DDBD" w14:textId="00698B3D" w:rsidR="003F6E09" w:rsidRPr="00FA5913" w:rsidRDefault="007159FA" w:rsidP="002E02D9">
            <w:pPr>
              <w:ind w:right="-108"/>
              <w:jc w:val="center"/>
              <w:rPr>
                <w:rFonts w:ascii="Arial" w:hAnsi="Arial" w:cs="Arial"/>
                <w:b/>
                <w:sz w:val="21"/>
              </w:rPr>
            </w:pPr>
            <w:r w:rsidRPr="00FA5913">
              <w:rPr>
                <w:rFonts w:ascii="Arial" w:hAnsi="Arial" w:cs="Arial"/>
                <w:b/>
                <w:sz w:val="21"/>
              </w:rPr>
              <w:t xml:space="preserve">C.P. LUIS CARLOS RIOS VARGAS </w:t>
            </w:r>
          </w:p>
          <w:p w14:paraId="07175CA0" w14:textId="77777777" w:rsidR="003F6E09" w:rsidRPr="00FA5913" w:rsidRDefault="003F6E09" w:rsidP="002E02D9">
            <w:pPr>
              <w:ind w:right="-108"/>
              <w:jc w:val="center"/>
              <w:rPr>
                <w:rFonts w:ascii="Arial" w:hAnsi="Arial" w:cs="Arial"/>
                <w:b/>
                <w:sz w:val="21"/>
              </w:rPr>
            </w:pPr>
          </w:p>
          <w:p w14:paraId="2AF74925" w14:textId="77777777" w:rsidR="007159FA" w:rsidRPr="00FA5913" w:rsidRDefault="007159FA" w:rsidP="002E02D9">
            <w:pPr>
              <w:ind w:right="-108"/>
              <w:jc w:val="center"/>
              <w:rPr>
                <w:rFonts w:ascii="Arial" w:hAnsi="Arial" w:cs="Arial"/>
                <w:b/>
                <w:sz w:val="21"/>
              </w:rPr>
            </w:pPr>
          </w:p>
          <w:p w14:paraId="26492C1C" w14:textId="77777777" w:rsidR="003F6E09" w:rsidRPr="00FA5913" w:rsidRDefault="003F6E09" w:rsidP="002E02D9">
            <w:pPr>
              <w:ind w:right="-108"/>
              <w:jc w:val="center"/>
              <w:rPr>
                <w:rFonts w:ascii="Arial" w:hAnsi="Arial" w:cs="Arial"/>
                <w:b/>
                <w:sz w:val="21"/>
              </w:rPr>
            </w:pPr>
            <w:r w:rsidRPr="00FA5913">
              <w:rPr>
                <w:rFonts w:ascii="Arial" w:hAnsi="Arial" w:cs="Arial"/>
                <w:b/>
                <w:sz w:val="21"/>
              </w:rPr>
              <w:t>COMISARIO PUBLICO CIUDADANO.</w:t>
            </w:r>
          </w:p>
        </w:tc>
        <w:tc>
          <w:tcPr>
            <w:tcW w:w="5361" w:type="dxa"/>
          </w:tcPr>
          <w:p w14:paraId="602DFAAC" w14:textId="77777777" w:rsidR="003F6E09" w:rsidRPr="00FA5913" w:rsidRDefault="003F6E09" w:rsidP="002E02D9">
            <w:pPr>
              <w:jc w:val="center"/>
              <w:rPr>
                <w:rFonts w:ascii="Arial" w:hAnsi="Arial" w:cs="Arial"/>
                <w:sz w:val="21"/>
              </w:rPr>
            </w:pPr>
          </w:p>
        </w:tc>
      </w:tr>
      <w:tr w:rsidR="003F6E09" w:rsidRPr="002966C0" w14:paraId="3DC98657" w14:textId="77777777" w:rsidTr="00F8259F">
        <w:trPr>
          <w:trHeight w:val="1291"/>
          <w:jc w:val="center"/>
        </w:trPr>
        <w:tc>
          <w:tcPr>
            <w:tcW w:w="5006" w:type="dxa"/>
          </w:tcPr>
          <w:p w14:paraId="322A6DB1" w14:textId="77777777" w:rsidR="003F6E09" w:rsidRPr="00FA5913" w:rsidRDefault="003F6E09" w:rsidP="002E02D9">
            <w:pPr>
              <w:ind w:right="-108"/>
              <w:jc w:val="center"/>
              <w:rPr>
                <w:rFonts w:ascii="Arial" w:hAnsi="Arial" w:cs="Arial"/>
                <w:b/>
                <w:sz w:val="21"/>
              </w:rPr>
            </w:pPr>
            <w:r w:rsidRPr="00FA5913">
              <w:rPr>
                <w:rFonts w:ascii="Arial" w:hAnsi="Arial" w:cs="Arial"/>
                <w:b/>
                <w:sz w:val="21"/>
              </w:rPr>
              <w:t>ING. LUIS CARLOS  ROMO SALAZAR</w:t>
            </w:r>
          </w:p>
          <w:p w14:paraId="20BEF792" w14:textId="77777777" w:rsidR="003F6E09" w:rsidRPr="00FA5913" w:rsidRDefault="003F6E09" w:rsidP="002E02D9">
            <w:pPr>
              <w:ind w:right="-108"/>
              <w:jc w:val="center"/>
              <w:rPr>
                <w:rFonts w:ascii="Arial" w:hAnsi="Arial" w:cs="Arial"/>
                <w:b/>
                <w:sz w:val="21"/>
              </w:rPr>
            </w:pPr>
          </w:p>
          <w:p w14:paraId="6BBDEB1A" w14:textId="77777777" w:rsidR="007159FA" w:rsidRPr="00FA5913" w:rsidRDefault="007159FA" w:rsidP="002E02D9">
            <w:pPr>
              <w:ind w:right="-108"/>
              <w:jc w:val="center"/>
              <w:rPr>
                <w:rFonts w:ascii="Arial" w:hAnsi="Arial" w:cs="Arial"/>
                <w:b/>
                <w:sz w:val="21"/>
              </w:rPr>
            </w:pPr>
          </w:p>
          <w:p w14:paraId="592C4E77" w14:textId="77777777" w:rsidR="003F6E09" w:rsidRPr="00FA5913" w:rsidRDefault="003F6E09" w:rsidP="002E02D9">
            <w:pPr>
              <w:ind w:right="-108"/>
              <w:jc w:val="center"/>
              <w:rPr>
                <w:rFonts w:ascii="Arial" w:hAnsi="Arial" w:cs="Arial"/>
                <w:b/>
                <w:sz w:val="21"/>
              </w:rPr>
            </w:pPr>
            <w:r w:rsidRPr="00FA5913">
              <w:rPr>
                <w:rFonts w:ascii="Arial" w:hAnsi="Arial" w:cs="Arial"/>
                <w:b/>
                <w:sz w:val="21"/>
              </w:rPr>
              <w:t>COMISIONADO EJECUTIVO DE LA CEDES</w:t>
            </w:r>
          </w:p>
          <w:p w14:paraId="13CB0E70" w14:textId="77777777" w:rsidR="003F6E09" w:rsidRPr="00FA5913" w:rsidRDefault="003F6E09" w:rsidP="002E02D9">
            <w:pPr>
              <w:ind w:right="-108"/>
              <w:jc w:val="center"/>
              <w:rPr>
                <w:rFonts w:ascii="Arial" w:hAnsi="Arial" w:cs="Arial"/>
                <w:b/>
                <w:sz w:val="21"/>
                <w:highlight w:val="yellow"/>
              </w:rPr>
            </w:pPr>
            <w:r w:rsidRPr="00FA5913">
              <w:rPr>
                <w:rFonts w:ascii="Arial" w:hAnsi="Arial" w:cs="Arial"/>
                <w:b/>
                <w:sz w:val="21"/>
              </w:rPr>
              <w:t xml:space="preserve">EN SU CARÁCTER DE SECRETARIO TÉCNICO </w:t>
            </w:r>
          </w:p>
        </w:tc>
        <w:tc>
          <w:tcPr>
            <w:tcW w:w="5361" w:type="dxa"/>
          </w:tcPr>
          <w:p w14:paraId="6FF5A50B" w14:textId="77777777" w:rsidR="003F6E09" w:rsidRPr="00FA5913" w:rsidRDefault="003F6E09" w:rsidP="002E02D9">
            <w:pPr>
              <w:jc w:val="center"/>
              <w:rPr>
                <w:rFonts w:ascii="Arial" w:hAnsi="Arial" w:cs="Arial"/>
                <w:sz w:val="21"/>
              </w:rPr>
            </w:pPr>
          </w:p>
        </w:tc>
      </w:tr>
      <w:tr w:rsidR="003F6E09" w:rsidRPr="002966C0" w14:paraId="1B0396B2" w14:textId="77777777" w:rsidTr="00F8259F">
        <w:trPr>
          <w:trHeight w:val="1814"/>
          <w:jc w:val="center"/>
        </w:trPr>
        <w:tc>
          <w:tcPr>
            <w:tcW w:w="5006" w:type="dxa"/>
          </w:tcPr>
          <w:p w14:paraId="77338E72" w14:textId="62868B47" w:rsidR="003F6E09" w:rsidRPr="00FA5913" w:rsidRDefault="00635F14" w:rsidP="002E02D9">
            <w:pPr>
              <w:ind w:right="-108"/>
              <w:jc w:val="center"/>
              <w:rPr>
                <w:rFonts w:ascii="Arial" w:hAnsi="Arial" w:cs="Arial"/>
                <w:b/>
                <w:sz w:val="21"/>
              </w:rPr>
            </w:pPr>
            <w:r>
              <w:rPr>
                <w:rFonts w:ascii="Arial" w:hAnsi="Arial" w:cs="Arial"/>
                <w:b/>
                <w:sz w:val="21"/>
              </w:rPr>
              <w:t>BIO. JUAN MANUEL SEGUNDO GALÁN</w:t>
            </w:r>
          </w:p>
          <w:p w14:paraId="0FEC9943" w14:textId="474FE1B2" w:rsidR="003F6E09" w:rsidRPr="00FA5913" w:rsidRDefault="00635F14" w:rsidP="002E02D9">
            <w:pPr>
              <w:ind w:right="-108"/>
              <w:jc w:val="center"/>
              <w:rPr>
                <w:rFonts w:ascii="Arial" w:hAnsi="Arial" w:cs="Arial"/>
                <w:b/>
                <w:sz w:val="21"/>
              </w:rPr>
            </w:pPr>
            <w:r>
              <w:rPr>
                <w:rFonts w:ascii="Arial" w:hAnsi="Arial" w:cs="Arial"/>
                <w:b/>
                <w:sz w:val="21"/>
              </w:rPr>
              <w:t>DIRECTOR DE FAUNA</w:t>
            </w:r>
          </w:p>
          <w:p w14:paraId="02C05DE9" w14:textId="77777777" w:rsidR="003F6E09" w:rsidRPr="00FA5913" w:rsidRDefault="003F6E09" w:rsidP="002E02D9">
            <w:pPr>
              <w:ind w:right="-108"/>
              <w:jc w:val="center"/>
              <w:rPr>
                <w:rFonts w:ascii="Arial" w:hAnsi="Arial" w:cs="Arial"/>
                <w:b/>
                <w:sz w:val="21"/>
              </w:rPr>
            </w:pPr>
          </w:p>
          <w:p w14:paraId="28DF5A76" w14:textId="77777777" w:rsidR="003F6E09" w:rsidRPr="00FA5913" w:rsidRDefault="003F6E09" w:rsidP="002E02D9">
            <w:pPr>
              <w:ind w:right="-108"/>
              <w:jc w:val="center"/>
              <w:rPr>
                <w:rFonts w:ascii="Arial" w:hAnsi="Arial" w:cs="Arial"/>
                <w:b/>
                <w:sz w:val="21"/>
              </w:rPr>
            </w:pPr>
            <w:r w:rsidRPr="00FA5913">
              <w:rPr>
                <w:rFonts w:ascii="Arial" w:hAnsi="Arial" w:cs="Arial"/>
                <w:b/>
                <w:sz w:val="21"/>
              </w:rPr>
              <w:t>EN SU CARÁCTER DE VOCAL SUPLENTE DEL SECRETARIO DE SAGARHPA DE LA JUNTA DIRECTIVA</w:t>
            </w:r>
          </w:p>
        </w:tc>
        <w:tc>
          <w:tcPr>
            <w:tcW w:w="5361" w:type="dxa"/>
          </w:tcPr>
          <w:p w14:paraId="1B9E17CB" w14:textId="77777777" w:rsidR="003F6E09" w:rsidRPr="00FA5913" w:rsidRDefault="003F6E09" w:rsidP="002E02D9">
            <w:pPr>
              <w:rPr>
                <w:rFonts w:ascii="Arial" w:hAnsi="Arial" w:cs="Arial"/>
                <w:sz w:val="21"/>
              </w:rPr>
            </w:pPr>
          </w:p>
        </w:tc>
      </w:tr>
      <w:tr w:rsidR="003F6E09" w:rsidRPr="002966C0" w14:paraId="144CC2F4" w14:textId="77777777" w:rsidTr="00F8259F">
        <w:trPr>
          <w:trHeight w:val="1338"/>
          <w:jc w:val="center"/>
        </w:trPr>
        <w:tc>
          <w:tcPr>
            <w:tcW w:w="5006" w:type="dxa"/>
            <w:shd w:val="clear" w:color="auto" w:fill="FFFFFF" w:themeFill="background1"/>
          </w:tcPr>
          <w:p w14:paraId="5356513B" w14:textId="77777777" w:rsidR="003F6E09" w:rsidRPr="00FA5913" w:rsidRDefault="003F6E09" w:rsidP="002E02D9">
            <w:pPr>
              <w:ind w:right="-108"/>
              <w:jc w:val="center"/>
              <w:rPr>
                <w:rFonts w:ascii="Arial" w:hAnsi="Arial" w:cs="Arial"/>
                <w:b/>
                <w:sz w:val="21"/>
              </w:rPr>
            </w:pPr>
            <w:r w:rsidRPr="00FA5913">
              <w:rPr>
                <w:rFonts w:ascii="Arial" w:hAnsi="Arial" w:cs="Arial"/>
                <w:b/>
                <w:sz w:val="21"/>
              </w:rPr>
              <w:t xml:space="preserve">LIC.  JUAN CARLOS RUIZ RUBIO </w:t>
            </w:r>
          </w:p>
          <w:p w14:paraId="14A73448" w14:textId="77777777" w:rsidR="007159FA" w:rsidRPr="00FA5913" w:rsidRDefault="007159FA" w:rsidP="002E02D9">
            <w:pPr>
              <w:ind w:right="-108"/>
              <w:jc w:val="center"/>
              <w:rPr>
                <w:rFonts w:ascii="Arial" w:hAnsi="Arial" w:cs="Arial"/>
                <w:b/>
                <w:sz w:val="21"/>
              </w:rPr>
            </w:pPr>
          </w:p>
          <w:p w14:paraId="3177185B" w14:textId="77777777" w:rsidR="003F6E09" w:rsidRPr="00FA5913" w:rsidRDefault="003F6E09" w:rsidP="002E02D9">
            <w:pPr>
              <w:ind w:right="-108"/>
              <w:jc w:val="center"/>
              <w:rPr>
                <w:rFonts w:ascii="Arial" w:hAnsi="Arial" w:cs="Arial"/>
                <w:b/>
                <w:sz w:val="21"/>
              </w:rPr>
            </w:pPr>
            <w:r w:rsidRPr="00FA5913">
              <w:rPr>
                <w:rFonts w:ascii="Arial" w:hAnsi="Arial" w:cs="Arial"/>
                <w:b/>
                <w:sz w:val="21"/>
              </w:rPr>
              <w:t xml:space="preserve"> TITULAR DEL ORGANO DE CONTROL Y DESARROLLO ADMINISTRATIVO CEDES</w:t>
            </w:r>
          </w:p>
          <w:p w14:paraId="40EE1F52" w14:textId="77777777" w:rsidR="003F6E09" w:rsidRPr="00FA5913" w:rsidRDefault="003F6E09" w:rsidP="002E02D9">
            <w:pPr>
              <w:ind w:right="-108"/>
              <w:jc w:val="center"/>
              <w:rPr>
                <w:rFonts w:ascii="Arial" w:hAnsi="Arial" w:cs="Arial"/>
                <w:b/>
                <w:sz w:val="21"/>
                <w:highlight w:val="yellow"/>
              </w:rPr>
            </w:pPr>
          </w:p>
        </w:tc>
        <w:tc>
          <w:tcPr>
            <w:tcW w:w="5361" w:type="dxa"/>
          </w:tcPr>
          <w:p w14:paraId="0A34527A" w14:textId="77777777" w:rsidR="003F6E09" w:rsidRPr="00FA5913" w:rsidRDefault="003F6E09" w:rsidP="002E02D9">
            <w:pPr>
              <w:jc w:val="center"/>
              <w:rPr>
                <w:rFonts w:ascii="Arial" w:hAnsi="Arial" w:cs="Arial"/>
                <w:sz w:val="21"/>
              </w:rPr>
            </w:pPr>
          </w:p>
        </w:tc>
      </w:tr>
      <w:tr w:rsidR="00212D03" w:rsidRPr="002966C0" w14:paraId="12F7A432" w14:textId="77777777" w:rsidTr="00F8259F">
        <w:trPr>
          <w:trHeight w:val="1338"/>
          <w:jc w:val="center"/>
        </w:trPr>
        <w:tc>
          <w:tcPr>
            <w:tcW w:w="5006" w:type="dxa"/>
            <w:shd w:val="clear" w:color="auto" w:fill="FFFFFF" w:themeFill="background1"/>
          </w:tcPr>
          <w:p w14:paraId="5E4F6FB6" w14:textId="376B57DC" w:rsidR="00212D03" w:rsidRDefault="00212D03" w:rsidP="002E02D9">
            <w:pPr>
              <w:ind w:right="-108"/>
              <w:jc w:val="center"/>
              <w:rPr>
                <w:rFonts w:ascii="Arial" w:hAnsi="Arial" w:cs="Arial"/>
                <w:b/>
                <w:sz w:val="21"/>
              </w:rPr>
            </w:pPr>
            <w:r>
              <w:rPr>
                <w:rFonts w:ascii="Arial" w:hAnsi="Arial" w:cs="Arial"/>
                <w:b/>
                <w:sz w:val="21"/>
              </w:rPr>
              <w:t>C.P. SERGIO GASTELUM ALLARD</w:t>
            </w:r>
          </w:p>
          <w:p w14:paraId="6D6ADB48" w14:textId="77777777" w:rsidR="00212D03" w:rsidRDefault="00212D03" w:rsidP="002E02D9">
            <w:pPr>
              <w:ind w:right="-108"/>
              <w:jc w:val="center"/>
              <w:rPr>
                <w:rFonts w:ascii="Arial" w:hAnsi="Arial" w:cs="Arial"/>
                <w:b/>
                <w:sz w:val="21"/>
              </w:rPr>
            </w:pPr>
            <w:r>
              <w:rPr>
                <w:rFonts w:ascii="Arial" w:hAnsi="Arial" w:cs="Arial"/>
                <w:b/>
                <w:sz w:val="21"/>
              </w:rPr>
              <w:t xml:space="preserve">SECRETARIO  TÉCNICO DE LA SECRETARIA DE DESARROLLO SOCIAL </w:t>
            </w:r>
          </w:p>
          <w:p w14:paraId="6C95F3F3" w14:textId="0827C3B5" w:rsidR="00212D03" w:rsidRPr="00FA5913" w:rsidRDefault="00212D03" w:rsidP="002E02D9">
            <w:pPr>
              <w:ind w:right="-108"/>
              <w:jc w:val="center"/>
              <w:rPr>
                <w:rFonts w:ascii="Arial" w:hAnsi="Arial" w:cs="Arial"/>
                <w:b/>
                <w:sz w:val="21"/>
              </w:rPr>
            </w:pPr>
            <w:r>
              <w:rPr>
                <w:rFonts w:ascii="Arial" w:hAnsi="Arial" w:cs="Arial"/>
                <w:b/>
                <w:sz w:val="21"/>
              </w:rPr>
              <w:t>EN SUPLENCIA DEL VOCAL  DE LA JUNTA DIRECTIVA DE LA SECRETARIA  DE SEDESON</w:t>
            </w:r>
          </w:p>
        </w:tc>
        <w:tc>
          <w:tcPr>
            <w:tcW w:w="5361" w:type="dxa"/>
          </w:tcPr>
          <w:p w14:paraId="4FBCA44B" w14:textId="77777777" w:rsidR="00212D03" w:rsidRPr="00FA5913" w:rsidRDefault="00212D03" w:rsidP="002E02D9">
            <w:pPr>
              <w:jc w:val="center"/>
              <w:rPr>
                <w:rFonts w:ascii="Arial" w:hAnsi="Arial" w:cs="Arial"/>
                <w:sz w:val="21"/>
              </w:rPr>
            </w:pPr>
          </w:p>
        </w:tc>
      </w:tr>
      <w:bookmarkEnd w:id="0"/>
    </w:tbl>
    <w:p w14:paraId="272253BA" w14:textId="77777777" w:rsidR="007159FA" w:rsidRDefault="007159FA" w:rsidP="00855440">
      <w:pPr>
        <w:tabs>
          <w:tab w:val="center" w:pos="2361"/>
        </w:tabs>
        <w:ind w:right="-108"/>
        <w:jc w:val="both"/>
        <w:rPr>
          <w:rFonts w:ascii="Arial" w:hAnsi="Arial" w:cs="Arial"/>
          <w:color w:val="000000"/>
          <w:szCs w:val="22"/>
        </w:rPr>
      </w:pPr>
    </w:p>
    <w:p w14:paraId="417014DA" w14:textId="2C3FFD05" w:rsidR="00824E5D" w:rsidRPr="00FA5913" w:rsidRDefault="000C33CC" w:rsidP="00A312D4">
      <w:pPr>
        <w:tabs>
          <w:tab w:val="center" w:pos="2361"/>
        </w:tabs>
        <w:ind w:right="-108"/>
        <w:jc w:val="both"/>
        <w:rPr>
          <w:rFonts w:ascii="Arial" w:hAnsi="Arial" w:cs="Arial"/>
          <w:color w:val="000000"/>
        </w:rPr>
      </w:pPr>
      <w:r w:rsidRPr="00FA5913">
        <w:rPr>
          <w:rFonts w:ascii="Arial" w:hAnsi="Arial" w:cs="Arial"/>
          <w:color w:val="000000"/>
        </w:rPr>
        <w:lastRenderedPageBreak/>
        <w:t>De conformidad con lo</w:t>
      </w:r>
      <w:r w:rsidR="001C1E83" w:rsidRPr="00FA5913">
        <w:rPr>
          <w:rFonts w:ascii="Arial" w:hAnsi="Arial" w:cs="Arial"/>
          <w:color w:val="000000"/>
        </w:rPr>
        <w:t xml:space="preserve"> dispuesto en el Artículo 6º, de la Ley que Crea un Organismo Público Descentralizado denominado Comisión de Ecología y Desarrollo Sustentable del Estado de Sonora y el artículo 10, del Reglamento Interior de la Comisión, con sus respectivas modificaciones,</w:t>
      </w:r>
      <w:r w:rsidRPr="00FA5913">
        <w:rPr>
          <w:rFonts w:ascii="Arial" w:hAnsi="Arial" w:cs="Arial"/>
          <w:color w:val="000000"/>
        </w:rPr>
        <w:t xml:space="preserve"> así como los artículos 13 y 15 del Reglamento para la Celebración de Sesiones de Órganos de Gobierno de las entidades de la Administración Pública Paraestatal, publicada en el boletín oficial del Gobierno del Estado en fecha 2º de febrero del 2006, </w:t>
      </w:r>
      <w:r w:rsidR="000F37F6" w:rsidRPr="00FA5913">
        <w:rPr>
          <w:rFonts w:ascii="Arial" w:hAnsi="Arial" w:cs="Arial"/>
          <w:color w:val="000000"/>
        </w:rPr>
        <w:t>resulto que el Ing. Luis Carlos R</w:t>
      </w:r>
      <w:r w:rsidR="00914322" w:rsidRPr="00FA5913">
        <w:rPr>
          <w:rFonts w:ascii="Arial" w:hAnsi="Arial" w:cs="Arial"/>
          <w:color w:val="000000"/>
        </w:rPr>
        <w:t>omo Salazar  en su carácter de Secretario T</w:t>
      </w:r>
      <w:r w:rsidR="000F37F6" w:rsidRPr="00FA5913">
        <w:rPr>
          <w:rFonts w:ascii="Arial" w:hAnsi="Arial" w:cs="Arial"/>
          <w:color w:val="000000"/>
        </w:rPr>
        <w:t xml:space="preserve">écnico y el Lic. Juan Carlos Ruiz Rubio, titular del Órgano de Control y Desarrollo Administrativo, previamente a la sesión </w:t>
      </w:r>
      <w:r w:rsidR="005923D1" w:rsidRPr="00FA5913">
        <w:rPr>
          <w:rFonts w:ascii="Arial" w:hAnsi="Arial" w:cs="Arial"/>
          <w:color w:val="000000"/>
        </w:rPr>
        <w:t>comprueban</w:t>
      </w:r>
      <w:r w:rsidR="00006118" w:rsidRPr="00FA5913">
        <w:rPr>
          <w:rFonts w:ascii="Arial" w:hAnsi="Arial" w:cs="Arial"/>
          <w:color w:val="000000"/>
        </w:rPr>
        <w:t xml:space="preserve"> que el Ing. Héctor Miguel Ruiz Arvizu  Subsecretario  de Desarrollo Urbano, fue debidamente acreditado</w:t>
      </w:r>
      <w:r w:rsidR="00E760A5" w:rsidRPr="00FA5913">
        <w:rPr>
          <w:rFonts w:ascii="Arial" w:hAnsi="Arial" w:cs="Arial"/>
          <w:color w:val="000000"/>
        </w:rPr>
        <w:t xml:space="preserve"> mediante oficio de  la Secretaria de </w:t>
      </w:r>
      <w:r w:rsidR="00236DA4" w:rsidRPr="00FA5913">
        <w:rPr>
          <w:rFonts w:ascii="Arial" w:hAnsi="Arial" w:cs="Arial"/>
          <w:color w:val="000000"/>
        </w:rPr>
        <w:t>Infraestructura</w:t>
      </w:r>
      <w:r w:rsidR="00E760A5" w:rsidRPr="00FA5913">
        <w:rPr>
          <w:rFonts w:ascii="Arial" w:hAnsi="Arial" w:cs="Arial"/>
          <w:color w:val="000000"/>
        </w:rPr>
        <w:t xml:space="preserve">  y Desarrollo  Urbano</w:t>
      </w:r>
      <w:r w:rsidR="00E760A5" w:rsidRPr="005A6B1F">
        <w:rPr>
          <w:rFonts w:ascii="Arial" w:hAnsi="Arial" w:cs="Arial"/>
          <w:color w:val="000000"/>
        </w:rPr>
        <w:t xml:space="preserve">, sin </w:t>
      </w:r>
      <w:r w:rsidR="00691819" w:rsidRPr="005A6B1F">
        <w:rPr>
          <w:rFonts w:ascii="Arial" w:hAnsi="Arial" w:cs="Arial"/>
          <w:color w:val="000000"/>
        </w:rPr>
        <w:t>número</w:t>
      </w:r>
      <w:r w:rsidR="00691819">
        <w:rPr>
          <w:rFonts w:ascii="Arial" w:hAnsi="Arial" w:cs="Arial"/>
          <w:color w:val="000000"/>
        </w:rPr>
        <w:t>,</w:t>
      </w:r>
      <w:r w:rsidR="00F337E0">
        <w:rPr>
          <w:rFonts w:ascii="Arial" w:hAnsi="Arial" w:cs="Arial"/>
          <w:color w:val="000000"/>
        </w:rPr>
        <w:t xml:space="preserve"> con fecha </w:t>
      </w:r>
      <w:r w:rsidR="00635F14" w:rsidRPr="00322E9D">
        <w:rPr>
          <w:rFonts w:ascii="Arial" w:hAnsi="Arial" w:cs="Arial"/>
          <w:color w:val="000000"/>
        </w:rPr>
        <w:t>27</w:t>
      </w:r>
      <w:r w:rsidR="00F337E0" w:rsidRPr="00322E9D">
        <w:rPr>
          <w:rFonts w:ascii="Arial" w:hAnsi="Arial" w:cs="Arial"/>
          <w:color w:val="000000"/>
        </w:rPr>
        <w:t xml:space="preserve"> de enero</w:t>
      </w:r>
      <w:r w:rsidR="00D30F7B" w:rsidRPr="00322E9D">
        <w:rPr>
          <w:rFonts w:ascii="Arial" w:hAnsi="Arial" w:cs="Arial"/>
          <w:color w:val="000000"/>
        </w:rPr>
        <w:t xml:space="preserve"> </w:t>
      </w:r>
      <w:r w:rsidR="00F337E0" w:rsidRPr="00322E9D">
        <w:rPr>
          <w:rFonts w:ascii="Arial" w:hAnsi="Arial" w:cs="Arial"/>
          <w:color w:val="000000"/>
        </w:rPr>
        <w:t>2017</w:t>
      </w:r>
      <w:r w:rsidR="00F10084" w:rsidRPr="00FA5913">
        <w:rPr>
          <w:rFonts w:ascii="Arial" w:hAnsi="Arial" w:cs="Arial"/>
          <w:color w:val="000000"/>
        </w:rPr>
        <w:t xml:space="preserve">, </w:t>
      </w:r>
      <w:r w:rsidR="00006118" w:rsidRPr="00FA5913">
        <w:rPr>
          <w:rFonts w:ascii="Arial" w:hAnsi="Arial" w:cs="Arial"/>
          <w:color w:val="000000"/>
        </w:rPr>
        <w:t xml:space="preserve"> </w:t>
      </w:r>
      <w:r w:rsidR="00932E3A" w:rsidRPr="00FA5913">
        <w:rPr>
          <w:rFonts w:ascii="Arial" w:hAnsi="Arial" w:cs="Arial"/>
          <w:color w:val="000000"/>
        </w:rPr>
        <w:t xml:space="preserve">para que </w:t>
      </w:r>
      <w:r w:rsidR="00914322" w:rsidRPr="00FA5913">
        <w:rPr>
          <w:rFonts w:ascii="Arial" w:hAnsi="Arial" w:cs="Arial"/>
          <w:color w:val="000000"/>
        </w:rPr>
        <w:t>fungiera</w:t>
      </w:r>
      <w:r w:rsidR="00932E3A" w:rsidRPr="00FA5913">
        <w:rPr>
          <w:rFonts w:ascii="Arial" w:hAnsi="Arial" w:cs="Arial"/>
          <w:color w:val="000000"/>
        </w:rPr>
        <w:t xml:space="preserve"> como  suplente del Ing. Ricardo Martínez </w:t>
      </w:r>
      <w:r w:rsidR="000F37F6" w:rsidRPr="00FA5913">
        <w:rPr>
          <w:rFonts w:ascii="Arial" w:hAnsi="Arial" w:cs="Arial"/>
          <w:color w:val="000000"/>
        </w:rPr>
        <w:t xml:space="preserve"> </w:t>
      </w:r>
      <w:r w:rsidR="00D30F7B">
        <w:rPr>
          <w:rFonts w:ascii="Arial" w:hAnsi="Arial" w:cs="Arial"/>
          <w:color w:val="000000"/>
        </w:rPr>
        <w:t>Terrazas, vicepresidente de la Junta D</w:t>
      </w:r>
      <w:r w:rsidR="00932E3A" w:rsidRPr="00FA5913">
        <w:rPr>
          <w:rFonts w:ascii="Arial" w:hAnsi="Arial" w:cs="Arial"/>
          <w:color w:val="000000"/>
        </w:rPr>
        <w:t>irectiva.</w:t>
      </w:r>
    </w:p>
    <w:p w14:paraId="03DCCC1C" w14:textId="77777777" w:rsidR="00824E5D" w:rsidRPr="00FA5913" w:rsidRDefault="00824E5D" w:rsidP="00A312D4">
      <w:pPr>
        <w:spacing w:line="240" w:lineRule="atLeast"/>
        <w:jc w:val="both"/>
        <w:rPr>
          <w:rFonts w:ascii="Arial" w:hAnsi="Arial" w:cs="Arial"/>
          <w:color w:val="000000"/>
        </w:rPr>
      </w:pPr>
    </w:p>
    <w:p w14:paraId="0E9186C9" w14:textId="00F329D1" w:rsidR="008A4A15" w:rsidRPr="00635F14" w:rsidRDefault="00700E58" w:rsidP="008A4A15">
      <w:pPr>
        <w:ind w:right="-108"/>
        <w:jc w:val="both"/>
        <w:rPr>
          <w:rFonts w:ascii="Arial" w:hAnsi="Arial" w:cs="Arial"/>
          <w:color w:val="000000" w:themeColor="text1"/>
          <w:szCs w:val="22"/>
        </w:rPr>
      </w:pPr>
      <w:r w:rsidRPr="00635F14">
        <w:rPr>
          <w:rFonts w:ascii="Arial" w:hAnsi="Arial" w:cs="Arial"/>
          <w:color w:val="000000" w:themeColor="text1"/>
        </w:rPr>
        <w:t>Asimismo, comprueban que el</w:t>
      </w:r>
      <w:r w:rsidR="008D1C07" w:rsidRPr="00635F14">
        <w:rPr>
          <w:rFonts w:ascii="Arial" w:hAnsi="Arial" w:cs="Arial"/>
          <w:color w:val="000000" w:themeColor="text1"/>
        </w:rPr>
        <w:t xml:space="preserve"> </w:t>
      </w:r>
      <w:r w:rsidR="00F10084" w:rsidRPr="00635F14">
        <w:rPr>
          <w:rFonts w:ascii="Arial" w:hAnsi="Arial" w:cs="Arial"/>
          <w:color w:val="000000" w:themeColor="text1"/>
        </w:rPr>
        <w:t xml:space="preserve"> </w:t>
      </w:r>
      <w:r w:rsidR="00635F14">
        <w:rPr>
          <w:rFonts w:ascii="Arial" w:hAnsi="Arial" w:cs="Arial"/>
          <w:color w:val="000000" w:themeColor="text1"/>
        </w:rPr>
        <w:t>Lic. Tomás Chávez</w:t>
      </w:r>
      <w:r w:rsidR="00635F14">
        <w:rPr>
          <w:rFonts w:ascii="Arial" w:hAnsi="Arial" w:cs="Arial"/>
          <w:b/>
          <w:color w:val="000000" w:themeColor="text1"/>
          <w:sz w:val="21"/>
        </w:rPr>
        <w:t xml:space="preserve">, </w:t>
      </w:r>
      <w:r w:rsidR="00635F14">
        <w:rPr>
          <w:rFonts w:ascii="Arial" w:hAnsi="Arial" w:cs="Arial"/>
          <w:color w:val="000000" w:themeColor="text1"/>
        </w:rPr>
        <w:t>Director de Seguimiento de J</w:t>
      </w:r>
      <w:r w:rsidR="00635F14" w:rsidRPr="00635F14">
        <w:rPr>
          <w:rFonts w:ascii="Arial" w:hAnsi="Arial" w:cs="Arial"/>
          <w:color w:val="000000" w:themeColor="text1"/>
        </w:rPr>
        <w:t>untas de Gobierno</w:t>
      </w:r>
      <w:r w:rsidR="00515F2B" w:rsidRPr="00635F14">
        <w:rPr>
          <w:rFonts w:ascii="Arial" w:hAnsi="Arial" w:cs="Arial"/>
          <w:b/>
          <w:color w:val="000000" w:themeColor="text1"/>
          <w:sz w:val="21"/>
        </w:rPr>
        <w:t xml:space="preserve"> </w:t>
      </w:r>
      <w:r w:rsidR="00D30F7B" w:rsidRPr="00635F14">
        <w:rPr>
          <w:rFonts w:ascii="Arial" w:hAnsi="Arial" w:cs="Arial"/>
          <w:color w:val="000000" w:themeColor="text1"/>
          <w:sz w:val="21"/>
        </w:rPr>
        <w:t>S</w:t>
      </w:r>
      <w:r w:rsidRPr="00635F14">
        <w:rPr>
          <w:rFonts w:ascii="Arial" w:hAnsi="Arial" w:cs="Arial"/>
          <w:color w:val="000000" w:themeColor="text1"/>
        </w:rPr>
        <w:t>uple en la presente sesión al Voca</w:t>
      </w:r>
      <w:r w:rsidR="00D60E3B" w:rsidRPr="00635F14">
        <w:rPr>
          <w:rFonts w:ascii="Arial" w:hAnsi="Arial" w:cs="Arial"/>
          <w:color w:val="000000" w:themeColor="text1"/>
        </w:rPr>
        <w:t xml:space="preserve">l </w:t>
      </w:r>
      <w:r w:rsidR="00AF5D58" w:rsidRPr="00635F14">
        <w:rPr>
          <w:rFonts w:ascii="Arial" w:hAnsi="Arial" w:cs="Arial"/>
          <w:color w:val="000000" w:themeColor="text1"/>
        </w:rPr>
        <w:t xml:space="preserve">propietario </w:t>
      </w:r>
      <w:r w:rsidR="00D60E3B" w:rsidRPr="00635F14">
        <w:rPr>
          <w:rFonts w:ascii="Arial" w:hAnsi="Arial" w:cs="Arial"/>
          <w:color w:val="000000" w:themeColor="text1"/>
        </w:rPr>
        <w:t>de la Secretaria de Hacienda,</w:t>
      </w:r>
      <w:r w:rsidR="0076215A" w:rsidRPr="00635F14">
        <w:rPr>
          <w:rFonts w:ascii="Arial" w:hAnsi="Arial" w:cs="Arial"/>
          <w:color w:val="000000" w:themeColor="text1"/>
        </w:rPr>
        <w:t xml:space="preserve"> a   través del </w:t>
      </w:r>
      <w:r w:rsidR="00635F14">
        <w:rPr>
          <w:rFonts w:ascii="Arial" w:hAnsi="Arial" w:cs="Arial"/>
          <w:color w:val="000000" w:themeColor="text1"/>
        </w:rPr>
        <w:t>oficio SH-0237</w:t>
      </w:r>
      <w:r w:rsidR="00A71768" w:rsidRPr="00635F14">
        <w:rPr>
          <w:rFonts w:ascii="Arial" w:hAnsi="Arial" w:cs="Arial"/>
          <w:color w:val="000000" w:themeColor="text1"/>
        </w:rPr>
        <w:t>/2017</w:t>
      </w:r>
      <w:r w:rsidR="00C56020" w:rsidRPr="00635F14">
        <w:rPr>
          <w:rFonts w:ascii="Arial" w:hAnsi="Arial" w:cs="Arial"/>
          <w:color w:val="000000" w:themeColor="text1"/>
        </w:rPr>
        <w:t xml:space="preserve"> de fecha</w:t>
      </w:r>
      <w:r w:rsidR="00A71768" w:rsidRPr="00635F14">
        <w:rPr>
          <w:rFonts w:ascii="Arial" w:hAnsi="Arial" w:cs="Arial"/>
          <w:color w:val="000000" w:themeColor="text1"/>
        </w:rPr>
        <w:t xml:space="preserve"> 30 de enero</w:t>
      </w:r>
      <w:r w:rsidR="00F10084" w:rsidRPr="00635F14">
        <w:rPr>
          <w:rFonts w:ascii="Arial" w:hAnsi="Arial" w:cs="Arial"/>
          <w:color w:val="000000" w:themeColor="text1"/>
        </w:rPr>
        <w:t xml:space="preserve"> </w:t>
      </w:r>
      <w:r w:rsidR="00A71768" w:rsidRPr="00635F14">
        <w:rPr>
          <w:rFonts w:ascii="Arial" w:hAnsi="Arial" w:cs="Arial"/>
          <w:color w:val="000000" w:themeColor="text1"/>
        </w:rPr>
        <w:t xml:space="preserve"> 2017</w:t>
      </w:r>
      <w:r w:rsidR="0076215A" w:rsidRPr="00635F14">
        <w:rPr>
          <w:rFonts w:ascii="Arial" w:hAnsi="Arial" w:cs="Arial"/>
          <w:color w:val="000000" w:themeColor="text1"/>
        </w:rPr>
        <w:t xml:space="preserve">, </w:t>
      </w:r>
      <w:r w:rsidR="00AF5D58" w:rsidRPr="00635F14">
        <w:rPr>
          <w:rFonts w:ascii="Arial" w:hAnsi="Arial" w:cs="Arial"/>
          <w:color w:val="000000" w:themeColor="text1"/>
        </w:rPr>
        <w:t xml:space="preserve"> </w:t>
      </w:r>
      <w:r w:rsidR="00D30F7B" w:rsidRPr="00635F14">
        <w:rPr>
          <w:rFonts w:ascii="Arial" w:hAnsi="Arial" w:cs="Arial"/>
          <w:color w:val="000000" w:themeColor="text1"/>
        </w:rPr>
        <w:t>Lic.</w:t>
      </w:r>
      <w:r w:rsidR="00D30F7B" w:rsidRPr="00635F14">
        <w:rPr>
          <w:rFonts w:ascii="Arial" w:hAnsi="Arial" w:cs="Arial"/>
          <w:b/>
          <w:color w:val="000000" w:themeColor="text1"/>
        </w:rPr>
        <w:t xml:space="preserve"> </w:t>
      </w:r>
      <w:r w:rsidR="00691819" w:rsidRPr="00635F14">
        <w:rPr>
          <w:rFonts w:ascii="Arial" w:hAnsi="Arial" w:cs="Arial"/>
          <w:color w:val="000000" w:themeColor="text1"/>
        </w:rPr>
        <w:t>Iván</w:t>
      </w:r>
      <w:r w:rsidR="00D30F7B" w:rsidRPr="00635F14">
        <w:rPr>
          <w:rFonts w:ascii="Arial" w:hAnsi="Arial" w:cs="Arial"/>
          <w:color w:val="000000" w:themeColor="text1"/>
        </w:rPr>
        <w:t xml:space="preserve"> Arredondo Perera, Director General De La </w:t>
      </w:r>
      <w:r w:rsidR="00691819" w:rsidRPr="00635F14">
        <w:rPr>
          <w:rFonts w:ascii="Arial" w:hAnsi="Arial" w:cs="Arial"/>
          <w:color w:val="000000" w:themeColor="text1"/>
        </w:rPr>
        <w:t>Comisión</w:t>
      </w:r>
      <w:r w:rsidR="00D30F7B" w:rsidRPr="00635F14">
        <w:rPr>
          <w:rFonts w:ascii="Arial" w:hAnsi="Arial" w:cs="Arial"/>
          <w:color w:val="000000" w:themeColor="text1"/>
        </w:rPr>
        <w:t xml:space="preserve"> De </w:t>
      </w:r>
      <w:r w:rsidR="00691819" w:rsidRPr="00635F14">
        <w:rPr>
          <w:rFonts w:ascii="Arial" w:hAnsi="Arial" w:cs="Arial"/>
          <w:color w:val="000000" w:themeColor="text1"/>
        </w:rPr>
        <w:t>Energía</w:t>
      </w:r>
      <w:r w:rsidR="00D30F7B" w:rsidRPr="00635F14">
        <w:rPr>
          <w:rFonts w:ascii="Arial" w:hAnsi="Arial" w:cs="Arial"/>
          <w:color w:val="000000" w:themeColor="text1"/>
        </w:rPr>
        <w:t xml:space="preserve"> </w:t>
      </w:r>
      <w:r w:rsidRPr="00635F14">
        <w:rPr>
          <w:rFonts w:ascii="Arial" w:hAnsi="Arial" w:cs="Arial"/>
          <w:color w:val="000000" w:themeColor="text1"/>
        </w:rPr>
        <w:t xml:space="preserve"> suple al Voc</w:t>
      </w:r>
      <w:r w:rsidR="00D60E3B" w:rsidRPr="00635F14">
        <w:rPr>
          <w:rFonts w:ascii="Arial" w:hAnsi="Arial" w:cs="Arial"/>
          <w:color w:val="000000" w:themeColor="text1"/>
        </w:rPr>
        <w:t xml:space="preserve">al </w:t>
      </w:r>
      <w:r w:rsidR="00AF5D58" w:rsidRPr="00635F14">
        <w:rPr>
          <w:rFonts w:ascii="Arial" w:hAnsi="Arial" w:cs="Arial"/>
          <w:color w:val="000000" w:themeColor="text1"/>
        </w:rPr>
        <w:t xml:space="preserve">propietario </w:t>
      </w:r>
      <w:r w:rsidR="00D60E3B" w:rsidRPr="00635F14">
        <w:rPr>
          <w:rFonts w:ascii="Arial" w:hAnsi="Arial" w:cs="Arial"/>
          <w:color w:val="000000" w:themeColor="text1"/>
        </w:rPr>
        <w:t>de la Secretaría de Economía,</w:t>
      </w:r>
      <w:r w:rsidR="00EF6D9F" w:rsidRPr="00635F14">
        <w:rPr>
          <w:rFonts w:ascii="Arial" w:hAnsi="Arial" w:cs="Arial"/>
          <w:color w:val="000000" w:themeColor="text1"/>
        </w:rPr>
        <w:t xml:space="preserve"> con oficio OTSE/</w:t>
      </w:r>
      <w:r w:rsidR="00635F14">
        <w:rPr>
          <w:rFonts w:ascii="Arial" w:hAnsi="Arial" w:cs="Arial"/>
          <w:color w:val="000000" w:themeColor="text1"/>
        </w:rPr>
        <w:t>028/17 de fecha 27</w:t>
      </w:r>
      <w:r w:rsidR="00A71768" w:rsidRPr="00635F14">
        <w:rPr>
          <w:rFonts w:ascii="Arial" w:hAnsi="Arial" w:cs="Arial"/>
          <w:color w:val="000000" w:themeColor="text1"/>
        </w:rPr>
        <w:t xml:space="preserve"> de enero </w:t>
      </w:r>
      <w:r w:rsidR="00EF6D9F" w:rsidRPr="00635F14">
        <w:rPr>
          <w:rFonts w:ascii="Arial" w:hAnsi="Arial" w:cs="Arial"/>
          <w:color w:val="000000" w:themeColor="text1"/>
        </w:rPr>
        <w:t xml:space="preserve"> </w:t>
      </w:r>
      <w:r w:rsidR="00A71768" w:rsidRPr="00635F14">
        <w:rPr>
          <w:rFonts w:ascii="Arial" w:hAnsi="Arial" w:cs="Arial"/>
          <w:color w:val="000000" w:themeColor="text1"/>
        </w:rPr>
        <w:t xml:space="preserve"> 2017</w:t>
      </w:r>
      <w:r w:rsidR="0076215A" w:rsidRPr="00635F14">
        <w:rPr>
          <w:rFonts w:ascii="Arial" w:hAnsi="Arial" w:cs="Arial"/>
          <w:color w:val="000000" w:themeColor="text1"/>
        </w:rPr>
        <w:t xml:space="preserve">, </w:t>
      </w:r>
      <w:r w:rsidR="00D60E3B" w:rsidRPr="00635F14">
        <w:rPr>
          <w:rFonts w:ascii="Arial" w:hAnsi="Arial" w:cs="Arial"/>
          <w:color w:val="000000" w:themeColor="text1"/>
        </w:rPr>
        <w:t xml:space="preserve"> </w:t>
      </w:r>
      <w:r w:rsidR="00635F14">
        <w:rPr>
          <w:rFonts w:ascii="Arial" w:hAnsi="Arial" w:cs="Arial"/>
          <w:color w:val="000000" w:themeColor="text1"/>
        </w:rPr>
        <w:t>Biol. Juan Manuel Segundo Galán</w:t>
      </w:r>
      <w:r w:rsidR="00E638E7" w:rsidRPr="00635F14">
        <w:rPr>
          <w:rFonts w:ascii="Arial" w:hAnsi="Arial" w:cs="Arial"/>
          <w:color w:val="000000" w:themeColor="text1"/>
        </w:rPr>
        <w:t>,</w:t>
      </w:r>
      <w:r w:rsidR="00D60E3B" w:rsidRPr="00635F14">
        <w:rPr>
          <w:rFonts w:ascii="Arial" w:hAnsi="Arial" w:cs="Arial"/>
          <w:color w:val="000000" w:themeColor="text1"/>
        </w:rPr>
        <w:t xml:space="preserve"> </w:t>
      </w:r>
      <w:r w:rsidR="00635F14">
        <w:rPr>
          <w:rFonts w:ascii="Arial" w:hAnsi="Arial" w:cs="Arial"/>
          <w:color w:val="000000" w:themeColor="text1"/>
        </w:rPr>
        <w:t>Director de Fauna</w:t>
      </w:r>
      <w:r w:rsidR="000A27E0" w:rsidRPr="00635F14">
        <w:rPr>
          <w:rFonts w:ascii="Arial" w:hAnsi="Arial" w:cs="Arial"/>
          <w:color w:val="000000" w:themeColor="text1"/>
        </w:rPr>
        <w:t xml:space="preserve">, </w:t>
      </w:r>
      <w:r w:rsidR="00C56020" w:rsidRPr="00635F14">
        <w:rPr>
          <w:rFonts w:ascii="Arial" w:hAnsi="Arial" w:cs="Arial"/>
          <w:color w:val="000000" w:themeColor="text1"/>
        </w:rPr>
        <w:t>con oficio No.</w:t>
      </w:r>
      <w:r w:rsidR="00635F14">
        <w:rPr>
          <w:rFonts w:ascii="Arial" w:hAnsi="Arial" w:cs="Arial"/>
          <w:color w:val="000000" w:themeColor="text1"/>
        </w:rPr>
        <w:t>/12-01/036</w:t>
      </w:r>
      <w:r w:rsidR="00C1216D" w:rsidRPr="00635F14">
        <w:rPr>
          <w:rFonts w:ascii="Arial" w:hAnsi="Arial" w:cs="Arial"/>
          <w:color w:val="000000" w:themeColor="text1"/>
        </w:rPr>
        <w:t xml:space="preserve"> de fe</w:t>
      </w:r>
      <w:r w:rsidR="00A71768" w:rsidRPr="00635F14">
        <w:rPr>
          <w:rFonts w:ascii="Arial" w:hAnsi="Arial" w:cs="Arial"/>
          <w:color w:val="000000" w:themeColor="text1"/>
        </w:rPr>
        <w:t>cha 30 de enero</w:t>
      </w:r>
      <w:r w:rsidR="00D21052" w:rsidRPr="00635F14">
        <w:rPr>
          <w:rFonts w:ascii="Arial" w:hAnsi="Arial" w:cs="Arial"/>
          <w:color w:val="000000" w:themeColor="text1"/>
        </w:rPr>
        <w:t xml:space="preserve"> </w:t>
      </w:r>
      <w:r w:rsidR="00A71768" w:rsidRPr="00635F14">
        <w:rPr>
          <w:rFonts w:ascii="Arial" w:hAnsi="Arial" w:cs="Arial"/>
          <w:color w:val="000000" w:themeColor="text1"/>
        </w:rPr>
        <w:t>2017</w:t>
      </w:r>
      <w:r w:rsidR="00236DA4" w:rsidRPr="00635F14">
        <w:rPr>
          <w:rFonts w:ascii="Arial" w:hAnsi="Arial" w:cs="Arial"/>
          <w:color w:val="000000" w:themeColor="text1"/>
        </w:rPr>
        <w:t>, suple</w:t>
      </w:r>
      <w:r w:rsidR="00D60E3B" w:rsidRPr="00635F14">
        <w:rPr>
          <w:rFonts w:ascii="Arial" w:hAnsi="Arial" w:cs="Arial"/>
          <w:color w:val="000000" w:themeColor="text1"/>
        </w:rPr>
        <w:t xml:space="preserve"> al Vocal </w:t>
      </w:r>
      <w:r w:rsidR="00AF5D58" w:rsidRPr="00635F14">
        <w:rPr>
          <w:rFonts w:ascii="Arial" w:hAnsi="Arial" w:cs="Arial"/>
          <w:color w:val="000000" w:themeColor="text1"/>
        </w:rPr>
        <w:t xml:space="preserve">propietario </w:t>
      </w:r>
      <w:r w:rsidR="00E4299E" w:rsidRPr="00635F14">
        <w:rPr>
          <w:rFonts w:ascii="Arial" w:hAnsi="Arial" w:cs="Arial"/>
          <w:color w:val="000000" w:themeColor="text1"/>
        </w:rPr>
        <w:t>de SAGARPHA,</w:t>
      </w:r>
      <w:r w:rsidR="008A4A15" w:rsidRPr="00635F14">
        <w:rPr>
          <w:rFonts w:ascii="Arial" w:hAnsi="Arial" w:cs="Arial"/>
          <w:color w:val="000000" w:themeColor="text1"/>
        </w:rPr>
        <w:t xml:space="preserve"> Lic. Sergio</w:t>
      </w:r>
      <w:r w:rsidR="008A4A15" w:rsidRPr="00635F14">
        <w:rPr>
          <w:rFonts w:ascii="Arial" w:hAnsi="Arial" w:cs="Arial"/>
          <w:color w:val="000000" w:themeColor="text1"/>
          <w:szCs w:val="22"/>
        </w:rPr>
        <w:t xml:space="preserve"> Gastelum Allard,</w:t>
      </w:r>
      <w:r w:rsidR="00E4299E" w:rsidRPr="00635F14">
        <w:rPr>
          <w:rFonts w:ascii="Arial" w:hAnsi="Arial" w:cs="Arial"/>
          <w:color w:val="000000" w:themeColor="text1"/>
          <w:szCs w:val="22"/>
        </w:rPr>
        <w:t xml:space="preserve"> Secretario  técnico de la S</w:t>
      </w:r>
      <w:r w:rsidR="008A4A15" w:rsidRPr="00635F14">
        <w:rPr>
          <w:rFonts w:ascii="Arial" w:hAnsi="Arial" w:cs="Arial"/>
          <w:color w:val="000000" w:themeColor="text1"/>
          <w:szCs w:val="22"/>
        </w:rPr>
        <w:t xml:space="preserve">ecretaria de Desarrollo </w:t>
      </w:r>
      <w:r w:rsidR="00E4299E" w:rsidRPr="00635F14">
        <w:rPr>
          <w:rFonts w:ascii="Arial" w:hAnsi="Arial" w:cs="Arial"/>
          <w:color w:val="000000" w:themeColor="text1"/>
          <w:szCs w:val="22"/>
        </w:rPr>
        <w:t>S</w:t>
      </w:r>
      <w:r w:rsidR="00C1216D" w:rsidRPr="00635F14">
        <w:rPr>
          <w:rFonts w:ascii="Arial" w:hAnsi="Arial" w:cs="Arial"/>
          <w:color w:val="000000" w:themeColor="text1"/>
          <w:szCs w:val="22"/>
        </w:rPr>
        <w:t xml:space="preserve">ocial, </w:t>
      </w:r>
      <w:r w:rsidR="008A4A15" w:rsidRPr="00635F14">
        <w:rPr>
          <w:rFonts w:ascii="Arial" w:hAnsi="Arial" w:cs="Arial"/>
          <w:color w:val="000000" w:themeColor="text1"/>
          <w:szCs w:val="22"/>
        </w:rPr>
        <w:t>suple a</w:t>
      </w:r>
      <w:r w:rsidR="00D21052" w:rsidRPr="00635F14">
        <w:rPr>
          <w:rFonts w:ascii="Arial" w:hAnsi="Arial" w:cs="Arial"/>
          <w:color w:val="000000" w:themeColor="text1"/>
          <w:szCs w:val="22"/>
        </w:rPr>
        <w:t xml:space="preserve">l Vocal propietario de SEDESSON </w:t>
      </w:r>
      <w:r w:rsidR="00322E9D">
        <w:rPr>
          <w:rFonts w:ascii="Arial" w:hAnsi="Arial" w:cs="Arial"/>
          <w:color w:val="000000" w:themeColor="text1"/>
          <w:szCs w:val="22"/>
        </w:rPr>
        <w:t>a través de  oficio SDS/032/2017 de fecha 31</w:t>
      </w:r>
      <w:r w:rsidR="00A71768" w:rsidRPr="00635F14">
        <w:rPr>
          <w:rFonts w:ascii="Arial" w:hAnsi="Arial" w:cs="Arial"/>
          <w:color w:val="000000" w:themeColor="text1"/>
          <w:szCs w:val="22"/>
        </w:rPr>
        <w:t xml:space="preserve"> de enero 2017</w:t>
      </w:r>
      <w:r w:rsidR="00D21052" w:rsidRPr="00635F14">
        <w:rPr>
          <w:rFonts w:ascii="Arial" w:hAnsi="Arial" w:cs="Arial"/>
          <w:color w:val="000000" w:themeColor="text1"/>
          <w:szCs w:val="22"/>
        </w:rPr>
        <w:t>.</w:t>
      </w:r>
    </w:p>
    <w:p w14:paraId="488F0AA4" w14:textId="7FEC9612" w:rsidR="000B7A48" w:rsidRPr="00FA5913" w:rsidRDefault="008A4A15" w:rsidP="00C56020">
      <w:pPr>
        <w:ind w:right="-108"/>
        <w:jc w:val="both"/>
        <w:rPr>
          <w:rFonts w:ascii="Arial" w:hAnsi="Arial" w:cs="Arial"/>
          <w:color w:val="000000"/>
        </w:rPr>
      </w:pPr>
      <w:r>
        <w:rPr>
          <w:rFonts w:ascii="Arial" w:hAnsi="Arial" w:cs="Arial"/>
          <w:color w:val="000000"/>
        </w:rPr>
        <w:t xml:space="preserve"> </w:t>
      </w:r>
    </w:p>
    <w:p w14:paraId="0C300918" w14:textId="5E2851A5" w:rsidR="008931F4" w:rsidRPr="00FA5913" w:rsidRDefault="00914322" w:rsidP="005B78EA">
      <w:pPr>
        <w:spacing w:line="240" w:lineRule="atLeast"/>
        <w:jc w:val="both"/>
        <w:rPr>
          <w:rFonts w:ascii="Arial" w:hAnsi="Arial" w:cs="Arial"/>
        </w:rPr>
      </w:pPr>
      <w:r w:rsidRPr="00FA5913">
        <w:rPr>
          <w:rFonts w:ascii="Arial" w:hAnsi="Arial" w:cs="Arial"/>
        </w:rPr>
        <w:t>La reunión es presidida por el vicepresidente de la Junta D</w:t>
      </w:r>
      <w:r w:rsidR="00346BCB" w:rsidRPr="00FA5913">
        <w:rPr>
          <w:rFonts w:ascii="Arial" w:hAnsi="Arial" w:cs="Arial"/>
        </w:rPr>
        <w:t xml:space="preserve">irectiva </w:t>
      </w:r>
      <w:r w:rsidR="007A223B" w:rsidRPr="00FA5913">
        <w:rPr>
          <w:rFonts w:ascii="Arial" w:hAnsi="Arial" w:cs="Arial"/>
        </w:rPr>
        <w:t xml:space="preserve"> Ing. Héctor Miguel Ruiz Arvizu, </w:t>
      </w:r>
      <w:r w:rsidR="008931F4" w:rsidRPr="00FA5913">
        <w:rPr>
          <w:rFonts w:ascii="Arial" w:hAnsi="Arial" w:cs="Arial"/>
        </w:rPr>
        <w:t>quien después de dar la bienvenida a los integrantes de la Junta</w:t>
      </w:r>
      <w:r w:rsidR="008604E0" w:rsidRPr="00FA5913">
        <w:rPr>
          <w:rFonts w:ascii="Arial" w:hAnsi="Arial" w:cs="Arial"/>
        </w:rPr>
        <w:t xml:space="preserve"> y en apego a la orden del día</w:t>
      </w:r>
      <w:r w:rsidR="001B5A03" w:rsidRPr="00FA5913">
        <w:rPr>
          <w:rFonts w:ascii="Arial" w:hAnsi="Arial" w:cs="Arial"/>
        </w:rPr>
        <w:t>,</w:t>
      </w:r>
      <w:r w:rsidR="008604E0" w:rsidRPr="00FA5913">
        <w:rPr>
          <w:rFonts w:ascii="Arial" w:hAnsi="Arial" w:cs="Arial"/>
        </w:rPr>
        <w:t xml:space="preserve"> </w:t>
      </w:r>
      <w:r w:rsidR="00BB0B26" w:rsidRPr="00FA5913">
        <w:rPr>
          <w:rFonts w:ascii="Arial" w:hAnsi="Arial" w:cs="Arial"/>
        </w:rPr>
        <w:t>c</w:t>
      </w:r>
      <w:r w:rsidRPr="00FA5913">
        <w:rPr>
          <w:rFonts w:ascii="Arial" w:hAnsi="Arial" w:cs="Arial"/>
        </w:rPr>
        <w:t>ede la palabra al</w:t>
      </w:r>
      <w:r w:rsidR="008604E0" w:rsidRPr="00FA5913">
        <w:rPr>
          <w:rFonts w:ascii="Arial" w:hAnsi="Arial" w:cs="Arial"/>
        </w:rPr>
        <w:t xml:space="preserve"> </w:t>
      </w:r>
      <w:r w:rsidR="0077725E" w:rsidRPr="00FA5913">
        <w:rPr>
          <w:rFonts w:ascii="Arial" w:hAnsi="Arial" w:cs="Arial"/>
        </w:rPr>
        <w:t xml:space="preserve">Comisario Ciudadano </w:t>
      </w:r>
      <w:r w:rsidR="00EF6D9F" w:rsidRPr="00FA5913">
        <w:rPr>
          <w:rFonts w:ascii="Arial" w:hAnsi="Arial" w:cs="Arial"/>
        </w:rPr>
        <w:t xml:space="preserve">Luis Carlos  </w:t>
      </w:r>
      <w:r w:rsidR="00236DA4" w:rsidRPr="00FA5913">
        <w:rPr>
          <w:rFonts w:ascii="Arial" w:hAnsi="Arial" w:cs="Arial"/>
        </w:rPr>
        <w:t>Ríos</w:t>
      </w:r>
      <w:r w:rsidR="00EF6D9F" w:rsidRPr="00FA5913">
        <w:rPr>
          <w:rFonts w:ascii="Arial" w:hAnsi="Arial" w:cs="Arial"/>
        </w:rPr>
        <w:t xml:space="preserve"> </w:t>
      </w:r>
      <w:r w:rsidR="00236DA4" w:rsidRPr="00FA5913">
        <w:rPr>
          <w:rFonts w:ascii="Arial" w:hAnsi="Arial" w:cs="Arial"/>
        </w:rPr>
        <w:t>Vargas,</w:t>
      </w:r>
      <w:r w:rsidR="00E90795" w:rsidRPr="00FA5913">
        <w:rPr>
          <w:rFonts w:ascii="Arial" w:hAnsi="Arial" w:cs="Arial"/>
        </w:rPr>
        <w:t xml:space="preserve"> </w:t>
      </w:r>
      <w:r w:rsidRPr="00FA5913">
        <w:rPr>
          <w:rFonts w:ascii="Arial" w:hAnsi="Arial" w:cs="Arial"/>
        </w:rPr>
        <w:t xml:space="preserve">quien </w:t>
      </w:r>
      <w:r w:rsidR="00E90795" w:rsidRPr="00FA5913">
        <w:rPr>
          <w:rFonts w:ascii="Arial" w:hAnsi="Arial" w:cs="Arial"/>
        </w:rPr>
        <w:t>verificó</w:t>
      </w:r>
      <w:r w:rsidR="008931F4" w:rsidRPr="00FA5913">
        <w:rPr>
          <w:rFonts w:ascii="Arial" w:hAnsi="Arial" w:cs="Arial"/>
        </w:rPr>
        <w:t xml:space="preserve"> la lista de asistencia </w:t>
      </w:r>
      <w:r w:rsidR="00F8259F" w:rsidRPr="00FA5913">
        <w:rPr>
          <w:rFonts w:ascii="Arial" w:hAnsi="Arial" w:cs="Arial"/>
          <w:b/>
        </w:rPr>
        <w:t>(Punto I)</w:t>
      </w:r>
      <w:r w:rsidR="00F8259F" w:rsidRPr="00FA5913">
        <w:rPr>
          <w:rFonts w:ascii="Arial" w:hAnsi="Arial" w:cs="Arial"/>
        </w:rPr>
        <w:t xml:space="preserve"> </w:t>
      </w:r>
      <w:r w:rsidR="008931F4" w:rsidRPr="00FA5913">
        <w:rPr>
          <w:rFonts w:ascii="Arial" w:hAnsi="Arial" w:cs="Arial"/>
        </w:rPr>
        <w:t>y determinó la existencia del quórum legal</w:t>
      </w:r>
      <w:r w:rsidR="00C02C03" w:rsidRPr="00FA5913">
        <w:rPr>
          <w:rFonts w:ascii="Arial" w:hAnsi="Arial" w:cs="Arial"/>
        </w:rPr>
        <w:t xml:space="preserve"> </w:t>
      </w:r>
      <w:r w:rsidR="00F8259F" w:rsidRPr="00FA5913">
        <w:rPr>
          <w:rFonts w:ascii="Arial" w:hAnsi="Arial" w:cs="Arial"/>
          <w:b/>
        </w:rPr>
        <w:t>(Punto II)</w:t>
      </w:r>
      <w:r w:rsidR="00F8259F" w:rsidRPr="00FA5913">
        <w:rPr>
          <w:rFonts w:ascii="Arial" w:hAnsi="Arial" w:cs="Arial"/>
        </w:rPr>
        <w:t xml:space="preserve"> </w:t>
      </w:r>
      <w:r w:rsidR="008931F4" w:rsidRPr="00FA5913">
        <w:rPr>
          <w:rFonts w:ascii="Arial" w:hAnsi="Arial" w:cs="Arial"/>
        </w:rPr>
        <w:t xml:space="preserve"> i</w:t>
      </w:r>
      <w:r w:rsidR="00440606" w:rsidRPr="00FA5913">
        <w:rPr>
          <w:rFonts w:ascii="Arial" w:hAnsi="Arial" w:cs="Arial"/>
        </w:rPr>
        <w:t>nformando de este hecho a</w:t>
      </w:r>
      <w:r w:rsidR="00D141AE" w:rsidRPr="00FA5913">
        <w:rPr>
          <w:rFonts w:ascii="Arial" w:hAnsi="Arial" w:cs="Arial"/>
        </w:rPr>
        <w:t xml:space="preserve"> quien preside la presente Junta</w:t>
      </w:r>
      <w:r w:rsidR="008931F4" w:rsidRPr="00FA5913">
        <w:rPr>
          <w:rFonts w:ascii="Arial" w:hAnsi="Arial" w:cs="Arial"/>
        </w:rPr>
        <w:t xml:space="preserve"> para que continuara con la sesión.</w:t>
      </w:r>
    </w:p>
    <w:p w14:paraId="29D98C2D" w14:textId="77777777" w:rsidR="008931F4" w:rsidRPr="00FA5913" w:rsidRDefault="008931F4" w:rsidP="005B78EA">
      <w:pPr>
        <w:spacing w:line="240" w:lineRule="atLeast"/>
        <w:jc w:val="both"/>
        <w:rPr>
          <w:rFonts w:ascii="Arial" w:hAnsi="Arial" w:cs="Arial"/>
          <w:highlight w:val="yellow"/>
        </w:rPr>
      </w:pPr>
    </w:p>
    <w:p w14:paraId="6715F040" w14:textId="6EF52AC9" w:rsidR="00C27197" w:rsidRDefault="00C27197" w:rsidP="005B78EA">
      <w:pPr>
        <w:spacing w:line="240" w:lineRule="atLeast"/>
        <w:jc w:val="both"/>
        <w:rPr>
          <w:rFonts w:ascii="Arial" w:hAnsi="Arial" w:cs="Arial"/>
        </w:rPr>
      </w:pPr>
      <w:r>
        <w:rPr>
          <w:rFonts w:ascii="Arial" w:hAnsi="Arial" w:cs="Arial"/>
        </w:rPr>
        <w:t xml:space="preserve">En desahogo al </w:t>
      </w:r>
      <w:r w:rsidR="00C30115" w:rsidRPr="00FA5913">
        <w:rPr>
          <w:rFonts w:ascii="Arial" w:hAnsi="Arial" w:cs="Arial"/>
        </w:rPr>
        <w:t xml:space="preserve"> </w:t>
      </w:r>
      <w:r w:rsidR="00F8259F" w:rsidRPr="00FA5913">
        <w:rPr>
          <w:rFonts w:ascii="Arial" w:hAnsi="Arial" w:cs="Arial"/>
          <w:b/>
        </w:rPr>
        <w:t>P</w:t>
      </w:r>
      <w:r w:rsidR="00B51974">
        <w:rPr>
          <w:rFonts w:ascii="Arial" w:hAnsi="Arial" w:cs="Arial"/>
          <w:b/>
        </w:rPr>
        <w:t>unto</w:t>
      </w:r>
      <w:r w:rsidR="006A1343" w:rsidRPr="00FA5913">
        <w:rPr>
          <w:rFonts w:ascii="Arial" w:hAnsi="Arial" w:cs="Arial"/>
          <w:b/>
        </w:rPr>
        <w:t xml:space="preserve"> </w:t>
      </w:r>
      <w:r w:rsidR="00236DA4" w:rsidRPr="00FA5913">
        <w:rPr>
          <w:rFonts w:ascii="Arial" w:hAnsi="Arial" w:cs="Arial"/>
          <w:b/>
        </w:rPr>
        <w:t>III</w:t>
      </w:r>
      <w:r w:rsidR="00236DA4" w:rsidRPr="00FA5913">
        <w:rPr>
          <w:rFonts w:ascii="Arial" w:hAnsi="Arial" w:cs="Arial"/>
        </w:rPr>
        <w:t>,</w:t>
      </w:r>
      <w:r w:rsidR="007A730C" w:rsidRPr="00FA5913">
        <w:rPr>
          <w:rFonts w:ascii="Arial" w:hAnsi="Arial" w:cs="Arial"/>
        </w:rPr>
        <w:t xml:space="preserve"> </w:t>
      </w:r>
      <w:r w:rsidR="006A1343" w:rsidRPr="00FA5913">
        <w:rPr>
          <w:rFonts w:ascii="Arial" w:hAnsi="Arial" w:cs="Arial"/>
        </w:rPr>
        <w:t xml:space="preserve"> el Ing. </w:t>
      </w:r>
      <w:r w:rsidR="00236DA4" w:rsidRPr="00FA5913">
        <w:rPr>
          <w:rFonts w:ascii="Arial" w:hAnsi="Arial" w:cs="Arial"/>
        </w:rPr>
        <w:t>Héctor</w:t>
      </w:r>
      <w:r w:rsidR="006A1343" w:rsidRPr="00FA5913">
        <w:rPr>
          <w:rFonts w:ascii="Arial" w:hAnsi="Arial" w:cs="Arial"/>
        </w:rPr>
        <w:t xml:space="preserve"> Miguel Ruiz Arvizu, </w:t>
      </w:r>
      <w:r>
        <w:rPr>
          <w:rFonts w:ascii="Arial" w:hAnsi="Arial" w:cs="Arial"/>
        </w:rPr>
        <w:t>da</w:t>
      </w:r>
      <w:r w:rsidR="00C30115" w:rsidRPr="00FA5913">
        <w:rPr>
          <w:rFonts w:ascii="Arial" w:hAnsi="Arial" w:cs="Arial"/>
          <w:color w:val="FF0000"/>
        </w:rPr>
        <w:t xml:space="preserve"> </w:t>
      </w:r>
      <w:r w:rsidR="007A730C" w:rsidRPr="00FA5913">
        <w:rPr>
          <w:rFonts w:ascii="Arial" w:hAnsi="Arial" w:cs="Arial"/>
        </w:rPr>
        <w:t xml:space="preserve">lectura al Orden del Día </w:t>
      </w:r>
      <w:r>
        <w:rPr>
          <w:rFonts w:ascii="Arial" w:hAnsi="Arial" w:cs="Arial"/>
        </w:rPr>
        <w:t>y preguntó</w:t>
      </w:r>
      <w:r w:rsidR="00F10CAC" w:rsidRPr="00FA5913">
        <w:rPr>
          <w:rFonts w:ascii="Arial" w:hAnsi="Arial" w:cs="Arial"/>
        </w:rPr>
        <w:t xml:space="preserve"> a los asistentes que si estaban de acuer</w:t>
      </w:r>
      <w:r w:rsidR="00C02C03" w:rsidRPr="00FA5913">
        <w:rPr>
          <w:rFonts w:ascii="Arial" w:hAnsi="Arial" w:cs="Arial"/>
        </w:rPr>
        <w:t xml:space="preserve">do, aprobándose por unanimidad.  </w:t>
      </w:r>
    </w:p>
    <w:p w14:paraId="7D9CB087" w14:textId="77777777" w:rsidR="00C27197" w:rsidRDefault="00C27197" w:rsidP="005B78EA">
      <w:pPr>
        <w:spacing w:line="240" w:lineRule="atLeast"/>
        <w:jc w:val="both"/>
        <w:rPr>
          <w:rFonts w:ascii="Arial" w:hAnsi="Arial" w:cs="Arial"/>
        </w:rPr>
      </w:pPr>
    </w:p>
    <w:p w14:paraId="5B0A2998" w14:textId="77777777" w:rsidR="00CF4481" w:rsidRDefault="00C27197" w:rsidP="005B78EA">
      <w:pPr>
        <w:spacing w:line="240" w:lineRule="atLeast"/>
        <w:jc w:val="both"/>
        <w:rPr>
          <w:rFonts w:ascii="Arial" w:hAnsi="Arial" w:cs="Arial"/>
        </w:rPr>
      </w:pPr>
      <w:r>
        <w:rPr>
          <w:rFonts w:ascii="Arial" w:hAnsi="Arial" w:cs="Arial"/>
        </w:rPr>
        <w:t xml:space="preserve">En desahogo del </w:t>
      </w:r>
      <w:r w:rsidR="00F8259F" w:rsidRPr="00FA5913">
        <w:rPr>
          <w:rFonts w:ascii="Arial" w:hAnsi="Arial" w:cs="Arial"/>
          <w:b/>
        </w:rPr>
        <w:t>P</w:t>
      </w:r>
      <w:r w:rsidR="006A1343" w:rsidRPr="00FA5913">
        <w:rPr>
          <w:rFonts w:ascii="Arial" w:hAnsi="Arial" w:cs="Arial"/>
          <w:b/>
        </w:rPr>
        <w:t>unto IV</w:t>
      </w:r>
      <w:r w:rsidR="00A71768">
        <w:rPr>
          <w:rFonts w:ascii="Arial" w:hAnsi="Arial" w:cs="Arial"/>
          <w:b/>
        </w:rPr>
        <w:t xml:space="preserve"> </w:t>
      </w:r>
      <w:r w:rsidR="00A71768" w:rsidRPr="00CF4481">
        <w:rPr>
          <w:rFonts w:ascii="Arial" w:hAnsi="Arial" w:cs="Arial"/>
        </w:rPr>
        <w:t>referente a la Lectura</w:t>
      </w:r>
      <w:r w:rsidR="00A71768">
        <w:rPr>
          <w:rFonts w:ascii="Arial" w:hAnsi="Arial" w:cs="Arial"/>
          <w:b/>
        </w:rPr>
        <w:t xml:space="preserve"> </w:t>
      </w:r>
      <w:r w:rsidR="006A1343" w:rsidRPr="00FA5913">
        <w:rPr>
          <w:rFonts w:ascii="Arial" w:hAnsi="Arial" w:cs="Arial"/>
        </w:rPr>
        <w:t xml:space="preserve"> </w:t>
      </w:r>
      <w:r w:rsidR="00CF4481">
        <w:rPr>
          <w:rFonts w:ascii="Arial" w:hAnsi="Arial" w:cs="Arial"/>
        </w:rPr>
        <w:t xml:space="preserve">Discusión y, en su caso aprobación de los siguientes asuntos, se sometió para autorización el siguiente punto: </w:t>
      </w:r>
    </w:p>
    <w:p w14:paraId="62139983" w14:textId="77777777" w:rsidR="00CF4481" w:rsidRDefault="00CF4481" w:rsidP="005B78EA">
      <w:pPr>
        <w:spacing w:line="240" w:lineRule="atLeast"/>
        <w:jc w:val="both"/>
        <w:rPr>
          <w:rFonts w:ascii="Arial" w:hAnsi="Arial" w:cs="Arial"/>
        </w:rPr>
      </w:pPr>
    </w:p>
    <w:p w14:paraId="5CB33560" w14:textId="591B7981" w:rsidR="00CF4481" w:rsidRDefault="00CF4481" w:rsidP="00493E26">
      <w:pPr>
        <w:pStyle w:val="Prrafodelista"/>
        <w:numPr>
          <w:ilvl w:val="0"/>
          <w:numId w:val="3"/>
        </w:numPr>
        <w:spacing w:line="240" w:lineRule="atLeast"/>
        <w:jc w:val="both"/>
        <w:rPr>
          <w:rFonts w:ascii="Arial" w:hAnsi="Arial" w:cs="Arial"/>
        </w:rPr>
      </w:pPr>
      <w:r w:rsidRPr="00F337E0">
        <w:rPr>
          <w:rFonts w:ascii="Arial" w:hAnsi="Arial" w:cs="Arial"/>
        </w:rPr>
        <w:t>AUTORIZACIÓN DEL ACUERDO POR EL QUE SE ESTABLECE LAS NORMAS DE AUSTERIDAD PARA LA ADMINISTRACIÓN Y EJERCICIO DE LOS RECURSOS, PUBLICADOS EN EL BOLETÍN OFICIAL DEL GOBIERNO DEL ESTADO DE SO</w:t>
      </w:r>
      <w:r w:rsidR="00322E9D">
        <w:rPr>
          <w:rFonts w:ascii="Arial" w:hAnsi="Arial" w:cs="Arial"/>
        </w:rPr>
        <w:t>NORA EN FECHA 02 DE ENERO 2017.</w:t>
      </w:r>
    </w:p>
    <w:p w14:paraId="77823440" w14:textId="77777777" w:rsidR="00322E9D" w:rsidRDefault="00322E9D" w:rsidP="00322E9D">
      <w:pPr>
        <w:pStyle w:val="Prrafodelista"/>
        <w:spacing w:line="240" w:lineRule="atLeast"/>
        <w:ind w:left="420"/>
        <w:jc w:val="both"/>
        <w:rPr>
          <w:rFonts w:ascii="Arial" w:hAnsi="Arial" w:cs="Arial"/>
        </w:rPr>
      </w:pPr>
    </w:p>
    <w:p w14:paraId="0E112641" w14:textId="77777777" w:rsidR="00322E9D" w:rsidRDefault="00322E9D" w:rsidP="00322E9D">
      <w:pPr>
        <w:pStyle w:val="Prrafodelista"/>
        <w:spacing w:line="240" w:lineRule="atLeast"/>
        <w:ind w:left="420"/>
        <w:jc w:val="both"/>
        <w:rPr>
          <w:rFonts w:ascii="Arial" w:hAnsi="Arial" w:cs="Arial"/>
        </w:rPr>
      </w:pPr>
    </w:p>
    <w:p w14:paraId="442EC646" w14:textId="77777777" w:rsidR="00F337E0" w:rsidRPr="00F337E0" w:rsidRDefault="00F337E0" w:rsidP="00F337E0">
      <w:pPr>
        <w:pStyle w:val="Prrafodelista"/>
        <w:spacing w:line="240" w:lineRule="atLeast"/>
        <w:ind w:left="420"/>
        <w:jc w:val="both"/>
        <w:rPr>
          <w:rFonts w:ascii="Arial" w:hAnsi="Arial" w:cs="Arial"/>
        </w:rPr>
      </w:pPr>
    </w:p>
    <w:p w14:paraId="28EEE9A7" w14:textId="42E99CC7" w:rsidR="003E3CA3" w:rsidRDefault="00CF4481" w:rsidP="00CF4481">
      <w:pPr>
        <w:pStyle w:val="Prrafodelista"/>
        <w:ind w:left="720"/>
        <w:jc w:val="both"/>
        <w:rPr>
          <w:rFonts w:ascii="Arial" w:hAnsi="Arial" w:cs="Arial"/>
          <w:lang w:val="es-MX"/>
        </w:rPr>
      </w:pPr>
      <w:r w:rsidRPr="009F7A9F">
        <w:rPr>
          <w:rFonts w:ascii="Arial" w:hAnsi="Arial" w:cs="Arial"/>
          <w:lang w:val="es-MX"/>
        </w:rPr>
        <w:lastRenderedPageBreak/>
        <w:t xml:space="preserve">Lo </w:t>
      </w:r>
      <w:r w:rsidR="00691819" w:rsidRPr="009F7A9F">
        <w:rPr>
          <w:rFonts w:ascii="Arial" w:hAnsi="Arial" w:cs="Arial"/>
          <w:lang w:val="es-MX"/>
        </w:rPr>
        <w:t>anterior</w:t>
      </w:r>
      <w:r w:rsidR="009F7A9F">
        <w:rPr>
          <w:rFonts w:ascii="Arial" w:hAnsi="Arial" w:cs="Arial"/>
          <w:lang w:val="es-MX"/>
        </w:rPr>
        <w:t xml:space="preserve">, </w:t>
      </w:r>
      <w:r w:rsidR="009F7A9F" w:rsidRPr="009F7A9F">
        <w:rPr>
          <w:rFonts w:ascii="Arial" w:hAnsi="Arial" w:cs="Arial"/>
          <w:lang w:val="es-MX"/>
        </w:rPr>
        <w:t xml:space="preserve">en </w:t>
      </w:r>
      <w:r w:rsidR="009F7A9F">
        <w:rPr>
          <w:rFonts w:ascii="Arial" w:hAnsi="Arial" w:cs="Arial"/>
          <w:lang w:val="es-MX"/>
        </w:rPr>
        <w:t xml:space="preserve">cumplimiento al </w:t>
      </w:r>
      <w:r w:rsidR="00691819">
        <w:rPr>
          <w:rFonts w:ascii="Arial" w:hAnsi="Arial" w:cs="Arial"/>
          <w:lang w:val="es-MX"/>
        </w:rPr>
        <w:t>artículo</w:t>
      </w:r>
      <w:r w:rsidR="009F7A9F">
        <w:rPr>
          <w:rFonts w:ascii="Arial" w:hAnsi="Arial" w:cs="Arial"/>
          <w:lang w:val="es-MX"/>
        </w:rPr>
        <w:t xml:space="preserve"> 3 del citado acuerdo que establece lo siguiente: </w:t>
      </w:r>
    </w:p>
    <w:p w14:paraId="0E87C323" w14:textId="77777777" w:rsidR="009F7A9F" w:rsidRDefault="009F7A9F" w:rsidP="00CF4481">
      <w:pPr>
        <w:pStyle w:val="Prrafodelista"/>
        <w:ind w:left="720"/>
        <w:jc w:val="both"/>
        <w:rPr>
          <w:rFonts w:ascii="Arial" w:hAnsi="Arial" w:cs="Arial"/>
          <w:lang w:val="es-MX"/>
        </w:rPr>
      </w:pPr>
    </w:p>
    <w:p w14:paraId="0955D1BC" w14:textId="1F8829B9" w:rsidR="009F7A9F" w:rsidRPr="009F7A9F" w:rsidRDefault="009F7A9F" w:rsidP="009F7A9F">
      <w:pPr>
        <w:pStyle w:val="Prrafodelista"/>
        <w:ind w:left="1134"/>
        <w:jc w:val="both"/>
        <w:rPr>
          <w:rFonts w:ascii="Arial" w:hAnsi="Arial" w:cs="Arial"/>
          <w:sz w:val="20"/>
          <w:szCs w:val="20"/>
          <w:lang w:val="es-MX"/>
        </w:rPr>
      </w:pPr>
      <w:r w:rsidRPr="009F7A9F">
        <w:rPr>
          <w:rFonts w:ascii="Arial" w:hAnsi="Arial" w:cs="Arial"/>
          <w:sz w:val="20"/>
          <w:szCs w:val="20"/>
          <w:lang w:val="es-MX"/>
        </w:rPr>
        <w:t>Artículo</w:t>
      </w:r>
      <w:r w:rsidR="007D242D">
        <w:rPr>
          <w:rFonts w:ascii="Arial" w:hAnsi="Arial" w:cs="Arial"/>
          <w:sz w:val="20"/>
          <w:szCs w:val="20"/>
          <w:lang w:val="es-MX"/>
        </w:rPr>
        <w:t xml:space="preserve"> 3.- L</w:t>
      </w:r>
      <w:r w:rsidRPr="009F7A9F">
        <w:rPr>
          <w:rFonts w:ascii="Arial" w:hAnsi="Arial" w:cs="Arial"/>
          <w:sz w:val="20"/>
          <w:szCs w:val="20"/>
          <w:lang w:val="es-MX"/>
        </w:rPr>
        <w:t xml:space="preserve">os titulares de las dependencias y los Directores Generales  o sus equivalentes en las entidades, serán responsables de instrumentar al interior de las mismas, las medidas y acciones administrativas necesarias para que el ejercicio de los </w:t>
      </w:r>
      <w:r w:rsidR="00691819" w:rsidRPr="009F7A9F">
        <w:rPr>
          <w:rFonts w:ascii="Arial" w:hAnsi="Arial" w:cs="Arial"/>
          <w:sz w:val="20"/>
          <w:szCs w:val="20"/>
          <w:lang w:val="es-MX"/>
        </w:rPr>
        <w:t>recursos</w:t>
      </w:r>
      <w:r w:rsidRPr="009F7A9F">
        <w:rPr>
          <w:rFonts w:ascii="Arial" w:hAnsi="Arial" w:cs="Arial"/>
          <w:sz w:val="20"/>
          <w:szCs w:val="20"/>
          <w:lang w:val="es-MX"/>
        </w:rPr>
        <w:t xml:space="preserve"> se efectúe con apego al presupuesto  y a las presentes normas, así como vigilar el estricto cumplimiento de dichos ordenamientos. </w:t>
      </w:r>
      <w:r w:rsidRPr="009F7A9F">
        <w:rPr>
          <w:rFonts w:ascii="Arial" w:hAnsi="Arial" w:cs="Arial"/>
          <w:sz w:val="20"/>
          <w:szCs w:val="20"/>
          <w:u w:val="single"/>
          <w:lang w:val="es-MX"/>
        </w:rPr>
        <w:t xml:space="preserve">En el caso de las </w:t>
      </w:r>
      <w:r w:rsidR="00691819" w:rsidRPr="009F7A9F">
        <w:rPr>
          <w:rFonts w:ascii="Arial" w:hAnsi="Arial" w:cs="Arial"/>
          <w:sz w:val="20"/>
          <w:szCs w:val="20"/>
          <w:u w:val="single"/>
          <w:lang w:val="es-MX"/>
        </w:rPr>
        <w:t>entidades</w:t>
      </w:r>
      <w:r w:rsidRPr="009F7A9F">
        <w:rPr>
          <w:rFonts w:ascii="Arial" w:hAnsi="Arial" w:cs="Arial"/>
          <w:sz w:val="20"/>
          <w:szCs w:val="20"/>
          <w:u w:val="single"/>
          <w:lang w:val="es-MX"/>
        </w:rPr>
        <w:t xml:space="preserve">, sus órganos de </w:t>
      </w:r>
      <w:r w:rsidR="00691819" w:rsidRPr="009F7A9F">
        <w:rPr>
          <w:rFonts w:ascii="Arial" w:hAnsi="Arial" w:cs="Arial"/>
          <w:sz w:val="20"/>
          <w:szCs w:val="20"/>
          <w:u w:val="single"/>
          <w:lang w:val="es-MX"/>
        </w:rPr>
        <w:t>gobierno</w:t>
      </w:r>
      <w:r w:rsidRPr="009F7A9F">
        <w:rPr>
          <w:rFonts w:ascii="Arial" w:hAnsi="Arial" w:cs="Arial"/>
          <w:sz w:val="20"/>
          <w:szCs w:val="20"/>
          <w:u w:val="single"/>
          <w:lang w:val="es-MX"/>
        </w:rPr>
        <w:t xml:space="preserve"> deberán autorizar lo conducente este acuerdo, </w:t>
      </w:r>
      <w:r w:rsidRPr="009F7A9F">
        <w:rPr>
          <w:rFonts w:ascii="Arial" w:hAnsi="Arial" w:cs="Arial"/>
          <w:sz w:val="20"/>
          <w:szCs w:val="20"/>
          <w:lang w:val="es-MX"/>
        </w:rPr>
        <w:t>para lo cual programarán las sesiones correspondientes durante el mes de enero 2017.</w:t>
      </w:r>
    </w:p>
    <w:p w14:paraId="1306899E" w14:textId="77777777" w:rsidR="009F7A9F" w:rsidRPr="009F7A9F" w:rsidRDefault="009F7A9F" w:rsidP="009F7A9F">
      <w:pPr>
        <w:pStyle w:val="Prrafodelista"/>
        <w:ind w:left="1560" w:hanging="840"/>
        <w:jc w:val="both"/>
        <w:rPr>
          <w:rFonts w:ascii="Arial" w:hAnsi="Arial" w:cs="Arial"/>
          <w:lang w:val="es-MX"/>
        </w:rPr>
      </w:pPr>
    </w:p>
    <w:p w14:paraId="79EE214C" w14:textId="5A10E0F7" w:rsidR="004F7B61" w:rsidRPr="009F7A9F" w:rsidRDefault="004F7B61" w:rsidP="000A5B68">
      <w:pPr>
        <w:ind w:left="360"/>
        <w:jc w:val="both"/>
        <w:rPr>
          <w:rFonts w:ascii="Arial" w:hAnsi="Arial" w:cs="Arial"/>
          <w:lang w:val="es-MX"/>
        </w:rPr>
      </w:pPr>
      <w:r>
        <w:rPr>
          <w:rFonts w:ascii="Arial" w:hAnsi="Arial" w:cs="Arial"/>
          <w:lang w:val="es-MX"/>
        </w:rPr>
        <w:t>Al respecto  los integrantes de  la Junta Directiva</w:t>
      </w:r>
      <w:r w:rsidR="00D26410">
        <w:rPr>
          <w:rFonts w:ascii="Arial" w:hAnsi="Arial" w:cs="Arial"/>
          <w:lang w:val="es-MX"/>
        </w:rPr>
        <w:t xml:space="preserve"> </w:t>
      </w:r>
      <w:r>
        <w:rPr>
          <w:rFonts w:ascii="Arial" w:hAnsi="Arial" w:cs="Arial"/>
          <w:lang w:val="es-MX"/>
        </w:rPr>
        <w:t xml:space="preserve">autorizaron por unanimidad el Acuerdo por el que establecen las normas de Austeridad para la Administración  y Ejercicio de los Recursos, publicados en el Boletín Oficial del Gobierno Del Estado de Sonora en fecha 02 de enero 2017, </w:t>
      </w:r>
      <w:r w:rsidR="00B51974">
        <w:rPr>
          <w:rFonts w:ascii="Arial" w:hAnsi="Arial" w:cs="Arial"/>
          <w:lang w:val="es-MX"/>
        </w:rPr>
        <w:t xml:space="preserve">con el </w:t>
      </w:r>
      <w:r w:rsidR="00D26410">
        <w:rPr>
          <w:rFonts w:ascii="Arial" w:hAnsi="Arial" w:cs="Arial"/>
          <w:lang w:val="es-MX"/>
        </w:rPr>
        <w:t>objetivó</w:t>
      </w:r>
      <w:r w:rsidR="00B51974">
        <w:rPr>
          <w:rFonts w:ascii="Arial" w:hAnsi="Arial" w:cs="Arial"/>
          <w:lang w:val="es-MX"/>
        </w:rPr>
        <w:t xml:space="preserve"> de que la </w:t>
      </w:r>
      <w:r w:rsidR="00D26410">
        <w:rPr>
          <w:rFonts w:ascii="Arial" w:hAnsi="Arial" w:cs="Arial"/>
          <w:lang w:val="es-MX"/>
        </w:rPr>
        <w:t>Comisión</w:t>
      </w:r>
      <w:r w:rsidR="00B51974">
        <w:rPr>
          <w:rFonts w:ascii="Arial" w:hAnsi="Arial" w:cs="Arial"/>
          <w:lang w:val="es-MX"/>
        </w:rPr>
        <w:t xml:space="preserve"> de ecología y Desarrollo Sustentable del Estado de Sonora, dicte las medidas conducentes en los términos y tiempos establecidos  por el Acuerdo en cuestión</w:t>
      </w:r>
      <w:r w:rsidR="007D242D">
        <w:rPr>
          <w:rFonts w:ascii="Arial" w:hAnsi="Arial" w:cs="Arial"/>
          <w:lang w:val="es-MX"/>
        </w:rPr>
        <w:t>.</w:t>
      </w:r>
      <w:r w:rsidR="00B51974">
        <w:rPr>
          <w:rFonts w:ascii="Arial" w:hAnsi="Arial" w:cs="Arial"/>
          <w:lang w:val="es-MX"/>
        </w:rPr>
        <w:t xml:space="preserve"> </w:t>
      </w:r>
    </w:p>
    <w:p w14:paraId="5AA0D34C" w14:textId="77777777" w:rsidR="0014285B" w:rsidRPr="009F7A9F" w:rsidRDefault="0014285B" w:rsidP="000A5B68">
      <w:pPr>
        <w:ind w:left="360"/>
        <w:jc w:val="both"/>
        <w:rPr>
          <w:rFonts w:ascii="Arial" w:hAnsi="Arial" w:cs="Arial"/>
          <w:lang w:val="es-MX"/>
        </w:rPr>
      </w:pPr>
    </w:p>
    <w:p w14:paraId="2896FFEE" w14:textId="24421E8A" w:rsidR="005E2F85" w:rsidRDefault="00B51974" w:rsidP="00C02DC4">
      <w:pPr>
        <w:jc w:val="both"/>
        <w:rPr>
          <w:rFonts w:ascii="Arial" w:hAnsi="Arial" w:cs="Arial"/>
          <w:lang w:val="es-MX"/>
        </w:rPr>
      </w:pPr>
      <w:r>
        <w:rPr>
          <w:rFonts w:ascii="Arial" w:hAnsi="Arial" w:cs="Arial"/>
          <w:lang w:val="es-MX"/>
        </w:rPr>
        <w:t xml:space="preserve">En cumplimiento  al  </w:t>
      </w:r>
      <w:r w:rsidRPr="00B51974">
        <w:rPr>
          <w:rFonts w:ascii="Arial" w:hAnsi="Arial" w:cs="Arial"/>
          <w:b/>
          <w:lang w:val="es-MX"/>
        </w:rPr>
        <w:t>PUNTO V</w:t>
      </w:r>
      <w:r>
        <w:rPr>
          <w:rFonts w:ascii="Arial" w:hAnsi="Arial" w:cs="Arial"/>
          <w:b/>
          <w:lang w:val="es-MX"/>
        </w:rPr>
        <w:t xml:space="preserve">  </w:t>
      </w:r>
      <w:r w:rsidR="00D26410" w:rsidRPr="00B51974">
        <w:rPr>
          <w:rFonts w:ascii="Arial" w:hAnsi="Arial" w:cs="Arial"/>
          <w:lang w:val="es-MX"/>
        </w:rPr>
        <w:t>del</w:t>
      </w:r>
      <w:r w:rsidRPr="00B51974">
        <w:rPr>
          <w:rFonts w:ascii="Arial" w:hAnsi="Arial" w:cs="Arial"/>
          <w:lang w:val="es-MX"/>
        </w:rPr>
        <w:t xml:space="preserve"> Orden del </w:t>
      </w:r>
      <w:r w:rsidR="00D26410" w:rsidRPr="00B51974">
        <w:rPr>
          <w:rFonts w:ascii="Arial" w:hAnsi="Arial" w:cs="Arial"/>
          <w:lang w:val="es-MX"/>
        </w:rPr>
        <w:t>día</w:t>
      </w:r>
      <w:r>
        <w:rPr>
          <w:rFonts w:ascii="Arial" w:hAnsi="Arial" w:cs="Arial"/>
          <w:lang w:val="es-MX"/>
        </w:rPr>
        <w:t>, se da a conocer el resumen de los acuerdos  tomados, los cuales quedaran como sigue:</w:t>
      </w:r>
    </w:p>
    <w:p w14:paraId="5745B8D6" w14:textId="77777777" w:rsidR="00B51974" w:rsidRPr="00B51974" w:rsidRDefault="00B51974" w:rsidP="00C02DC4">
      <w:pPr>
        <w:jc w:val="both"/>
        <w:rPr>
          <w:rFonts w:ascii="Arial" w:hAnsi="Arial" w:cs="Arial"/>
          <w:b/>
          <w:lang w:val="es-MX"/>
        </w:rPr>
      </w:pPr>
    </w:p>
    <w:p w14:paraId="673633B7" w14:textId="7358D810" w:rsidR="007D242D" w:rsidRPr="007D242D" w:rsidRDefault="00B51974" w:rsidP="00CF7028">
      <w:pPr>
        <w:pStyle w:val="Prrafodelista"/>
        <w:spacing w:line="240" w:lineRule="atLeast"/>
        <w:ind w:left="420"/>
        <w:jc w:val="both"/>
        <w:rPr>
          <w:rFonts w:ascii="Arial" w:hAnsi="Arial" w:cs="Arial"/>
        </w:rPr>
      </w:pPr>
      <w:r w:rsidRPr="007D242D">
        <w:rPr>
          <w:rFonts w:ascii="Arial" w:hAnsi="Arial" w:cs="Arial"/>
          <w:b/>
          <w:lang w:val="es-MX"/>
        </w:rPr>
        <w:t>Acuerdo 03/I/2017</w:t>
      </w:r>
      <w:proofErr w:type="gramStart"/>
      <w:r w:rsidRPr="007D242D">
        <w:rPr>
          <w:rFonts w:ascii="Arial" w:hAnsi="Arial" w:cs="Arial"/>
          <w:b/>
          <w:lang w:val="es-MX"/>
        </w:rPr>
        <w:t>:</w:t>
      </w:r>
      <w:r w:rsidR="007D242D" w:rsidRPr="007D242D">
        <w:rPr>
          <w:rFonts w:ascii="Arial" w:hAnsi="Arial" w:cs="Arial"/>
          <w:b/>
          <w:lang w:val="es-MX"/>
        </w:rPr>
        <w:t xml:space="preserve"> </w:t>
      </w:r>
      <w:r w:rsidR="00322E9D">
        <w:rPr>
          <w:rFonts w:ascii="Arial" w:hAnsi="Arial" w:cs="Arial"/>
          <w:b/>
          <w:lang w:val="es-MX"/>
        </w:rPr>
        <w:t xml:space="preserve"> </w:t>
      </w:r>
      <w:r w:rsidR="00322E9D">
        <w:rPr>
          <w:rFonts w:ascii="Arial" w:hAnsi="Arial" w:cs="Arial"/>
          <w:lang w:val="es-MX"/>
        </w:rPr>
        <w:t>la</w:t>
      </w:r>
      <w:proofErr w:type="gramEnd"/>
      <w:r w:rsidR="00322E9D">
        <w:rPr>
          <w:rFonts w:ascii="Arial" w:hAnsi="Arial" w:cs="Arial"/>
          <w:lang w:val="es-MX"/>
        </w:rPr>
        <w:t xml:space="preserve"> H. Junta Directiva de la Comisión de Ecología y Desarrollo Sustentable del Estado de Sonora, Autoriza el acuerdo por el que se establecen las normas de austeridad para la  Administración y Ejercicio de los Recursos,  con el objeto que el organismo dicte las medidas conducentes en los términos y tiempos establecidos por el acuerdo en cuestión.  </w:t>
      </w:r>
    </w:p>
    <w:p w14:paraId="20F5DA1E" w14:textId="6B84F361" w:rsidR="00B51974" w:rsidRPr="00F05363" w:rsidRDefault="007D242D" w:rsidP="00B51974">
      <w:pPr>
        <w:pStyle w:val="NormalWeb"/>
        <w:spacing w:before="0" w:beforeAutospacing="0" w:after="0" w:afterAutospacing="0"/>
        <w:jc w:val="both"/>
        <w:rPr>
          <w:rFonts w:ascii="Arial" w:eastAsia="Times New Roman" w:hAnsi="Arial" w:cs="Arial"/>
          <w:sz w:val="20"/>
          <w:szCs w:val="20"/>
          <w:lang w:val="es-MX" w:eastAsia="es-MX"/>
        </w:rPr>
      </w:pPr>
      <w:r>
        <w:rPr>
          <w:rFonts w:ascii="Arial" w:hAnsi="Arial" w:cs="Arial"/>
          <w:lang w:val="es-MX"/>
        </w:rPr>
        <w:t xml:space="preserve"> </w:t>
      </w:r>
    </w:p>
    <w:p w14:paraId="7E117626" w14:textId="77777777" w:rsidR="00322E9D" w:rsidRDefault="00322E9D" w:rsidP="00C02DC4">
      <w:pPr>
        <w:jc w:val="both"/>
        <w:rPr>
          <w:rFonts w:ascii="Arial" w:hAnsi="Arial" w:cs="Arial"/>
          <w:lang w:val="es-MX"/>
        </w:rPr>
      </w:pPr>
    </w:p>
    <w:p w14:paraId="1E2D2835" w14:textId="52FF045B" w:rsidR="004E2222" w:rsidRDefault="0070016E" w:rsidP="00C02DC4">
      <w:pPr>
        <w:jc w:val="both"/>
        <w:rPr>
          <w:rFonts w:ascii="Arial" w:hAnsi="Arial" w:cs="Arial"/>
          <w:lang w:val="es-MX"/>
        </w:rPr>
      </w:pPr>
      <w:r w:rsidRPr="00FA5913">
        <w:rPr>
          <w:rFonts w:ascii="Arial" w:hAnsi="Arial" w:cs="Arial"/>
          <w:lang w:val="es-MX"/>
        </w:rPr>
        <w:t xml:space="preserve">Para dar cumplimiento  al </w:t>
      </w:r>
      <w:r w:rsidRPr="00FA5913">
        <w:rPr>
          <w:rFonts w:ascii="Arial" w:hAnsi="Arial" w:cs="Arial"/>
          <w:b/>
          <w:lang w:val="es-MX"/>
        </w:rPr>
        <w:t xml:space="preserve">punto </w:t>
      </w:r>
      <w:r w:rsidR="00090FE8">
        <w:rPr>
          <w:rFonts w:ascii="Arial" w:hAnsi="Arial" w:cs="Arial"/>
          <w:b/>
          <w:lang w:val="es-MX"/>
        </w:rPr>
        <w:t>VI</w:t>
      </w:r>
      <w:r w:rsidRPr="00FA5913">
        <w:rPr>
          <w:rFonts w:ascii="Arial" w:hAnsi="Arial" w:cs="Arial"/>
          <w:lang w:val="es-MX"/>
        </w:rPr>
        <w:t xml:space="preserve"> de la orden del día, el Ing. Héctor Miguel Ruiz Arvizu Subsecretario de Desarrollo Urbano, en su carácter de vicepresidente suplente  de la Junta Directiva, da por clausurada la reunión siendo las </w:t>
      </w:r>
      <w:r w:rsidR="00090FE8">
        <w:rPr>
          <w:rFonts w:ascii="Arial" w:hAnsi="Arial" w:cs="Arial"/>
          <w:lang w:val="es-MX"/>
        </w:rPr>
        <w:t>trece  horas del día 31 de enero de 2017</w:t>
      </w:r>
      <w:r w:rsidRPr="00FA5913">
        <w:rPr>
          <w:rFonts w:ascii="Arial" w:hAnsi="Arial" w:cs="Arial"/>
          <w:lang w:val="es-MX"/>
        </w:rPr>
        <w:t>, firman al margen y alcance los asistentes a la reunión de la junta directiva  de la CEDES.</w:t>
      </w:r>
    </w:p>
    <w:p w14:paraId="5FBFECC1" w14:textId="77777777" w:rsidR="006C2710" w:rsidRDefault="006C2710" w:rsidP="00C02DC4">
      <w:pPr>
        <w:jc w:val="both"/>
        <w:rPr>
          <w:rFonts w:ascii="Arial" w:hAnsi="Arial" w:cs="Arial"/>
          <w:lang w:val="es-MX"/>
        </w:rPr>
      </w:pPr>
    </w:p>
    <w:p w14:paraId="1ACC25F6" w14:textId="77777777" w:rsidR="00CF7028" w:rsidRDefault="00CF7028" w:rsidP="00C02DC4">
      <w:pPr>
        <w:jc w:val="both"/>
        <w:rPr>
          <w:rFonts w:ascii="Arial" w:hAnsi="Arial" w:cs="Arial"/>
          <w:lang w:val="es-MX"/>
        </w:rPr>
      </w:pPr>
    </w:p>
    <w:p w14:paraId="24D90AB0" w14:textId="77777777" w:rsidR="00CF7028" w:rsidRDefault="00CF7028" w:rsidP="00C02DC4">
      <w:pPr>
        <w:jc w:val="both"/>
        <w:rPr>
          <w:rFonts w:ascii="Arial" w:hAnsi="Arial" w:cs="Arial"/>
          <w:lang w:val="es-MX"/>
        </w:rPr>
      </w:pPr>
    </w:p>
    <w:p w14:paraId="7488B10C" w14:textId="77777777" w:rsidR="00CF7028" w:rsidRDefault="00CF7028" w:rsidP="00C02DC4">
      <w:pPr>
        <w:jc w:val="both"/>
        <w:rPr>
          <w:rFonts w:ascii="Arial" w:hAnsi="Arial" w:cs="Arial"/>
          <w:lang w:val="es-MX"/>
        </w:rPr>
      </w:pPr>
    </w:p>
    <w:tbl>
      <w:tblPr>
        <w:tblpPr w:leftFromText="141" w:rightFromText="141" w:vertAnchor="text" w:horzAnchor="page" w:tblpX="873" w:tblpY="165"/>
        <w:tblOverlap w:val="never"/>
        <w:tblW w:w="8884" w:type="dxa"/>
        <w:tblLook w:val="01E0" w:firstRow="1" w:lastRow="1" w:firstColumn="1" w:lastColumn="1" w:noHBand="0" w:noVBand="0"/>
      </w:tblPr>
      <w:tblGrid>
        <w:gridCol w:w="8426"/>
        <w:gridCol w:w="222"/>
        <w:gridCol w:w="236"/>
      </w:tblGrid>
      <w:tr w:rsidR="0011708C" w:rsidRPr="00FA5913" w14:paraId="3D381D51" w14:textId="68D9FC78" w:rsidTr="0011708C">
        <w:trPr>
          <w:trHeight w:val="3872"/>
        </w:trPr>
        <w:tc>
          <w:tcPr>
            <w:tcW w:w="8426" w:type="dxa"/>
          </w:tcPr>
          <w:p w14:paraId="0067C09F" w14:textId="77777777" w:rsidR="0011708C" w:rsidRPr="00FA5913" w:rsidRDefault="0011708C" w:rsidP="00F337E0">
            <w:pPr>
              <w:tabs>
                <w:tab w:val="center" w:pos="2361"/>
              </w:tabs>
              <w:ind w:right="4195"/>
              <w:jc w:val="center"/>
              <w:rPr>
                <w:rFonts w:ascii="Arial" w:hAnsi="Arial" w:cs="Arial"/>
              </w:rPr>
            </w:pPr>
          </w:p>
          <w:p w14:paraId="27554BBC" w14:textId="77777777" w:rsidR="0011708C" w:rsidRPr="00FA5913" w:rsidRDefault="0011708C" w:rsidP="00F337E0">
            <w:pPr>
              <w:tabs>
                <w:tab w:val="center" w:pos="2361"/>
              </w:tabs>
              <w:ind w:right="4195"/>
              <w:jc w:val="center"/>
              <w:rPr>
                <w:rFonts w:ascii="Arial" w:hAnsi="Arial" w:cs="Arial"/>
              </w:rPr>
            </w:pPr>
            <w:r w:rsidRPr="00FA5913">
              <w:rPr>
                <w:rFonts w:ascii="Arial" w:hAnsi="Arial" w:cs="Arial"/>
              </w:rPr>
              <w:t>_____________________________</w:t>
            </w:r>
          </w:p>
          <w:p w14:paraId="0E473914" w14:textId="77777777" w:rsidR="0011708C" w:rsidRPr="00FA5913" w:rsidRDefault="0011708C" w:rsidP="00F337E0">
            <w:pPr>
              <w:tabs>
                <w:tab w:val="center" w:pos="2361"/>
              </w:tabs>
              <w:ind w:right="4195"/>
              <w:jc w:val="center"/>
              <w:rPr>
                <w:rFonts w:ascii="Arial" w:hAnsi="Arial" w:cs="Arial"/>
              </w:rPr>
            </w:pPr>
            <w:r w:rsidRPr="00FA5913">
              <w:rPr>
                <w:rFonts w:ascii="Arial" w:hAnsi="Arial" w:cs="Arial"/>
              </w:rPr>
              <w:t>Ing. Héctor  Miguel Ruiz Arvizu</w:t>
            </w:r>
          </w:p>
          <w:p w14:paraId="5D656498" w14:textId="77777777" w:rsidR="0011708C" w:rsidRPr="00FA5913" w:rsidRDefault="0011708C" w:rsidP="00F337E0">
            <w:pPr>
              <w:tabs>
                <w:tab w:val="center" w:pos="2361"/>
              </w:tabs>
              <w:ind w:right="4195"/>
              <w:jc w:val="center"/>
              <w:rPr>
                <w:rFonts w:ascii="Arial" w:hAnsi="Arial" w:cs="Arial"/>
              </w:rPr>
            </w:pPr>
            <w:r w:rsidRPr="00FA5913">
              <w:rPr>
                <w:rFonts w:ascii="Arial" w:hAnsi="Arial" w:cs="Arial"/>
              </w:rPr>
              <w:t>Subsecretario de Desarrollo Urbano</w:t>
            </w:r>
          </w:p>
          <w:p w14:paraId="15D0FB21" w14:textId="77777777" w:rsidR="0011708C" w:rsidRPr="00FA5913" w:rsidRDefault="0011708C" w:rsidP="00F337E0">
            <w:pPr>
              <w:tabs>
                <w:tab w:val="center" w:pos="2361"/>
              </w:tabs>
              <w:ind w:right="4195"/>
              <w:jc w:val="center"/>
              <w:rPr>
                <w:rFonts w:ascii="Arial" w:hAnsi="Arial" w:cs="Arial"/>
              </w:rPr>
            </w:pPr>
            <w:r w:rsidRPr="00FA5913">
              <w:rPr>
                <w:rFonts w:ascii="Arial" w:hAnsi="Arial" w:cs="Arial"/>
              </w:rPr>
              <w:t>en Representación del Ejecutivo Estatal</w:t>
            </w:r>
          </w:p>
          <w:p w14:paraId="0D3EE7A6" w14:textId="77777777" w:rsidR="0011708C" w:rsidRPr="00FA5913" w:rsidRDefault="0011708C" w:rsidP="00F337E0">
            <w:pPr>
              <w:tabs>
                <w:tab w:val="center" w:pos="2361"/>
              </w:tabs>
              <w:ind w:right="4195"/>
              <w:jc w:val="center"/>
              <w:rPr>
                <w:rFonts w:ascii="Arial" w:hAnsi="Arial" w:cs="Arial"/>
              </w:rPr>
            </w:pPr>
            <w:r w:rsidRPr="00FA5913">
              <w:rPr>
                <w:rFonts w:ascii="Arial" w:hAnsi="Arial" w:cs="Arial"/>
              </w:rPr>
              <w:t>en su Carácter de Presidente Suplente dé la Junta Directiva y Vicepresidente  Suplente  del Secretario  de Infraestructura Urbana  de la Junta Directiva</w:t>
            </w:r>
          </w:p>
        </w:tc>
        <w:tc>
          <w:tcPr>
            <w:tcW w:w="222" w:type="dxa"/>
          </w:tcPr>
          <w:p w14:paraId="414989CC" w14:textId="77777777" w:rsidR="0011708C" w:rsidRPr="00FA5913" w:rsidRDefault="0011708C" w:rsidP="00F337E0">
            <w:pPr>
              <w:ind w:right="4195"/>
              <w:jc w:val="center"/>
              <w:rPr>
                <w:rFonts w:ascii="Arial" w:hAnsi="Arial" w:cs="Arial"/>
                <w:lang w:val="es-MX"/>
              </w:rPr>
            </w:pPr>
          </w:p>
        </w:tc>
        <w:tc>
          <w:tcPr>
            <w:tcW w:w="236" w:type="dxa"/>
          </w:tcPr>
          <w:p w14:paraId="0DB77691" w14:textId="77777777" w:rsidR="0011708C" w:rsidRPr="00FA5913" w:rsidRDefault="0011708C" w:rsidP="00F337E0">
            <w:pPr>
              <w:ind w:right="4195"/>
              <w:jc w:val="center"/>
              <w:rPr>
                <w:rFonts w:ascii="Arial" w:hAnsi="Arial" w:cs="Arial"/>
                <w:lang w:val="es-MX"/>
              </w:rPr>
            </w:pPr>
          </w:p>
        </w:tc>
      </w:tr>
      <w:tr w:rsidR="0011708C" w:rsidRPr="00FA5913" w14:paraId="4AB2F339" w14:textId="524C4C86" w:rsidTr="0011708C">
        <w:trPr>
          <w:trHeight w:val="69"/>
        </w:trPr>
        <w:tc>
          <w:tcPr>
            <w:tcW w:w="8426" w:type="dxa"/>
          </w:tcPr>
          <w:p w14:paraId="2CC98DD6" w14:textId="77777777" w:rsidR="0011708C" w:rsidRPr="00FA5913" w:rsidRDefault="0011708C" w:rsidP="00F337E0">
            <w:pPr>
              <w:ind w:right="3572"/>
              <w:rPr>
                <w:rFonts w:ascii="Arial" w:hAnsi="Arial" w:cs="Arial"/>
                <w:lang w:val="es-MX"/>
              </w:rPr>
            </w:pPr>
          </w:p>
        </w:tc>
        <w:tc>
          <w:tcPr>
            <w:tcW w:w="222" w:type="dxa"/>
          </w:tcPr>
          <w:p w14:paraId="4B530350" w14:textId="77777777" w:rsidR="0011708C" w:rsidRPr="00FA5913" w:rsidRDefault="0011708C" w:rsidP="00F337E0">
            <w:pPr>
              <w:rPr>
                <w:rFonts w:ascii="Arial" w:hAnsi="Arial" w:cs="Arial"/>
                <w:lang w:val="es-MX"/>
              </w:rPr>
            </w:pPr>
          </w:p>
        </w:tc>
        <w:tc>
          <w:tcPr>
            <w:tcW w:w="236" w:type="dxa"/>
          </w:tcPr>
          <w:p w14:paraId="5420A531" w14:textId="77777777" w:rsidR="0011708C" w:rsidRPr="00FA5913" w:rsidRDefault="0011708C" w:rsidP="00F337E0">
            <w:pPr>
              <w:rPr>
                <w:rFonts w:ascii="Arial" w:hAnsi="Arial" w:cs="Arial"/>
                <w:lang w:val="es-MX"/>
              </w:rPr>
            </w:pPr>
          </w:p>
        </w:tc>
      </w:tr>
    </w:tbl>
    <w:p w14:paraId="7EEE9B51" w14:textId="77777777" w:rsidR="00322E9D" w:rsidRDefault="00DD2D88" w:rsidP="00D7710F">
      <w:pPr>
        <w:rPr>
          <w:rFonts w:ascii="Arial" w:hAnsi="Arial" w:cs="Arial"/>
          <w:color w:val="000000" w:themeColor="text1"/>
          <w:lang w:val="es-MX"/>
        </w:rPr>
      </w:pPr>
      <w:r w:rsidRPr="00FA5913">
        <w:rPr>
          <w:rFonts w:ascii="Arial" w:hAnsi="Arial" w:cs="Arial"/>
          <w:color w:val="000000" w:themeColor="text1"/>
          <w:lang w:val="es-MX"/>
        </w:rPr>
        <w:t xml:space="preserve">                      </w:t>
      </w:r>
    </w:p>
    <w:p w14:paraId="26814DC1" w14:textId="77777777" w:rsidR="00322E9D" w:rsidRDefault="00322E9D" w:rsidP="00D7710F">
      <w:pPr>
        <w:rPr>
          <w:rFonts w:ascii="Arial" w:hAnsi="Arial" w:cs="Arial"/>
          <w:color w:val="000000" w:themeColor="text1"/>
          <w:lang w:val="es-MX"/>
        </w:rPr>
      </w:pPr>
    </w:p>
    <w:p w14:paraId="49909DE9" w14:textId="77777777" w:rsidR="00322E9D" w:rsidRDefault="00322E9D" w:rsidP="00D7710F">
      <w:pPr>
        <w:rPr>
          <w:rFonts w:ascii="Arial" w:hAnsi="Arial" w:cs="Arial"/>
          <w:color w:val="000000" w:themeColor="text1"/>
          <w:lang w:val="es-MX"/>
        </w:rPr>
      </w:pPr>
    </w:p>
    <w:p w14:paraId="4C06C158" w14:textId="77777777" w:rsidR="00322E9D" w:rsidRDefault="00322E9D" w:rsidP="00D7710F">
      <w:pPr>
        <w:rPr>
          <w:rFonts w:ascii="Arial" w:hAnsi="Arial" w:cs="Arial"/>
          <w:color w:val="000000" w:themeColor="text1"/>
          <w:lang w:val="es-MX"/>
        </w:rPr>
      </w:pPr>
    </w:p>
    <w:p w14:paraId="3A3434AC" w14:textId="77777777" w:rsidR="00322E9D" w:rsidRDefault="00322E9D" w:rsidP="00D7710F">
      <w:pPr>
        <w:rPr>
          <w:rFonts w:ascii="Arial" w:hAnsi="Arial" w:cs="Arial"/>
          <w:color w:val="000000" w:themeColor="text1"/>
          <w:lang w:val="es-MX"/>
        </w:rPr>
      </w:pPr>
    </w:p>
    <w:p w14:paraId="7FD56CF1" w14:textId="77777777" w:rsidR="00322E9D" w:rsidRDefault="00322E9D" w:rsidP="00D7710F">
      <w:pPr>
        <w:rPr>
          <w:rFonts w:ascii="Arial" w:hAnsi="Arial" w:cs="Arial"/>
          <w:color w:val="000000" w:themeColor="text1"/>
          <w:lang w:val="es-MX"/>
        </w:rPr>
      </w:pPr>
    </w:p>
    <w:p w14:paraId="39C15E2D" w14:textId="77777777" w:rsidR="00322E9D" w:rsidRDefault="00322E9D" w:rsidP="00D7710F">
      <w:pPr>
        <w:rPr>
          <w:rFonts w:ascii="Arial" w:hAnsi="Arial" w:cs="Arial"/>
          <w:color w:val="000000" w:themeColor="text1"/>
          <w:lang w:val="es-MX"/>
        </w:rPr>
      </w:pPr>
    </w:p>
    <w:p w14:paraId="4A46AB4E" w14:textId="77777777" w:rsidR="00322E9D" w:rsidRDefault="00322E9D" w:rsidP="00D7710F">
      <w:pPr>
        <w:rPr>
          <w:rFonts w:ascii="Arial" w:hAnsi="Arial" w:cs="Arial"/>
          <w:color w:val="000000" w:themeColor="text1"/>
          <w:lang w:val="es-MX"/>
        </w:rPr>
      </w:pPr>
    </w:p>
    <w:p w14:paraId="1426A9B4" w14:textId="77777777" w:rsidR="00322E9D" w:rsidRDefault="00322E9D" w:rsidP="00D7710F">
      <w:pPr>
        <w:rPr>
          <w:rFonts w:ascii="Arial" w:hAnsi="Arial" w:cs="Arial"/>
          <w:color w:val="000000" w:themeColor="text1"/>
          <w:lang w:val="es-MX"/>
        </w:rPr>
      </w:pPr>
    </w:p>
    <w:p w14:paraId="205EFFAA" w14:textId="22C97B06" w:rsidR="00922456" w:rsidRPr="00FA5913" w:rsidRDefault="00DD2D88" w:rsidP="00D7710F">
      <w:pPr>
        <w:rPr>
          <w:rFonts w:ascii="Arial" w:hAnsi="Arial" w:cs="Arial"/>
          <w:color w:val="000000" w:themeColor="text1"/>
          <w:lang w:val="es-MX"/>
        </w:rPr>
      </w:pPr>
      <w:r w:rsidRPr="00FA5913">
        <w:rPr>
          <w:rFonts w:ascii="Arial" w:hAnsi="Arial" w:cs="Arial"/>
          <w:color w:val="000000" w:themeColor="text1"/>
          <w:lang w:val="es-MX"/>
        </w:rPr>
        <w:t xml:space="preserve">                                                                                                                                  </w:t>
      </w:r>
    </w:p>
    <w:tbl>
      <w:tblPr>
        <w:tblW w:w="0" w:type="auto"/>
        <w:tblInd w:w="-903" w:type="dxa"/>
        <w:tblLook w:val="01E0" w:firstRow="1" w:lastRow="1" w:firstColumn="1" w:lastColumn="1" w:noHBand="0" w:noVBand="0"/>
      </w:tblPr>
      <w:tblGrid>
        <w:gridCol w:w="4354"/>
        <w:gridCol w:w="4150"/>
      </w:tblGrid>
      <w:tr w:rsidR="006516C8" w:rsidRPr="00FA5913" w14:paraId="2E0A0662" w14:textId="77777777" w:rsidTr="00D13A8B">
        <w:tc>
          <w:tcPr>
            <w:tcW w:w="4354" w:type="dxa"/>
          </w:tcPr>
          <w:p w14:paraId="70811F35" w14:textId="77777777" w:rsidR="00DC27B7" w:rsidRPr="00FA5913" w:rsidRDefault="00DC27B7" w:rsidP="003D75DB">
            <w:pPr>
              <w:jc w:val="center"/>
              <w:rPr>
                <w:rFonts w:ascii="Arial" w:hAnsi="Arial" w:cs="Arial"/>
                <w:color w:val="000000" w:themeColor="text1"/>
                <w:lang w:val="es-MX"/>
              </w:rPr>
            </w:pPr>
            <w:r w:rsidRPr="00FA5913">
              <w:rPr>
                <w:rFonts w:ascii="Arial" w:hAnsi="Arial" w:cs="Arial"/>
                <w:color w:val="000000" w:themeColor="text1"/>
                <w:lang w:val="es-MX"/>
              </w:rPr>
              <w:lastRenderedPageBreak/>
              <w:t>_______________________________</w:t>
            </w:r>
          </w:p>
          <w:p w14:paraId="24972BC4" w14:textId="77777777" w:rsidR="00DC27B7" w:rsidRPr="00FA5913" w:rsidRDefault="007C1866" w:rsidP="003D75DB">
            <w:pPr>
              <w:jc w:val="center"/>
              <w:rPr>
                <w:rFonts w:ascii="Arial" w:hAnsi="Arial" w:cs="Arial"/>
                <w:color w:val="000000" w:themeColor="text1"/>
              </w:rPr>
            </w:pPr>
            <w:r w:rsidRPr="00FA5913">
              <w:rPr>
                <w:rFonts w:ascii="Arial" w:hAnsi="Arial" w:cs="Arial"/>
                <w:color w:val="000000" w:themeColor="text1"/>
              </w:rPr>
              <w:t>Ing. Luis Carlos R</w:t>
            </w:r>
            <w:r w:rsidR="00051DCD" w:rsidRPr="00FA5913">
              <w:rPr>
                <w:rFonts w:ascii="Arial" w:hAnsi="Arial" w:cs="Arial"/>
                <w:color w:val="000000" w:themeColor="text1"/>
              </w:rPr>
              <w:t>omo Salazar</w:t>
            </w:r>
          </w:p>
          <w:p w14:paraId="660B5E57" w14:textId="39DD8B8A" w:rsidR="00DA5ED5" w:rsidRPr="00FA5913" w:rsidRDefault="00DA5ED5" w:rsidP="00DA5ED5">
            <w:pPr>
              <w:ind w:right="-108"/>
              <w:jc w:val="center"/>
              <w:rPr>
                <w:rFonts w:ascii="Arial" w:hAnsi="Arial" w:cs="Arial"/>
              </w:rPr>
            </w:pPr>
            <w:r w:rsidRPr="00FA5913">
              <w:rPr>
                <w:rFonts w:ascii="Arial" w:hAnsi="Arial" w:cs="Arial"/>
              </w:rPr>
              <w:t>C</w:t>
            </w:r>
            <w:r w:rsidR="008D04E7" w:rsidRPr="00FA5913">
              <w:rPr>
                <w:rFonts w:ascii="Arial" w:hAnsi="Arial" w:cs="Arial"/>
              </w:rPr>
              <w:t xml:space="preserve">omisionado Ejecutivo De La </w:t>
            </w:r>
            <w:r w:rsidR="00236DA4" w:rsidRPr="00FA5913">
              <w:rPr>
                <w:rFonts w:ascii="Arial" w:hAnsi="Arial" w:cs="Arial"/>
              </w:rPr>
              <w:t>Comisión</w:t>
            </w:r>
            <w:r w:rsidR="008D04E7" w:rsidRPr="00FA5913">
              <w:rPr>
                <w:rFonts w:ascii="Arial" w:hAnsi="Arial" w:cs="Arial"/>
              </w:rPr>
              <w:t xml:space="preserve"> de </w:t>
            </w:r>
            <w:r w:rsidR="00236DA4" w:rsidRPr="00FA5913">
              <w:rPr>
                <w:rFonts w:ascii="Arial" w:hAnsi="Arial" w:cs="Arial"/>
              </w:rPr>
              <w:t>Ecología</w:t>
            </w:r>
            <w:r w:rsidR="008D04E7" w:rsidRPr="00FA5913">
              <w:rPr>
                <w:rFonts w:ascii="Arial" w:hAnsi="Arial" w:cs="Arial"/>
              </w:rPr>
              <w:t xml:space="preserve"> y Desarrollo Sustentable del Estado de Sonora </w:t>
            </w:r>
          </w:p>
          <w:p w14:paraId="1D7D2BF0" w14:textId="307F1D21" w:rsidR="00DA5ED5" w:rsidRPr="00FA5913" w:rsidRDefault="00DA5ED5" w:rsidP="00DA5ED5">
            <w:pPr>
              <w:jc w:val="center"/>
              <w:rPr>
                <w:rFonts w:ascii="Arial" w:hAnsi="Arial" w:cs="Arial"/>
                <w:color w:val="000000" w:themeColor="text1"/>
              </w:rPr>
            </w:pPr>
            <w:r w:rsidRPr="00FA5913">
              <w:rPr>
                <w:rFonts w:ascii="Arial" w:hAnsi="Arial" w:cs="Arial"/>
              </w:rPr>
              <w:t>En Su Carácter De Secretario Técnico</w:t>
            </w:r>
          </w:p>
          <w:p w14:paraId="24239420" w14:textId="77777777" w:rsidR="00762197" w:rsidRPr="00FA5913" w:rsidRDefault="00762197" w:rsidP="003D75DB">
            <w:pPr>
              <w:jc w:val="center"/>
              <w:rPr>
                <w:rFonts w:ascii="Arial" w:hAnsi="Arial" w:cs="Arial"/>
                <w:color w:val="000000" w:themeColor="text1"/>
              </w:rPr>
            </w:pPr>
          </w:p>
          <w:p w14:paraId="68C3F28B" w14:textId="77777777" w:rsidR="00762197" w:rsidRDefault="00762197" w:rsidP="003D75DB">
            <w:pPr>
              <w:jc w:val="center"/>
              <w:rPr>
                <w:rFonts w:ascii="Arial" w:hAnsi="Arial" w:cs="Arial"/>
                <w:color w:val="000000" w:themeColor="text1"/>
                <w:lang w:val="es-MX"/>
              </w:rPr>
            </w:pPr>
          </w:p>
          <w:p w14:paraId="5676CD40" w14:textId="77777777" w:rsidR="00FA5913" w:rsidRPr="00FA5913" w:rsidRDefault="00FA5913" w:rsidP="003D75DB">
            <w:pPr>
              <w:jc w:val="center"/>
              <w:rPr>
                <w:rFonts w:ascii="Arial" w:hAnsi="Arial" w:cs="Arial"/>
                <w:color w:val="000000" w:themeColor="text1"/>
                <w:lang w:val="es-MX"/>
              </w:rPr>
            </w:pPr>
          </w:p>
        </w:tc>
        <w:tc>
          <w:tcPr>
            <w:tcW w:w="4150" w:type="dxa"/>
          </w:tcPr>
          <w:p w14:paraId="26AD024B" w14:textId="77777777" w:rsidR="00DC27B7" w:rsidRPr="00FA5913" w:rsidRDefault="00DC27B7" w:rsidP="003D75DB">
            <w:pPr>
              <w:rPr>
                <w:rFonts w:ascii="Arial" w:hAnsi="Arial" w:cs="Arial"/>
                <w:color w:val="000000" w:themeColor="text1"/>
                <w:lang w:val="es-MX"/>
              </w:rPr>
            </w:pPr>
          </w:p>
          <w:p w14:paraId="563DBC41" w14:textId="77777777" w:rsidR="00A15376" w:rsidRPr="00FA5913" w:rsidRDefault="00A15376" w:rsidP="003D75DB">
            <w:pPr>
              <w:rPr>
                <w:rFonts w:ascii="Arial" w:hAnsi="Arial" w:cs="Arial"/>
                <w:color w:val="000000" w:themeColor="text1"/>
                <w:lang w:val="es-MX"/>
              </w:rPr>
            </w:pPr>
          </w:p>
          <w:p w14:paraId="196BEE9F" w14:textId="77777777" w:rsidR="00DD2D88" w:rsidRPr="00FA5913" w:rsidRDefault="00DD2D88" w:rsidP="003D75DB">
            <w:pPr>
              <w:jc w:val="center"/>
              <w:rPr>
                <w:rFonts w:ascii="Arial" w:hAnsi="Arial" w:cs="Arial"/>
                <w:color w:val="000000" w:themeColor="text1"/>
                <w:lang w:val="es-MX"/>
              </w:rPr>
            </w:pPr>
          </w:p>
          <w:p w14:paraId="5CADF78B" w14:textId="77777777" w:rsidR="00DD2D88" w:rsidRPr="00FA5913" w:rsidRDefault="00DD2D88" w:rsidP="003D75DB">
            <w:pPr>
              <w:jc w:val="center"/>
              <w:rPr>
                <w:rFonts w:ascii="Arial" w:hAnsi="Arial" w:cs="Arial"/>
                <w:color w:val="000000" w:themeColor="text1"/>
                <w:lang w:val="es-MX"/>
              </w:rPr>
            </w:pPr>
          </w:p>
          <w:p w14:paraId="18FE68AA" w14:textId="77777777" w:rsidR="00DD2D88" w:rsidRPr="00FA5913" w:rsidRDefault="00DD2D88" w:rsidP="003D75DB">
            <w:pPr>
              <w:jc w:val="center"/>
              <w:rPr>
                <w:rFonts w:ascii="Arial" w:hAnsi="Arial" w:cs="Arial"/>
                <w:color w:val="000000" w:themeColor="text1"/>
                <w:lang w:val="es-MX"/>
              </w:rPr>
            </w:pPr>
          </w:p>
          <w:p w14:paraId="7301FB13" w14:textId="77777777" w:rsidR="00DC27B7" w:rsidRPr="00FA5913" w:rsidRDefault="00DC27B7" w:rsidP="003D75DB">
            <w:pPr>
              <w:jc w:val="center"/>
              <w:rPr>
                <w:rFonts w:ascii="Arial" w:hAnsi="Arial" w:cs="Arial"/>
                <w:color w:val="000000" w:themeColor="text1"/>
                <w:lang w:val="es-MX"/>
              </w:rPr>
            </w:pPr>
          </w:p>
        </w:tc>
      </w:tr>
      <w:tr w:rsidR="006516C8" w:rsidRPr="00FA5913" w14:paraId="06194DBC" w14:textId="77777777" w:rsidTr="00D13A8B">
        <w:tc>
          <w:tcPr>
            <w:tcW w:w="4354" w:type="dxa"/>
          </w:tcPr>
          <w:p w14:paraId="4F438215" w14:textId="609CCBCE" w:rsidR="005C785D" w:rsidRDefault="005C785D" w:rsidP="005C785D">
            <w:pPr>
              <w:pBdr>
                <w:bottom w:val="single" w:sz="4" w:space="1" w:color="auto"/>
              </w:pBdr>
              <w:ind w:right="-108"/>
              <w:jc w:val="center"/>
              <w:rPr>
                <w:rFonts w:ascii="Arial" w:hAnsi="Arial" w:cs="Arial"/>
              </w:rPr>
            </w:pPr>
          </w:p>
          <w:p w14:paraId="104F5A2F" w14:textId="77777777" w:rsidR="005C785D" w:rsidRDefault="005C785D" w:rsidP="005C785D">
            <w:pPr>
              <w:pBdr>
                <w:bottom w:val="single" w:sz="4" w:space="1" w:color="auto"/>
              </w:pBdr>
              <w:ind w:right="-108"/>
              <w:jc w:val="center"/>
              <w:rPr>
                <w:rFonts w:ascii="Arial" w:hAnsi="Arial" w:cs="Arial"/>
              </w:rPr>
            </w:pPr>
          </w:p>
          <w:p w14:paraId="2668E7A9" w14:textId="7289CD96" w:rsidR="005E2F85" w:rsidRPr="00325866" w:rsidRDefault="005C785D" w:rsidP="005E2F85">
            <w:pPr>
              <w:ind w:right="-108"/>
              <w:jc w:val="center"/>
              <w:rPr>
                <w:rFonts w:ascii="Arial" w:hAnsi="Arial" w:cs="Arial"/>
              </w:rPr>
            </w:pPr>
            <w:r>
              <w:rPr>
                <w:rFonts w:ascii="Arial" w:hAnsi="Arial" w:cs="Arial"/>
              </w:rPr>
              <w:t>Lic</w:t>
            </w:r>
            <w:r w:rsidR="005E2F85" w:rsidRPr="00325866">
              <w:rPr>
                <w:rFonts w:ascii="Arial" w:hAnsi="Arial" w:cs="Arial"/>
              </w:rPr>
              <w:t xml:space="preserve">. </w:t>
            </w:r>
            <w:r w:rsidR="00691819" w:rsidRPr="00325866">
              <w:rPr>
                <w:rFonts w:ascii="Arial" w:hAnsi="Arial" w:cs="Arial"/>
              </w:rPr>
              <w:t>Iván</w:t>
            </w:r>
            <w:r w:rsidR="00325866" w:rsidRPr="00325866">
              <w:rPr>
                <w:rFonts w:ascii="Arial" w:hAnsi="Arial" w:cs="Arial"/>
              </w:rPr>
              <w:t xml:space="preserve"> Arredondo Perera</w:t>
            </w:r>
          </w:p>
          <w:p w14:paraId="218C1743" w14:textId="77B6341A" w:rsidR="005E2F85" w:rsidRPr="00325866" w:rsidRDefault="00325866" w:rsidP="005E2F85">
            <w:pPr>
              <w:ind w:right="-108"/>
              <w:jc w:val="center"/>
              <w:rPr>
                <w:rFonts w:ascii="Arial" w:hAnsi="Arial" w:cs="Arial"/>
              </w:rPr>
            </w:pPr>
            <w:r w:rsidRPr="00325866">
              <w:rPr>
                <w:rFonts w:ascii="Arial" w:hAnsi="Arial" w:cs="Arial"/>
              </w:rPr>
              <w:t xml:space="preserve">Director General De La </w:t>
            </w:r>
            <w:r w:rsidR="00691819" w:rsidRPr="00325866">
              <w:rPr>
                <w:rFonts w:ascii="Arial" w:hAnsi="Arial" w:cs="Arial"/>
              </w:rPr>
              <w:t>Comisión</w:t>
            </w:r>
            <w:r w:rsidRPr="00325866">
              <w:rPr>
                <w:rFonts w:ascii="Arial" w:hAnsi="Arial" w:cs="Arial"/>
              </w:rPr>
              <w:t xml:space="preserve"> De </w:t>
            </w:r>
            <w:r w:rsidR="00691819" w:rsidRPr="00325866">
              <w:rPr>
                <w:rFonts w:ascii="Arial" w:hAnsi="Arial" w:cs="Arial"/>
              </w:rPr>
              <w:t>Energía</w:t>
            </w:r>
          </w:p>
          <w:p w14:paraId="36C34727" w14:textId="7F5747A9" w:rsidR="003D75DB" w:rsidRPr="00325866" w:rsidRDefault="003D75DB" w:rsidP="005E2F85">
            <w:pPr>
              <w:ind w:right="-108"/>
              <w:jc w:val="center"/>
              <w:rPr>
                <w:rFonts w:ascii="Arial" w:hAnsi="Arial" w:cs="Arial"/>
                <w:color w:val="000000" w:themeColor="text1"/>
              </w:rPr>
            </w:pPr>
            <w:r w:rsidRPr="00325866">
              <w:rPr>
                <w:rFonts w:ascii="Arial" w:hAnsi="Arial" w:cs="Arial"/>
                <w:color w:val="000000" w:themeColor="text1"/>
              </w:rPr>
              <w:t>En suplencia del Vocal de la Junta Directiva, de la Secretaría de Economía.</w:t>
            </w:r>
          </w:p>
          <w:p w14:paraId="7C8D7F54" w14:textId="77777777" w:rsidR="00DC27B7" w:rsidRDefault="00DC27B7" w:rsidP="003D75DB">
            <w:pPr>
              <w:rPr>
                <w:rFonts w:ascii="Arial" w:hAnsi="Arial" w:cs="Arial"/>
                <w:color w:val="000000" w:themeColor="text1"/>
                <w:lang w:val="es-MX"/>
              </w:rPr>
            </w:pPr>
          </w:p>
          <w:p w14:paraId="3F3B0021" w14:textId="77777777" w:rsidR="00DC27B7" w:rsidRPr="00FA5913" w:rsidRDefault="00DC27B7" w:rsidP="003D75DB">
            <w:pPr>
              <w:jc w:val="center"/>
              <w:rPr>
                <w:rFonts w:ascii="Arial" w:hAnsi="Arial" w:cs="Arial"/>
                <w:color w:val="000000" w:themeColor="text1"/>
                <w:lang w:val="es-MX"/>
              </w:rPr>
            </w:pPr>
            <w:r w:rsidRPr="00FA5913">
              <w:rPr>
                <w:rFonts w:ascii="Arial" w:hAnsi="Arial" w:cs="Arial"/>
                <w:color w:val="000000" w:themeColor="text1"/>
                <w:lang w:val="es-MX"/>
              </w:rPr>
              <w:t>_______________________________</w:t>
            </w:r>
          </w:p>
          <w:p w14:paraId="742BF141" w14:textId="71719E8E" w:rsidR="00325866" w:rsidRDefault="00322E9D" w:rsidP="00325866">
            <w:pPr>
              <w:ind w:right="-108"/>
              <w:jc w:val="center"/>
              <w:rPr>
                <w:rFonts w:ascii="Arial" w:hAnsi="Arial" w:cs="Arial"/>
              </w:rPr>
            </w:pPr>
            <w:r>
              <w:rPr>
                <w:rFonts w:ascii="Arial" w:hAnsi="Arial" w:cs="Arial"/>
              </w:rPr>
              <w:t>Lic. Tomás Chávez Muñoz</w:t>
            </w:r>
          </w:p>
          <w:p w14:paraId="2EDC9DC1" w14:textId="7A437DBE" w:rsidR="00322E9D" w:rsidRDefault="00322E9D" w:rsidP="00325866">
            <w:pPr>
              <w:ind w:right="-108"/>
              <w:jc w:val="center"/>
              <w:rPr>
                <w:rFonts w:ascii="Arial" w:hAnsi="Arial" w:cs="Arial"/>
              </w:rPr>
            </w:pPr>
            <w:r>
              <w:rPr>
                <w:rFonts w:ascii="Arial" w:hAnsi="Arial" w:cs="Arial"/>
              </w:rPr>
              <w:t>Director de Seguimiento de Acuerdos de Juntas de Gobierno</w:t>
            </w:r>
          </w:p>
          <w:p w14:paraId="4363F999" w14:textId="77777777" w:rsidR="00DC27B7" w:rsidRPr="00FA5913" w:rsidRDefault="00DC27B7" w:rsidP="003D75DB">
            <w:pPr>
              <w:jc w:val="center"/>
              <w:rPr>
                <w:rFonts w:ascii="Arial" w:hAnsi="Arial" w:cs="Arial"/>
                <w:color w:val="000000" w:themeColor="text1"/>
                <w:lang w:val="es-MX"/>
              </w:rPr>
            </w:pPr>
            <w:r w:rsidRPr="00FA5913">
              <w:rPr>
                <w:rFonts w:ascii="Arial" w:hAnsi="Arial" w:cs="Arial"/>
                <w:color w:val="000000" w:themeColor="text1"/>
                <w:lang w:val="es-MX"/>
              </w:rPr>
              <w:t>En Suplenci</w:t>
            </w:r>
            <w:r w:rsidR="00333B62" w:rsidRPr="00FA5913">
              <w:rPr>
                <w:rFonts w:ascii="Arial" w:hAnsi="Arial" w:cs="Arial"/>
                <w:color w:val="000000" w:themeColor="text1"/>
                <w:lang w:val="es-MX"/>
              </w:rPr>
              <w:t>a</w:t>
            </w:r>
            <w:r w:rsidR="00AA6DE9" w:rsidRPr="00FA5913">
              <w:rPr>
                <w:rFonts w:ascii="Arial" w:hAnsi="Arial" w:cs="Arial"/>
                <w:color w:val="000000" w:themeColor="text1"/>
                <w:lang w:val="es-MX"/>
              </w:rPr>
              <w:t xml:space="preserve"> </w:t>
            </w:r>
            <w:r w:rsidR="00935BC3" w:rsidRPr="00FA5913">
              <w:rPr>
                <w:rFonts w:ascii="Arial" w:hAnsi="Arial" w:cs="Arial"/>
                <w:color w:val="000000" w:themeColor="text1"/>
                <w:lang w:val="es-MX"/>
              </w:rPr>
              <w:t>del Vocal de la Junta Directiva</w:t>
            </w:r>
            <w:r w:rsidRPr="00FA5913">
              <w:rPr>
                <w:rFonts w:ascii="Arial" w:hAnsi="Arial" w:cs="Arial"/>
                <w:color w:val="000000" w:themeColor="text1"/>
                <w:lang w:val="es-MX"/>
              </w:rPr>
              <w:t>, de la Secretaria de Hacienda</w:t>
            </w:r>
          </w:p>
          <w:p w14:paraId="6D6B4017" w14:textId="77777777" w:rsidR="00FA5913" w:rsidRPr="00FA5913" w:rsidRDefault="00FA5913" w:rsidP="003D75DB">
            <w:pPr>
              <w:jc w:val="center"/>
              <w:rPr>
                <w:rFonts w:ascii="Arial" w:hAnsi="Arial" w:cs="Arial"/>
                <w:color w:val="000000" w:themeColor="text1"/>
                <w:lang w:val="es-MX"/>
              </w:rPr>
            </w:pPr>
          </w:p>
        </w:tc>
        <w:tc>
          <w:tcPr>
            <w:tcW w:w="4150" w:type="dxa"/>
          </w:tcPr>
          <w:p w14:paraId="4686A692" w14:textId="77777777" w:rsidR="00DC27B7" w:rsidRPr="00FA5913" w:rsidRDefault="00DC27B7" w:rsidP="003D75DB">
            <w:pPr>
              <w:jc w:val="center"/>
              <w:rPr>
                <w:rFonts w:ascii="Arial" w:hAnsi="Arial" w:cs="Arial"/>
                <w:color w:val="000000" w:themeColor="text1"/>
                <w:lang w:val="es-MX"/>
              </w:rPr>
            </w:pPr>
          </w:p>
          <w:p w14:paraId="36B0FE64" w14:textId="77777777" w:rsidR="00A4418A" w:rsidRPr="00FA5913" w:rsidRDefault="00A4418A" w:rsidP="003D75DB">
            <w:pPr>
              <w:rPr>
                <w:rFonts w:ascii="Arial" w:hAnsi="Arial" w:cs="Arial"/>
                <w:color w:val="000000" w:themeColor="text1"/>
                <w:lang w:val="es-MX"/>
              </w:rPr>
            </w:pPr>
          </w:p>
          <w:p w14:paraId="3F1C0384" w14:textId="77777777" w:rsidR="00A4418A" w:rsidRPr="00FA5913" w:rsidRDefault="00A4418A" w:rsidP="003D75DB">
            <w:pPr>
              <w:rPr>
                <w:rFonts w:ascii="Arial" w:hAnsi="Arial" w:cs="Arial"/>
                <w:color w:val="000000" w:themeColor="text1"/>
                <w:lang w:val="es-MX"/>
              </w:rPr>
            </w:pPr>
          </w:p>
          <w:p w14:paraId="30BFB9D8" w14:textId="77777777" w:rsidR="00DC27B7" w:rsidRPr="00FA5913" w:rsidRDefault="00DC27B7" w:rsidP="003D75DB">
            <w:pPr>
              <w:rPr>
                <w:rFonts w:ascii="Arial" w:hAnsi="Arial" w:cs="Arial"/>
                <w:color w:val="000000" w:themeColor="text1"/>
              </w:rPr>
            </w:pPr>
          </w:p>
          <w:p w14:paraId="4649539B" w14:textId="77777777" w:rsidR="00DC27B7" w:rsidRPr="00FA5913" w:rsidRDefault="00DC27B7" w:rsidP="003D75DB">
            <w:pPr>
              <w:rPr>
                <w:rFonts w:ascii="Arial" w:hAnsi="Arial" w:cs="Arial"/>
                <w:color w:val="000000" w:themeColor="text1"/>
                <w:lang w:val="es-MX"/>
              </w:rPr>
            </w:pPr>
          </w:p>
        </w:tc>
      </w:tr>
      <w:tr w:rsidR="006516C8" w:rsidRPr="00FA5913" w14:paraId="26F98A64" w14:textId="77777777" w:rsidTr="00D13A8B">
        <w:trPr>
          <w:trHeight w:val="2291"/>
        </w:trPr>
        <w:tc>
          <w:tcPr>
            <w:tcW w:w="4354" w:type="dxa"/>
          </w:tcPr>
          <w:p w14:paraId="13C7D268" w14:textId="6EB8EC05" w:rsidR="00301366" w:rsidRDefault="00301366" w:rsidP="00212D03">
            <w:pPr>
              <w:jc w:val="center"/>
              <w:rPr>
                <w:rFonts w:ascii="Arial" w:hAnsi="Arial" w:cs="Arial"/>
                <w:color w:val="000000" w:themeColor="text1"/>
                <w:lang w:val="es-MX"/>
              </w:rPr>
            </w:pPr>
          </w:p>
          <w:p w14:paraId="6BE244A1" w14:textId="77777777" w:rsidR="005C785D" w:rsidRDefault="005C785D" w:rsidP="00212D03">
            <w:pPr>
              <w:jc w:val="center"/>
              <w:rPr>
                <w:rFonts w:ascii="Arial" w:hAnsi="Arial" w:cs="Arial"/>
                <w:color w:val="000000" w:themeColor="text1"/>
                <w:lang w:val="es-MX"/>
              </w:rPr>
            </w:pPr>
          </w:p>
          <w:p w14:paraId="73DFA097" w14:textId="77777777" w:rsidR="00EE33A9" w:rsidRPr="00FA5913" w:rsidRDefault="00EE33A9" w:rsidP="00212D03">
            <w:pPr>
              <w:pBdr>
                <w:bottom w:val="single" w:sz="4" w:space="1" w:color="auto"/>
              </w:pBdr>
              <w:jc w:val="center"/>
              <w:rPr>
                <w:rFonts w:ascii="Arial" w:hAnsi="Arial" w:cs="Arial"/>
                <w:color w:val="000000" w:themeColor="text1"/>
                <w:lang w:val="es-MX"/>
              </w:rPr>
            </w:pPr>
          </w:p>
          <w:p w14:paraId="6915BB91" w14:textId="21DA2CB8" w:rsidR="00762197" w:rsidRDefault="00322E9D" w:rsidP="00322E9D">
            <w:pPr>
              <w:jc w:val="center"/>
              <w:rPr>
                <w:rFonts w:ascii="Arial" w:hAnsi="Arial" w:cs="Arial"/>
              </w:rPr>
            </w:pPr>
            <w:r>
              <w:rPr>
                <w:rFonts w:ascii="Arial" w:hAnsi="Arial" w:cs="Arial"/>
              </w:rPr>
              <w:t>Biol. Juan Manuel Segundo Galán</w:t>
            </w:r>
          </w:p>
          <w:p w14:paraId="49F247CA" w14:textId="47435B46" w:rsidR="00322E9D" w:rsidRPr="00FA5913" w:rsidRDefault="00322E9D" w:rsidP="00322E9D">
            <w:pPr>
              <w:jc w:val="center"/>
              <w:rPr>
                <w:rFonts w:ascii="Arial" w:hAnsi="Arial" w:cs="Arial"/>
              </w:rPr>
            </w:pPr>
            <w:r>
              <w:rPr>
                <w:rFonts w:ascii="Arial" w:hAnsi="Arial" w:cs="Arial"/>
              </w:rPr>
              <w:t>Director de Fauna</w:t>
            </w:r>
          </w:p>
          <w:p w14:paraId="070C6FFC" w14:textId="77777777" w:rsidR="00EE33A9" w:rsidRPr="00FA5913" w:rsidRDefault="00EE33A9" w:rsidP="00212D03">
            <w:pPr>
              <w:jc w:val="center"/>
              <w:rPr>
                <w:rFonts w:ascii="Arial" w:hAnsi="Arial" w:cs="Arial"/>
                <w:color w:val="000000" w:themeColor="text1"/>
              </w:rPr>
            </w:pPr>
            <w:r w:rsidRPr="00FA5913">
              <w:rPr>
                <w:rFonts w:ascii="Arial" w:hAnsi="Arial" w:cs="Arial"/>
                <w:color w:val="000000" w:themeColor="text1"/>
              </w:rPr>
              <w:t>En suplencia del Vocal de la Junta Directiva, de  la Secretaria SAGARHPA</w:t>
            </w:r>
          </w:p>
          <w:p w14:paraId="0330D544" w14:textId="77777777" w:rsidR="00EE33A9" w:rsidRDefault="00EE33A9" w:rsidP="00212D03">
            <w:pPr>
              <w:jc w:val="center"/>
              <w:rPr>
                <w:rFonts w:ascii="Arial" w:hAnsi="Arial" w:cs="Arial"/>
                <w:color w:val="000000" w:themeColor="text1"/>
                <w:lang w:val="es-MX"/>
              </w:rPr>
            </w:pPr>
          </w:p>
          <w:p w14:paraId="03724675" w14:textId="77777777" w:rsidR="003D75DB" w:rsidRPr="00FA5913" w:rsidRDefault="00EE33A9" w:rsidP="00212D03">
            <w:pPr>
              <w:jc w:val="center"/>
              <w:rPr>
                <w:rFonts w:ascii="Arial" w:hAnsi="Arial" w:cs="Arial"/>
                <w:color w:val="000000" w:themeColor="text1"/>
                <w:lang w:val="es-MX"/>
              </w:rPr>
            </w:pPr>
            <w:r w:rsidRPr="00FA5913">
              <w:rPr>
                <w:rFonts w:ascii="Arial" w:hAnsi="Arial" w:cs="Arial"/>
                <w:color w:val="000000" w:themeColor="text1"/>
                <w:lang w:val="es-MX"/>
              </w:rPr>
              <w:t>_______</w:t>
            </w:r>
            <w:r w:rsidR="003D75DB" w:rsidRPr="00FA5913">
              <w:rPr>
                <w:rFonts w:ascii="Arial" w:hAnsi="Arial" w:cs="Arial"/>
                <w:color w:val="000000" w:themeColor="text1"/>
                <w:lang w:val="es-MX"/>
              </w:rPr>
              <w:t>__________________</w:t>
            </w:r>
          </w:p>
          <w:p w14:paraId="5205A530" w14:textId="6321CAAC" w:rsidR="003D75DB" w:rsidRPr="00FA5913" w:rsidRDefault="005C785D" w:rsidP="00212D03">
            <w:pPr>
              <w:jc w:val="center"/>
              <w:rPr>
                <w:rFonts w:ascii="Arial" w:hAnsi="Arial" w:cs="Arial"/>
                <w:color w:val="000000" w:themeColor="text1"/>
                <w:lang w:val="es-MX"/>
              </w:rPr>
            </w:pPr>
            <w:r>
              <w:rPr>
                <w:rFonts w:ascii="Arial" w:hAnsi="Arial" w:cs="Arial"/>
                <w:color w:val="000000" w:themeColor="text1"/>
                <w:lang w:val="es-MX"/>
              </w:rPr>
              <w:t>Lic</w:t>
            </w:r>
            <w:r w:rsidR="00D77DB1">
              <w:rPr>
                <w:rFonts w:ascii="Arial" w:hAnsi="Arial" w:cs="Arial"/>
                <w:color w:val="000000" w:themeColor="text1"/>
                <w:lang w:val="es-MX"/>
              </w:rPr>
              <w:t xml:space="preserve">. </w:t>
            </w:r>
            <w:r w:rsidR="003D75DB" w:rsidRPr="00FA5913">
              <w:rPr>
                <w:rFonts w:ascii="Arial" w:hAnsi="Arial" w:cs="Arial"/>
                <w:color w:val="000000" w:themeColor="text1"/>
                <w:lang w:val="es-MX"/>
              </w:rPr>
              <w:t xml:space="preserve"> Juan Carlos Ruiz Rubio</w:t>
            </w:r>
          </w:p>
          <w:p w14:paraId="3D9EF320" w14:textId="69FEEDF2" w:rsidR="00EE33A9" w:rsidRPr="00FA5913" w:rsidRDefault="003D75DB" w:rsidP="00212D03">
            <w:pPr>
              <w:jc w:val="center"/>
              <w:rPr>
                <w:rFonts w:ascii="Arial" w:hAnsi="Arial" w:cs="Arial"/>
                <w:color w:val="000000" w:themeColor="text1"/>
                <w:lang w:val="es-MX"/>
              </w:rPr>
            </w:pPr>
            <w:r w:rsidRPr="00FA5913">
              <w:rPr>
                <w:rFonts w:ascii="Arial" w:hAnsi="Arial" w:cs="Arial"/>
                <w:color w:val="000000" w:themeColor="text1"/>
                <w:lang w:val="es-MX"/>
              </w:rPr>
              <w:t>Titular del Órgano De Control Y</w:t>
            </w:r>
          </w:p>
          <w:p w14:paraId="15E1F53C" w14:textId="73FB4270" w:rsidR="00DC27B7" w:rsidRPr="00FA5913" w:rsidRDefault="003D75DB" w:rsidP="00212D03">
            <w:pPr>
              <w:jc w:val="center"/>
              <w:rPr>
                <w:rFonts w:ascii="Arial" w:hAnsi="Arial" w:cs="Arial"/>
                <w:color w:val="000000" w:themeColor="text1"/>
                <w:lang w:val="es-MX"/>
              </w:rPr>
            </w:pPr>
            <w:r w:rsidRPr="00FA5913">
              <w:rPr>
                <w:rFonts w:ascii="Arial" w:hAnsi="Arial" w:cs="Arial"/>
                <w:color w:val="000000" w:themeColor="text1"/>
                <w:lang w:val="es-MX"/>
              </w:rPr>
              <w:t>Desarrollo Administrativo Cedes</w:t>
            </w:r>
          </w:p>
          <w:p w14:paraId="1889B3C6" w14:textId="77777777" w:rsidR="003D75DB" w:rsidRPr="00FA5913" w:rsidRDefault="003D75DB" w:rsidP="00212D03">
            <w:pPr>
              <w:jc w:val="center"/>
              <w:rPr>
                <w:rFonts w:ascii="Arial" w:hAnsi="Arial" w:cs="Arial"/>
                <w:color w:val="000000" w:themeColor="text1"/>
                <w:lang w:val="es-MX"/>
              </w:rPr>
            </w:pPr>
          </w:p>
          <w:p w14:paraId="75C27683" w14:textId="0C8AD5BD" w:rsidR="00EE33A9" w:rsidRPr="00FA5913" w:rsidRDefault="00EE33A9" w:rsidP="00212D03">
            <w:pPr>
              <w:jc w:val="center"/>
              <w:rPr>
                <w:rFonts w:ascii="Arial" w:hAnsi="Arial" w:cs="Arial"/>
                <w:color w:val="000000" w:themeColor="text1"/>
                <w:lang w:val="es-MX"/>
              </w:rPr>
            </w:pPr>
          </w:p>
          <w:p w14:paraId="72D11E94" w14:textId="77777777" w:rsidR="0095073E" w:rsidRDefault="0095073E" w:rsidP="00212D03">
            <w:pPr>
              <w:jc w:val="center"/>
              <w:rPr>
                <w:rFonts w:ascii="Arial" w:hAnsi="Arial" w:cs="Arial"/>
                <w:color w:val="000000" w:themeColor="text1"/>
                <w:lang w:val="es-MX"/>
              </w:rPr>
            </w:pPr>
          </w:p>
          <w:p w14:paraId="404979A6" w14:textId="77777777" w:rsidR="00DC27B7" w:rsidRPr="00FA5913" w:rsidRDefault="000D1E30" w:rsidP="00212D03">
            <w:pPr>
              <w:jc w:val="center"/>
              <w:rPr>
                <w:rFonts w:ascii="Arial" w:hAnsi="Arial" w:cs="Arial"/>
                <w:color w:val="000000" w:themeColor="text1"/>
                <w:lang w:val="es-MX"/>
              </w:rPr>
            </w:pPr>
            <w:r w:rsidRPr="00FA5913">
              <w:rPr>
                <w:rFonts w:ascii="Arial" w:hAnsi="Arial" w:cs="Arial"/>
                <w:color w:val="000000" w:themeColor="text1"/>
                <w:lang w:val="es-MX"/>
              </w:rPr>
              <w:t>__________</w:t>
            </w:r>
            <w:r w:rsidR="00DC27B7" w:rsidRPr="00FA5913">
              <w:rPr>
                <w:rFonts w:ascii="Arial" w:hAnsi="Arial" w:cs="Arial"/>
                <w:color w:val="000000" w:themeColor="text1"/>
                <w:lang w:val="es-MX"/>
              </w:rPr>
              <w:t>_______________</w:t>
            </w:r>
          </w:p>
          <w:p w14:paraId="5DCCAB19" w14:textId="7444DC1B" w:rsidR="00DC27B7" w:rsidRPr="00FA5913" w:rsidRDefault="00C543C5" w:rsidP="00212D03">
            <w:pPr>
              <w:jc w:val="center"/>
              <w:rPr>
                <w:rFonts w:ascii="Arial" w:hAnsi="Arial" w:cs="Arial"/>
                <w:color w:val="000000" w:themeColor="text1"/>
                <w:lang w:val="es-MX"/>
              </w:rPr>
            </w:pPr>
            <w:r w:rsidRPr="00FA5913">
              <w:rPr>
                <w:rFonts w:ascii="Arial" w:hAnsi="Arial" w:cs="Arial"/>
                <w:color w:val="000000" w:themeColor="text1"/>
                <w:lang w:val="es-MX"/>
              </w:rPr>
              <w:t xml:space="preserve">C.P  Luis Carlos </w:t>
            </w:r>
            <w:r w:rsidR="00897CBF" w:rsidRPr="00FA5913">
              <w:rPr>
                <w:rFonts w:ascii="Arial" w:hAnsi="Arial" w:cs="Arial"/>
                <w:color w:val="000000" w:themeColor="text1"/>
                <w:lang w:val="es-MX"/>
              </w:rPr>
              <w:t>Ríos</w:t>
            </w:r>
            <w:r w:rsidRPr="00FA5913">
              <w:rPr>
                <w:rFonts w:ascii="Arial" w:hAnsi="Arial" w:cs="Arial"/>
                <w:color w:val="000000" w:themeColor="text1"/>
                <w:lang w:val="es-MX"/>
              </w:rPr>
              <w:t xml:space="preserve"> Vargas</w:t>
            </w:r>
          </w:p>
          <w:p w14:paraId="0FCCB71A" w14:textId="0930C79D" w:rsidR="00922456" w:rsidRDefault="00DC27B7" w:rsidP="00212D03">
            <w:pPr>
              <w:jc w:val="center"/>
              <w:rPr>
                <w:rFonts w:ascii="Arial" w:hAnsi="Arial" w:cs="Arial"/>
                <w:color w:val="000000" w:themeColor="text1"/>
                <w:lang w:val="es-MX"/>
              </w:rPr>
            </w:pPr>
            <w:r w:rsidRPr="00FA5913">
              <w:rPr>
                <w:rFonts w:ascii="Arial" w:hAnsi="Arial" w:cs="Arial"/>
                <w:color w:val="000000" w:themeColor="text1"/>
                <w:lang w:val="es-MX"/>
              </w:rPr>
              <w:t>Comisario Público Ciudadano</w:t>
            </w:r>
          </w:p>
          <w:p w14:paraId="788BBC5C" w14:textId="77777777" w:rsidR="00212D03" w:rsidRDefault="00212D03" w:rsidP="00212D03">
            <w:pPr>
              <w:jc w:val="center"/>
              <w:rPr>
                <w:rFonts w:ascii="Arial" w:hAnsi="Arial" w:cs="Arial"/>
                <w:color w:val="000000" w:themeColor="text1"/>
                <w:lang w:val="es-MX"/>
              </w:rPr>
            </w:pPr>
          </w:p>
          <w:p w14:paraId="23C60BD0" w14:textId="77777777" w:rsidR="00212D03" w:rsidRDefault="00212D03" w:rsidP="00212D03">
            <w:pPr>
              <w:jc w:val="center"/>
              <w:rPr>
                <w:rFonts w:ascii="Arial" w:hAnsi="Arial" w:cs="Arial"/>
                <w:color w:val="000000" w:themeColor="text1"/>
                <w:lang w:val="es-MX"/>
              </w:rPr>
            </w:pPr>
          </w:p>
          <w:p w14:paraId="0F0376C5" w14:textId="77777777" w:rsidR="005C785D" w:rsidRDefault="005C785D" w:rsidP="00212D03">
            <w:pPr>
              <w:jc w:val="center"/>
              <w:rPr>
                <w:rFonts w:ascii="Arial" w:hAnsi="Arial" w:cs="Arial"/>
                <w:color w:val="000000" w:themeColor="text1"/>
                <w:lang w:val="es-MX"/>
              </w:rPr>
            </w:pPr>
          </w:p>
          <w:p w14:paraId="7EAA77D2" w14:textId="12F01279" w:rsidR="00212D03" w:rsidRDefault="005C785D" w:rsidP="00212D03">
            <w:pPr>
              <w:jc w:val="center"/>
              <w:rPr>
                <w:rFonts w:ascii="Arial" w:hAnsi="Arial" w:cs="Arial"/>
                <w:color w:val="000000" w:themeColor="text1"/>
                <w:lang w:val="es-MX"/>
              </w:rPr>
            </w:pPr>
            <w:r>
              <w:rPr>
                <w:rFonts w:ascii="Arial" w:hAnsi="Arial" w:cs="Arial"/>
                <w:color w:val="000000" w:themeColor="text1"/>
                <w:lang w:val="es-MX"/>
              </w:rPr>
              <w:t xml:space="preserve"> </w:t>
            </w:r>
            <w:r w:rsidR="00212D03">
              <w:rPr>
                <w:rFonts w:ascii="Arial" w:hAnsi="Arial" w:cs="Arial"/>
                <w:color w:val="000000" w:themeColor="text1"/>
                <w:lang w:val="es-MX"/>
              </w:rPr>
              <w:t>_________________</w:t>
            </w:r>
          </w:p>
          <w:p w14:paraId="6CC39D4F" w14:textId="17AD73EC" w:rsidR="00212D03" w:rsidRDefault="00212D03" w:rsidP="00212D03">
            <w:pPr>
              <w:jc w:val="center"/>
              <w:rPr>
                <w:rFonts w:ascii="Arial" w:hAnsi="Arial" w:cs="Arial"/>
                <w:color w:val="000000" w:themeColor="text1"/>
                <w:lang w:val="es-MX"/>
              </w:rPr>
            </w:pPr>
            <w:r>
              <w:rPr>
                <w:rFonts w:ascii="Arial" w:hAnsi="Arial" w:cs="Arial"/>
                <w:color w:val="000000" w:themeColor="text1"/>
                <w:lang w:val="es-MX"/>
              </w:rPr>
              <w:t>C.P. Sergio Gastelum Allard</w:t>
            </w:r>
          </w:p>
          <w:p w14:paraId="10BCDA91" w14:textId="3819AFBD" w:rsidR="00212D03" w:rsidRDefault="00212D03" w:rsidP="00212D03">
            <w:pPr>
              <w:jc w:val="center"/>
              <w:rPr>
                <w:rFonts w:ascii="Arial" w:hAnsi="Arial" w:cs="Arial"/>
                <w:color w:val="000000" w:themeColor="text1"/>
                <w:lang w:val="es-MX"/>
              </w:rPr>
            </w:pPr>
            <w:r>
              <w:rPr>
                <w:rFonts w:ascii="Arial" w:hAnsi="Arial" w:cs="Arial"/>
                <w:color w:val="000000" w:themeColor="text1"/>
                <w:lang w:val="es-MX"/>
              </w:rPr>
              <w:t xml:space="preserve">Secretario Técnico de la Secretaria  de Desarrollo Social </w:t>
            </w:r>
          </w:p>
          <w:p w14:paraId="22691476" w14:textId="77777777" w:rsidR="005C785D" w:rsidRDefault="005C785D" w:rsidP="00212D03">
            <w:pPr>
              <w:jc w:val="center"/>
              <w:rPr>
                <w:rFonts w:ascii="Arial" w:hAnsi="Arial" w:cs="Arial"/>
                <w:color w:val="000000" w:themeColor="text1"/>
                <w:lang w:val="es-MX"/>
              </w:rPr>
            </w:pPr>
          </w:p>
          <w:p w14:paraId="4C77AEF1" w14:textId="75F1FE89" w:rsidR="00212D03" w:rsidRDefault="00212D03" w:rsidP="00212D03">
            <w:pPr>
              <w:jc w:val="center"/>
              <w:rPr>
                <w:rFonts w:ascii="Arial" w:hAnsi="Arial" w:cs="Arial"/>
                <w:color w:val="000000" w:themeColor="text1"/>
                <w:lang w:val="es-MX"/>
              </w:rPr>
            </w:pPr>
            <w:r>
              <w:rPr>
                <w:rFonts w:ascii="Arial" w:hAnsi="Arial" w:cs="Arial"/>
                <w:color w:val="000000" w:themeColor="text1"/>
                <w:lang w:val="es-MX"/>
              </w:rPr>
              <w:t>En suplencia del vocal de la Junta Directiva de la Secretaria de SEDESON</w:t>
            </w:r>
          </w:p>
          <w:p w14:paraId="2776E0CD" w14:textId="77777777" w:rsidR="00212D03" w:rsidRDefault="00212D03" w:rsidP="00212D03">
            <w:pPr>
              <w:jc w:val="center"/>
              <w:rPr>
                <w:rFonts w:ascii="Arial" w:hAnsi="Arial" w:cs="Arial"/>
                <w:color w:val="000000" w:themeColor="text1"/>
                <w:lang w:val="es-MX"/>
              </w:rPr>
            </w:pPr>
          </w:p>
          <w:p w14:paraId="169AF11E" w14:textId="77777777" w:rsidR="00212D03" w:rsidRPr="00FA5913" w:rsidRDefault="00212D03" w:rsidP="00212D03">
            <w:pPr>
              <w:jc w:val="center"/>
              <w:rPr>
                <w:rFonts w:ascii="Arial" w:hAnsi="Arial" w:cs="Arial"/>
                <w:color w:val="000000" w:themeColor="text1"/>
                <w:lang w:val="es-MX"/>
              </w:rPr>
            </w:pPr>
          </w:p>
          <w:p w14:paraId="3B990BD4" w14:textId="77777777" w:rsidR="00922456" w:rsidRPr="00FA5913" w:rsidRDefault="00922456" w:rsidP="00212D03">
            <w:pPr>
              <w:jc w:val="center"/>
              <w:rPr>
                <w:rFonts w:ascii="Arial" w:hAnsi="Arial" w:cs="Arial"/>
                <w:color w:val="000000" w:themeColor="text1"/>
                <w:lang w:val="es-MX"/>
              </w:rPr>
            </w:pPr>
          </w:p>
        </w:tc>
        <w:tc>
          <w:tcPr>
            <w:tcW w:w="4150" w:type="dxa"/>
            <w:shd w:val="clear" w:color="auto" w:fill="FFFFFF" w:themeFill="background1"/>
          </w:tcPr>
          <w:p w14:paraId="7967A45F" w14:textId="77777777" w:rsidR="00DC27B7" w:rsidRPr="00FA5913" w:rsidRDefault="00DC27B7" w:rsidP="003D75DB">
            <w:pPr>
              <w:rPr>
                <w:rFonts w:ascii="Arial" w:hAnsi="Arial" w:cs="Arial"/>
                <w:color w:val="000000" w:themeColor="text1"/>
                <w:lang w:val="es-MX"/>
              </w:rPr>
            </w:pPr>
          </w:p>
          <w:p w14:paraId="1819C0FB" w14:textId="77777777" w:rsidR="00DD2D88" w:rsidRPr="00FA5913" w:rsidRDefault="00DD2D88" w:rsidP="003D75DB">
            <w:pPr>
              <w:rPr>
                <w:rFonts w:ascii="Arial" w:hAnsi="Arial" w:cs="Arial"/>
                <w:color w:val="000000" w:themeColor="text1"/>
                <w:lang w:val="es-MX"/>
              </w:rPr>
            </w:pPr>
          </w:p>
          <w:p w14:paraId="2F0D2963" w14:textId="77777777" w:rsidR="00DC27B7" w:rsidRPr="00FA5913" w:rsidRDefault="00DC27B7" w:rsidP="00EE33A9">
            <w:pPr>
              <w:jc w:val="center"/>
              <w:rPr>
                <w:rFonts w:ascii="Arial" w:hAnsi="Arial" w:cs="Arial"/>
                <w:color w:val="000000" w:themeColor="text1"/>
                <w:lang w:val="es-MX"/>
              </w:rPr>
            </w:pPr>
          </w:p>
        </w:tc>
      </w:tr>
    </w:tbl>
    <w:p w14:paraId="37B7D88A" w14:textId="77777777" w:rsidR="00D56A07" w:rsidRDefault="00D56A07" w:rsidP="003D75DB">
      <w:pPr>
        <w:jc w:val="both"/>
        <w:rPr>
          <w:rFonts w:ascii="Arial" w:hAnsi="Arial" w:cs="Arial"/>
        </w:rPr>
      </w:pPr>
    </w:p>
    <w:p w14:paraId="0FA86CC6" w14:textId="56337F85" w:rsidR="006516C8" w:rsidRPr="006516C8" w:rsidRDefault="00216792" w:rsidP="003D75DB">
      <w:pPr>
        <w:jc w:val="both"/>
        <w:rPr>
          <w:rFonts w:ascii="Arial" w:hAnsi="Arial" w:cs="Arial"/>
          <w:sz w:val="18"/>
          <w:szCs w:val="16"/>
        </w:rPr>
      </w:pPr>
      <w:r w:rsidRPr="006516C8">
        <w:rPr>
          <w:rFonts w:ascii="Arial" w:hAnsi="Arial" w:cs="Arial"/>
          <w:sz w:val="18"/>
          <w:szCs w:val="16"/>
        </w:rPr>
        <w:t>U</w:t>
      </w:r>
      <w:r w:rsidR="00090FE8">
        <w:rPr>
          <w:rFonts w:ascii="Arial" w:hAnsi="Arial" w:cs="Arial"/>
          <w:sz w:val="18"/>
          <w:szCs w:val="16"/>
        </w:rPr>
        <w:t xml:space="preserve">ltima hoja del acta de la PRIMERA </w:t>
      </w:r>
      <w:r w:rsidR="00697A22">
        <w:rPr>
          <w:rFonts w:ascii="Arial" w:hAnsi="Arial" w:cs="Arial"/>
          <w:sz w:val="18"/>
          <w:szCs w:val="16"/>
        </w:rPr>
        <w:t xml:space="preserve"> </w:t>
      </w:r>
      <w:r w:rsidR="00090FE8">
        <w:rPr>
          <w:rFonts w:ascii="Arial" w:hAnsi="Arial" w:cs="Arial"/>
          <w:sz w:val="18"/>
          <w:szCs w:val="16"/>
        </w:rPr>
        <w:t xml:space="preserve">sesión  extraordinaria </w:t>
      </w:r>
      <w:r w:rsidR="00534095" w:rsidRPr="006516C8">
        <w:rPr>
          <w:rFonts w:ascii="Arial" w:hAnsi="Arial" w:cs="Arial"/>
          <w:sz w:val="18"/>
          <w:szCs w:val="16"/>
        </w:rPr>
        <w:t xml:space="preserve"> de la Junta Directiva</w:t>
      </w:r>
      <w:r w:rsidR="00090FE8">
        <w:rPr>
          <w:rFonts w:ascii="Arial" w:hAnsi="Arial" w:cs="Arial"/>
          <w:sz w:val="18"/>
          <w:szCs w:val="16"/>
        </w:rPr>
        <w:t xml:space="preserve"> 2017</w:t>
      </w:r>
      <w:r w:rsidR="00534095" w:rsidRPr="006516C8">
        <w:rPr>
          <w:rFonts w:ascii="Arial" w:hAnsi="Arial" w:cs="Arial"/>
          <w:sz w:val="18"/>
          <w:szCs w:val="16"/>
        </w:rPr>
        <w:t>, de la Comisión de Ecología y Desarrollo Sustentable del E</w:t>
      </w:r>
      <w:r w:rsidR="00090FE8">
        <w:rPr>
          <w:rFonts w:ascii="Arial" w:hAnsi="Arial" w:cs="Arial"/>
          <w:sz w:val="18"/>
          <w:szCs w:val="16"/>
        </w:rPr>
        <w:t xml:space="preserve">stado de Sonora, celebrada el 31 de enero </w:t>
      </w:r>
      <w:r w:rsidR="005E2F85">
        <w:rPr>
          <w:rFonts w:ascii="Arial" w:hAnsi="Arial" w:cs="Arial"/>
          <w:sz w:val="18"/>
          <w:szCs w:val="16"/>
        </w:rPr>
        <w:t xml:space="preserve"> </w:t>
      </w:r>
      <w:r w:rsidR="004E015A" w:rsidRPr="006516C8">
        <w:rPr>
          <w:rFonts w:ascii="Arial" w:hAnsi="Arial" w:cs="Arial"/>
          <w:sz w:val="18"/>
          <w:szCs w:val="16"/>
        </w:rPr>
        <w:t xml:space="preserve"> de</w:t>
      </w:r>
      <w:r w:rsidR="00090FE8">
        <w:rPr>
          <w:rFonts w:ascii="Arial" w:hAnsi="Arial" w:cs="Arial"/>
          <w:sz w:val="18"/>
          <w:szCs w:val="16"/>
        </w:rPr>
        <w:t xml:space="preserve">  2017</w:t>
      </w:r>
      <w:r w:rsidR="00304AA5" w:rsidRPr="006516C8">
        <w:rPr>
          <w:rFonts w:ascii="Arial" w:hAnsi="Arial" w:cs="Arial"/>
          <w:sz w:val="18"/>
          <w:szCs w:val="16"/>
        </w:rPr>
        <w:t>.----------------</w:t>
      </w:r>
      <w:r w:rsidR="00F86CCB" w:rsidRPr="006516C8">
        <w:rPr>
          <w:rFonts w:ascii="Arial" w:hAnsi="Arial" w:cs="Arial"/>
          <w:sz w:val="18"/>
          <w:szCs w:val="16"/>
        </w:rPr>
        <w:t>---</w:t>
      </w:r>
      <w:r w:rsidR="005C785D">
        <w:rPr>
          <w:rFonts w:ascii="Arial" w:hAnsi="Arial" w:cs="Arial"/>
          <w:sz w:val="18"/>
          <w:szCs w:val="16"/>
        </w:rPr>
        <w:t>------</w:t>
      </w:r>
    </w:p>
    <w:sectPr w:rsidR="006516C8" w:rsidRPr="006516C8" w:rsidSect="000A5B68">
      <w:headerReference w:type="default" r:id="rId8"/>
      <w:footerReference w:type="default" r:id="rId9"/>
      <w:pgSz w:w="11906" w:h="16838"/>
      <w:pgMar w:top="1417" w:right="1841" w:bottom="1417" w:left="1701" w:header="426" w:footer="126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63ACF" w14:textId="77777777" w:rsidR="0014684A" w:rsidRDefault="0014684A">
      <w:r>
        <w:separator/>
      </w:r>
    </w:p>
  </w:endnote>
  <w:endnote w:type="continuationSeparator" w:id="0">
    <w:p w14:paraId="7D2FC56A" w14:textId="77777777" w:rsidR="0014684A" w:rsidRDefault="0014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BC820" w14:textId="64668BC4" w:rsidR="009E263A" w:rsidRDefault="009E263A">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2B0394">
      <w:rPr>
        <w:noProof/>
        <w:color w:val="4F81BD" w:themeColor="accent1"/>
      </w:rPr>
      <w:t>6</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2B0394">
      <w:rPr>
        <w:noProof/>
        <w:color w:val="4F81BD" w:themeColor="accent1"/>
      </w:rPr>
      <w:t>6</w:t>
    </w:r>
    <w:r>
      <w:rPr>
        <w:color w:val="4F81BD" w:themeColor="accent1"/>
      </w:rPr>
      <w:fldChar w:fldCharType="end"/>
    </w:r>
  </w:p>
  <w:p w14:paraId="3F3DB113" w14:textId="77777777" w:rsidR="009E263A" w:rsidRDefault="009E26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8E4F9" w14:textId="77777777" w:rsidR="0014684A" w:rsidRDefault="0014684A">
      <w:r>
        <w:separator/>
      </w:r>
    </w:p>
  </w:footnote>
  <w:footnote w:type="continuationSeparator" w:id="0">
    <w:p w14:paraId="44FCCC26" w14:textId="77777777" w:rsidR="0014684A" w:rsidRDefault="00146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6C032" w14:textId="47CEE366" w:rsidR="009E263A" w:rsidRPr="005F5DCF" w:rsidRDefault="009E263A" w:rsidP="009E263A">
    <w:pPr>
      <w:pStyle w:val="Encabezado"/>
      <w:jc w:val="center"/>
      <w:rPr>
        <w:rFonts w:ascii="Arial" w:hAnsi="Arial" w:cs="Arial"/>
        <w:b/>
        <w:szCs w:val="22"/>
        <w:lang w:val="es-MX"/>
      </w:rPr>
    </w:pPr>
    <w:r>
      <w:rPr>
        <w:rFonts w:ascii="Arial" w:hAnsi="Arial" w:cs="Arial"/>
        <w:b/>
        <w:szCs w:val="22"/>
        <w:lang w:val="es-MX"/>
      </w:rPr>
      <w:t xml:space="preserve">ACTA DE LA PRIMERA SESION  EXTRAORDINARIA </w:t>
    </w:r>
    <w:r w:rsidRPr="008931F4">
      <w:rPr>
        <w:rFonts w:ascii="Arial" w:hAnsi="Arial" w:cs="Arial"/>
        <w:b/>
        <w:szCs w:val="22"/>
        <w:lang w:val="es-MX"/>
      </w:rPr>
      <w:t xml:space="preserve"> DE LA JUNTA DIRECTIVA DE LA COMISION DE ECOLOGIA Y DESARROLLO SUSTENTABLE DEL ESTADO DE SONORA (</w:t>
    </w:r>
    <w:r w:rsidRPr="005F5DCF">
      <w:rPr>
        <w:rFonts w:ascii="Arial" w:hAnsi="Arial" w:cs="Arial"/>
        <w:b/>
        <w:szCs w:val="22"/>
        <w:lang w:val="es-MX"/>
      </w:rPr>
      <w:t>CEDES)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3"/>
    <w:multiLevelType w:val="singleLevel"/>
    <w:tmpl w:val="00000003"/>
    <w:name w:val="WW8Num8"/>
    <w:lvl w:ilvl="0">
      <w:start w:val="1"/>
      <w:numFmt w:val="lowerLetter"/>
      <w:lvlText w:val="%1."/>
      <w:lvlJc w:val="left"/>
      <w:pPr>
        <w:tabs>
          <w:tab w:val="num" w:pos="720"/>
        </w:tabs>
        <w:ind w:left="720" w:hanging="360"/>
      </w:pPr>
    </w:lvl>
  </w:abstractNum>
  <w:abstractNum w:abstractNumId="2">
    <w:nsid w:val="0AB73C8C"/>
    <w:multiLevelType w:val="hybridMultilevel"/>
    <w:tmpl w:val="EC96F698"/>
    <w:lvl w:ilvl="0" w:tplc="9724C2A6">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nsid w:val="34D45EE4"/>
    <w:multiLevelType w:val="hybridMultilevel"/>
    <w:tmpl w:val="02B2AB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1DA0B38"/>
    <w:multiLevelType w:val="hybridMultilevel"/>
    <w:tmpl w:val="7AE29D10"/>
    <w:lvl w:ilvl="0" w:tplc="5DD4149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4"/>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F6"/>
    <w:rsid w:val="000007BF"/>
    <w:rsid w:val="00001243"/>
    <w:rsid w:val="000057B1"/>
    <w:rsid w:val="00006118"/>
    <w:rsid w:val="00010BB7"/>
    <w:rsid w:val="00011709"/>
    <w:rsid w:val="00011F4F"/>
    <w:rsid w:val="00012E01"/>
    <w:rsid w:val="00014A6F"/>
    <w:rsid w:val="00015076"/>
    <w:rsid w:val="00015AC7"/>
    <w:rsid w:val="00015D61"/>
    <w:rsid w:val="00020764"/>
    <w:rsid w:val="00020EC1"/>
    <w:rsid w:val="00021CB7"/>
    <w:rsid w:val="00023156"/>
    <w:rsid w:val="000269E2"/>
    <w:rsid w:val="00027DC6"/>
    <w:rsid w:val="00030287"/>
    <w:rsid w:val="0003114D"/>
    <w:rsid w:val="000319F1"/>
    <w:rsid w:val="0003203C"/>
    <w:rsid w:val="00034B89"/>
    <w:rsid w:val="00035560"/>
    <w:rsid w:val="00035EAA"/>
    <w:rsid w:val="00037025"/>
    <w:rsid w:val="00037C30"/>
    <w:rsid w:val="00041D85"/>
    <w:rsid w:val="00042FC5"/>
    <w:rsid w:val="00043DF1"/>
    <w:rsid w:val="000443C1"/>
    <w:rsid w:val="00044BE6"/>
    <w:rsid w:val="00046727"/>
    <w:rsid w:val="00046B77"/>
    <w:rsid w:val="00047319"/>
    <w:rsid w:val="00047497"/>
    <w:rsid w:val="000474BC"/>
    <w:rsid w:val="000500D9"/>
    <w:rsid w:val="00051DCD"/>
    <w:rsid w:val="000536F6"/>
    <w:rsid w:val="000552EA"/>
    <w:rsid w:val="00055C74"/>
    <w:rsid w:val="00055E74"/>
    <w:rsid w:val="0005655B"/>
    <w:rsid w:val="00056768"/>
    <w:rsid w:val="000569F5"/>
    <w:rsid w:val="00060264"/>
    <w:rsid w:val="000613B3"/>
    <w:rsid w:val="00062212"/>
    <w:rsid w:val="000653E3"/>
    <w:rsid w:val="00065431"/>
    <w:rsid w:val="00065A20"/>
    <w:rsid w:val="00070F62"/>
    <w:rsid w:val="00071130"/>
    <w:rsid w:val="000713B2"/>
    <w:rsid w:val="00071946"/>
    <w:rsid w:val="00071EC9"/>
    <w:rsid w:val="00072F27"/>
    <w:rsid w:val="00077363"/>
    <w:rsid w:val="00077927"/>
    <w:rsid w:val="00077F8A"/>
    <w:rsid w:val="000818E7"/>
    <w:rsid w:val="000847CC"/>
    <w:rsid w:val="00086714"/>
    <w:rsid w:val="00090721"/>
    <w:rsid w:val="00090FE8"/>
    <w:rsid w:val="000912C4"/>
    <w:rsid w:val="00092038"/>
    <w:rsid w:val="00092052"/>
    <w:rsid w:val="0009266F"/>
    <w:rsid w:val="000927F5"/>
    <w:rsid w:val="0009305F"/>
    <w:rsid w:val="00094DF7"/>
    <w:rsid w:val="00095AB0"/>
    <w:rsid w:val="00096FCB"/>
    <w:rsid w:val="000971A3"/>
    <w:rsid w:val="000975EA"/>
    <w:rsid w:val="00097723"/>
    <w:rsid w:val="000A06B5"/>
    <w:rsid w:val="000A27E0"/>
    <w:rsid w:val="000A2F8E"/>
    <w:rsid w:val="000A3437"/>
    <w:rsid w:val="000A34E4"/>
    <w:rsid w:val="000A40AA"/>
    <w:rsid w:val="000A4D19"/>
    <w:rsid w:val="000A57F0"/>
    <w:rsid w:val="000A5B68"/>
    <w:rsid w:val="000A675C"/>
    <w:rsid w:val="000A6FEF"/>
    <w:rsid w:val="000A7096"/>
    <w:rsid w:val="000A7BB9"/>
    <w:rsid w:val="000A7E6E"/>
    <w:rsid w:val="000B270B"/>
    <w:rsid w:val="000B4295"/>
    <w:rsid w:val="000B5D46"/>
    <w:rsid w:val="000B652B"/>
    <w:rsid w:val="000B7A48"/>
    <w:rsid w:val="000C205F"/>
    <w:rsid w:val="000C33CC"/>
    <w:rsid w:val="000C355C"/>
    <w:rsid w:val="000C4B2A"/>
    <w:rsid w:val="000C5568"/>
    <w:rsid w:val="000C581E"/>
    <w:rsid w:val="000C7EDE"/>
    <w:rsid w:val="000D1E30"/>
    <w:rsid w:val="000D28AA"/>
    <w:rsid w:val="000D697B"/>
    <w:rsid w:val="000E25BC"/>
    <w:rsid w:val="000E28D2"/>
    <w:rsid w:val="000E2F23"/>
    <w:rsid w:val="000E38A5"/>
    <w:rsid w:val="000E6195"/>
    <w:rsid w:val="000E656E"/>
    <w:rsid w:val="000F0DEC"/>
    <w:rsid w:val="000F15B1"/>
    <w:rsid w:val="000F2B4E"/>
    <w:rsid w:val="000F37F6"/>
    <w:rsid w:val="000F4DB8"/>
    <w:rsid w:val="000F5DF3"/>
    <w:rsid w:val="000F62B0"/>
    <w:rsid w:val="000F6409"/>
    <w:rsid w:val="000F6934"/>
    <w:rsid w:val="000F77CC"/>
    <w:rsid w:val="00101B86"/>
    <w:rsid w:val="00102638"/>
    <w:rsid w:val="00102930"/>
    <w:rsid w:val="001047E5"/>
    <w:rsid w:val="00104EA9"/>
    <w:rsid w:val="00106D68"/>
    <w:rsid w:val="00107308"/>
    <w:rsid w:val="00110896"/>
    <w:rsid w:val="00110D6E"/>
    <w:rsid w:val="0011111F"/>
    <w:rsid w:val="001112EE"/>
    <w:rsid w:val="0011191C"/>
    <w:rsid w:val="00111E20"/>
    <w:rsid w:val="0011291E"/>
    <w:rsid w:val="00114FFB"/>
    <w:rsid w:val="0011583A"/>
    <w:rsid w:val="00116171"/>
    <w:rsid w:val="0011708C"/>
    <w:rsid w:val="0012184A"/>
    <w:rsid w:val="00121965"/>
    <w:rsid w:val="00121E3D"/>
    <w:rsid w:val="00122BB4"/>
    <w:rsid w:val="00123E72"/>
    <w:rsid w:val="001248A9"/>
    <w:rsid w:val="001252BF"/>
    <w:rsid w:val="00127CD1"/>
    <w:rsid w:val="00130E56"/>
    <w:rsid w:val="00131B98"/>
    <w:rsid w:val="00132671"/>
    <w:rsid w:val="00133855"/>
    <w:rsid w:val="00133B21"/>
    <w:rsid w:val="001352D3"/>
    <w:rsid w:val="00135818"/>
    <w:rsid w:val="001360C9"/>
    <w:rsid w:val="00136260"/>
    <w:rsid w:val="001368B0"/>
    <w:rsid w:val="00136D59"/>
    <w:rsid w:val="0013718D"/>
    <w:rsid w:val="001407AE"/>
    <w:rsid w:val="0014285B"/>
    <w:rsid w:val="00143243"/>
    <w:rsid w:val="00143460"/>
    <w:rsid w:val="00144376"/>
    <w:rsid w:val="0014684A"/>
    <w:rsid w:val="00147D99"/>
    <w:rsid w:val="0015099A"/>
    <w:rsid w:val="00150DF2"/>
    <w:rsid w:val="00152AAE"/>
    <w:rsid w:val="00153624"/>
    <w:rsid w:val="001568CE"/>
    <w:rsid w:val="0015745E"/>
    <w:rsid w:val="001576DE"/>
    <w:rsid w:val="00157918"/>
    <w:rsid w:val="00160B32"/>
    <w:rsid w:val="00160D9F"/>
    <w:rsid w:val="00161A80"/>
    <w:rsid w:val="00161CB3"/>
    <w:rsid w:val="00163DEE"/>
    <w:rsid w:val="00164B41"/>
    <w:rsid w:val="00165B9C"/>
    <w:rsid w:val="001661DE"/>
    <w:rsid w:val="0016757E"/>
    <w:rsid w:val="001679A5"/>
    <w:rsid w:val="00170236"/>
    <w:rsid w:val="00170744"/>
    <w:rsid w:val="00170CD8"/>
    <w:rsid w:val="00172520"/>
    <w:rsid w:val="00172764"/>
    <w:rsid w:val="001737A7"/>
    <w:rsid w:val="001745E5"/>
    <w:rsid w:val="00175D4D"/>
    <w:rsid w:val="00175F18"/>
    <w:rsid w:val="00177884"/>
    <w:rsid w:val="00177B76"/>
    <w:rsid w:val="00177F9C"/>
    <w:rsid w:val="00181225"/>
    <w:rsid w:val="001812D0"/>
    <w:rsid w:val="001815A2"/>
    <w:rsid w:val="001829A4"/>
    <w:rsid w:val="0018317A"/>
    <w:rsid w:val="001842C1"/>
    <w:rsid w:val="00184D15"/>
    <w:rsid w:val="0018528B"/>
    <w:rsid w:val="0018579F"/>
    <w:rsid w:val="00185EA5"/>
    <w:rsid w:val="00191501"/>
    <w:rsid w:val="00191AFE"/>
    <w:rsid w:val="001931CD"/>
    <w:rsid w:val="00196B55"/>
    <w:rsid w:val="0019791F"/>
    <w:rsid w:val="00197945"/>
    <w:rsid w:val="001A0277"/>
    <w:rsid w:val="001A135E"/>
    <w:rsid w:val="001A3C8B"/>
    <w:rsid w:val="001A3EF5"/>
    <w:rsid w:val="001A41D0"/>
    <w:rsid w:val="001A6796"/>
    <w:rsid w:val="001A67A2"/>
    <w:rsid w:val="001A696C"/>
    <w:rsid w:val="001A6FD6"/>
    <w:rsid w:val="001A6FFE"/>
    <w:rsid w:val="001A78E6"/>
    <w:rsid w:val="001B16A8"/>
    <w:rsid w:val="001B5A03"/>
    <w:rsid w:val="001B73EA"/>
    <w:rsid w:val="001B76FE"/>
    <w:rsid w:val="001C1E83"/>
    <w:rsid w:val="001C2F54"/>
    <w:rsid w:val="001C474E"/>
    <w:rsid w:val="001C64AC"/>
    <w:rsid w:val="001C7CB2"/>
    <w:rsid w:val="001D090D"/>
    <w:rsid w:val="001D158A"/>
    <w:rsid w:val="001D2482"/>
    <w:rsid w:val="001D2BE6"/>
    <w:rsid w:val="001D30B0"/>
    <w:rsid w:val="001D4328"/>
    <w:rsid w:val="001D6F79"/>
    <w:rsid w:val="001E13C4"/>
    <w:rsid w:val="001E2D29"/>
    <w:rsid w:val="001E4AE4"/>
    <w:rsid w:val="001E66E5"/>
    <w:rsid w:val="001E69A2"/>
    <w:rsid w:val="001E7464"/>
    <w:rsid w:val="001F1A61"/>
    <w:rsid w:val="001F2C15"/>
    <w:rsid w:val="001F382D"/>
    <w:rsid w:val="001F518C"/>
    <w:rsid w:val="001F5FFD"/>
    <w:rsid w:val="001F6DB0"/>
    <w:rsid w:val="00200B4D"/>
    <w:rsid w:val="00200C5B"/>
    <w:rsid w:val="00202404"/>
    <w:rsid w:val="00202B57"/>
    <w:rsid w:val="00202CF5"/>
    <w:rsid w:val="00205601"/>
    <w:rsid w:val="00207283"/>
    <w:rsid w:val="00207D15"/>
    <w:rsid w:val="00210A25"/>
    <w:rsid w:val="00210A8F"/>
    <w:rsid w:val="00210B1B"/>
    <w:rsid w:val="00212D03"/>
    <w:rsid w:val="002134AE"/>
    <w:rsid w:val="00213CDA"/>
    <w:rsid w:val="00213D4E"/>
    <w:rsid w:val="00213E5D"/>
    <w:rsid w:val="00215A4B"/>
    <w:rsid w:val="00215D9B"/>
    <w:rsid w:val="00216477"/>
    <w:rsid w:val="00216792"/>
    <w:rsid w:val="002167DC"/>
    <w:rsid w:val="0022053B"/>
    <w:rsid w:val="00220680"/>
    <w:rsid w:val="002207C9"/>
    <w:rsid w:val="00220F47"/>
    <w:rsid w:val="00221886"/>
    <w:rsid w:val="00222CA5"/>
    <w:rsid w:val="00222D16"/>
    <w:rsid w:val="00223215"/>
    <w:rsid w:val="00223B1A"/>
    <w:rsid w:val="002246E6"/>
    <w:rsid w:val="002261E5"/>
    <w:rsid w:val="002262EC"/>
    <w:rsid w:val="0022690A"/>
    <w:rsid w:val="00226D1F"/>
    <w:rsid w:val="00226EB7"/>
    <w:rsid w:val="002278C8"/>
    <w:rsid w:val="00230461"/>
    <w:rsid w:val="00230B15"/>
    <w:rsid w:val="002320E6"/>
    <w:rsid w:val="002330A0"/>
    <w:rsid w:val="00233468"/>
    <w:rsid w:val="002364F0"/>
    <w:rsid w:val="00236D77"/>
    <w:rsid w:val="00236DA4"/>
    <w:rsid w:val="00237A83"/>
    <w:rsid w:val="00237D6E"/>
    <w:rsid w:val="002400C6"/>
    <w:rsid w:val="0024599E"/>
    <w:rsid w:val="00245D5B"/>
    <w:rsid w:val="0024607D"/>
    <w:rsid w:val="00246562"/>
    <w:rsid w:val="002465E1"/>
    <w:rsid w:val="002506C3"/>
    <w:rsid w:val="0025194B"/>
    <w:rsid w:val="00252453"/>
    <w:rsid w:val="00252CAC"/>
    <w:rsid w:val="00252DD0"/>
    <w:rsid w:val="00255258"/>
    <w:rsid w:val="002563C3"/>
    <w:rsid w:val="002568C0"/>
    <w:rsid w:val="00256DDD"/>
    <w:rsid w:val="00257DB3"/>
    <w:rsid w:val="002617D6"/>
    <w:rsid w:val="00261B51"/>
    <w:rsid w:val="00262380"/>
    <w:rsid w:val="00262ABA"/>
    <w:rsid w:val="00263DBB"/>
    <w:rsid w:val="00264AC5"/>
    <w:rsid w:val="00264BC7"/>
    <w:rsid w:val="00264F16"/>
    <w:rsid w:val="002655D1"/>
    <w:rsid w:val="00265CD5"/>
    <w:rsid w:val="002718C1"/>
    <w:rsid w:val="00271F8C"/>
    <w:rsid w:val="00272496"/>
    <w:rsid w:val="0027254A"/>
    <w:rsid w:val="00272B24"/>
    <w:rsid w:val="002734E7"/>
    <w:rsid w:val="00275629"/>
    <w:rsid w:val="0027628E"/>
    <w:rsid w:val="00276BC3"/>
    <w:rsid w:val="0028225B"/>
    <w:rsid w:val="00282981"/>
    <w:rsid w:val="00283E19"/>
    <w:rsid w:val="00284B87"/>
    <w:rsid w:val="00285BDE"/>
    <w:rsid w:val="0029122C"/>
    <w:rsid w:val="00292EEC"/>
    <w:rsid w:val="00294002"/>
    <w:rsid w:val="00294C9F"/>
    <w:rsid w:val="002966C0"/>
    <w:rsid w:val="00297852"/>
    <w:rsid w:val="002A25FB"/>
    <w:rsid w:val="002A2B88"/>
    <w:rsid w:val="002A2BE8"/>
    <w:rsid w:val="002A35BC"/>
    <w:rsid w:val="002A40D2"/>
    <w:rsid w:val="002A5790"/>
    <w:rsid w:val="002A64AF"/>
    <w:rsid w:val="002B0394"/>
    <w:rsid w:val="002B1518"/>
    <w:rsid w:val="002B1BA5"/>
    <w:rsid w:val="002B27A4"/>
    <w:rsid w:val="002B4037"/>
    <w:rsid w:val="002B404D"/>
    <w:rsid w:val="002B4169"/>
    <w:rsid w:val="002B633D"/>
    <w:rsid w:val="002B67B8"/>
    <w:rsid w:val="002B76F3"/>
    <w:rsid w:val="002C0437"/>
    <w:rsid w:val="002C1A31"/>
    <w:rsid w:val="002C1AE7"/>
    <w:rsid w:val="002C484A"/>
    <w:rsid w:val="002C522C"/>
    <w:rsid w:val="002C6208"/>
    <w:rsid w:val="002D0BFE"/>
    <w:rsid w:val="002D138E"/>
    <w:rsid w:val="002D13A8"/>
    <w:rsid w:val="002D22EA"/>
    <w:rsid w:val="002D3007"/>
    <w:rsid w:val="002D4E05"/>
    <w:rsid w:val="002D5015"/>
    <w:rsid w:val="002D5AEE"/>
    <w:rsid w:val="002D6239"/>
    <w:rsid w:val="002D693C"/>
    <w:rsid w:val="002D69E9"/>
    <w:rsid w:val="002E02D9"/>
    <w:rsid w:val="002E1858"/>
    <w:rsid w:val="002E4C12"/>
    <w:rsid w:val="002E5493"/>
    <w:rsid w:val="002E7735"/>
    <w:rsid w:val="002F0374"/>
    <w:rsid w:val="002F107E"/>
    <w:rsid w:val="002F1CC0"/>
    <w:rsid w:val="002F2B98"/>
    <w:rsid w:val="002F7256"/>
    <w:rsid w:val="002F7667"/>
    <w:rsid w:val="00300E6A"/>
    <w:rsid w:val="00301366"/>
    <w:rsid w:val="00303BC0"/>
    <w:rsid w:val="00304AA5"/>
    <w:rsid w:val="0030547A"/>
    <w:rsid w:val="00305C9E"/>
    <w:rsid w:val="0030604B"/>
    <w:rsid w:val="003061F4"/>
    <w:rsid w:val="003076CF"/>
    <w:rsid w:val="00311231"/>
    <w:rsid w:val="00313AF9"/>
    <w:rsid w:val="00313B29"/>
    <w:rsid w:val="003154A2"/>
    <w:rsid w:val="00315B73"/>
    <w:rsid w:val="0031621F"/>
    <w:rsid w:val="00317384"/>
    <w:rsid w:val="0032007B"/>
    <w:rsid w:val="00321B7D"/>
    <w:rsid w:val="00322059"/>
    <w:rsid w:val="003223BC"/>
    <w:rsid w:val="00322E9D"/>
    <w:rsid w:val="00322F9A"/>
    <w:rsid w:val="003241BE"/>
    <w:rsid w:val="00324ED0"/>
    <w:rsid w:val="00325866"/>
    <w:rsid w:val="00325FC6"/>
    <w:rsid w:val="003265CF"/>
    <w:rsid w:val="00326D71"/>
    <w:rsid w:val="00327FCE"/>
    <w:rsid w:val="00333220"/>
    <w:rsid w:val="00333690"/>
    <w:rsid w:val="00333B62"/>
    <w:rsid w:val="00333B84"/>
    <w:rsid w:val="003343B5"/>
    <w:rsid w:val="00334594"/>
    <w:rsid w:val="00336150"/>
    <w:rsid w:val="003363EE"/>
    <w:rsid w:val="00337319"/>
    <w:rsid w:val="003375F0"/>
    <w:rsid w:val="003413FA"/>
    <w:rsid w:val="00342208"/>
    <w:rsid w:val="00342ADF"/>
    <w:rsid w:val="00343C74"/>
    <w:rsid w:val="00346B57"/>
    <w:rsid w:val="00346BCB"/>
    <w:rsid w:val="00350EF2"/>
    <w:rsid w:val="00351062"/>
    <w:rsid w:val="0035173E"/>
    <w:rsid w:val="003532F7"/>
    <w:rsid w:val="00354D36"/>
    <w:rsid w:val="0035609B"/>
    <w:rsid w:val="003561DA"/>
    <w:rsid w:val="0035637F"/>
    <w:rsid w:val="00356872"/>
    <w:rsid w:val="00356DF5"/>
    <w:rsid w:val="0035703A"/>
    <w:rsid w:val="00357123"/>
    <w:rsid w:val="0036490B"/>
    <w:rsid w:val="00365855"/>
    <w:rsid w:val="003664FA"/>
    <w:rsid w:val="00366BD2"/>
    <w:rsid w:val="00366FA5"/>
    <w:rsid w:val="003676E6"/>
    <w:rsid w:val="00370D13"/>
    <w:rsid w:val="00371AA1"/>
    <w:rsid w:val="003729BD"/>
    <w:rsid w:val="003730B8"/>
    <w:rsid w:val="00373772"/>
    <w:rsid w:val="00373AEE"/>
    <w:rsid w:val="00373B46"/>
    <w:rsid w:val="00373E67"/>
    <w:rsid w:val="003742AA"/>
    <w:rsid w:val="00377609"/>
    <w:rsid w:val="00377942"/>
    <w:rsid w:val="003802F6"/>
    <w:rsid w:val="00381BEC"/>
    <w:rsid w:val="00385F60"/>
    <w:rsid w:val="00385FA2"/>
    <w:rsid w:val="00386E35"/>
    <w:rsid w:val="00387374"/>
    <w:rsid w:val="00391D03"/>
    <w:rsid w:val="00391F5A"/>
    <w:rsid w:val="00392C43"/>
    <w:rsid w:val="00393C01"/>
    <w:rsid w:val="003946FE"/>
    <w:rsid w:val="0039760E"/>
    <w:rsid w:val="003A2897"/>
    <w:rsid w:val="003A301A"/>
    <w:rsid w:val="003A3BD6"/>
    <w:rsid w:val="003A6919"/>
    <w:rsid w:val="003A6B7F"/>
    <w:rsid w:val="003A6D14"/>
    <w:rsid w:val="003B1A5C"/>
    <w:rsid w:val="003B3131"/>
    <w:rsid w:val="003B3409"/>
    <w:rsid w:val="003B366E"/>
    <w:rsid w:val="003B7025"/>
    <w:rsid w:val="003B70D6"/>
    <w:rsid w:val="003B742F"/>
    <w:rsid w:val="003B7C4C"/>
    <w:rsid w:val="003B7C67"/>
    <w:rsid w:val="003C004D"/>
    <w:rsid w:val="003C2D40"/>
    <w:rsid w:val="003C33AE"/>
    <w:rsid w:val="003C588B"/>
    <w:rsid w:val="003C59EB"/>
    <w:rsid w:val="003C5EB1"/>
    <w:rsid w:val="003D0A09"/>
    <w:rsid w:val="003D1209"/>
    <w:rsid w:val="003D144C"/>
    <w:rsid w:val="003D2614"/>
    <w:rsid w:val="003D2645"/>
    <w:rsid w:val="003D3073"/>
    <w:rsid w:val="003D39C6"/>
    <w:rsid w:val="003D4ECB"/>
    <w:rsid w:val="003D54DB"/>
    <w:rsid w:val="003D5AC3"/>
    <w:rsid w:val="003D75DB"/>
    <w:rsid w:val="003E0432"/>
    <w:rsid w:val="003E22E5"/>
    <w:rsid w:val="003E2494"/>
    <w:rsid w:val="003E3CA3"/>
    <w:rsid w:val="003E53A7"/>
    <w:rsid w:val="003E5C0F"/>
    <w:rsid w:val="003E6879"/>
    <w:rsid w:val="003E6FA4"/>
    <w:rsid w:val="003F1DC6"/>
    <w:rsid w:val="003F25A5"/>
    <w:rsid w:val="003F2713"/>
    <w:rsid w:val="003F343B"/>
    <w:rsid w:val="003F3953"/>
    <w:rsid w:val="003F5A0A"/>
    <w:rsid w:val="003F5CAE"/>
    <w:rsid w:val="003F5E7D"/>
    <w:rsid w:val="003F6E09"/>
    <w:rsid w:val="00400426"/>
    <w:rsid w:val="004015B9"/>
    <w:rsid w:val="00401729"/>
    <w:rsid w:val="00402630"/>
    <w:rsid w:val="00402D14"/>
    <w:rsid w:val="00404A57"/>
    <w:rsid w:val="00405A24"/>
    <w:rsid w:val="0040611D"/>
    <w:rsid w:val="0040675C"/>
    <w:rsid w:val="00410402"/>
    <w:rsid w:val="0041296A"/>
    <w:rsid w:val="00413A85"/>
    <w:rsid w:val="00415ECE"/>
    <w:rsid w:val="00416313"/>
    <w:rsid w:val="004165ED"/>
    <w:rsid w:val="004202F7"/>
    <w:rsid w:val="00422E2B"/>
    <w:rsid w:val="00423721"/>
    <w:rsid w:val="00423923"/>
    <w:rsid w:val="00426F22"/>
    <w:rsid w:val="004278AB"/>
    <w:rsid w:val="00427BC2"/>
    <w:rsid w:val="0043036B"/>
    <w:rsid w:val="00431D47"/>
    <w:rsid w:val="00432361"/>
    <w:rsid w:val="00432D5C"/>
    <w:rsid w:val="00433D7D"/>
    <w:rsid w:val="0043402A"/>
    <w:rsid w:val="00434261"/>
    <w:rsid w:val="0043528C"/>
    <w:rsid w:val="00436C59"/>
    <w:rsid w:val="004379EA"/>
    <w:rsid w:val="00440606"/>
    <w:rsid w:val="0044116A"/>
    <w:rsid w:val="00441B63"/>
    <w:rsid w:val="00443A9F"/>
    <w:rsid w:val="0044520C"/>
    <w:rsid w:val="0044564F"/>
    <w:rsid w:val="00445A73"/>
    <w:rsid w:val="00446189"/>
    <w:rsid w:val="00450291"/>
    <w:rsid w:val="00455832"/>
    <w:rsid w:val="00455ABF"/>
    <w:rsid w:val="00457162"/>
    <w:rsid w:val="0045719B"/>
    <w:rsid w:val="004577A3"/>
    <w:rsid w:val="00457AE0"/>
    <w:rsid w:val="00457F5F"/>
    <w:rsid w:val="004615CC"/>
    <w:rsid w:val="00462B9E"/>
    <w:rsid w:val="00465B90"/>
    <w:rsid w:val="00471036"/>
    <w:rsid w:val="00472307"/>
    <w:rsid w:val="00474205"/>
    <w:rsid w:val="00475CD6"/>
    <w:rsid w:val="004777D9"/>
    <w:rsid w:val="00477E7C"/>
    <w:rsid w:val="00481667"/>
    <w:rsid w:val="0048396F"/>
    <w:rsid w:val="00483D4B"/>
    <w:rsid w:val="0048420E"/>
    <w:rsid w:val="004847E3"/>
    <w:rsid w:val="00485603"/>
    <w:rsid w:val="00485D31"/>
    <w:rsid w:val="00486426"/>
    <w:rsid w:val="00486AE6"/>
    <w:rsid w:val="00486FC5"/>
    <w:rsid w:val="00487007"/>
    <w:rsid w:val="00487B69"/>
    <w:rsid w:val="00493487"/>
    <w:rsid w:val="00493E26"/>
    <w:rsid w:val="004948C2"/>
    <w:rsid w:val="00495EE3"/>
    <w:rsid w:val="004A16D4"/>
    <w:rsid w:val="004A19F2"/>
    <w:rsid w:val="004A2FED"/>
    <w:rsid w:val="004A372D"/>
    <w:rsid w:val="004A37E5"/>
    <w:rsid w:val="004A42B3"/>
    <w:rsid w:val="004A43B8"/>
    <w:rsid w:val="004A441B"/>
    <w:rsid w:val="004A51C2"/>
    <w:rsid w:val="004A5ADD"/>
    <w:rsid w:val="004B0BF1"/>
    <w:rsid w:val="004B1A93"/>
    <w:rsid w:val="004B1F01"/>
    <w:rsid w:val="004B277E"/>
    <w:rsid w:val="004B3529"/>
    <w:rsid w:val="004B4394"/>
    <w:rsid w:val="004B496E"/>
    <w:rsid w:val="004B4D5A"/>
    <w:rsid w:val="004B6062"/>
    <w:rsid w:val="004B6720"/>
    <w:rsid w:val="004B72A9"/>
    <w:rsid w:val="004B7C66"/>
    <w:rsid w:val="004C03A4"/>
    <w:rsid w:val="004C1062"/>
    <w:rsid w:val="004C18C9"/>
    <w:rsid w:val="004C1C69"/>
    <w:rsid w:val="004C3012"/>
    <w:rsid w:val="004C7A49"/>
    <w:rsid w:val="004D1A90"/>
    <w:rsid w:val="004D1FAD"/>
    <w:rsid w:val="004D313F"/>
    <w:rsid w:val="004D3B6C"/>
    <w:rsid w:val="004D4878"/>
    <w:rsid w:val="004D4CB3"/>
    <w:rsid w:val="004D50BB"/>
    <w:rsid w:val="004D5414"/>
    <w:rsid w:val="004D56DB"/>
    <w:rsid w:val="004D7CD1"/>
    <w:rsid w:val="004E015A"/>
    <w:rsid w:val="004E02FD"/>
    <w:rsid w:val="004E2222"/>
    <w:rsid w:val="004E4288"/>
    <w:rsid w:val="004E6104"/>
    <w:rsid w:val="004E6F03"/>
    <w:rsid w:val="004E7C3E"/>
    <w:rsid w:val="004E7E5F"/>
    <w:rsid w:val="004F08A1"/>
    <w:rsid w:val="004F467A"/>
    <w:rsid w:val="004F5DAE"/>
    <w:rsid w:val="004F7B61"/>
    <w:rsid w:val="004F7DD5"/>
    <w:rsid w:val="004F7E9F"/>
    <w:rsid w:val="00500038"/>
    <w:rsid w:val="0050042A"/>
    <w:rsid w:val="00501002"/>
    <w:rsid w:val="00505564"/>
    <w:rsid w:val="005072C0"/>
    <w:rsid w:val="00510329"/>
    <w:rsid w:val="00512FF2"/>
    <w:rsid w:val="00513973"/>
    <w:rsid w:val="00514A29"/>
    <w:rsid w:val="00515CEC"/>
    <w:rsid w:val="00515F2B"/>
    <w:rsid w:val="00516DBF"/>
    <w:rsid w:val="005170DD"/>
    <w:rsid w:val="00517DB1"/>
    <w:rsid w:val="005206DE"/>
    <w:rsid w:val="00520A2E"/>
    <w:rsid w:val="0052141A"/>
    <w:rsid w:val="0052262B"/>
    <w:rsid w:val="0052296A"/>
    <w:rsid w:val="005234A8"/>
    <w:rsid w:val="005249A4"/>
    <w:rsid w:val="005270C2"/>
    <w:rsid w:val="00527BE0"/>
    <w:rsid w:val="005313D8"/>
    <w:rsid w:val="00531555"/>
    <w:rsid w:val="00531696"/>
    <w:rsid w:val="0053202D"/>
    <w:rsid w:val="005322E2"/>
    <w:rsid w:val="00533650"/>
    <w:rsid w:val="00534095"/>
    <w:rsid w:val="005345A2"/>
    <w:rsid w:val="00536071"/>
    <w:rsid w:val="0053725C"/>
    <w:rsid w:val="0053782A"/>
    <w:rsid w:val="00537DA8"/>
    <w:rsid w:val="0054171F"/>
    <w:rsid w:val="005419FB"/>
    <w:rsid w:val="005424F9"/>
    <w:rsid w:val="00542BC7"/>
    <w:rsid w:val="00543197"/>
    <w:rsid w:val="00543EC9"/>
    <w:rsid w:val="005456A5"/>
    <w:rsid w:val="00546652"/>
    <w:rsid w:val="00546B04"/>
    <w:rsid w:val="005509F7"/>
    <w:rsid w:val="00553414"/>
    <w:rsid w:val="00555CCA"/>
    <w:rsid w:val="00556A55"/>
    <w:rsid w:val="00556E45"/>
    <w:rsid w:val="00557903"/>
    <w:rsid w:val="00561167"/>
    <w:rsid w:val="00562964"/>
    <w:rsid w:val="00563282"/>
    <w:rsid w:val="005634C3"/>
    <w:rsid w:val="005635F6"/>
    <w:rsid w:val="0056360D"/>
    <w:rsid w:val="00563637"/>
    <w:rsid w:val="00563700"/>
    <w:rsid w:val="005640E3"/>
    <w:rsid w:val="00564A27"/>
    <w:rsid w:val="005658A1"/>
    <w:rsid w:val="00565CC6"/>
    <w:rsid w:val="005667F9"/>
    <w:rsid w:val="005668AC"/>
    <w:rsid w:val="0056756D"/>
    <w:rsid w:val="00570301"/>
    <w:rsid w:val="00571504"/>
    <w:rsid w:val="00571C4F"/>
    <w:rsid w:val="00571ED2"/>
    <w:rsid w:val="0057242F"/>
    <w:rsid w:val="00573036"/>
    <w:rsid w:val="0057356A"/>
    <w:rsid w:val="00575B66"/>
    <w:rsid w:val="0057623F"/>
    <w:rsid w:val="00577E38"/>
    <w:rsid w:val="00580069"/>
    <w:rsid w:val="0058075B"/>
    <w:rsid w:val="00581FF9"/>
    <w:rsid w:val="0058390F"/>
    <w:rsid w:val="005844DE"/>
    <w:rsid w:val="0058468B"/>
    <w:rsid w:val="00585B30"/>
    <w:rsid w:val="00587C47"/>
    <w:rsid w:val="0059104F"/>
    <w:rsid w:val="005923D1"/>
    <w:rsid w:val="00594DC2"/>
    <w:rsid w:val="005951A8"/>
    <w:rsid w:val="00596D07"/>
    <w:rsid w:val="005A1AC4"/>
    <w:rsid w:val="005A27EE"/>
    <w:rsid w:val="005A3104"/>
    <w:rsid w:val="005A38CD"/>
    <w:rsid w:val="005A48BC"/>
    <w:rsid w:val="005A6B1F"/>
    <w:rsid w:val="005A6DCD"/>
    <w:rsid w:val="005A6E5E"/>
    <w:rsid w:val="005B07FF"/>
    <w:rsid w:val="005B1769"/>
    <w:rsid w:val="005B2B86"/>
    <w:rsid w:val="005B3E53"/>
    <w:rsid w:val="005B53F8"/>
    <w:rsid w:val="005B73EA"/>
    <w:rsid w:val="005B78EA"/>
    <w:rsid w:val="005C042C"/>
    <w:rsid w:val="005C0568"/>
    <w:rsid w:val="005C10C0"/>
    <w:rsid w:val="005C1D09"/>
    <w:rsid w:val="005C227B"/>
    <w:rsid w:val="005C272D"/>
    <w:rsid w:val="005C2CFB"/>
    <w:rsid w:val="005C4B48"/>
    <w:rsid w:val="005C4CCF"/>
    <w:rsid w:val="005C5659"/>
    <w:rsid w:val="005C611C"/>
    <w:rsid w:val="005C6687"/>
    <w:rsid w:val="005C701B"/>
    <w:rsid w:val="005C72B2"/>
    <w:rsid w:val="005C785D"/>
    <w:rsid w:val="005D069F"/>
    <w:rsid w:val="005D0E28"/>
    <w:rsid w:val="005D1EC8"/>
    <w:rsid w:val="005D2CBF"/>
    <w:rsid w:val="005D53D8"/>
    <w:rsid w:val="005D5CBA"/>
    <w:rsid w:val="005D6401"/>
    <w:rsid w:val="005D6B11"/>
    <w:rsid w:val="005E2F85"/>
    <w:rsid w:val="005E4ED0"/>
    <w:rsid w:val="005E6479"/>
    <w:rsid w:val="005E7558"/>
    <w:rsid w:val="005F0000"/>
    <w:rsid w:val="005F0638"/>
    <w:rsid w:val="005F0D52"/>
    <w:rsid w:val="005F1382"/>
    <w:rsid w:val="005F1580"/>
    <w:rsid w:val="005F1608"/>
    <w:rsid w:val="005F1FFE"/>
    <w:rsid w:val="005F565D"/>
    <w:rsid w:val="005F5DCF"/>
    <w:rsid w:val="005F5FC1"/>
    <w:rsid w:val="005F73BF"/>
    <w:rsid w:val="005F7C07"/>
    <w:rsid w:val="00600B9F"/>
    <w:rsid w:val="00600BB0"/>
    <w:rsid w:val="00600EF2"/>
    <w:rsid w:val="006018BE"/>
    <w:rsid w:val="00601C87"/>
    <w:rsid w:val="0060242F"/>
    <w:rsid w:val="00602F4E"/>
    <w:rsid w:val="00603EA0"/>
    <w:rsid w:val="006043FB"/>
    <w:rsid w:val="006045E2"/>
    <w:rsid w:val="006053BE"/>
    <w:rsid w:val="006070FA"/>
    <w:rsid w:val="00607495"/>
    <w:rsid w:val="006106FC"/>
    <w:rsid w:val="00610C07"/>
    <w:rsid w:val="00612572"/>
    <w:rsid w:val="0061289E"/>
    <w:rsid w:val="00612F20"/>
    <w:rsid w:val="00613213"/>
    <w:rsid w:val="006138F3"/>
    <w:rsid w:val="00615796"/>
    <w:rsid w:val="0061647B"/>
    <w:rsid w:val="00617560"/>
    <w:rsid w:val="00617BBA"/>
    <w:rsid w:val="00617E95"/>
    <w:rsid w:val="00620BDA"/>
    <w:rsid w:val="00620C0B"/>
    <w:rsid w:val="00621328"/>
    <w:rsid w:val="0062276E"/>
    <w:rsid w:val="00623156"/>
    <w:rsid w:val="006242AE"/>
    <w:rsid w:val="006246DA"/>
    <w:rsid w:val="00624C6F"/>
    <w:rsid w:val="00624FA1"/>
    <w:rsid w:val="006250A6"/>
    <w:rsid w:val="00626DDD"/>
    <w:rsid w:val="00627695"/>
    <w:rsid w:val="00627B0B"/>
    <w:rsid w:val="006300B9"/>
    <w:rsid w:val="00630E39"/>
    <w:rsid w:val="00631CA0"/>
    <w:rsid w:val="00633E19"/>
    <w:rsid w:val="006348F8"/>
    <w:rsid w:val="006351EE"/>
    <w:rsid w:val="00635F14"/>
    <w:rsid w:val="00635FA1"/>
    <w:rsid w:val="0063680F"/>
    <w:rsid w:val="0063694D"/>
    <w:rsid w:val="006370E8"/>
    <w:rsid w:val="00640B06"/>
    <w:rsid w:val="006410D1"/>
    <w:rsid w:val="00643FCC"/>
    <w:rsid w:val="00645F08"/>
    <w:rsid w:val="006509B9"/>
    <w:rsid w:val="006516C8"/>
    <w:rsid w:val="0065347D"/>
    <w:rsid w:val="006544DB"/>
    <w:rsid w:val="00656308"/>
    <w:rsid w:val="00656BC7"/>
    <w:rsid w:val="00657143"/>
    <w:rsid w:val="0066084F"/>
    <w:rsid w:val="00660E42"/>
    <w:rsid w:val="00662657"/>
    <w:rsid w:val="00662844"/>
    <w:rsid w:val="00664AE5"/>
    <w:rsid w:val="00666046"/>
    <w:rsid w:val="00666D6C"/>
    <w:rsid w:val="00670972"/>
    <w:rsid w:val="00671731"/>
    <w:rsid w:val="00671933"/>
    <w:rsid w:val="00671BF0"/>
    <w:rsid w:val="006742E9"/>
    <w:rsid w:val="0067438D"/>
    <w:rsid w:val="00674478"/>
    <w:rsid w:val="00674BD8"/>
    <w:rsid w:val="00675B5C"/>
    <w:rsid w:val="00675BBB"/>
    <w:rsid w:val="00676030"/>
    <w:rsid w:val="00677436"/>
    <w:rsid w:val="006802F6"/>
    <w:rsid w:val="0068040B"/>
    <w:rsid w:val="0068071D"/>
    <w:rsid w:val="00680B3D"/>
    <w:rsid w:val="00680F64"/>
    <w:rsid w:val="00682F26"/>
    <w:rsid w:val="00683114"/>
    <w:rsid w:val="006836E4"/>
    <w:rsid w:val="006838DF"/>
    <w:rsid w:val="00685162"/>
    <w:rsid w:val="00685EF0"/>
    <w:rsid w:val="006866FD"/>
    <w:rsid w:val="006870BB"/>
    <w:rsid w:val="006870F6"/>
    <w:rsid w:val="00691819"/>
    <w:rsid w:val="006944EB"/>
    <w:rsid w:val="00695015"/>
    <w:rsid w:val="0069504C"/>
    <w:rsid w:val="00696A67"/>
    <w:rsid w:val="00697056"/>
    <w:rsid w:val="006977D7"/>
    <w:rsid w:val="00697A22"/>
    <w:rsid w:val="006A00F2"/>
    <w:rsid w:val="006A04FF"/>
    <w:rsid w:val="006A1343"/>
    <w:rsid w:val="006A21AF"/>
    <w:rsid w:val="006A38AC"/>
    <w:rsid w:val="006A3CE8"/>
    <w:rsid w:val="006A670D"/>
    <w:rsid w:val="006A780A"/>
    <w:rsid w:val="006B1457"/>
    <w:rsid w:val="006B1731"/>
    <w:rsid w:val="006B26E1"/>
    <w:rsid w:val="006B2E88"/>
    <w:rsid w:val="006B56B7"/>
    <w:rsid w:val="006B5B0E"/>
    <w:rsid w:val="006C0368"/>
    <w:rsid w:val="006C0A46"/>
    <w:rsid w:val="006C1C3D"/>
    <w:rsid w:val="006C2710"/>
    <w:rsid w:val="006C2716"/>
    <w:rsid w:val="006D12CF"/>
    <w:rsid w:val="006D34A5"/>
    <w:rsid w:val="006D38B6"/>
    <w:rsid w:val="006E026E"/>
    <w:rsid w:val="006E07BC"/>
    <w:rsid w:val="006E10E1"/>
    <w:rsid w:val="006E154B"/>
    <w:rsid w:val="006E1E4E"/>
    <w:rsid w:val="006E24A1"/>
    <w:rsid w:val="006E40FA"/>
    <w:rsid w:val="006E5CDC"/>
    <w:rsid w:val="006F05C0"/>
    <w:rsid w:val="006F2063"/>
    <w:rsid w:val="006F295D"/>
    <w:rsid w:val="006F3C6D"/>
    <w:rsid w:val="006F3E98"/>
    <w:rsid w:val="006F3EA6"/>
    <w:rsid w:val="006F4663"/>
    <w:rsid w:val="006F597D"/>
    <w:rsid w:val="006F6A11"/>
    <w:rsid w:val="006F6A57"/>
    <w:rsid w:val="006F6A6D"/>
    <w:rsid w:val="006F6D2C"/>
    <w:rsid w:val="006F7826"/>
    <w:rsid w:val="006F7EB4"/>
    <w:rsid w:val="0070016E"/>
    <w:rsid w:val="007002CB"/>
    <w:rsid w:val="00700DDE"/>
    <w:rsid w:val="00700E58"/>
    <w:rsid w:val="00702496"/>
    <w:rsid w:val="0070504B"/>
    <w:rsid w:val="007056BF"/>
    <w:rsid w:val="0070643F"/>
    <w:rsid w:val="0070671F"/>
    <w:rsid w:val="00706AFA"/>
    <w:rsid w:val="007105A6"/>
    <w:rsid w:val="00710C7E"/>
    <w:rsid w:val="00714426"/>
    <w:rsid w:val="00714671"/>
    <w:rsid w:val="007159FA"/>
    <w:rsid w:val="00716BA4"/>
    <w:rsid w:val="0071795F"/>
    <w:rsid w:val="00720A8F"/>
    <w:rsid w:val="00721A82"/>
    <w:rsid w:val="007225EC"/>
    <w:rsid w:val="0072304C"/>
    <w:rsid w:val="007230E5"/>
    <w:rsid w:val="00724C7E"/>
    <w:rsid w:val="00725E3B"/>
    <w:rsid w:val="0072631C"/>
    <w:rsid w:val="00727FE1"/>
    <w:rsid w:val="00731AE1"/>
    <w:rsid w:val="00731C8A"/>
    <w:rsid w:val="007321BE"/>
    <w:rsid w:val="007326BB"/>
    <w:rsid w:val="00736781"/>
    <w:rsid w:val="007377B6"/>
    <w:rsid w:val="00737FBC"/>
    <w:rsid w:val="00741311"/>
    <w:rsid w:val="00741ADE"/>
    <w:rsid w:val="007420A7"/>
    <w:rsid w:val="0074284C"/>
    <w:rsid w:val="00743858"/>
    <w:rsid w:val="00744FDE"/>
    <w:rsid w:val="0074511C"/>
    <w:rsid w:val="007455EF"/>
    <w:rsid w:val="00746D13"/>
    <w:rsid w:val="00747722"/>
    <w:rsid w:val="00752B46"/>
    <w:rsid w:val="00753187"/>
    <w:rsid w:val="007531C3"/>
    <w:rsid w:val="00755FAB"/>
    <w:rsid w:val="007564EA"/>
    <w:rsid w:val="007600F0"/>
    <w:rsid w:val="0076186F"/>
    <w:rsid w:val="007618A6"/>
    <w:rsid w:val="0076197E"/>
    <w:rsid w:val="0076200D"/>
    <w:rsid w:val="0076215A"/>
    <w:rsid w:val="00762197"/>
    <w:rsid w:val="007635A0"/>
    <w:rsid w:val="0076496C"/>
    <w:rsid w:val="007652E3"/>
    <w:rsid w:val="00765773"/>
    <w:rsid w:val="007671A1"/>
    <w:rsid w:val="0077000E"/>
    <w:rsid w:val="007710B2"/>
    <w:rsid w:val="00773424"/>
    <w:rsid w:val="00773EF0"/>
    <w:rsid w:val="007748F5"/>
    <w:rsid w:val="00774B95"/>
    <w:rsid w:val="007759E8"/>
    <w:rsid w:val="0077725E"/>
    <w:rsid w:val="00777B8A"/>
    <w:rsid w:val="00777DBB"/>
    <w:rsid w:val="0078206B"/>
    <w:rsid w:val="007829DF"/>
    <w:rsid w:val="00783201"/>
    <w:rsid w:val="00784714"/>
    <w:rsid w:val="007864F3"/>
    <w:rsid w:val="00787BF6"/>
    <w:rsid w:val="0079039E"/>
    <w:rsid w:val="0079072D"/>
    <w:rsid w:val="00791117"/>
    <w:rsid w:val="007938B8"/>
    <w:rsid w:val="00794592"/>
    <w:rsid w:val="007960F6"/>
    <w:rsid w:val="0079663D"/>
    <w:rsid w:val="0079750F"/>
    <w:rsid w:val="007A01DA"/>
    <w:rsid w:val="007A0F3E"/>
    <w:rsid w:val="007A223B"/>
    <w:rsid w:val="007A23DA"/>
    <w:rsid w:val="007A36CA"/>
    <w:rsid w:val="007A3752"/>
    <w:rsid w:val="007A4CD9"/>
    <w:rsid w:val="007A4FF2"/>
    <w:rsid w:val="007A6626"/>
    <w:rsid w:val="007A6673"/>
    <w:rsid w:val="007A730C"/>
    <w:rsid w:val="007B0B7E"/>
    <w:rsid w:val="007B2C8A"/>
    <w:rsid w:val="007B2E39"/>
    <w:rsid w:val="007B3492"/>
    <w:rsid w:val="007B3A2A"/>
    <w:rsid w:val="007B3A6F"/>
    <w:rsid w:val="007B413B"/>
    <w:rsid w:val="007B41AE"/>
    <w:rsid w:val="007B4524"/>
    <w:rsid w:val="007B47F9"/>
    <w:rsid w:val="007B495C"/>
    <w:rsid w:val="007B5E64"/>
    <w:rsid w:val="007B68FD"/>
    <w:rsid w:val="007B7977"/>
    <w:rsid w:val="007B79A1"/>
    <w:rsid w:val="007C06C0"/>
    <w:rsid w:val="007C0B20"/>
    <w:rsid w:val="007C1227"/>
    <w:rsid w:val="007C1866"/>
    <w:rsid w:val="007C1FC2"/>
    <w:rsid w:val="007C43B3"/>
    <w:rsid w:val="007C5455"/>
    <w:rsid w:val="007C5D22"/>
    <w:rsid w:val="007C6D8F"/>
    <w:rsid w:val="007D242D"/>
    <w:rsid w:val="007D35BA"/>
    <w:rsid w:val="007D4397"/>
    <w:rsid w:val="007D4664"/>
    <w:rsid w:val="007D575B"/>
    <w:rsid w:val="007D65E0"/>
    <w:rsid w:val="007D69F3"/>
    <w:rsid w:val="007D762D"/>
    <w:rsid w:val="007E1713"/>
    <w:rsid w:val="007E2053"/>
    <w:rsid w:val="007E47AB"/>
    <w:rsid w:val="007E676B"/>
    <w:rsid w:val="007E71D7"/>
    <w:rsid w:val="007F000A"/>
    <w:rsid w:val="007F1156"/>
    <w:rsid w:val="007F159F"/>
    <w:rsid w:val="007F1694"/>
    <w:rsid w:val="007F3486"/>
    <w:rsid w:val="007F34CE"/>
    <w:rsid w:val="007F591B"/>
    <w:rsid w:val="007F6440"/>
    <w:rsid w:val="007F7559"/>
    <w:rsid w:val="007F7CB5"/>
    <w:rsid w:val="00800418"/>
    <w:rsid w:val="0080041E"/>
    <w:rsid w:val="008006E9"/>
    <w:rsid w:val="00800BF3"/>
    <w:rsid w:val="00802768"/>
    <w:rsid w:val="00802ED9"/>
    <w:rsid w:val="008032B2"/>
    <w:rsid w:val="008043ED"/>
    <w:rsid w:val="008068AB"/>
    <w:rsid w:val="00806BD8"/>
    <w:rsid w:val="0080762B"/>
    <w:rsid w:val="0080767D"/>
    <w:rsid w:val="008077C4"/>
    <w:rsid w:val="00810CA5"/>
    <w:rsid w:val="00811216"/>
    <w:rsid w:val="00813762"/>
    <w:rsid w:val="00813BB9"/>
    <w:rsid w:val="00813BE5"/>
    <w:rsid w:val="00814390"/>
    <w:rsid w:val="00815DE9"/>
    <w:rsid w:val="00817095"/>
    <w:rsid w:val="00817B8C"/>
    <w:rsid w:val="00817E55"/>
    <w:rsid w:val="008207EA"/>
    <w:rsid w:val="008219A0"/>
    <w:rsid w:val="00821A15"/>
    <w:rsid w:val="00824003"/>
    <w:rsid w:val="008240BF"/>
    <w:rsid w:val="00824E5D"/>
    <w:rsid w:val="008266C4"/>
    <w:rsid w:val="008279EC"/>
    <w:rsid w:val="00830037"/>
    <w:rsid w:val="0083093E"/>
    <w:rsid w:val="00830982"/>
    <w:rsid w:val="008313C9"/>
    <w:rsid w:val="00831EDD"/>
    <w:rsid w:val="00833C86"/>
    <w:rsid w:val="00834CC5"/>
    <w:rsid w:val="008369F9"/>
    <w:rsid w:val="00836AB3"/>
    <w:rsid w:val="00840109"/>
    <w:rsid w:val="00840524"/>
    <w:rsid w:val="00840703"/>
    <w:rsid w:val="00841127"/>
    <w:rsid w:val="00842C54"/>
    <w:rsid w:val="00842C73"/>
    <w:rsid w:val="00843E89"/>
    <w:rsid w:val="00844617"/>
    <w:rsid w:val="00844CFA"/>
    <w:rsid w:val="00844D60"/>
    <w:rsid w:val="00845F5C"/>
    <w:rsid w:val="00846270"/>
    <w:rsid w:val="008505EF"/>
    <w:rsid w:val="00850AFE"/>
    <w:rsid w:val="008510A7"/>
    <w:rsid w:val="008528FE"/>
    <w:rsid w:val="008533E3"/>
    <w:rsid w:val="00854C66"/>
    <w:rsid w:val="00855440"/>
    <w:rsid w:val="0085620B"/>
    <w:rsid w:val="0085698F"/>
    <w:rsid w:val="0086039C"/>
    <w:rsid w:val="008604E0"/>
    <w:rsid w:val="0086097C"/>
    <w:rsid w:val="00862CDC"/>
    <w:rsid w:val="008639A1"/>
    <w:rsid w:val="0086618C"/>
    <w:rsid w:val="008661A7"/>
    <w:rsid w:val="00867575"/>
    <w:rsid w:val="00867D68"/>
    <w:rsid w:val="008712DE"/>
    <w:rsid w:val="0087174D"/>
    <w:rsid w:val="00871B78"/>
    <w:rsid w:val="008726E6"/>
    <w:rsid w:val="008743ED"/>
    <w:rsid w:val="00876454"/>
    <w:rsid w:val="00876908"/>
    <w:rsid w:val="00876E45"/>
    <w:rsid w:val="00877C3A"/>
    <w:rsid w:val="00877E09"/>
    <w:rsid w:val="008824D3"/>
    <w:rsid w:val="008832A9"/>
    <w:rsid w:val="00885767"/>
    <w:rsid w:val="008860D6"/>
    <w:rsid w:val="008863FB"/>
    <w:rsid w:val="008870EC"/>
    <w:rsid w:val="008875AB"/>
    <w:rsid w:val="0089010C"/>
    <w:rsid w:val="0089067A"/>
    <w:rsid w:val="00891AED"/>
    <w:rsid w:val="0089263D"/>
    <w:rsid w:val="008931F4"/>
    <w:rsid w:val="00893CC8"/>
    <w:rsid w:val="00894013"/>
    <w:rsid w:val="008943B6"/>
    <w:rsid w:val="00894A4F"/>
    <w:rsid w:val="00895C2C"/>
    <w:rsid w:val="0089756A"/>
    <w:rsid w:val="00897CBF"/>
    <w:rsid w:val="00897E18"/>
    <w:rsid w:val="008A027E"/>
    <w:rsid w:val="008A1292"/>
    <w:rsid w:val="008A1437"/>
    <w:rsid w:val="008A15AB"/>
    <w:rsid w:val="008A2022"/>
    <w:rsid w:val="008A2EF7"/>
    <w:rsid w:val="008A3FDF"/>
    <w:rsid w:val="008A422E"/>
    <w:rsid w:val="008A49FB"/>
    <w:rsid w:val="008A4A15"/>
    <w:rsid w:val="008A5407"/>
    <w:rsid w:val="008A754B"/>
    <w:rsid w:val="008B01E6"/>
    <w:rsid w:val="008B08B8"/>
    <w:rsid w:val="008B0F7D"/>
    <w:rsid w:val="008B142C"/>
    <w:rsid w:val="008B1C10"/>
    <w:rsid w:val="008B3F6A"/>
    <w:rsid w:val="008B44F3"/>
    <w:rsid w:val="008B632D"/>
    <w:rsid w:val="008B64C3"/>
    <w:rsid w:val="008B6896"/>
    <w:rsid w:val="008B7544"/>
    <w:rsid w:val="008C03C0"/>
    <w:rsid w:val="008C07E8"/>
    <w:rsid w:val="008C17DF"/>
    <w:rsid w:val="008C1937"/>
    <w:rsid w:val="008C1C9E"/>
    <w:rsid w:val="008C526E"/>
    <w:rsid w:val="008C6774"/>
    <w:rsid w:val="008D04E7"/>
    <w:rsid w:val="008D1C07"/>
    <w:rsid w:val="008D1F57"/>
    <w:rsid w:val="008D234B"/>
    <w:rsid w:val="008D23B2"/>
    <w:rsid w:val="008D2662"/>
    <w:rsid w:val="008D2A04"/>
    <w:rsid w:val="008D3075"/>
    <w:rsid w:val="008D3314"/>
    <w:rsid w:val="008D351D"/>
    <w:rsid w:val="008E605C"/>
    <w:rsid w:val="008E6195"/>
    <w:rsid w:val="008E69E4"/>
    <w:rsid w:val="008E6D54"/>
    <w:rsid w:val="008F0BC2"/>
    <w:rsid w:val="008F43CF"/>
    <w:rsid w:val="008F4C21"/>
    <w:rsid w:val="008F55F3"/>
    <w:rsid w:val="008F6F1E"/>
    <w:rsid w:val="0090027A"/>
    <w:rsid w:val="00900753"/>
    <w:rsid w:val="009017D0"/>
    <w:rsid w:val="0090261E"/>
    <w:rsid w:val="00903A0B"/>
    <w:rsid w:val="0090473D"/>
    <w:rsid w:val="009048A9"/>
    <w:rsid w:val="00904A03"/>
    <w:rsid w:val="0090535E"/>
    <w:rsid w:val="0090552C"/>
    <w:rsid w:val="00906D04"/>
    <w:rsid w:val="00907ACE"/>
    <w:rsid w:val="009125C3"/>
    <w:rsid w:val="00912FF6"/>
    <w:rsid w:val="00913DB3"/>
    <w:rsid w:val="00914322"/>
    <w:rsid w:val="00920114"/>
    <w:rsid w:val="00921A0A"/>
    <w:rsid w:val="00922456"/>
    <w:rsid w:val="00923890"/>
    <w:rsid w:val="009250AE"/>
    <w:rsid w:val="009273A9"/>
    <w:rsid w:val="0093104A"/>
    <w:rsid w:val="00931143"/>
    <w:rsid w:val="009329F1"/>
    <w:rsid w:val="00932E3A"/>
    <w:rsid w:val="009331A7"/>
    <w:rsid w:val="00934228"/>
    <w:rsid w:val="00934E66"/>
    <w:rsid w:val="009352D0"/>
    <w:rsid w:val="00935BC3"/>
    <w:rsid w:val="009363E5"/>
    <w:rsid w:val="00936626"/>
    <w:rsid w:val="00941506"/>
    <w:rsid w:val="0094204B"/>
    <w:rsid w:val="00943449"/>
    <w:rsid w:val="009434F3"/>
    <w:rsid w:val="0094442D"/>
    <w:rsid w:val="00944BE3"/>
    <w:rsid w:val="0094550F"/>
    <w:rsid w:val="00945DB3"/>
    <w:rsid w:val="00946E46"/>
    <w:rsid w:val="00947D42"/>
    <w:rsid w:val="0095073E"/>
    <w:rsid w:val="00950AA0"/>
    <w:rsid w:val="00951140"/>
    <w:rsid w:val="0095576B"/>
    <w:rsid w:val="0096058D"/>
    <w:rsid w:val="009618CD"/>
    <w:rsid w:val="00961BA3"/>
    <w:rsid w:val="009629CD"/>
    <w:rsid w:val="009662B8"/>
    <w:rsid w:val="00971182"/>
    <w:rsid w:val="00972239"/>
    <w:rsid w:val="00972DF8"/>
    <w:rsid w:val="009736B4"/>
    <w:rsid w:val="009739E0"/>
    <w:rsid w:val="00973A99"/>
    <w:rsid w:val="00974221"/>
    <w:rsid w:val="009745A2"/>
    <w:rsid w:val="00975EBC"/>
    <w:rsid w:val="00976B9B"/>
    <w:rsid w:val="009774CE"/>
    <w:rsid w:val="0098167B"/>
    <w:rsid w:val="00983B40"/>
    <w:rsid w:val="00985C3E"/>
    <w:rsid w:val="009868E5"/>
    <w:rsid w:val="00986F87"/>
    <w:rsid w:val="00987382"/>
    <w:rsid w:val="00991114"/>
    <w:rsid w:val="00991292"/>
    <w:rsid w:val="00991400"/>
    <w:rsid w:val="00991443"/>
    <w:rsid w:val="00991E74"/>
    <w:rsid w:val="00993D2E"/>
    <w:rsid w:val="009946E7"/>
    <w:rsid w:val="00995EDD"/>
    <w:rsid w:val="0099616A"/>
    <w:rsid w:val="00997077"/>
    <w:rsid w:val="009A0022"/>
    <w:rsid w:val="009A0629"/>
    <w:rsid w:val="009A1063"/>
    <w:rsid w:val="009A29F4"/>
    <w:rsid w:val="009A3057"/>
    <w:rsid w:val="009A30E6"/>
    <w:rsid w:val="009A3529"/>
    <w:rsid w:val="009A5605"/>
    <w:rsid w:val="009A561A"/>
    <w:rsid w:val="009A63CC"/>
    <w:rsid w:val="009B27B3"/>
    <w:rsid w:val="009B37CD"/>
    <w:rsid w:val="009B4080"/>
    <w:rsid w:val="009B4AE6"/>
    <w:rsid w:val="009B4F0A"/>
    <w:rsid w:val="009B5507"/>
    <w:rsid w:val="009B6C9A"/>
    <w:rsid w:val="009C1D22"/>
    <w:rsid w:val="009C2BD6"/>
    <w:rsid w:val="009C6BC5"/>
    <w:rsid w:val="009C7F68"/>
    <w:rsid w:val="009D0AFB"/>
    <w:rsid w:val="009D204E"/>
    <w:rsid w:val="009D21A4"/>
    <w:rsid w:val="009D25DA"/>
    <w:rsid w:val="009D32DB"/>
    <w:rsid w:val="009D3306"/>
    <w:rsid w:val="009D40D2"/>
    <w:rsid w:val="009D4FD3"/>
    <w:rsid w:val="009D51FE"/>
    <w:rsid w:val="009E1A8F"/>
    <w:rsid w:val="009E263A"/>
    <w:rsid w:val="009E431C"/>
    <w:rsid w:val="009E4A23"/>
    <w:rsid w:val="009E6FE6"/>
    <w:rsid w:val="009F0227"/>
    <w:rsid w:val="009F1C74"/>
    <w:rsid w:val="009F1E30"/>
    <w:rsid w:val="009F3029"/>
    <w:rsid w:val="009F3075"/>
    <w:rsid w:val="009F310C"/>
    <w:rsid w:val="009F318E"/>
    <w:rsid w:val="009F6E98"/>
    <w:rsid w:val="009F71AA"/>
    <w:rsid w:val="009F7A9F"/>
    <w:rsid w:val="00A00F00"/>
    <w:rsid w:val="00A02736"/>
    <w:rsid w:val="00A02AD8"/>
    <w:rsid w:val="00A02F63"/>
    <w:rsid w:val="00A03150"/>
    <w:rsid w:val="00A03609"/>
    <w:rsid w:val="00A03926"/>
    <w:rsid w:val="00A05BCF"/>
    <w:rsid w:val="00A075F3"/>
    <w:rsid w:val="00A07AC0"/>
    <w:rsid w:val="00A1215B"/>
    <w:rsid w:val="00A12FFD"/>
    <w:rsid w:val="00A136D5"/>
    <w:rsid w:val="00A1394F"/>
    <w:rsid w:val="00A15376"/>
    <w:rsid w:val="00A15B88"/>
    <w:rsid w:val="00A16550"/>
    <w:rsid w:val="00A16B73"/>
    <w:rsid w:val="00A227E1"/>
    <w:rsid w:val="00A24DBE"/>
    <w:rsid w:val="00A24DCB"/>
    <w:rsid w:val="00A250AF"/>
    <w:rsid w:val="00A26452"/>
    <w:rsid w:val="00A26D9A"/>
    <w:rsid w:val="00A277BA"/>
    <w:rsid w:val="00A30951"/>
    <w:rsid w:val="00A30F6B"/>
    <w:rsid w:val="00A312D4"/>
    <w:rsid w:val="00A3218B"/>
    <w:rsid w:val="00A3537D"/>
    <w:rsid w:val="00A42DFB"/>
    <w:rsid w:val="00A43D39"/>
    <w:rsid w:val="00A4418A"/>
    <w:rsid w:val="00A449A4"/>
    <w:rsid w:val="00A457F3"/>
    <w:rsid w:val="00A47027"/>
    <w:rsid w:val="00A5071D"/>
    <w:rsid w:val="00A51367"/>
    <w:rsid w:val="00A5361C"/>
    <w:rsid w:val="00A5455B"/>
    <w:rsid w:val="00A5779D"/>
    <w:rsid w:val="00A60707"/>
    <w:rsid w:val="00A61E89"/>
    <w:rsid w:val="00A62E10"/>
    <w:rsid w:val="00A631AB"/>
    <w:rsid w:val="00A638BD"/>
    <w:rsid w:val="00A652CA"/>
    <w:rsid w:val="00A653CC"/>
    <w:rsid w:val="00A65B2C"/>
    <w:rsid w:val="00A71768"/>
    <w:rsid w:val="00A719B9"/>
    <w:rsid w:val="00A739F7"/>
    <w:rsid w:val="00A73F4C"/>
    <w:rsid w:val="00A7513D"/>
    <w:rsid w:val="00A75599"/>
    <w:rsid w:val="00A75D49"/>
    <w:rsid w:val="00A76F77"/>
    <w:rsid w:val="00A770BD"/>
    <w:rsid w:val="00A77266"/>
    <w:rsid w:val="00A775E2"/>
    <w:rsid w:val="00A8053B"/>
    <w:rsid w:val="00A80BF2"/>
    <w:rsid w:val="00A80C73"/>
    <w:rsid w:val="00A80C7D"/>
    <w:rsid w:val="00A8192E"/>
    <w:rsid w:val="00A81D2D"/>
    <w:rsid w:val="00A81F2B"/>
    <w:rsid w:val="00A82485"/>
    <w:rsid w:val="00A83497"/>
    <w:rsid w:val="00A8464A"/>
    <w:rsid w:val="00A847D9"/>
    <w:rsid w:val="00A84F6D"/>
    <w:rsid w:val="00A86225"/>
    <w:rsid w:val="00A868F8"/>
    <w:rsid w:val="00A86C54"/>
    <w:rsid w:val="00A87619"/>
    <w:rsid w:val="00A9042E"/>
    <w:rsid w:val="00A90929"/>
    <w:rsid w:val="00A91426"/>
    <w:rsid w:val="00A91842"/>
    <w:rsid w:val="00A91C82"/>
    <w:rsid w:val="00A94049"/>
    <w:rsid w:val="00A942A2"/>
    <w:rsid w:val="00A95D3D"/>
    <w:rsid w:val="00A96068"/>
    <w:rsid w:val="00A96565"/>
    <w:rsid w:val="00A96B65"/>
    <w:rsid w:val="00A972C6"/>
    <w:rsid w:val="00AA0E01"/>
    <w:rsid w:val="00AA19F7"/>
    <w:rsid w:val="00AA3554"/>
    <w:rsid w:val="00AA6AA9"/>
    <w:rsid w:val="00AA6DE9"/>
    <w:rsid w:val="00AA70C5"/>
    <w:rsid w:val="00AA7351"/>
    <w:rsid w:val="00AA74DA"/>
    <w:rsid w:val="00AA7DCE"/>
    <w:rsid w:val="00AB0015"/>
    <w:rsid w:val="00AB02D7"/>
    <w:rsid w:val="00AB2674"/>
    <w:rsid w:val="00AB2F5B"/>
    <w:rsid w:val="00AB4433"/>
    <w:rsid w:val="00AB4788"/>
    <w:rsid w:val="00AC05A3"/>
    <w:rsid w:val="00AC0D92"/>
    <w:rsid w:val="00AC0DE4"/>
    <w:rsid w:val="00AC1323"/>
    <w:rsid w:val="00AC252E"/>
    <w:rsid w:val="00AC4B51"/>
    <w:rsid w:val="00AC76FE"/>
    <w:rsid w:val="00AC7743"/>
    <w:rsid w:val="00AD0B0A"/>
    <w:rsid w:val="00AD1178"/>
    <w:rsid w:val="00AD20C7"/>
    <w:rsid w:val="00AD287B"/>
    <w:rsid w:val="00AD3765"/>
    <w:rsid w:val="00AD4D51"/>
    <w:rsid w:val="00AD5080"/>
    <w:rsid w:val="00AD59BE"/>
    <w:rsid w:val="00AD5F61"/>
    <w:rsid w:val="00AE15D2"/>
    <w:rsid w:val="00AE25C8"/>
    <w:rsid w:val="00AE3587"/>
    <w:rsid w:val="00AE3C4D"/>
    <w:rsid w:val="00AE5AB8"/>
    <w:rsid w:val="00AE5EDF"/>
    <w:rsid w:val="00AE67D4"/>
    <w:rsid w:val="00AE6AA1"/>
    <w:rsid w:val="00AE6F29"/>
    <w:rsid w:val="00AE798F"/>
    <w:rsid w:val="00AF0171"/>
    <w:rsid w:val="00AF0A86"/>
    <w:rsid w:val="00AF48CD"/>
    <w:rsid w:val="00AF597E"/>
    <w:rsid w:val="00AF5D58"/>
    <w:rsid w:val="00AF62BF"/>
    <w:rsid w:val="00AF7C5B"/>
    <w:rsid w:val="00B00220"/>
    <w:rsid w:val="00B02510"/>
    <w:rsid w:val="00B03BD5"/>
    <w:rsid w:val="00B0540C"/>
    <w:rsid w:val="00B103BA"/>
    <w:rsid w:val="00B13191"/>
    <w:rsid w:val="00B13AE7"/>
    <w:rsid w:val="00B15D3D"/>
    <w:rsid w:val="00B162A7"/>
    <w:rsid w:val="00B17C1B"/>
    <w:rsid w:val="00B2036F"/>
    <w:rsid w:val="00B22224"/>
    <w:rsid w:val="00B23205"/>
    <w:rsid w:val="00B24C63"/>
    <w:rsid w:val="00B24D84"/>
    <w:rsid w:val="00B24F03"/>
    <w:rsid w:val="00B2694F"/>
    <w:rsid w:val="00B27ABC"/>
    <w:rsid w:val="00B30471"/>
    <w:rsid w:val="00B318A9"/>
    <w:rsid w:val="00B32534"/>
    <w:rsid w:val="00B325A0"/>
    <w:rsid w:val="00B32694"/>
    <w:rsid w:val="00B32BBD"/>
    <w:rsid w:val="00B36354"/>
    <w:rsid w:val="00B37B23"/>
    <w:rsid w:val="00B37DD6"/>
    <w:rsid w:val="00B40862"/>
    <w:rsid w:val="00B4167E"/>
    <w:rsid w:val="00B42736"/>
    <w:rsid w:val="00B427B3"/>
    <w:rsid w:val="00B46131"/>
    <w:rsid w:val="00B46291"/>
    <w:rsid w:val="00B474E0"/>
    <w:rsid w:val="00B474E7"/>
    <w:rsid w:val="00B476EE"/>
    <w:rsid w:val="00B50EA3"/>
    <w:rsid w:val="00B51974"/>
    <w:rsid w:val="00B54CED"/>
    <w:rsid w:val="00B5542F"/>
    <w:rsid w:val="00B55A86"/>
    <w:rsid w:val="00B5603F"/>
    <w:rsid w:val="00B60398"/>
    <w:rsid w:val="00B60651"/>
    <w:rsid w:val="00B627D8"/>
    <w:rsid w:val="00B62849"/>
    <w:rsid w:val="00B650FC"/>
    <w:rsid w:val="00B652F5"/>
    <w:rsid w:val="00B6747C"/>
    <w:rsid w:val="00B7054E"/>
    <w:rsid w:val="00B70D91"/>
    <w:rsid w:val="00B7208E"/>
    <w:rsid w:val="00B72228"/>
    <w:rsid w:val="00B722EA"/>
    <w:rsid w:val="00B75BE2"/>
    <w:rsid w:val="00B75CE2"/>
    <w:rsid w:val="00B7603A"/>
    <w:rsid w:val="00B766B4"/>
    <w:rsid w:val="00B7708D"/>
    <w:rsid w:val="00B80035"/>
    <w:rsid w:val="00B80D05"/>
    <w:rsid w:val="00B816B1"/>
    <w:rsid w:val="00B8275D"/>
    <w:rsid w:val="00B83501"/>
    <w:rsid w:val="00B83CE9"/>
    <w:rsid w:val="00B84FAC"/>
    <w:rsid w:val="00B85551"/>
    <w:rsid w:val="00B86248"/>
    <w:rsid w:val="00B8636C"/>
    <w:rsid w:val="00B86C68"/>
    <w:rsid w:val="00B90765"/>
    <w:rsid w:val="00B90C6F"/>
    <w:rsid w:val="00B91F4D"/>
    <w:rsid w:val="00B91F82"/>
    <w:rsid w:val="00B94A01"/>
    <w:rsid w:val="00BA1D3C"/>
    <w:rsid w:val="00BA33AC"/>
    <w:rsid w:val="00BA4D6D"/>
    <w:rsid w:val="00BA5356"/>
    <w:rsid w:val="00BA5BA4"/>
    <w:rsid w:val="00BA61D3"/>
    <w:rsid w:val="00BA77CA"/>
    <w:rsid w:val="00BA786F"/>
    <w:rsid w:val="00BB0826"/>
    <w:rsid w:val="00BB0B26"/>
    <w:rsid w:val="00BB1800"/>
    <w:rsid w:val="00BB3B4F"/>
    <w:rsid w:val="00BB3B82"/>
    <w:rsid w:val="00BB5CDC"/>
    <w:rsid w:val="00BC1624"/>
    <w:rsid w:val="00BC27C8"/>
    <w:rsid w:val="00BC3218"/>
    <w:rsid w:val="00BC3E40"/>
    <w:rsid w:val="00BC434F"/>
    <w:rsid w:val="00BC4A4F"/>
    <w:rsid w:val="00BC6AB6"/>
    <w:rsid w:val="00BC6CD9"/>
    <w:rsid w:val="00BC7A24"/>
    <w:rsid w:val="00BC7C66"/>
    <w:rsid w:val="00BC7E0F"/>
    <w:rsid w:val="00BC7F12"/>
    <w:rsid w:val="00BD0BD2"/>
    <w:rsid w:val="00BD1091"/>
    <w:rsid w:val="00BD1A01"/>
    <w:rsid w:val="00BD3711"/>
    <w:rsid w:val="00BD3DB7"/>
    <w:rsid w:val="00BD46EC"/>
    <w:rsid w:val="00BD4ED0"/>
    <w:rsid w:val="00BD5646"/>
    <w:rsid w:val="00BD5803"/>
    <w:rsid w:val="00BD5AF3"/>
    <w:rsid w:val="00BE00CD"/>
    <w:rsid w:val="00BE019F"/>
    <w:rsid w:val="00BE0B63"/>
    <w:rsid w:val="00BE1773"/>
    <w:rsid w:val="00BE2D0D"/>
    <w:rsid w:val="00BE51A0"/>
    <w:rsid w:val="00BE715A"/>
    <w:rsid w:val="00BE798B"/>
    <w:rsid w:val="00BE7C12"/>
    <w:rsid w:val="00BF2A92"/>
    <w:rsid w:val="00BF72DA"/>
    <w:rsid w:val="00BF78CD"/>
    <w:rsid w:val="00C0135D"/>
    <w:rsid w:val="00C02C03"/>
    <w:rsid w:val="00C02DC4"/>
    <w:rsid w:val="00C02DED"/>
    <w:rsid w:val="00C0398C"/>
    <w:rsid w:val="00C03998"/>
    <w:rsid w:val="00C03DEA"/>
    <w:rsid w:val="00C058FB"/>
    <w:rsid w:val="00C0684F"/>
    <w:rsid w:val="00C11F8F"/>
    <w:rsid w:val="00C11FC8"/>
    <w:rsid w:val="00C1216D"/>
    <w:rsid w:val="00C124D2"/>
    <w:rsid w:val="00C1272C"/>
    <w:rsid w:val="00C14BE4"/>
    <w:rsid w:val="00C14D56"/>
    <w:rsid w:val="00C14E99"/>
    <w:rsid w:val="00C15B58"/>
    <w:rsid w:val="00C15E5B"/>
    <w:rsid w:val="00C15F85"/>
    <w:rsid w:val="00C201E0"/>
    <w:rsid w:val="00C215C6"/>
    <w:rsid w:val="00C22A8B"/>
    <w:rsid w:val="00C254C5"/>
    <w:rsid w:val="00C262FD"/>
    <w:rsid w:val="00C27197"/>
    <w:rsid w:val="00C27E29"/>
    <w:rsid w:val="00C30115"/>
    <w:rsid w:val="00C30D00"/>
    <w:rsid w:val="00C339E0"/>
    <w:rsid w:val="00C34615"/>
    <w:rsid w:val="00C34EF7"/>
    <w:rsid w:val="00C35239"/>
    <w:rsid w:val="00C3553E"/>
    <w:rsid w:val="00C36E87"/>
    <w:rsid w:val="00C41C7F"/>
    <w:rsid w:val="00C442E2"/>
    <w:rsid w:val="00C44827"/>
    <w:rsid w:val="00C46733"/>
    <w:rsid w:val="00C5422B"/>
    <w:rsid w:val="00C543C5"/>
    <w:rsid w:val="00C55F84"/>
    <w:rsid w:val="00C56020"/>
    <w:rsid w:val="00C564FE"/>
    <w:rsid w:val="00C56EC5"/>
    <w:rsid w:val="00C60A11"/>
    <w:rsid w:val="00C60B2D"/>
    <w:rsid w:val="00C624E1"/>
    <w:rsid w:val="00C63215"/>
    <w:rsid w:val="00C665C0"/>
    <w:rsid w:val="00C6773D"/>
    <w:rsid w:val="00C70ADE"/>
    <w:rsid w:val="00C722E2"/>
    <w:rsid w:val="00C72EC2"/>
    <w:rsid w:val="00C72FB1"/>
    <w:rsid w:val="00C74234"/>
    <w:rsid w:val="00C75EB5"/>
    <w:rsid w:val="00C76BAE"/>
    <w:rsid w:val="00C77855"/>
    <w:rsid w:val="00C7787A"/>
    <w:rsid w:val="00C77931"/>
    <w:rsid w:val="00C779D4"/>
    <w:rsid w:val="00C77B1E"/>
    <w:rsid w:val="00C82A02"/>
    <w:rsid w:val="00C8411C"/>
    <w:rsid w:val="00C8434E"/>
    <w:rsid w:val="00C843B7"/>
    <w:rsid w:val="00C84511"/>
    <w:rsid w:val="00C850EF"/>
    <w:rsid w:val="00C8531B"/>
    <w:rsid w:val="00C85533"/>
    <w:rsid w:val="00C85DD7"/>
    <w:rsid w:val="00C86468"/>
    <w:rsid w:val="00C87AC1"/>
    <w:rsid w:val="00C903A9"/>
    <w:rsid w:val="00C9071B"/>
    <w:rsid w:val="00C90995"/>
    <w:rsid w:val="00C92134"/>
    <w:rsid w:val="00C9228D"/>
    <w:rsid w:val="00C94085"/>
    <w:rsid w:val="00C9442F"/>
    <w:rsid w:val="00C94FC3"/>
    <w:rsid w:val="00C96654"/>
    <w:rsid w:val="00C97330"/>
    <w:rsid w:val="00C97960"/>
    <w:rsid w:val="00CA038A"/>
    <w:rsid w:val="00CA03D5"/>
    <w:rsid w:val="00CA081F"/>
    <w:rsid w:val="00CA1B63"/>
    <w:rsid w:val="00CA2026"/>
    <w:rsid w:val="00CA41CA"/>
    <w:rsid w:val="00CA42CC"/>
    <w:rsid w:val="00CA4676"/>
    <w:rsid w:val="00CA639D"/>
    <w:rsid w:val="00CB045A"/>
    <w:rsid w:val="00CB097E"/>
    <w:rsid w:val="00CB1D41"/>
    <w:rsid w:val="00CB4E3C"/>
    <w:rsid w:val="00CB68E0"/>
    <w:rsid w:val="00CB7A0E"/>
    <w:rsid w:val="00CC31D5"/>
    <w:rsid w:val="00CC5CE7"/>
    <w:rsid w:val="00CC6A96"/>
    <w:rsid w:val="00CC6E3C"/>
    <w:rsid w:val="00CD0475"/>
    <w:rsid w:val="00CD16F4"/>
    <w:rsid w:val="00CD580D"/>
    <w:rsid w:val="00CD665F"/>
    <w:rsid w:val="00CD6BB5"/>
    <w:rsid w:val="00CE05AA"/>
    <w:rsid w:val="00CE18E9"/>
    <w:rsid w:val="00CE1FF3"/>
    <w:rsid w:val="00CE20DB"/>
    <w:rsid w:val="00CE3698"/>
    <w:rsid w:val="00CE5652"/>
    <w:rsid w:val="00CE697C"/>
    <w:rsid w:val="00CE7805"/>
    <w:rsid w:val="00CE7ADB"/>
    <w:rsid w:val="00CF01AF"/>
    <w:rsid w:val="00CF042A"/>
    <w:rsid w:val="00CF2141"/>
    <w:rsid w:val="00CF2560"/>
    <w:rsid w:val="00CF25CD"/>
    <w:rsid w:val="00CF277B"/>
    <w:rsid w:val="00CF2E55"/>
    <w:rsid w:val="00CF3362"/>
    <w:rsid w:val="00CF3C39"/>
    <w:rsid w:val="00CF4350"/>
    <w:rsid w:val="00CF4481"/>
    <w:rsid w:val="00CF59C1"/>
    <w:rsid w:val="00CF5C96"/>
    <w:rsid w:val="00CF5D96"/>
    <w:rsid w:val="00CF6228"/>
    <w:rsid w:val="00CF7028"/>
    <w:rsid w:val="00D001F6"/>
    <w:rsid w:val="00D00932"/>
    <w:rsid w:val="00D10734"/>
    <w:rsid w:val="00D11349"/>
    <w:rsid w:val="00D12292"/>
    <w:rsid w:val="00D12CB8"/>
    <w:rsid w:val="00D13364"/>
    <w:rsid w:val="00D13A8B"/>
    <w:rsid w:val="00D141AE"/>
    <w:rsid w:val="00D146AC"/>
    <w:rsid w:val="00D17019"/>
    <w:rsid w:val="00D1748D"/>
    <w:rsid w:val="00D20753"/>
    <w:rsid w:val="00D20B01"/>
    <w:rsid w:val="00D21052"/>
    <w:rsid w:val="00D2350D"/>
    <w:rsid w:val="00D2573A"/>
    <w:rsid w:val="00D26331"/>
    <w:rsid w:val="00D26410"/>
    <w:rsid w:val="00D305D7"/>
    <w:rsid w:val="00D30D2D"/>
    <w:rsid w:val="00D30F7B"/>
    <w:rsid w:val="00D31AB0"/>
    <w:rsid w:val="00D320C5"/>
    <w:rsid w:val="00D327C5"/>
    <w:rsid w:val="00D32A4D"/>
    <w:rsid w:val="00D34076"/>
    <w:rsid w:val="00D351D1"/>
    <w:rsid w:val="00D4034C"/>
    <w:rsid w:val="00D40F4E"/>
    <w:rsid w:val="00D4158A"/>
    <w:rsid w:val="00D42854"/>
    <w:rsid w:val="00D448C5"/>
    <w:rsid w:val="00D44F73"/>
    <w:rsid w:val="00D46FA1"/>
    <w:rsid w:val="00D50A49"/>
    <w:rsid w:val="00D50B80"/>
    <w:rsid w:val="00D5127F"/>
    <w:rsid w:val="00D52014"/>
    <w:rsid w:val="00D5255E"/>
    <w:rsid w:val="00D53A7A"/>
    <w:rsid w:val="00D542DE"/>
    <w:rsid w:val="00D54839"/>
    <w:rsid w:val="00D55C22"/>
    <w:rsid w:val="00D56299"/>
    <w:rsid w:val="00D565CB"/>
    <w:rsid w:val="00D56A07"/>
    <w:rsid w:val="00D56A1C"/>
    <w:rsid w:val="00D570BF"/>
    <w:rsid w:val="00D60D5A"/>
    <w:rsid w:val="00D60E3B"/>
    <w:rsid w:val="00D612AE"/>
    <w:rsid w:val="00D6322E"/>
    <w:rsid w:val="00D6363B"/>
    <w:rsid w:val="00D63738"/>
    <w:rsid w:val="00D638CE"/>
    <w:rsid w:val="00D64AF6"/>
    <w:rsid w:val="00D64F54"/>
    <w:rsid w:val="00D651C5"/>
    <w:rsid w:val="00D65273"/>
    <w:rsid w:val="00D6607E"/>
    <w:rsid w:val="00D705CC"/>
    <w:rsid w:val="00D709CB"/>
    <w:rsid w:val="00D746A5"/>
    <w:rsid w:val="00D7710F"/>
    <w:rsid w:val="00D7735C"/>
    <w:rsid w:val="00D7794A"/>
    <w:rsid w:val="00D77DB1"/>
    <w:rsid w:val="00D81E63"/>
    <w:rsid w:val="00D92357"/>
    <w:rsid w:val="00D92A65"/>
    <w:rsid w:val="00D9402D"/>
    <w:rsid w:val="00D94FA5"/>
    <w:rsid w:val="00D9585A"/>
    <w:rsid w:val="00DA24A9"/>
    <w:rsid w:val="00DA24D8"/>
    <w:rsid w:val="00DA250E"/>
    <w:rsid w:val="00DA5ED5"/>
    <w:rsid w:val="00DA71C8"/>
    <w:rsid w:val="00DB00C9"/>
    <w:rsid w:val="00DB0C56"/>
    <w:rsid w:val="00DB20B2"/>
    <w:rsid w:val="00DB426E"/>
    <w:rsid w:val="00DB4913"/>
    <w:rsid w:val="00DB72AA"/>
    <w:rsid w:val="00DC03DF"/>
    <w:rsid w:val="00DC05D5"/>
    <w:rsid w:val="00DC0757"/>
    <w:rsid w:val="00DC0FC0"/>
    <w:rsid w:val="00DC27B7"/>
    <w:rsid w:val="00DC3320"/>
    <w:rsid w:val="00DC4B7A"/>
    <w:rsid w:val="00DC73C4"/>
    <w:rsid w:val="00DD02D0"/>
    <w:rsid w:val="00DD04F0"/>
    <w:rsid w:val="00DD0F1F"/>
    <w:rsid w:val="00DD2D88"/>
    <w:rsid w:val="00DD2DB7"/>
    <w:rsid w:val="00DD3B27"/>
    <w:rsid w:val="00DD432F"/>
    <w:rsid w:val="00DD6189"/>
    <w:rsid w:val="00DE0396"/>
    <w:rsid w:val="00DE080A"/>
    <w:rsid w:val="00DE3E47"/>
    <w:rsid w:val="00DE437A"/>
    <w:rsid w:val="00DE47A5"/>
    <w:rsid w:val="00DE511F"/>
    <w:rsid w:val="00DE5215"/>
    <w:rsid w:val="00DE7252"/>
    <w:rsid w:val="00DE79D4"/>
    <w:rsid w:val="00DF0DC7"/>
    <w:rsid w:val="00DF0EED"/>
    <w:rsid w:val="00DF1B4B"/>
    <w:rsid w:val="00DF1D23"/>
    <w:rsid w:val="00DF2C27"/>
    <w:rsid w:val="00DF2E86"/>
    <w:rsid w:val="00DF5C21"/>
    <w:rsid w:val="00DF658B"/>
    <w:rsid w:val="00DF6B97"/>
    <w:rsid w:val="00DF6C95"/>
    <w:rsid w:val="00E007AC"/>
    <w:rsid w:val="00E01C4C"/>
    <w:rsid w:val="00E01D68"/>
    <w:rsid w:val="00E026A9"/>
    <w:rsid w:val="00E06C96"/>
    <w:rsid w:val="00E101D5"/>
    <w:rsid w:val="00E112C6"/>
    <w:rsid w:val="00E12F89"/>
    <w:rsid w:val="00E13AB5"/>
    <w:rsid w:val="00E16F51"/>
    <w:rsid w:val="00E17220"/>
    <w:rsid w:val="00E208EA"/>
    <w:rsid w:val="00E20968"/>
    <w:rsid w:val="00E21D61"/>
    <w:rsid w:val="00E21F68"/>
    <w:rsid w:val="00E22DF0"/>
    <w:rsid w:val="00E23F30"/>
    <w:rsid w:val="00E245B9"/>
    <w:rsid w:val="00E246E8"/>
    <w:rsid w:val="00E25E98"/>
    <w:rsid w:val="00E279D2"/>
    <w:rsid w:val="00E3102A"/>
    <w:rsid w:val="00E321DB"/>
    <w:rsid w:val="00E32814"/>
    <w:rsid w:val="00E32C23"/>
    <w:rsid w:val="00E33A22"/>
    <w:rsid w:val="00E34ABA"/>
    <w:rsid w:val="00E350AE"/>
    <w:rsid w:val="00E35994"/>
    <w:rsid w:val="00E3607D"/>
    <w:rsid w:val="00E41370"/>
    <w:rsid w:val="00E42484"/>
    <w:rsid w:val="00E4299E"/>
    <w:rsid w:val="00E463AD"/>
    <w:rsid w:val="00E46406"/>
    <w:rsid w:val="00E46B6F"/>
    <w:rsid w:val="00E46D41"/>
    <w:rsid w:val="00E46E37"/>
    <w:rsid w:val="00E50482"/>
    <w:rsid w:val="00E52536"/>
    <w:rsid w:val="00E53957"/>
    <w:rsid w:val="00E5445E"/>
    <w:rsid w:val="00E54C30"/>
    <w:rsid w:val="00E569CE"/>
    <w:rsid w:val="00E5729C"/>
    <w:rsid w:val="00E575CB"/>
    <w:rsid w:val="00E6104C"/>
    <w:rsid w:val="00E615D3"/>
    <w:rsid w:val="00E638E7"/>
    <w:rsid w:val="00E64230"/>
    <w:rsid w:val="00E643E8"/>
    <w:rsid w:val="00E64979"/>
    <w:rsid w:val="00E64C9A"/>
    <w:rsid w:val="00E64FBB"/>
    <w:rsid w:val="00E67011"/>
    <w:rsid w:val="00E6705F"/>
    <w:rsid w:val="00E7024C"/>
    <w:rsid w:val="00E71D4B"/>
    <w:rsid w:val="00E7226C"/>
    <w:rsid w:val="00E73310"/>
    <w:rsid w:val="00E7464A"/>
    <w:rsid w:val="00E75628"/>
    <w:rsid w:val="00E75A43"/>
    <w:rsid w:val="00E760A5"/>
    <w:rsid w:val="00E76A81"/>
    <w:rsid w:val="00E77BCD"/>
    <w:rsid w:val="00E81AB1"/>
    <w:rsid w:val="00E82F6E"/>
    <w:rsid w:val="00E86EF8"/>
    <w:rsid w:val="00E90795"/>
    <w:rsid w:val="00E91F55"/>
    <w:rsid w:val="00E92D2A"/>
    <w:rsid w:val="00E93161"/>
    <w:rsid w:val="00E93EB4"/>
    <w:rsid w:val="00E94BB1"/>
    <w:rsid w:val="00EA11E5"/>
    <w:rsid w:val="00EA158D"/>
    <w:rsid w:val="00EA20A2"/>
    <w:rsid w:val="00EA2631"/>
    <w:rsid w:val="00EA3BA8"/>
    <w:rsid w:val="00EA72D3"/>
    <w:rsid w:val="00EB2586"/>
    <w:rsid w:val="00EB2DFA"/>
    <w:rsid w:val="00EB2F6E"/>
    <w:rsid w:val="00EB38DF"/>
    <w:rsid w:val="00EB3BDC"/>
    <w:rsid w:val="00EB3EBD"/>
    <w:rsid w:val="00EB49EC"/>
    <w:rsid w:val="00EB6F4F"/>
    <w:rsid w:val="00EB760A"/>
    <w:rsid w:val="00EC5E75"/>
    <w:rsid w:val="00EC60D5"/>
    <w:rsid w:val="00EC699B"/>
    <w:rsid w:val="00EC73B6"/>
    <w:rsid w:val="00EC7ADB"/>
    <w:rsid w:val="00ED22AB"/>
    <w:rsid w:val="00ED2A68"/>
    <w:rsid w:val="00ED5880"/>
    <w:rsid w:val="00ED5AA3"/>
    <w:rsid w:val="00ED6E24"/>
    <w:rsid w:val="00ED7274"/>
    <w:rsid w:val="00EE0EAB"/>
    <w:rsid w:val="00EE33A9"/>
    <w:rsid w:val="00EE419E"/>
    <w:rsid w:val="00EE4FBB"/>
    <w:rsid w:val="00EE5858"/>
    <w:rsid w:val="00EE6817"/>
    <w:rsid w:val="00EE6BB0"/>
    <w:rsid w:val="00EE6E70"/>
    <w:rsid w:val="00EF0073"/>
    <w:rsid w:val="00EF1D39"/>
    <w:rsid w:val="00EF2036"/>
    <w:rsid w:val="00EF6D9F"/>
    <w:rsid w:val="00F0006D"/>
    <w:rsid w:val="00F004D0"/>
    <w:rsid w:val="00F01F1F"/>
    <w:rsid w:val="00F02EE7"/>
    <w:rsid w:val="00F0305D"/>
    <w:rsid w:val="00F0531B"/>
    <w:rsid w:val="00F05363"/>
    <w:rsid w:val="00F06583"/>
    <w:rsid w:val="00F071F2"/>
    <w:rsid w:val="00F0794D"/>
    <w:rsid w:val="00F10084"/>
    <w:rsid w:val="00F103C0"/>
    <w:rsid w:val="00F106F2"/>
    <w:rsid w:val="00F10CAC"/>
    <w:rsid w:val="00F1176E"/>
    <w:rsid w:val="00F124AF"/>
    <w:rsid w:val="00F142E1"/>
    <w:rsid w:val="00F14613"/>
    <w:rsid w:val="00F16734"/>
    <w:rsid w:val="00F17DF7"/>
    <w:rsid w:val="00F20725"/>
    <w:rsid w:val="00F20DC9"/>
    <w:rsid w:val="00F216E6"/>
    <w:rsid w:val="00F21B47"/>
    <w:rsid w:val="00F21DBD"/>
    <w:rsid w:val="00F23B90"/>
    <w:rsid w:val="00F23CBE"/>
    <w:rsid w:val="00F25B66"/>
    <w:rsid w:val="00F279BE"/>
    <w:rsid w:val="00F3043E"/>
    <w:rsid w:val="00F30B6D"/>
    <w:rsid w:val="00F318C7"/>
    <w:rsid w:val="00F31E39"/>
    <w:rsid w:val="00F3203A"/>
    <w:rsid w:val="00F33755"/>
    <w:rsid w:val="00F337B1"/>
    <w:rsid w:val="00F337E0"/>
    <w:rsid w:val="00F34F08"/>
    <w:rsid w:val="00F36464"/>
    <w:rsid w:val="00F369E8"/>
    <w:rsid w:val="00F41472"/>
    <w:rsid w:val="00F4181F"/>
    <w:rsid w:val="00F4575E"/>
    <w:rsid w:val="00F465B1"/>
    <w:rsid w:val="00F50511"/>
    <w:rsid w:val="00F50515"/>
    <w:rsid w:val="00F54147"/>
    <w:rsid w:val="00F54E7F"/>
    <w:rsid w:val="00F54EA5"/>
    <w:rsid w:val="00F56960"/>
    <w:rsid w:val="00F56B13"/>
    <w:rsid w:val="00F57807"/>
    <w:rsid w:val="00F57F70"/>
    <w:rsid w:val="00F61AB6"/>
    <w:rsid w:val="00F61DEE"/>
    <w:rsid w:val="00F63262"/>
    <w:rsid w:val="00F6478D"/>
    <w:rsid w:val="00F6575F"/>
    <w:rsid w:val="00F659BD"/>
    <w:rsid w:val="00F66108"/>
    <w:rsid w:val="00F66BA5"/>
    <w:rsid w:val="00F66BBE"/>
    <w:rsid w:val="00F67E3F"/>
    <w:rsid w:val="00F708EE"/>
    <w:rsid w:val="00F71F21"/>
    <w:rsid w:val="00F72699"/>
    <w:rsid w:val="00F727EE"/>
    <w:rsid w:val="00F733A6"/>
    <w:rsid w:val="00F733F4"/>
    <w:rsid w:val="00F7397F"/>
    <w:rsid w:val="00F740DB"/>
    <w:rsid w:val="00F74D05"/>
    <w:rsid w:val="00F7528B"/>
    <w:rsid w:val="00F75B5E"/>
    <w:rsid w:val="00F7637E"/>
    <w:rsid w:val="00F76913"/>
    <w:rsid w:val="00F80243"/>
    <w:rsid w:val="00F81450"/>
    <w:rsid w:val="00F81CBD"/>
    <w:rsid w:val="00F8259F"/>
    <w:rsid w:val="00F83247"/>
    <w:rsid w:val="00F84172"/>
    <w:rsid w:val="00F84833"/>
    <w:rsid w:val="00F84DD7"/>
    <w:rsid w:val="00F859A9"/>
    <w:rsid w:val="00F86CCB"/>
    <w:rsid w:val="00F87166"/>
    <w:rsid w:val="00F877F8"/>
    <w:rsid w:val="00F914A5"/>
    <w:rsid w:val="00F91F0F"/>
    <w:rsid w:val="00F93FC8"/>
    <w:rsid w:val="00F95D1B"/>
    <w:rsid w:val="00F966BC"/>
    <w:rsid w:val="00FA24FF"/>
    <w:rsid w:val="00FA35EB"/>
    <w:rsid w:val="00FA4E50"/>
    <w:rsid w:val="00FA5714"/>
    <w:rsid w:val="00FA5913"/>
    <w:rsid w:val="00FA6350"/>
    <w:rsid w:val="00FA6664"/>
    <w:rsid w:val="00FA666E"/>
    <w:rsid w:val="00FA7429"/>
    <w:rsid w:val="00FB1111"/>
    <w:rsid w:val="00FB2EEB"/>
    <w:rsid w:val="00FB4388"/>
    <w:rsid w:val="00FB4640"/>
    <w:rsid w:val="00FB50EB"/>
    <w:rsid w:val="00FB5D5A"/>
    <w:rsid w:val="00FB62EC"/>
    <w:rsid w:val="00FB6802"/>
    <w:rsid w:val="00FB6AF9"/>
    <w:rsid w:val="00FC0834"/>
    <w:rsid w:val="00FC12E2"/>
    <w:rsid w:val="00FC132F"/>
    <w:rsid w:val="00FC139D"/>
    <w:rsid w:val="00FC1D73"/>
    <w:rsid w:val="00FC4875"/>
    <w:rsid w:val="00FC4F98"/>
    <w:rsid w:val="00FC5C6E"/>
    <w:rsid w:val="00FC6643"/>
    <w:rsid w:val="00FD0CA2"/>
    <w:rsid w:val="00FD1B64"/>
    <w:rsid w:val="00FD2FC9"/>
    <w:rsid w:val="00FD382F"/>
    <w:rsid w:val="00FD44B6"/>
    <w:rsid w:val="00FD4E99"/>
    <w:rsid w:val="00FD639A"/>
    <w:rsid w:val="00FD683F"/>
    <w:rsid w:val="00FD6FD4"/>
    <w:rsid w:val="00FD74EE"/>
    <w:rsid w:val="00FD7AC7"/>
    <w:rsid w:val="00FE22DD"/>
    <w:rsid w:val="00FE2B4D"/>
    <w:rsid w:val="00FE3184"/>
    <w:rsid w:val="00FE34AD"/>
    <w:rsid w:val="00FE3FE9"/>
    <w:rsid w:val="00FE484B"/>
    <w:rsid w:val="00FE4A2C"/>
    <w:rsid w:val="00FE4B2F"/>
    <w:rsid w:val="00FE647B"/>
    <w:rsid w:val="00FE6C48"/>
    <w:rsid w:val="00FE7182"/>
    <w:rsid w:val="00FE7E0C"/>
    <w:rsid w:val="00FF261D"/>
    <w:rsid w:val="00FF2B76"/>
    <w:rsid w:val="00FF38CD"/>
    <w:rsid w:val="00FF417D"/>
    <w:rsid w:val="00FF7A5E"/>
    <w:rsid w:val="00FF7B2E"/>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94F25D"/>
  <w15:docId w15:val="{6AF0578F-F836-473A-99E8-D0E201CF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AE5"/>
    <w:rPr>
      <w:sz w:val="24"/>
      <w:szCs w:val="24"/>
    </w:rPr>
  </w:style>
  <w:style w:type="paragraph" w:styleId="Ttulo1">
    <w:name w:val="heading 1"/>
    <w:basedOn w:val="Normal"/>
    <w:next w:val="Normal"/>
    <w:link w:val="Ttulo1Car"/>
    <w:qFormat/>
    <w:rsid w:val="00E32814"/>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E32814"/>
    <w:pPr>
      <w:keepNext/>
      <w:jc w:val="center"/>
      <w:outlineLvl w:val="1"/>
    </w:pPr>
    <w:rPr>
      <w:rFonts w:eastAsia="Arial Unicode MS"/>
      <w:szCs w:val="20"/>
    </w:rPr>
  </w:style>
  <w:style w:type="paragraph" w:styleId="Ttulo3">
    <w:name w:val="heading 3"/>
    <w:basedOn w:val="Normal"/>
    <w:next w:val="Normal"/>
    <w:link w:val="Ttulo3Car"/>
    <w:qFormat/>
    <w:rsid w:val="00E32814"/>
    <w:pPr>
      <w:keepNext/>
      <w:outlineLvl w:val="2"/>
    </w:pPr>
    <w:rPr>
      <w:rFonts w:eastAsia="Arial Unicode MS"/>
      <w:b/>
      <w:szCs w:val="20"/>
    </w:rPr>
  </w:style>
  <w:style w:type="paragraph" w:styleId="Ttulo4">
    <w:name w:val="heading 4"/>
    <w:basedOn w:val="Normal"/>
    <w:next w:val="Normal"/>
    <w:link w:val="Ttulo4Car"/>
    <w:qFormat/>
    <w:rsid w:val="00E32814"/>
    <w:pPr>
      <w:keepNext/>
      <w:outlineLvl w:val="3"/>
    </w:pPr>
    <w:rPr>
      <w:rFonts w:eastAsia="Arial Unicode MS"/>
      <w:b/>
      <w:sz w:val="22"/>
      <w:szCs w:val="20"/>
    </w:rPr>
  </w:style>
  <w:style w:type="paragraph" w:styleId="Ttulo5">
    <w:name w:val="heading 5"/>
    <w:basedOn w:val="Normal"/>
    <w:next w:val="Normal"/>
    <w:link w:val="Ttulo5Car"/>
    <w:qFormat/>
    <w:rsid w:val="00E32814"/>
    <w:pPr>
      <w:spacing w:before="240" w:after="60"/>
      <w:outlineLvl w:val="4"/>
    </w:pPr>
    <w:rPr>
      <w:b/>
      <w:bCs/>
      <w:i/>
      <w:iCs/>
      <w:sz w:val="26"/>
      <w:szCs w:val="26"/>
    </w:rPr>
  </w:style>
  <w:style w:type="paragraph" w:styleId="Ttulo6">
    <w:name w:val="heading 6"/>
    <w:basedOn w:val="Normal"/>
    <w:next w:val="Normal"/>
    <w:link w:val="Ttulo6Car"/>
    <w:qFormat/>
    <w:rsid w:val="00E32814"/>
    <w:pPr>
      <w:spacing w:before="240" w:after="60"/>
      <w:outlineLvl w:val="5"/>
    </w:pPr>
    <w:rPr>
      <w:b/>
      <w:bCs/>
      <w:sz w:val="22"/>
      <w:szCs w:val="22"/>
    </w:rPr>
  </w:style>
  <w:style w:type="paragraph" w:styleId="Ttulo7">
    <w:name w:val="heading 7"/>
    <w:basedOn w:val="Normal"/>
    <w:next w:val="Normal"/>
    <w:link w:val="Ttulo7Car"/>
    <w:qFormat/>
    <w:rsid w:val="00E32814"/>
    <w:pPr>
      <w:keepNext/>
      <w:outlineLvl w:val="6"/>
    </w:pPr>
    <w:rPr>
      <w:b/>
      <w:sz w:val="20"/>
      <w:szCs w:val="20"/>
    </w:rPr>
  </w:style>
  <w:style w:type="paragraph" w:styleId="Ttulo8">
    <w:name w:val="heading 8"/>
    <w:basedOn w:val="Normal"/>
    <w:next w:val="Normal"/>
    <w:link w:val="Ttulo8Car"/>
    <w:qFormat/>
    <w:rsid w:val="00E32814"/>
    <w:pPr>
      <w:spacing w:before="240" w:after="60"/>
      <w:outlineLvl w:val="7"/>
    </w:pPr>
    <w:rPr>
      <w:i/>
      <w:iCs/>
    </w:rPr>
  </w:style>
  <w:style w:type="paragraph" w:styleId="Ttulo9">
    <w:name w:val="heading 9"/>
    <w:basedOn w:val="Normal"/>
    <w:next w:val="Normal"/>
    <w:link w:val="Ttulo9Car"/>
    <w:qFormat/>
    <w:rsid w:val="00E32814"/>
    <w:pPr>
      <w:spacing w:before="240" w:after="60"/>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7BF6"/>
    <w:pPr>
      <w:tabs>
        <w:tab w:val="center" w:pos="4252"/>
        <w:tab w:val="right" w:pos="8504"/>
      </w:tabs>
    </w:pPr>
  </w:style>
  <w:style w:type="paragraph" w:styleId="Piedepgina">
    <w:name w:val="footer"/>
    <w:basedOn w:val="Normal"/>
    <w:link w:val="PiedepginaCar"/>
    <w:uiPriority w:val="99"/>
    <w:rsid w:val="00787BF6"/>
    <w:pPr>
      <w:tabs>
        <w:tab w:val="center" w:pos="4252"/>
        <w:tab w:val="right" w:pos="8504"/>
      </w:tabs>
    </w:pPr>
  </w:style>
  <w:style w:type="paragraph" w:styleId="Textodeglobo">
    <w:name w:val="Balloon Text"/>
    <w:basedOn w:val="Normal"/>
    <w:semiHidden/>
    <w:rsid w:val="00386E35"/>
    <w:rPr>
      <w:rFonts w:ascii="Tahoma" w:hAnsi="Tahoma" w:cs="Tahoma"/>
      <w:sz w:val="16"/>
      <w:szCs w:val="16"/>
    </w:rPr>
  </w:style>
  <w:style w:type="character" w:customStyle="1" w:styleId="Ttulo1Car">
    <w:name w:val="Título 1 Car"/>
    <w:link w:val="Ttulo1"/>
    <w:rsid w:val="00E32814"/>
    <w:rPr>
      <w:rFonts w:ascii="Arial" w:hAnsi="Arial" w:cs="Arial"/>
      <w:b/>
      <w:bCs/>
      <w:kern w:val="32"/>
      <w:sz w:val="32"/>
      <w:szCs w:val="32"/>
      <w:lang w:val="es-ES" w:eastAsia="es-ES"/>
    </w:rPr>
  </w:style>
  <w:style w:type="character" w:customStyle="1" w:styleId="Ttulo2Car">
    <w:name w:val="Título 2 Car"/>
    <w:link w:val="Ttulo2"/>
    <w:rsid w:val="00E32814"/>
    <w:rPr>
      <w:rFonts w:eastAsia="Arial Unicode MS"/>
      <w:sz w:val="24"/>
      <w:lang w:eastAsia="es-ES"/>
    </w:rPr>
  </w:style>
  <w:style w:type="character" w:customStyle="1" w:styleId="Ttulo3Car">
    <w:name w:val="Título 3 Car"/>
    <w:link w:val="Ttulo3"/>
    <w:rsid w:val="00E32814"/>
    <w:rPr>
      <w:rFonts w:eastAsia="Arial Unicode MS"/>
      <w:b/>
      <w:sz w:val="24"/>
      <w:lang w:eastAsia="es-ES"/>
    </w:rPr>
  </w:style>
  <w:style w:type="character" w:customStyle="1" w:styleId="Ttulo4Car">
    <w:name w:val="Título 4 Car"/>
    <w:link w:val="Ttulo4"/>
    <w:rsid w:val="00E32814"/>
    <w:rPr>
      <w:rFonts w:eastAsia="Arial Unicode MS"/>
      <w:b/>
      <w:sz w:val="22"/>
      <w:lang w:eastAsia="es-ES"/>
    </w:rPr>
  </w:style>
  <w:style w:type="character" w:customStyle="1" w:styleId="Ttulo5Car">
    <w:name w:val="Título 5 Car"/>
    <w:link w:val="Ttulo5"/>
    <w:rsid w:val="00E32814"/>
    <w:rPr>
      <w:b/>
      <w:bCs/>
      <w:i/>
      <w:iCs/>
      <w:sz w:val="26"/>
      <w:szCs w:val="26"/>
      <w:lang w:val="es-ES" w:eastAsia="es-ES"/>
    </w:rPr>
  </w:style>
  <w:style w:type="character" w:customStyle="1" w:styleId="Ttulo6Car">
    <w:name w:val="Título 6 Car"/>
    <w:link w:val="Ttulo6"/>
    <w:rsid w:val="00E32814"/>
    <w:rPr>
      <w:b/>
      <w:bCs/>
      <w:sz w:val="22"/>
      <w:szCs w:val="22"/>
      <w:lang w:val="es-ES" w:eastAsia="es-ES"/>
    </w:rPr>
  </w:style>
  <w:style w:type="character" w:customStyle="1" w:styleId="Ttulo7Car">
    <w:name w:val="Título 7 Car"/>
    <w:link w:val="Ttulo7"/>
    <w:rsid w:val="00E32814"/>
    <w:rPr>
      <w:b/>
      <w:lang w:eastAsia="es-ES"/>
    </w:rPr>
  </w:style>
  <w:style w:type="character" w:customStyle="1" w:styleId="Ttulo8Car">
    <w:name w:val="Título 8 Car"/>
    <w:link w:val="Ttulo8"/>
    <w:rsid w:val="00E32814"/>
    <w:rPr>
      <w:i/>
      <w:iCs/>
      <w:sz w:val="24"/>
      <w:szCs w:val="24"/>
      <w:lang w:val="es-ES" w:eastAsia="es-ES"/>
    </w:rPr>
  </w:style>
  <w:style w:type="character" w:customStyle="1" w:styleId="Ttulo9Car">
    <w:name w:val="Título 9 Car"/>
    <w:link w:val="Ttulo9"/>
    <w:rsid w:val="00E32814"/>
    <w:rPr>
      <w:rFonts w:ascii="Arial" w:hAnsi="Arial" w:cs="Arial"/>
      <w:sz w:val="22"/>
      <w:szCs w:val="22"/>
      <w:lang w:val="es-ES" w:eastAsia="es-ES"/>
    </w:rPr>
  </w:style>
  <w:style w:type="paragraph" w:styleId="Textoindependiente2">
    <w:name w:val="Body Text 2"/>
    <w:basedOn w:val="Normal"/>
    <w:link w:val="Textoindependiente2Car"/>
    <w:rsid w:val="00E32814"/>
    <w:rPr>
      <w:b/>
      <w:sz w:val="22"/>
      <w:szCs w:val="20"/>
    </w:rPr>
  </w:style>
  <w:style w:type="character" w:customStyle="1" w:styleId="Textoindependiente2Car">
    <w:name w:val="Texto independiente 2 Car"/>
    <w:link w:val="Textoindependiente2"/>
    <w:rsid w:val="00E32814"/>
    <w:rPr>
      <w:b/>
      <w:sz w:val="22"/>
      <w:lang w:eastAsia="es-ES"/>
    </w:rPr>
  </w:style>
  <w:style w:type="paragraph" w:styleId="Sangradetextonormal">
    <w:name w:val="Body Text Indent"/>
    <w:aliases w:val="Sangría de t. independiente"/>
    <w:basedOn w:val="Normal"/>
    <w:link w:val="SangradetextonormalCar"/>
    <w:rsid w:val="00E32814"/>
    <w:pPr>
      <w:spacing w:after="120"/>
      <w:ind w:left="283"/>
    </w:pPr>
  </w:style>
  <w:style w:type="character" w:customStyle="1" w:styleId="SangradetextonormalCar">
    <w:name w:val="Sangría de texto normal Car"/>
    <w:aliases w:val="Sangría de t. independiente Car"/>
    <w:link w:val="Sangradetextonormal"/>
    <w:rsid w:val="00E32814"/>
    <w:rPr>
      <w:sz w:val="24"/>
      <w:szCs w:val="24"/>
      <w:lang w:val="es-ES" w:eastAsia="es-ES"/>
    </w:rPr>
  </w:style>
  <w:style w:type="paragraph" w:styleId="NormalWeb">
    <w:name w:val="Normal (Web)"/>
    <w:basedOn w:val="Normal"/>
    <w:uiPriority w:val="99"/>
    <w:rsid w:val="00E32814"/>
    <w:pPr>
      <w:spacing w:before="100" w:beforeAutospacing="1" w:after="100" w:afterAutospacing="1"/>
    </w:pPr>
    <w:rPr>
      <w:rFonts w:ascii="Arial Unicode MS" w:eastAsia="Arial Unicode MS" w:hAnsi="Arial Unicode MS" w:cs="Arial Unicode MS"/>
    </w:rPr>
  </w:style>
  <w:style w:type="paragraph" w:styleId="Textoindependiente">
    <w:name w:val="Body Text"/>
    <w:basedOn w:val="Normal"/>
    <w:link w:val="TextoindependienteCar"/>
    <w:rsid w:val="00E32814"/>
    <w:pPr>
      <w:tabs>
        <w:tab w:val="left" w:pos="720"/>
      </w:tabs>
      <w:jc w:val="both"/>
    </w:pPr>
    <w:rPr>
      <w:rFonts w:ascii="Arial" w:hAnsi="Arial"/>
    </w:rPr>
  </w:style>
  <w:style w:type="character" w:customStyle="1" w:styleId="TextoindependienteCar">
    <w:name w:val="Texto independiente Car"/>
    <w:link w:val="Textoindependiente"/>
    <w:rsid w:val="00E32814"/>
    <w:rPr>
      <w:rFonts w:ascii="Arial" w:hAnsi="Arial"/>
      <w:sz w:val="24"/>
      <w:szCs w:val="24"/>
      <w:lang w:val="es-ES" w:eastAsia="es-ES"/>
    </w:rPr>
  </w:style>
  <w:style w:type="paragraph" w:styleId="Textoindependiente3">
    <w:name w:val="Body Text 3"/>
    <w:basedOn w:val="Normal"/>
    <w:link w:val="Textoindependiente3Car"/>
    <w:rsid w:val="00E32814"/>
    <w:pPr>
      <w:autoSpaceDE w:val="0"/>
      <w:autoSpaceDN w:val="0"/>
      <w:adjustRightInd w:val="0"/>
      <w:jc w:val="center"/>
    </w:pPr>
    <w:rPr>
      <w:rFonts w:ascii="Arial" w:hAnsi="Arial"/>
      <w:b/>
      <w:bCs/>
      <w:color w:val="000000"/>
      <w:sz w:val="8"/>
    </w:rPr>
  </w:style>
  <w:style w:type="character" w:customStyle="1" w:styleId="Textoindependiente3Car">
    <w:name w:val="Texto independiente 3 Car"/>
    <w:link w:val="Textoindependiente3"/>
    <w:rsid w:val="00E32814"/>
    <w:rPr>
      <w:rFonts w:ascii="Arial" w:hAnsi="Arial" w:cs="Arial"/>
      <w:b/>
      <w:bCs/>
      <w:color w:val="000000"/>
      <w:sz w:val="8"/>
      <w:szCs w:val="24"/>
      <w:lang w:val="es-ES" w:eastAsia="es-ES"/>
    </w:rPr>
  </w:style>
  <w:style w:type="paragraph" w:styleId="Sangra2detindependiente">
    <w:name w:val="Body Text Indent 2"/>
    <w:basedOn w:val="Normal"/>
    <w:link w:val="Sangra2detindependienteCar"/>
    <w:rsid w:val="00E32814"/>
    <w:pPr>
      <w:tabs>
        <w:tab w:val="left" w:pos="720"/>
      </w:tabs>
      <w:spacing w:line="480" w:lineRule="auto"/>
      <w:ind w:left="720" w:hanging="720"/>
      <w:jc w:val="both"/>
    </w:pPr>
    <w:rPr>
      <w:rFonts w:ascii="Arial" w:hAnsi="Arial"/>
    </w:rPr>
  </w:style>
  <w:style w:type="character" w:customStyle="1" w:styleId="Sangra2detindependienteCar">
    <w:name w:val="Sangría 2 de t. independiente Car"/>
    <w:link w:val="Sangra2detindependiente"/>
    <w:rsid w:val="00E32814"/>
    <w:rPr>
      <w:rFonts w:ascii="Arial" w:hAnsi="Arial"/>
      <w:sz w:val="24"/>
      <w:szCs w:val="24"/>
      <w:lang w:val="es-ES" w:eastAsia="es-ES"/>
    </w:rPr>
  </w:style>
  <w:style w:type="paragraph" w:styleId="Sangra3detindependiente">
    <w:name w:val="Body Text Indent 3"/>
    <w:basedOn w:val="Normal"/>
    <w:link w:val="Sangra3detindependienteCar"/>
    <w:rsid w:val="00E32814"/>
    <w:pPr>
      <w:tabs>
        <w:tab w:val="left" w:pos="720"/>
      </w:tabs>
      <w:spacing w:line="480" w:lineRule="auto"/>
      <w:ind w:firstLine="360"/>
      <w:jc w:val="both"/>
    </w:pPr>
    <w:rPr>
      <w:rFonts w:ascii="Arial" w:hAnsi="Arial"/>
    </w:rPr>
  </w:style>
  <w:style w:type="character" w:customStyle="1" w:styleId="Sangra3detindependienteCar">
    <w:name w:val="Sangría 3 de t. independiente Car"/>
    <w:link w:val="Sangra3detindependiente"/>
    <w:rsid w:val="00E32814"/>
    <w:rPr>
      <w:rFonts w:ascii="Arial" w:hAnsi="Arial"/>
      <w:sz w:val="24"/>
      <w:szCs w:val="24"/>
      <w:lang w:val="es-ES" w:eastAsia="es-ES"/>
    </w:rPr>
  </w:style>
  <w:style w:type="character" w:styleId="Nmerodepgina">
    <w:name w:val="page number"/>
    <w:basedOn w:val="Fuentedeprrafopredeter"/>
    <w:rsid w:val="00E32814"/>
  </w:style>
  <w:style w:type="paragraph" w:styleId="Puesto">
    <w:name w:val="Title"/>
    <w:basedOn w:val="Normal"/>
    <w:link w:val="PuestoCar"/>
    <w:qFormat/>
    <w:rsid w:val="00E32814"/>
    <w:pPr>
      <w:jc w:val="center"/>
    </w:pPr>
    <w:rPr>
      <w:b/>
      <w:bCs/>
      <w:lang w:eastAsia="en-US"/>
    </w:rPr>
  </w:style>
  <w:style w:type="character" w:customStyle="1" w:styleId="PuestoCar">
    <w:name w:val="Puesto Car"/>
    <w:link w:val="Puesto"/>
    <w:rsid w:val="00E32814"/>
    <w:rPr>
      <w:b/>
      <w:bCs/>
      <w:sz w:val="24"/>
      <w:szCs w:val="24"/>
      <w:lang w:eastAsia="en-US"/>
    </w:rPr>
  </w:style>
  <w:style w:type="character" w:styleId="Hipervnculo">
    <w:name w:val="Hyperlink"/>
    <w:rsid w:val="00E32814"/>
    <w:rPr>
      <w:color w:val="0000FF"/>
      <w:u w:val="single"/>
    </w:rPr>
  </w:style>
  <w:style w:type="paragraph" w:styleId="Subttulo">
    <w:name w:val="Subtitle"/>
    <w:basedOn w:val="Normal"/>
    <w:link w:val="SubttuloCar"/>
    <w:qFormat/>
    <w:rsid w:val="00E32814"/>
    <w:pPr>
      <w:spacing w:line="360" w:lineRule="auto"/>
      <w:jc w:val="both"/>
    </w:pPr>
    <w:rPr>
      <w:rFonts w:ascii="Arial" w:hAnsi="Arial"/>
      <w:b/>
      <w:bCs/>
    </w:rPr>
  </w:style>
  <w:style w:type="character" w:customStyle="1" w:styleId="SubttuloCar">
    <w:name w:val="Subtítulo Car"/>
    <w:link w:val="Subttulo"/>
    <w:rsid w:val="00E32814"/>
    <w:rPr>
      <w:rFonts w:ascii="Arial" w:hAnsi="Arial" w:cs="Arial"/>
      <w:b/>
      <w:bCs/>
      <w:sz w:val="24"/>
      <w:szCs w:val="24"/>
      <w:lang w:val="es-ES" w:eastAsia="es-ES"/>
    </w:rPr>
  </w:style>
  <w:style w:type="paragraph" w:customStyle="1" w:styleId="xl47">
    <w:name w:val="xl47"/>
    <w:basedOn w:val="Normal"/>
    <w:rsid w:val="00E32814"/>
    <w:pPr>
      <w:spacing w:before="100" w:beforeAutospacing="1" w:after="100" w:afterAutospacing="1"/>
      <w:textAlignment w:val="center"/>
    </w:pPr>
    <w:rPr>
      <w:rFonts w:ascii="Arial" w:eastAsia="Arial Unicode MS" w:hAnsi="Arial" w:cs="Arial"/>
      <w:b/>
      <w:bCs/>
    </w:rPr>
  </w:style>
  <w:style w:type="paragraph" w:customStyle="1" w:styleId="encabezadodetoa">
    <w:name w:val="encabezado de toa"/>
    <w:basedOn w:val="Normal"/>
    <w:rsid w:val="00E32814"/>
    <w:pPr>
      <w:widowControl w:val="0"/>
      <w:tabs>
        <w:tab w:val="right" w:pos="9360"/>
      </w:tabs>
      <w:suppressAutoHyphens/>
    </w:pPr>
    <w:rPr>
      <w:sz w:val="20"/>
      <w:szCs w:val="20"/>
      <w:lang w:val="en-US"/>
    </w:rPr>
  </w:style>
  <w:style w:type="table" w:styleId="Tablaconcuadrcula">
    <w:name w:val="Table Grid"/>
    <w:basedOn w:val="Tablanormal"/>
    <w:rsid w:val="00E32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E101D5"/>
    <w:rPr>
      <w:sz w:val="24"/>
      <w:szCs w:val="24"/>
      <w:lang w:val="es-ES" w:eastAsia="es-ES"/>
    </w:rPr>
  </w:style>
  <w:style w:type="paragraph" w:styleId="Prrafodelista">
    <w:name w:val="List Paragraph"/>
    <w:basedOn w:val="Normal"/>
    <w:uiPriority w:val="34"/>
    <w:qFormat/>
    <w:rsid w:val="00B474E7"/>
    <w:pPr>
      <w:ind w:left="708"/>
    </w:pPr>
  </w:style>
  <w:style w:type="paragraph" w:customStyle="1" w:styleId="TableContents">
    <w:name w:val="Table Contents"/>
    <w:basedOn w:val="Normal"/>
    <w:rsid w:val="009A3057"/>
    <w:pPr>
      <w:suppressLineNumbers/>
      <w:suppressAutoHyphens/>
    </w:pPr>
    <w:rPr>
      <w:lang w:eastAsia="ar-SA"/>
    </w:rPr>
  </w:style>
  <w:style w:type="paragraph" w:customStyle="1" w:styleId="Sangra3detindependiente1">
    <w:name w:val="Sangría 3 de t. independiente1"/>
    <w:basedOn w:val="Normal"/>
    <w:rsid w:val="009A3057"/>
    <w:pPr>
      <w:suppressAutoHyphens/>
      <w:spacing w:line="480" w:lineRule="auto"/>
      <w:ind w:left="360"/>
      <w:jc w:val="center"/>
    </w:pPr>
    <w:rPr>
      <w:b/>
      <w:bCs/>
      <w:sz w:val="32"/>
      <w:lang w:eastAsia="ar-SA"/>
    </w:rPr>
  </w:style>
  <w:style w:type="paragraph" w:customStyle="1" w:styleId="Textoindependiente31">
    <w:name w:val="Texto independiente 31"/>
    <w:basedOn w:val="Normal"/>
    <w:rsid w:val="009A3057"/>
    <w:pPr>
      <w:suppressAutoHyphens/>
      <w:spacing w:line="360" w:lineRule="auto"/>
      <w:jc w:val="both"/>
    </w:pPr>
    <w:rPr>
      <w:lang w:eastAsia="ar-SA"/>
    </w:rPr>
  </w:style>
  <w:style w:type="paragraph" w:customStyle="1" w:styleId="Textoindependiente21">
    <w:name w:val="Texto independiente 21"/>
    <w:basedOn w:val="Normal"/>
    <w:rsid w:val="009A3057"/>
    <w:pPr>
      <w:suppressAutoHyphens/>
      <w:jc w:val="both"/>
    </w:pPr>
    <w:rPr>
      <w:b/>
      <w:bCs/>
      <w:lang w:eastAsia="ar-SA"/>
    </w:rPr>
  </w:style>
  <w:style w:type="table" w:styleId="Sombreadoclaro-nfasis2">
    <w:name w:val="Light Shading Accent 2"/>
    <w:basedOn w:val="Tablanormal"/>
    <w:uiPriority w:val="60"/>
    <w:rsid w:val="00630E3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Sinespaciado">
    <w:name w:val="No Spacing"/>
    <w:link w:val="SinespaciadoCar"/>
    <w:uiPriority w:val="1"/>
    <w:qFormat/>
    <w:rsid w:val="000F2B4E"/>
    <w:rPr>
      <w:rFonts w:ascii="Calibri" w:eastAsia="Calibri" w:hAnsi="Calibri"/>
      <w:sz w:val="22"/>
      <w:szCs w:val="22"/>
      <w:lang w:val="es-MX" w:eastAsia="en-US"/>
    </w:rPr>
  </w:style>
  <w:style w:type="paragraph" w:customStyle="1" w:styleId="Car">
    <w:name w:val="Car"/>
    <w:basedOn w:val="Normal"/>
    <w:autoRedefine/>
    <w:rsid w:val="00AD287B"/>
    <w:pPr>
      <w:spacing w:after="160" w:line="240" w:lineRule="exact"/>
      <w:ind w:left="864"/>
    </w:pPr>
    <w:rPr>
      <w:rFonts w:ascii="Verdana" w:hAnsi="Verdana"/>
      <w:sz w:val="20"/>
      <w:szCs w:val="20"/>
      <w:lang w:val="en-US" w:eastAsia="en-US"/>
    </w:rPr>
  </w:style>
  <w:style w:type="character" w:customStyle="1" w:styleId="SinespaciadoCar">
    <w:name w:val="Sin espaciado Car"/>
    <w:basedOn w:val="Fuentedeprrafopredeter"/>
    <w:link w:val="Sinespaciado"/>
    <w:uiPriority w:val="1"/>
    <w:rsid w:val="001E4AE4"/>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1E4AE4"/>
    <w:rPr>
      <w:sz w:val="24"/>
      <w:szCs w:val="24"/>
    </w:rPr>
  </w:style>
  <w:style w:type="character" w:styleId="Nmerodelnea">
    <w:name w:val="line number"/>
    <w:basedOn w:val="Fuentedeprrafopredeter"/>
    <w:semiHidden/>
    <w:unhideWhenUsed/>
    <w:rsid w:val="00B32BBD"/>
  </w:style>
  <w:style w:type="paragraph" w:styleId="Revisin">
    <w:name w:val="Revision"/>
    <w:hidden/>
    <w:uiPriority w:val="99"/>
    <w:semiHidden/>
    <w:rsid w:val="007B79A1"/>
    <w:rPr>
      <w:sz w:val="24"/>
      <w:szCs w:val="24"/>
    </w:rPr>
  </w:style>
  <w:style w:type="character" w:styleId="nfasis">
    <w:name w:val="Emphasis"/>
    <w:basedOn w:val="Fuentedeprrafopredeter"/>
    <w:qFormat/>
    <w:rsid w:val="005466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424">
      <w:bodyDiv w:val="1"/>
      <w:marLeft w:val="0"/>
      <w:marRight w:val="0"/>
      <w:marTop w:val="0"/>
      <w:marBottom w:val="0"/>
      <w:divBdr>
        <w:top w:val="none" w:sz="0" w:space="0" w:color="auto"/>
        <w:left w:val="none" w:sz="0" w:space="0" w:color="auto"/>
        <w:bottom w:val="none" w:sz="0" w:space="0" w:color="auto"/>
        <w:right w:val="none" w:sz="0" w:space="0" w:color="auto"/>
      </w:divBdr>
    </w:div>
    <w:div w:id="16542874">
      <w:bodyDiv w:val="1"/>
      <w:marLeft w:val="0"/>
      <w:marRight w:val="0"/>
      <w:marTop w:val="0"/>
      <w:marBottom w:val="0"/>
      <w:divBdr>
        <w:top w:val="none" w:sz="0" w:space="0" w:color="auto"/>
        <w:left w:val="none" w:sz="0" w:space="0" w:color="auto"/>
        <w:bottom w:val="none" w:sz="0" w:space="0" w:color="auto"/>
        <w:right w:val="none" w:sz="0" w:space="0" w:color="auto"/>
      </w:divBdr>
      <w:divsChild>
        <w:div w:id="193618311">
          <w:marLeft w:val="1166"/>
          <w:marRight w:val="0"/>
          <w:marTop w:val="77"/>
          <w:marBottom w:val="0"/>
          <w:divBdr>
            <w:top w:val="none" w:sz="0" w:space="0" w:color="auto"/>
            <w:left w:val="none" w:sz="0" w:space="0" w:color="auto"/>
            <w:bottom w:val="none" w:sz="0" w:space="0" w:color="auto"/>
            <w:right w:val="none" w:sz="0" w:space="0" w:color="auto"/>
          </w:divBdr>
        </w:div>
        <w:div w:id="500317648">
          <w:marLeft w:val="1166"/>
          <w:marRight w:val="0"/>
          <w:marTop w:val="77"/>
          <w:marBottom w:val="0"/>
          <w:divBdr>
            <w:top w:val="none" w:sz="0" w:space="0" w:color="auto"/>
            <w:left w:val="none" w:sz="0" w:space="0" w:color="auto"/>
            <w:bottom w:val="none" w:sz="0" w:space="0" w:color="auto"/>
            <w:right w:val="none" w:sz="0" w:space="0" w:color="auto"/>
          </w:divBdr>
        </w:div>
        <w:div w:id="1698114830">
          <w:marLeft w:val="547"/>
          <w:marRight w:val="0"/>
          <w:marTop w:val="86"/>
          <w:marBottom w:val="0"/>
          <w:divBdr>
            <w:top w:val="none" w:sz="0" w:space="0" w:color="auto"/>
            <w:left w:val="none" w:sz="0" w:space="0" w:color="auto"/>
            <w:bottom w:val="none" w:sz="0" w:space="0" w:color="auto"/>
            <w:right w:val="none" w:sz="0" w:space="0" w:color="auto"/>
          </w:divBdr>
        </w:div>
        <w:div w:id="1827012735">
          <w:marLeft w:val="1166"/>
          <w:marRight w:val="0"/>
          <w:marTop w:val="77"/>
          <w:marBottom w:val="0"/>
          <w:divBdr>
            <w:top w:val="none" w:sz="0" w:space="0" w:color="auto"/>
            <w:left w:val="none" w:sz="0" w:space="0" w:color="auto"/>
            <w:bottom w:val="none" w:sz="0" w:space="0" w:color="auto"/>
            <w:right w:val="none" w:sz="0" w:space="0" w:color="auto"/>
          </w:divBdr>
        </w:div>
        <w:div w:id="1968269272">
          <w:marLeft w:val="1166"/>
          <w:marRight w:val="0"/>
          <w:marTop w:val="77"/>
          <w:marBottom w:val="0"/>
          <w:divBdr>
            <w:top w:val="none" w:sz="0" w:space="0" w:color="auto"/>
            <w:left w:val="none" w:sz="0" w:space="0" w:color="auto"/>
            <w:bottom w:val="none" w:sz="0" w:space="0" w:color="auto"/>
            <w:right w:val="none" w:sz="0" w:space="0" w:color="auto"/>
          </w:divBdr>
        </w:div>
      </w:divsChild>
    </w:div>
    <w:div w:id="30768135">
      <w:bodyDiv w:val="1"/>
      <w:marLeft w:val="0"/>
      <w:marRight w:val="0"/>
      <w:marTop w:val="0"/>
      <w:marBottom w:val="0"/>
      <w:divBdr>
        <w:top w:val="none" w:sz="0" w:space="0" w:color="auto"/>
        <w:left w:val="none" w:sz="0" w:space="0" w:color="auto"/>
        <w:bottom w:val="none" w:sz="0" w:space="0" w:color="auto"/>
        <w:right w:val="none" w:sz="0" w:space="0" w:color="auto"/>
      </w:divBdr>
      <w:divsChild>
        <w:div w:id="1521429921">
          <w:marLeft w:val="0"/>
          <w:marRight w:val="0"/>
          <w:marTop w:val="0"/>
          <w:marBottom w:val="0"/>
          <w:divBdr>
            <w:top w:val="none" w:sz="0" w:space="0" w:color="auto"/>
            <w:left w:val="none" w:sz="0" w:space="0" w:color="auto"/>
            <w:bottom w:val="none" w:sz="0" w:space="0" w:color="auto"/>
            <w:right w:val="none" w:sz="0" w:space="0" w:color="auto"/>
          </w:divBdr>
        </w:div>
      </w:divsChild>
    </w:div>
    <w:div w:id="36393229">
      <w:bodyDiv w:val="1"/>
      <w:marLeft w:val="0"/>
      <w:marRight w:val="0"/>
      <w:marTop w:val="0"/>
      <w:marBottom w:val="0"/>
      <w:divBdr>
        <w:top w:val="none" w:sz="0" w:space="0" w:color="auto"/>
        <w:left w:val="none" w:sz="0" w:space="0" w:color="auto"/>
        <w:bottom w:val="none" w:sz="0" w:space="0" w:color="auto"/>
        <w:right w:val="none" w:sz="0" w:space="0" w:color="auto"/>
      </w:divBdr>
    </w:div>
    <w:div w:id="42562788">
      <w:bodyDiv w:val="1"/>
      <w:marLeft w:val="0"/>
      <w:marRight w:val="0"/>
      <w:marTop w:val="0"/>
      <w:marBottom w:val="0"/>
      <w:divBdr>
        <w:top w:val="none" w:sz="0" w:space="0" w:color="auto"/>
        <w:left w:val="none" w:sz="0" w:space="0" w:color="auto"/>
        <w:bottom w:val="none" w:sz="0" w:space="0" w:color="auto"/>
        <w:right w:val="none" w:sz="0" w:space="0" w:color="auto"/>
      </w:divBdr>
    </w:div>
    <w:div w:id="44647187">
      <w:bodyDiv w:val="1"/>
      <w:marLeft w:val="0"/>
      <w:marRight w:val="0"/>
      <w:marTop w:val="0"/>
      <w:marBottom w:val="0"/>
      <w:divBdr>
        <w:top w:val="none" w:sz="0" w:space="0" w:color="auto"/>
        <w:left w:val="none" w:sz="0" w:space="0" w:color="auto"/>
        <w:bottom w:val="none" w:sz="0" w:space="0" w:color="auto"/>
        <w:right w:val="none" w:sz="0" w:space="0" w:color="auto"/>
      </w:divBdr>
    </w:div>
    <w:div w:id="55013775">
      <w:bodyDiv w:val="1"/>
      <w:marLeft w:val="0"/>
      <w:marRight w:val="0"/>
      <w:marTop w:val="0"/>
      <w:marBottom w:val="0"/>
      <w:divBdr>
        <w:top w:val="none" w:sz="0" w:space="0" w:color="auto"/>
        <w:left w:val="none" w:sz="0" w:space="0" w:color="auto"/>
        <w:bottom w:val="none" w:sz="0" w:space="0" w:color="auto"/>
        <w:right w:val="none" w:sz="0" w:space="0" w:color="auto"/>
      </w:divBdr>
    </w:div>
    <w:div w:id="62217111">
      <w:bodyDiv w:val="1"/>
      <w:marLeft w:val="0"/>
      <w:marRight w:val="0"/>
      <w:marTop w:val="0"/>
      <w:marBottom w:val="0"/>
      <w:divBdr>
        <w:top w:val="none" w:sz="0" w:space="0" w:color="auto"/>
        <w:left w:val="none" w:sz="0" w:space="0" w:color="auto"/>
        <w:bottom w:val="none" w:sz="0" w:space="0" w:color="auto"/>
        <w:right w:val="none" w:sz="0" w:space="0" w:color="auto"/>
      </w:divBdr>
      <w:divsChild>
        <w:div w:id="1413241798">
          <w:marLeft w:val="1166"/>
          <w:marRight w:val="0"/>
          <w:marTop w:val="0"/>
          <w:marBottom w:val="0"/>
          <w:divBdr>
            <w:top w:val="none" w:sz="0" w:space="0" w:color="auto"/>
            <w:left w:val="none" w:sz="0" w:space="0" w:color="auto"/>
            <w:bottom w:val="none" w:sz="0" w:space="0" w:color="auto"/>
            <w:right w:val="none" w:sz="0" w:space="0" w:color="auto"/>
          </w:divBdr>
        </w:div>
        <w:div w:id="1178888443">
          <w:marLeft w:val="1166"/>
          <w:marRight w:val="0"/>
          <w:marTop w:val="0"/>
          <w:marBottom w:val="0"/>
          <w:divBdr>
            <w:top w:val="none" w:sz="0" w:space="0" w:color="auto"/>
            <w:left w:val="none" w:sz="0" w:space="0" w:color="auto"/>
            <w:bottom w:val="none" w:sz="0" w:space="0" w:color="auto"/>
            <w:right w:val="none" w:sz="0" w:space="0" w:color="auto"/>
          </w:divBdr>
        </w:div>
        <w:div w:id="525172680">
          <w:marLeft w:val="1166"/>
          <w:marRight w:val="0"/>
          <w:marTop w:val="0"/>
          <w:marBottom w:val="0"/>
          <w:divBdr>
            <w:top w:val="none" w:sz="0" w:space="0" w:color="auto"/>
            <w:left w:val="none" w:sz="0" w:space="0" w:color="auto"/>
            <w:bottom w:val="none" w:sz="0" w:space="0" w:color="auto"/>
            <w:right w:val="none" w:sz="0" w:space="0" w:color="auto"/>
          </w:divBdr>
        </w:div>
        <w:div w:id="528417205">
          <w:marLeft w:val="1166"/>
          <w:marRight w:val="0"/>
          <w:marTop w:val="0"/>
          <w:marBottom w:val="0"/>
          <w:divBdr>
            <w:top w:val="none" w:sz="0" w:space="0" w:color="auto"/>
            <w:left w:val="none" w:sz="0" w:space="0" w:color="auto"/>
            <w:bottom w:val="none" w:sz="0" w:space="0" w:color="auto"/>
            <w:right w:val="none" w:sz="0" w:space="0" w:color="auto"/>
          </w:divBdr>
        </w:div>
      </w:divsChild>
    </w:div>
    <w:div w:id="64181417">
      <w:bodyDiv w:val="1"/>
      <w:marLeft w:val="0"/>
      <w:marRight w:val="0"/>
      <w:marTop w:val="0"/>
      <w:marBottom w:val="0"/>
      <w:divBdr>
        <w:top w:val="none" w:sz="0" w:space="0" w:color="auto"/>
        <w:left w:val="none" w:sz="0" w:space="0" w:color="auto"/>
        <w:bottom w:val="none" w:sz="0" w:space="0" w:color="auto"/>
        <w:right w:val="none" w:sz="0" w:space="0" w:color="auto"/>
      </w:divBdr>
    </w:div>
    <w:div w:id="64688113">
      <w:bodyDiv w:val="1"/>
      <w:marLeft w:val="0"/>
      <w:marRight w:val="0"/>
      <w:marTop w:val="0"/>
      <w:marBottom w:val="0"/>
      <w:divBdr>
        <w:top w:val="none" w:sz="0" w:space="0" w:color="auto"/>
        <w:left w:val="none" w:sz="0" w:space="0" w:color="auto"/>
        <w:bottom w:val="none" w:sz="0" w:space="0" w:color="auto"/>
        <w:right w:val="none" w:sz="0" w:space="0" w:color="auto"/>
      </w:divBdr>
    </w:div>
    <w:div w:id="108360995">
      <w:bodyDiv w:val="1"/>
      <w:marLeft w:val="0"/>
      <w:marRight w:val="0"/>
      <w:marTop w:val="0"/>
      <w:marBottom w:val="0"/>
      <w:divBdr>
        <w:top w:val="none" w:sz="0" w:space="0" w:color="auto"/>
        <w:left w:val="none" w:sz="0" w:space="0" w:color="auto"/>
        <w:bottom w:val="none" w:sz="0" w:space="0" w:color="auto"/>
        <w:right w:val="none" w:sz="0" w:space="0" w:color="auto"/>
      </w:divBdr>
    </w:div>
    <w:div w:id="131800331">
      <w:bodyDiv w:val="1"/>
      <w:marLeft w:val="0"/>
      <w:marRight w:val="0"/>
      <w:marTop w:val="0"/>
      <w:marBottom w:val="0"/>
      <w:divBdr>
        <w:top w:val="none" w:sz="0" w:space="0" w:color="auto"/>
        <w:left w:val="none" w:sz="0" w:space="0" w:color="auto"/>
        <w:bottom w:val="none" w:sz="0" w:space="0" w:color="auto"/>
        <w:right w:val="none" w:sz="0" w:space="0" w:color="auto"/>
      </w:divBdr>
    </w:div>
    <w:div w:id="132412801">
      <w:bodyDiv w:val="1"/>
      <w:marLeft w:val="0"/>
      <w:marRight w:val="0"/>
      <w:marTop w:val="0"/>
      <w:marBottom w:val="0"/>
      <w:divBdr>
        <w:top w:val="none" w:sz="0" w:space="0" w:color="auto"/>
        <w:left w:val="none" w:sz="0" w:space="0" w:color="auto"/>
        <w:bottom w:val="none" w:sz="0" w:space="0" w:color="auto"/>
        <w:right w:val="none" w:sz="0" w:space="0" w:color="auto"/>
      </w:divBdr>
    </w:div>
    <w:div w:id="133181423">
      <w:bodyDiv w:val="1"/>
      <w:marLeft w:val="0"/>
      <w:marRight w:val="0"/>
      <w:marTop w:val="0"/>
      <w:marBottom w:val="0"/>
      <w:divBdr>
        <w:top w:val="none" w:sz="0" w:space="0" w:color="auto"/>
        <w:left w:val="none" w:sz="0" w:space="0" w:color="auto"/>
        <w:bottom w:val="none" w:sz="0" w:space="0" w:color="auto"/>
        <w:right w:val="none" w:sz="0" w:space="0" w:color="auto"/>
      </w:divBdr>
    </w:div>
    <w:div w:id="204489108">
      <w:bodyDiv w:val="1"/>
      <w:marLeft w:val="0"/>
      <w:marRight w:val="0"/>
      <w:marTop w:val="0"/>
      <w:marBottom w:val="0"/>
      <w:divBdr>
        <w:top w:val="none" w:sz="0" w:space="0" w:color="auto"/>
        <w:left w:val="none" w:sz="0" w:space="0" w:color="auto"/>
        <w:bottom w:val="none" w:sz="0" w:space="0" w:color="auto"/>
        <w:right w:val="none" w:sz="0" w:space="0" w:color="auto"/>
      </w:divBdr>
    </w:div>
    <w:div w:id="218976458">
      <w:bodyDiv w:val="1"/>
      <w:marLeft w:val="0"/>
      <w:marRight w:val="0"/>
      <w:marTop w:val="0"/>
      <w:marBottom w:val="0"/>
      <w:divBdr>
        <w:top w:val="none" w:sz="0" w:space="0" w:color="auto"/>
        <w:left w:val="none" w:sz="0" w:space="0" w:color="auto"/>
        <w:bottom w:val="none" w:sz="0" w:space="0" w:color="auto"/>
        <w:right w:val="none" w:sz="0" w:space="0" w:color="auto"/>
      </w:divBdr>
    </w:div>
    <w:div w:id="237834809">
      <w:bodyDiv w:val="1"/>
      <w:marLeft w:val="0"/>
      <w:marRight w:val="0"/>
      <w:marTop w:val="0"/>
      <w:marBottom w:val="0"/>
      <w:divBdr>
        <w:top w:val="none" w:sz="0" w:space="0" w:color="auto"/>
        <w:left w:val="none" w:sz="0" w:space="0" w:color="auto"/>
        <w:bottom w:val="none" w:sz="0" w:space="0" w:color="auto"/>
        <w:right w:val="none" w:sz="0" w:space="0" w:color="auto"/>
      </w:divBdr>
      <w:divsChild>
        <w:div w:id="167335789">
          <w:marLeft w:val="0"/>
          <w:marRight w:val="0"/>
          <w:marTop w:val="0"/>
          <w:marBottom w:val="0"/>
          <w:divBdr>
            <w:top w:val="none" w:sz="0" w:space="0" w:color="auto"/>
            <w:left w:val="none" w:sz="0" w:space="0" w:color="auto"/>
            <w:bottom w:val="none" w:sz="0" w:space="0" w:color="auto"/>
            <w:right w:val="none" w:sz="0" w:space="0" w:color="auto"/>
          </w:divBdr>
          <w:divsChild>
            <w:div w:id="364596319">
              <w:marLeft w:val="0"/>
              <w:marRight w:val="0"/>
              <w:marTop w:val="0"/>
              <w:marBottom w:val="0"/>
              <w:divBdr>
                <w:top w:val="none" w:sz="0" w:space="0" w:color="auto"/>
                <w:left w:val="none" w:sz="0" w:space="0" w:color="auto"/>
                <w:bottom w:val="none" w:sz="0" w:space="0" w:color="auto"/>
                <w:right w:val="none" w:sz="0" w:space="0" w:color="auto"/>
              </w:divBdr>
            </w:div>
            <w:div w:id="621883955">
              <w:marLeft w:val="0"/>
              <w:marRight w:val="0"/>
              <w:marTop w:val="0"/>
              <w:marBottom w:val="0"/>
              <w:divBdr>
                <w:top w:val="none" w:sz="0" w:space="0" w:color="auto"/>
                <w:left w:val="none" w:sz="0" w:space="0" w:color="auto"/>
                <w:bottom w:val="none" w:sz="0" w:space="0" w:color="auto"/>
                <w:right w:val="none" w:sz="0" w:space="0" w:color="auto"/>
              </w:divBdr>
            </w:div>
            <w:div w:id="908536167">
              <w:marLeft w:val="0"/>
              <w:marRight w:val="0"/>
              <w:marTop w:val="0"/>
              <w:marBottom w:val="0"/>
              <w:divBdr>
                <w:top w:val="none" w:sz="0" w:space="0" w:color="auto"/>
                <w:left w:val="none" w:sz="0" w:space="0" w:color="auto"/>
                <w:bottom w:val="none" w:sz="0" w:space="0" w:color="auto"/>
                <w:right w:val="none" w:sz="0" w:space="0" w:color="auto"/>
              </w:divBdr>
            </w:div>
            <w:div w:id="1223715691">
              <w:marLeft w:val="0"/>
              <w:marRight w:val="0"/>
              <w:marTop w:val="0"/>
              <w:marBottom w:val="0"/>
              <w:divBdr>
                <w:top w:val="none" w:sz="0" w:space="0" w:color="auto"/>
                <w:left w:val="none" w:sz="0" w:space="0" w:color="auto"/>
                <w:bottom w:val="none" w:sz="0" w:space="0" w:color="auto"/>
                <w:right w:val="none" w:sz="0" w:space="0" w:color="auto"/>
              </w:divBdr>
            </w:div>
            <w:div w:id="1690377184">
              <w:marLeft w:val="0"/>
              <w:marRight w:val="0"/>
              <w:marTop w:val="0"/>
              <w:marBottom w:val="0"/>
              <w:divBdr>
                <w:top w:val="none" w:sz="0" w:space="0" w:color="auto"/>
                <w:left w:val="none" w:sz="0" w:space="0" w:color="auto"/>
                <w:bottom w:val="none" w:sz="0" w:space="0" w:color="auto"/>
                <w:right w:val="none" w:sz="0" w:space="0" w:color="auto"/>
              </w:divBdr>
            </w:div>
            <w:div w:id="1716730685">
              <w:marLeft w:val="0"/>
              <w:marRight w:val="0"/>
              <w:marTop w:val="0"/>
              <w:marBottom w:val="0"/>
              <w:divBdr>
                <w:top w:val="none" w:sz="0" w:space="0" w:color="auto"/>
                <w:left w:val="none" w:sz="0" w:space="0" w:color="auto"/>
                <w:bottom w:val="none" w:sz="0" w:space="0" w:color="auto"/>
                <w:right w:val="none" w:sz="0" w:space="0" w:color="auto"/>
              </w:divBdr>
            </w:div>
            <w:div w:id="17474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6711">
      <w:bodyDiv w:val="1"/>
      <w:marLeft w:val="0"/>
      <w:marRight w:val="0"/>
      <w:marTop w:val="0"/>
      <w:marBottom w:val="0"/>
      <w:divBdr>
        <w:top w:val="none" w:sz="0" w:space="0" w:color="auto"/>
        <w:left w:val="none" w:sz="0" w:space="0" w:color="auto"/>
        <w:bottom w:val="none" w:sz="0" w:space="0" w:color="auto"/>
        <w:right w:val="none" w:sz="0" w:space="0" w:color="auto"/>
      </w:divBdr>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1845642">
      <w:bodyDiv w:val="1"/>
      <w:marLeft w:val="0"/>
      <w:marRight w:val="0"/>
      <w:marTop w:val="0"/>
      <w:marBottom w:val="0"/>
      <w:divBdr>
        <w:top w:val="none" w:sz="0" w:space="0" w:color="auto"/>
        <w:left w:val="none" w:sz="0" w:space="0" w:color="auto"/>
        <w:bottom w:val="none" w:sz="0" w:space="0" w:color="auto"/>
        <w:right w:val="none" w:sz="0" w:space="0" w:color="auto"/>
      </w:divBdr>
    </w:div>
    <w:div w:id="266929753">
      <w:bodyDiv w:val="1"/>
      <w:marLeft w:val="0"/>
      <w:marRight w:val="0"/>
      <w:marTop w:val="0"/>
      <w:marBottom w:val="0"/>
      <w:divBdr>
        <w:top w:val="none" w:sz="0" w:space="0" w:color="auto"/>
        <w:left w:val="none" w:sz="0" w:space="0" w:color="auto"/>
        <w:bottom w:val="none" w:sz="0" w:space="0" w:color="auto"/>
        <w:right w:val="none" w:sz="0" w:space="0" w:color="auto"/>
      </w:divBdr>
    </w:div>
    <w:div w:id="268894649">
      <w:bodyDiv w:val="1"/>
      <w:marLeft w:val="0"/>
      <w:marRight w:val="0"/>
      <w:marTop w:val="0"/>
      <w:marBottom w:val="0"/>
      <w:divBdr>
        <w:top w:val="none" w:sz="0" w:space="0" w:color="auto"/>
        <w:left w:val="none" w:sz="0" w:space="0" w:color="auto"/>
        <w:bottom w:val="none" w:sz="0" w:space="0" w:color="auto"/>
        <w:right w:val="none" w:sz="0" w:space="0" w:color="auto"/>
      </w:divBdr>
    </w:div>
    <w:div w:id="290869334">
      <w:bodyDiv w:val="1"/>
      <w:marLeft w:val="0"/>
      <w:marRight w:val="0"/>
      <w:marTop w:val="0"/>
      <w:marBottom w:val="0"/>
      <w:divBdr>
        <w:top w:val="none" w:sz="0" w:space="0" w:color="auto"/>
        <w:left w:val="none" w:sz="0" w:space="0" w:color="auto"/>
        <w:bottom w:val="none" w:sz="0" w:space="0" w:color="auto"/>
        <w:right w:val="none" w:sz="0" w:space="0" w:color="auto"/>
      </w:divBdr>
    </w:div>
    <w:div w:id="299923267">
      <w:bodyDiv w:val="1"/>
      <w:marLeft w:val="0"/>
      <w:marRight w:val="0"/>
      <w:marTop w:val="0"/>
      <w:marBottom w:val="0"/>
      <w:divBdr>
        <w:top w:val="none" w:sz="0" w:space="0" w:color="auto"/>
        <w:left w:val="none" w:sz="0" w:space="0" w:color="auto"/>
        <w:bottom w:val="none" w:sz="0" w:space="0" w:color="auto"/>
        <w:right w:val="none" w:sz="0" w:space="0" w:color="auto"/>
      </w:divBdr>
    </w:div>
    <w:div w:id="326907342">
      <w:bodyDiv w:val="1"/>
      <w:marLeft w:val="0"/>
      <w:marRight w:val="0"/>
      <w:marTop w:val="0"/>
      <w:marBottom w:val="0"/>
      <w:divBdr>
        <w:top w:val="none" w:sz="0" w:space="0" w:color="auto"/>
        <w:left w:val="none" w:sz="0" w:space="0" w:color="auto"/>
        <w:bottom w:val="none" w:sz="0" w:space="0" w:color="auto"/>
        <w:right w:val="none" w:sz="0" w:space="0" w:color="auto"/>
      </w:divBdr>
      <w:divsChild>
        <w:div w:id="1468427659">
          <w:marLeft w:val="0"/>
          <w:marRight w:val="0"/>
          <w:marTop w:val="0"/>
          <w:marBottom w:val="0"/>
          <w:divBdr>
            <w:top w:val="none" w:sz="0" w:space="0" w:color="auto"/>
            <w:left w:val="none" w:sz="0" w:space="0" w:color="auto"/>
            <w:bottom w:val="none" w:sz="0" w:space="0" w:color="auto"/>
            <w:right w:val="none" w:sz="0" w:space="0" w:color="auto"/>
          </w:divBdr>
          <w:divsChild>
            <w:div w:id="808476207">
              <w:marLeft w:val="0"/>
              <w:marRight w:val="0"/>
              <w:marTop w:val="0"/>
              <w:marBottom w:val="0"/>
              <w:divBdr>
                <w:top w:val="none" w:sz="0" w:space="0" w:color="auto"/>
                <w:left w:val="none" w:sz="0" w:space="0" w:color="auto"/>
                <w:bottom w:val="none" w:sz="0" w:space="0" w:color="auto"/>
                <w:right w:val="none" w:sz="0" w:space="0" w:color="auto"/>
              </w:divBdr>
            </w:div>
            <w:div w:id="1094284512">
              <w:marLeft w:val="0"/>
              <w:marRight w:val="0"/>
              <w:marTop w:val="0"/>
              <w:marBottom w:val="0"/>
              <w:divBdr>
                <w:top w:val="none" w:sz="0" w:space="0" w:color="auto"/>
                <w:left w:val="none" w:sz="0" w:space="0" w:color="auto"/>
                <w:bottom w:val="none" w:sz="0" w:space="0" w:color="auto"/>
                <w:right w:val="none" w:sz="0" w:space="0" w:color="auto"/>
              </w:divBdr>
            </w:div>
            <w:div w:id="1486773495">
              <w:marLeft w:val="0"/>
              <w:marRight w:val="0"/>
              <w:marTop w:val="0"/>
              <w:marBottom w:val="0"/>
              <w:divBdr>
                <w:top w:val="none" w:sz="0" w:space="0" w:color="auto"/>
                <w:left w:val="none" w:sz="0" w:space="0" w:color="auto"/>
                <w:bottom w:val="none" w:sz="0" w:space="0" w:color="auto"/>
                <w:right w:val="none" w:sz="0" w:space="0" w:color="auto"/>
              </w:divBdr>
            </w:div>
            <w:div w:id="1548759873">
              <w:marLeft w:val="0"/>
              <w:marRight w:val="0"/>
              <w:marTop w:val="0"/>
              <w:marBottom w:val="0"/>
              <w:divBdr>
                <w:top w:val="none" w:sz="0" w:space="0" w:color="auto"/>
                <w:left w:val="none" w:sz="0" w:space="0" w:color="auto"/>
                <w:bottom w:val="none" w:sz="0" w:space="0" w:color="auto"/>
                <w:right w:val="none" w:sz="0" w:space="0" w:color="auto"/>
              </w:divBdr>
            </w:div>
            <w:div w:id="1640652182">
              <w:marLeft w:val="0"/>
              <w:marRight w:val="0"/>
              <w:marTop w:val="0"/>
              <w:marBottom w:val="0"/>
              <w:divBdr>
                <w:top w:val="none" w:sz="0" w:space="0" w:color="auto"/>
                <w:left w:val="none" w:sz="0" w:space="0" w:color="auto"/>
                <w:bottom w:val="none" w:sz="0" w:space="0" w:color="auto"/>
                <w:right w:val="none" w:sz="0" w:space="0" w:color="auto"/>
              </w:divBdr>
            </w:div>
            <w:div w:id="1692299185">
              <w:marLeft w:val="0"/>
              <w:marRight w:val="0"/>
              <w:marTop w:val="0"/>
              <w:marBottom w:val="0"/>
              <w:divBdr>
                <w:top w:val="none" w:sz="0" w:space="0" w:color="auto"/>
                <w:left w:val="none" w:sz="0" w:space="0" w:color="auto"/>
                <w:bottom w:val="none" w:sz="0" w:space="0" w:color="auto"/>
                <w:right w:val="none" w:sz="0" w:space="0" w:color="auto"/>
              </w:divBdr>
            </w:div>
            <w:div w:id="193327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1300">
      <w:bodyDiv w:val="1"/>
      <w:marLeft w:val="0"/>
      <w:marRight w:val="0"/>
      <w:marTop w:val="0"/>
      <w:marBottom w:val="0"/>
      <w:divBdr>
        <w:top w:val="none" w:sz="0" w:space="0" w:color="auto"/>
        <w:left w:val="none" w:sz="0" w:space="0" w:color="auto"/>
        <w:bottom w:val="none" w:sz="0" w:space="0" w:color="auto"/>
        <w:right w:val="none" w:sz="0" w:space="0" w:color="auto"/>
      </w:divBdr>
    </w:div>
    <w:div w:id="328872351">
      <w:bodyDiv w:val="1"/>
      <w:marLeft w:val="0"/>
      <w:marRight w:val="0"/>
      <w:marTop w:val="0"/>
      <w:marBottom w:val="0"/>
      <w:divBdr>
        <w:top w:val="none" w:sz="0" w:space="0" w:color="auto"/>
        <w:left w:val="none" w:sz="0" w:space="0" w:color="auto"/>
        <w:bottom w:val="none" w:sz="0" w:space="0" w:color="auto"/>
        <w:right w:val="none" w:sz="0" w:space="0" w:color="auto"/>
      </w:divBdr>
    </w:div>
    <w:div w:id="329524561">
      <w:bodyDiv w:val="1"/>
      <w:marLeft w:val="0"/>
      <w:marRight w:val="0"/>
      <w:marTop w:val="0"/>
      <w:marBottom w:val="0"/>
      <w:divBdr>
        <w:top w:val="none" w:sz="0" w:space="0" w:color="auto"/>
        <w:left w:val="none" w:sz="0" w:space="0" w:color="auto"/>
        <w:bottom w:val="none" w:sz="0" w:space="0" w:color="auto"/>
        <w:right w:val="none" w:sz="0" w:space="0" w:color="auto"/>
      </w:divBdr>
    </w:div>
    <w:div w:id="349530500">
      <w:bodyDiv w:val="1"/>
      <w:marLeft w:val="0"/>
      <w:marRight w:val="0"/>
      <w:marTop w:val="0"/>
      <w:marBottom w:val="0"/>
      <w:divBdr>
        <w:top w:val="none" w:sz="0" w:space="0" w:color="auto"/>
        <w:left w:val="none" w:sz="0" w:space="0" w:color="auto"/>
        <w:bottom w:val="none" w:sz="0" w:space="0" w:color="auto"/>
        <w:right w:val="none" w:sz="0" w:space="0" w:color="auto"/>
      </w:divBdr>
    </w:div>
    <w:div w:id="352850783">
      <w:bodyDiv w:val="1"/>
      <w:marLeft w:val="0"/>
      <w:marRight w:val="0"/>
      <w:marTop w:val="0"/>
      <w:marBottom w:val="0"/>
      <w:divBdr>
        <w:top w:val="none" w:sz="0" w:space="0" w:color="auto"/>
        <w:left w:val="none" w:sz="0" w:space="0" w:color="auto"/>
        <w:bottom w:val="none" w:sz="0" w:space="0" w:color="auto"/>
        <w:right w:val="none" w:sz="0" w:space="0" w:color="auto"/>
      </w:divBdr>
    </w:div>
    <w:div w:id="353383239">
      <w:bodyDiv w:val="1"/>
      <w:marLeft w:val="0"/>
      <w:marRight w:val="0"/>
      <w:marTop w:val="0"/>
      <w:marBottom w:val="0"/>
      <w:divBdr>
        <w:top w:val="none" w:sz="0" w:space="0" w:color="auto"/>
        <w:left w:val="none" w:sz="0" w:space="0" w:color="auto"/>
        <w:bottom w:val="none" w:sz="0" w:space="0" w:color="auto"/>
        <w:right w:val="none" w:sz="0" w:space="0" w:color="auto"/>
      </w:divBdr>
    </w:div>
    <w:div w:id="360592949">
      <w:bodyDiv w:val="1"/>
      <w:marLeft w:val="0"/>
      <w:marRight w:val="0"/>
      <w:marTop w:val="0"/>
      <w:marBottom w:val="0"/>
      <w:divBdr>
        <w:top w:val="none" w:sz="0" w:space="0" w:color="auto"/>
        <w:left w:val="none" w:sz="0" w:space="0" w:color="auto"/>
        <w:bottom w:val="none" w:sz="0" w:space="0" w:color="auto"/>
        <w:right w:val="none" w:sz="0" w:space="0" w:color="auto"/>
      </w:divBdr>
    </w:div>
    <w:div w:id="364141710">
      <w:bodyDiv w:val="1"/>
      <w:marLeft w:val="0"/>
      <w:marRight w:val="0"/>
      <w:marTop w:val="0"/>
      <w:marBottom w:val="0"/>
      <w:divBdr>
        <w:top w:val="none" w:sz="0" w:space="0" w:color="auto"/>
        <w:left w:val="none" w:sz="0" w:space="0" w:color="auto"/>
        <w:bottom w:val="none" w:sz="0" w:space="0" w:color="auto"/>
        <w:right w:val="none" w:sz="0" w:space="0" w:color="auto"/>
      </w:divBdr>
      <w:divsChild>
        <w:div w:id="754983422">
          <w:marLeft w:val="0"/>
          <w:marRight w:val="0"/>
          <w:marTop w:val="0"/>
          <w:marBottom w:val="0"/>
          <w:divBdr>
            <w:top w:val="none" w:sz="0" w:space="0" w:color="auto"/>
            <w:left w:val="none" w:sz="0" w:space="0" w:color="auto"/>
            <w:bottom w:val="none" w:sz="0" w:space="0" w:color="auto"/>
            <w:right w:val="none" w:sz="0" w:space="0" w:color="auto"/>
          </w:divBdr>
        </w:div>
        <w:div w:id="1077051246">
          <w:marLeft w:val="0"/>
          <w:marRight w:val="0"/>
          <w:marTop w:val="0"/>
          <w:marBottom w:val="0"/>
          <w:divBdr>
            <w:top w:val="none" w:sz="0" w:space="0" w:color="auto"/>
            <w:left w:val="none" w:sz="0" w:space="0" w:color="auto"/>
            <w:bottom w:val="none" w:sz="0" w:space="0" w:color="auto"/>
            <w:right w:val="none" w:sz="0" w:space="0" w:color="auto"/>
          </w:divBdr>
        </w:div>
        <w:div w:id="1243224869">
          <w:marLeft w:val="0"/>
          <w:marRight w:val="0"/>
          <w:marTop w:val="0"/>
          <w:marBottom w:val="0"/>
          <w:divBdr>
            <w:top w:val="none" w:sz="0" w:space="0" w:color="auto"/>
            <w:left w:val="none" w:sz="0" w:space="0" w:color="auto"/>
            <w:bottom w:val="none" w:sz="0" w:space="0" w:color="auto"/>
            <w:right w:val="none" w:sz="0" w:space="0" w:color="auto"/>
          </w:divBdr>
        </w:div>
        <w:div w:id="1530409301">
          <w:marLeft w:val="0"/>
          <w:marRight w:val="0"/>
          <w:marTop w:val="0"/>
          <w:marBottom w:val="0"/>
          <w:divBdr>
            <w:top w:val="none" w:sz="0" w:space="0" w:color="auto"/>
            <w:left w:val="none" w:sz="0" w:space="0" w:color="auto"/>
            <w:bottom w:val="none" w:sz="0" w:space="0" w:color="auto"/>
            <w:right w:val="none" w:sz="0" w:space="0" w:color="auto"/>
          </w:divBdr>
        </w:div>
        <w:div w:id="1770930719">
          <w:marLeft w:val="0"/>
          <w:marRight w:val="0"/>
          <w:marTop w:val="0"/>
          <w:marBottom w:val="0"/>
          <w:divBdr>
            <w:top w:val="none" w:sz="0" w:space="0" w:color="auto"/>
            <w:left w:val="none" w:sz="0" w:space="0" w:color="auto"/>
            <w:bottom w:val="none" w:sz="0" w:space="0" w:color="auto"/>
            <w:right w:val="none" w:sz="0" w:space="0" w:color="auto"/>
          </w:divBdr>
        </w:div>
      </w:divsChild>
    </w:div>
    <w:div w:id="372265861">
      <w:bodyDiv w:val="1"/>
      <w:marLeft w:val="0"/>
      <w:marRight w:val="0"/>
      <w:marTop w:val="0"/>
      <w:marBottom w:val="0"/>
      <w:divBdr>
        <w:top w:val="none" w:sz="0" w:space="0" w:color="auto"/>
        <w:left w:val="none" w:sz="0" w:space="0" w:color="auto"/>
        <w:bottom w:val="none" w:sz="0" w:space="0" w:color="auto"/>
        <w:right w:val="none" w:sz="0" w:space="0" w:color="auto"/>
      </w:divBdr>
    </w:div>
    <w:div w:id="388378482">
      <w:bodyDiv w:val="1"/>
      <w:marLeft w:val="0"/>
      <w:marRight w:val="0"/>
      <w:marTop w:val="0"/>
      <w:marBottom w:val="0"/>
      <w:divBdr>
        <w:top w:val="none" w:sz="0" w:space="0" w:color="auto"/>
        <w:left w:val="none" w:sz="0" w:space="0" w:color="auto"/>
        <w:bottom w:val="none" w:sz="0" w:space="0" w:color="auto"/>
        <w:right w:val="none" w:sz="0" w:space="0" w:color="auto"/>
      </w:divBdr>
      <w:divsChild>
        <w:div w:id="146213483">
          <w:marLeft w:val="1166"/>
          <w:marRight w:val="0"/>
          <w:marTop w:val="86"/>
          <w:marBottom w:val="0"/>
          <w:divBdr>
            <w:top w:val="none" w:sz="0" w:space="0" w:color="auto"/>
            <w:left w:val="none" w:sz="0" w:space="0" w:color="auto"/>
            <w:bottom w:val="none" w:sz="0" w:space="0" w:color="auto"/>
            <w:right w:val="none" w:sz="0" w:space="0" w:color="auto"/>
          </w:divBdr>
        </w:div>
        <w:div w:id="509179571">
          <w:marLeft w:val="547"/>
          <w:marRight w:val="0"/>
          <w:marTop w:val="0"/>
          <w:marBottom w:val="0"/>
          <w:divBdr>
            <w:top w:val="none" w:sz="0" w:space="0" w:color="auto"/>
            <w:left w:val="none" w:sz="0" w:space="0" w:color="auto"/>
            <w:bottom w:val="none" w:sz="0" w:space="0" w:color="auto"/>
            <w:right w:val="none" w:sz="0" w:space="0" w:color="auto"/>
          </w:divBdr>
        </w:div>
        <w:div w:id="567495453">
          <w:marLeft w:val="1166"/>
          <w:marRight w:val="0"/>
          <w:marTop w:val="86"/>
          <w:marBottom w:val="0"/>
          <w:divBdr>
            <w:top w:val="none" w:sz="0" w:space="0" w:color="auto"/>
            <w:left w:val="none" w:sz="0" w:space="0" w:color="auto"/>
            <w:bottom w:val="none" w:sz="0" w:space="0" w:color="auto"/>
            <w:right w:val="none" w:sz="0" w:space="0" w:color="auto"/>
          </w:divBdr>
        </w:div>
        <w:div w:id="632517547">
          <w:marLeft w:val="1166"/>
          <w:marRight w:val="0"/>
          <w:marTop w:val="86"/>
          <w:marBottom w:val="0"/>
          <w:divBdr>
            <w:top w:val="none" w:sz="0" w:space="0" w:color="auto"/>
            <w:left w:val="none" w:sz="0" w:space="0" w:color="auto"/>
            <w:bottom w:val="none" w:sz="0" w:space="0" w:color="auto"/>
            <w:right w:val="none" w:sz="0" w:space="0" w:color="auto"/>
          </w:divBdr>
        </w:div>
        <w:div w:id="672684262">
          <w:marLeft w:val="1166"/>
          <w:marRight w:val="0"/>
          <w:marTop w:val="86"/>
          <w:marBottom w:val="0"/>
          <w:divBdr>
            <w:top w:val="none" w:sz="0" w:space="0" w:color="auto"/>
            <w:left w:val="none" w:sz="0" w:space="0" w:color="auto"/>
            <w:bottom w:val="none" w:sz="0" w:space="0" w:color="auto"/>
            <w:right w:val="none" w:sz="0" w:space="0" w:color="auto"/>
          </w:divBdr>
        </w:div>
        <w:div w:id="1689402213">
          <w:marLeft w:val="1166"/>
          <w:marRight w:val="0"/>
          <w:marTop w:val="86"/>
          <w:marBottom w:val="0"/>
          <w:divBdr>
            <w:top w:val="none" w:sz="0" w:space="0" w:color="auto"/>
            <w:left w:val="none" w:sz="0" w:space="0" w:color="auto"/>
            <w:bottom w:val="none" w:sz="0" w:space="0" w:color="auto"/>
            <w:right w:val="none" w:sz="0" w:space="0" w:color="auto"/>
          </w:divBdr>
        </w:div>
      </w:divsChild>
    </w:div>
    <w:div w:id="399061337">
      <w:bodyDiv w:val="1"/>
      <w:marLeft w:val="0"/>
      <w:marRight w:val="0"/>
      <w:marTop w:val="0"/>
      <w:marBottom w:val="0"/>
      <w:divBdr>
        <w:top w:val="none" w:sz="0" w:space="0" w:color="auto"/>
        <w:left w:val="none" w:sz="0" w:space="0" w:color="auto"/>
        <w:bottom w:val="none" w:sz="0" w:space="0" w:color="auto"/>
        <w:right w:val="none" w:sz="0" w:space="0" w:color="auto"/>
      </w:divBdr>
    </w:div>
    <w:div w:id="418257949">
      <w:bodyDiv w:val="1"/>
      <w:marLeft w:val="0"/>
      <w:marRight w:val="0"/>
      <w:marTop w:val="0"/>
      <w:marBottom w:val="0"/>
      <w:divBdr>
        <w:top w:val="none" w:sz="0" w:space="0" w:color="auto"/>
        <w:left w:val="none" w:sz="0" w:space="0" w:color="auto"/>
        <w:bottom w:val="none" w:sz="0" w:space="0" w:color="auto"/>
        <w:right w:val="none" w:sz="0" w:space="0" w:color="auto"/>
      </w:divBdr>
    </w:div>
    <w:div w:id="433087652">
      <w:bodyDiv w:val="1"/>
      <w:marLeft w:val="0"/>
      <w:marRight w:val="0"/>
      <w:marTop w:val="0"/>
      <w:marBottom w:val="0"/>
      <w:divBdr>
        <w:top w:val="none" w:sz="0" w:space="0" w:color="auto"/>
        <w:left w:val="none" w:sz="0" w:space="0" w:color="auto"/>
        <w:bottom w:val="none" w:sz="0" w:space="0" w:color="auto"/>
        <w:right w:val="none" w:sz="0" w:space="0" w:color="auto"/>
      </w:divBdr>
    </w:div>
    <w:div w:id="437065957">
      <w:bodyDiv w:val="1"/>
      <w:marLeft w:val="0"/>
      <w:marRight w:val="0"/>
      <w:marTop w:val="0"/>
      <w:marBottom w:val="0"/>
      <w:divBdr>
        <w:top w:val="none" w:sz="0" w:space="0" w:color="auto"/>
        <w:left w:val="none" w:sz="0" w:space="0" w:color="auto"/>
        <w:bottom w:val="none" w:sz="0" w:space="0" w:color="auto"/>
        <w:right w:val="none" w:sz="0" w:space="0" w:color="auto"/>
      </w:divBdr>
    </w:div>
    <w:div w:id="438140710">
      <w:bodyDiv w:val="1"/>
      <w:marLeft w:val="0"/>
      <w:marRight w:val="0"/>
      <w:marTop w:val="0"/>
      <w:marBottom w:val="0"/>
      <w:divBdr>
        <w:top w:val="none" w:sz="0" w:space="0" w:color="auto"/>
        <w:left w:val="none" w:sz="0" w:space="0" w:color="auto"/>
        <w:bottom w:val="none" w:sz="0" w:space="0" w:color="auto"/>
        <w:right w:val="none" w:sz="0" w:space="0" w:color="auto"/>
      </w:divBdr>
    </w:div>
    <w:div w:id="509149740">
      <w:bodyDiv w:val="1"/>
      <w:marLeft w:val="0"/>
      <w:marRight w:val="0"/>
      <w:marTop w:val="0"/>
      <w:marBottom w:val="0"/>
      <w:divBdr>
        <w:top w:val="none" w:sz="0" w:space="0" w:color="auto"/>
        <w:left w:val="none" w:sz="0" w:space="0" w:color="auto"/>
        <w:bottom w:val="none" w:sz="0" w:space="0" w:color="auto"/>
        <w:right w:val="none" w:sz="0" w:space="0" w:color="auto"/>
      </w:divBdr>
    </w:div>
    <w:div w:id="520436850">
      <w:bodyDiv w:val="1"/>
      <w:marLeft w:val="0"/>
      <w:marRight w:val="0"/>
      <w:marTop w:val="0"/>
      <w:marBottom w:val="0"/>
      <w:divBdr>
        <w:top w:val="none" w:sz="0" w:space="0" w:color="auto"/>
        <w:left w:val="none" w:sz="0" w:space="0" w:color="auto"/>
        <w:bottom w:val="none" w:sz="0" w:space="0" w:color="auto"/>
        <w:right w:val="none" w:sz="0" w:space="0" w:color="auto"/>
      </w:divBdr>
    </w:div>
    <w:div w:id="524907173">
      <w:bodyDiv w:val="1"/>
      <w:marLeft w:val="0"/>
      <w:marRight w:val="0"/>
      <w:marTop w:val="0"/>
      <w:marBottom w:val="0"/>
      <w:divBdr>
        <w:top w:val="none" w:sz="0" w:space="0" w:color="auto"/>
        <w:left w:val="none" w:sz="0" w:space="0" w:color="auto"/>
        <w:bottom w:val="none" w:sz="0" w:space="0" w:color="auto"/>
        <w:right w:val="none" w:sz="0" w:space="0" w:color="auto"/>
      </w:divBdr>
    </w:div>
    <w:div w:id="542710826">
      <w:bodyDiv w:val="1"/>
      <w:marLeft w:val="0"/>
      <w:marRight w:val="0"/>
      <w:marTop w:val="0"/>
      <w:marBottom w:val="0"/>
      <w:divBdr>
        <w:top w:val="none" w:sz="0" w:space="0" w:color="auto"/>
        <w:left w:val="none" w:sz="0" w:space="0" w:color="auto"/>
        <w:bottom w:val="none" w:sz="0" w:space="0" w:color="auto"/>
        <w:right w:val="none" w:sz="0" w:space="0" w:color="auto"/>
      </w:divBdr>
    </w:div>
    <w:div w:id="568662380">
      <w:bodyDiv w:val="1"/>
      <w:marLeft w:val="0"/>
      <w:marRight w:val="0"/>
      <w:marTop w:val="0"/>
      <w:marBottom w:val="0"/>
      <w:divBdr>
        <w:top w:val="none" w:sz="0" w:space="0" w:color="auto"/>
        <w:left w:val="none" w:sz="0" w:space="0" w:color="auto"/>
        <w:bottom w:val="none" w:sz="0" w:space="0" w:color="auto"/>
        <w:right w:val="none" w:sz="0" w:space="0" w:color="auto"/>
      </w:divBdr>
    </w:div>
    <w:div w:id="573660147">
      <w:bodyDiv w:val="1"/>
      <w:marLeft w:val="0"/>
      <w:marRight w:val="0"/>
      <w:marTop w:val="0"/>
      <w:marBottom w:val="0"/>
      <w:divBdr>
        <w:top w:val="none" w:sz="0" w:space="0" w:color="auto"/>
        <w:left w:val="none" w:sz="0" w:space="0" w:color="auto"/>
        <w:bottom w:val="none" w:sz="0" w:space="0" w:color="auto"/>
        <w:right w:val="none" w:sz="0" w:space="0" w:color="auto"/>
      </w:divBdr>
    </w:div>
    <w:div w:id="582372013">
      <w:bodyDiv w:val="1"/>
      <w:marLeft w:val="0"/>
      <w:marRight w:val="0"/>
      <w:marTop w:val="0"/>
      <w:marBottom w:val="0"/>
      <w:divBdr>
        <w:top w:val="none" w:sz="0" w:space="0" w:color="auto"/>
        <w:left w:val="none" w:sz="0" w:space="0" w:color="auto"/>
        <w:bottom w:val="none" w:sz="0" w:space="0" w:color="auto"/>
        <w:right w:val="none" w:sz="0" w:space="0" w:color="auto"/>
      </w:divBdr>
    </w:div>
    <w:div w:id="589775344">
      <w:bodyDiv w:val="1"/>
      <w:marLeft w:val="0"/>
      <w:marRight w:val="0"/>
      <w:marTop w:val="0"/>
      <w:marBottom w:val="0"/>
      <w:divBdr>
        <w:top w:val="none" w:sz="0" w:space="0" w:color="auto"/>
        <w:left w:val="none" w:sz="0" w:space="0" w:color="auto"/>
        <w:bottom w:val="none" w:sz="0" w:space="0" w:color="auto"/>
        <w:right w:val="none" w:sz="0" w:space="0" w:color="auto"/>
      </w:divBdr>
    </w:div>
    <w:div w:id="597178095">
      <w:bodyDiv w:val="1"/>
      <w:marLeft w:val="0"/>
      <w:marRight w:val="0"/>
      <w:marTop w:val="0"/>
      <w:marBottom w:val="0"/>
      <w:divBdr>
        <w:top w:val="none" w:sz="0" w:space="0" w:color="auto"/>
        <w:left w:val="none" w:sz="0" w:space="0" w:color="auto"/>
        <w:bottom w:val="none" w:sz="0" w:space="0" w:color="auto"/>
        <w:right w:val="none" w:sz="0" w:space="0" w:color="auto"/>
      </w:divBdr>
    </w:div>
    <w:div w:id="624432319">
      <w:bodyDiv w:val="1"/>
      <w:marLeft w:val="0"/>
      <w:marRight w:val="0"/>
      <w:marTop w:val="0"/>
      <w:marBottom w:val="0"/>
      <w:divBdr>
        <w:top w:val="none" w:sz="0" w:space="0" w:color="auto"/>
        <w:left w:val="none" w:sz="0" w:space="0" w:color="auto"/>
        <w:bottom w:val="none" w:sz="0" w:space="0" w:color="auto"/>
        <w:right w:val="none" w:sz="0" w:space="0" w:color="auto"/>
      </w:divBdr>
    </w:div>
    <w:div w:id="640429466">
      <w:bodyDiv w:val="1"/>
      <w:marLeft w:val="0"/>
      <w:marRight w:val="0"/>
      <w:marTop w:val="0"/>
      <w:marBottom w:val="0"/>
      <w:divBdr>
        <w:top w:val="none" w:sz="0" w:space="0" w:color="auto"/>
        <w:left w:val="none" w:sz="0" w:space="0" w:color="auto"/>
        <w:bottom w:val="none" w:sz="0" w:space="0" w:color="auto"/>
        <w:right w:val="none" w:sz="0" w:space="0" w:color="auto"/>
      </w:divBdr>
    </w:div>
    <w:div w:id="658965124">
      <w:bodyDiv w:val="1"/>
      <w:marLeft w:val="0"/>
      <w:marRight w:val="0"/>
      <w:marTop w:val="0"/>
      <w:marBottom w:val="0"/>
      <w:divBdr>
        <w:top w:val="none" w:sz="0" w:space="0" w:color="auto"/>
        <w:left w:val="none" w:sz="0" w:space="0" w:color="auto"/>
        <w:bottom w:val="none" w:sz="0" w:space="0" w:color="auto"/>
        <w:right w:val="none" w:sz="0" w:space="0" w:color="auto"/>
      </w:divBdr>
    </w:div>
    <w:div w:id="670446136">
      <w:bodyDiv w:val="1"/>
      <w:marLeft w:val="0"/>
      <w:marRight w:val="0"/>
      <w:marTop w:val="0"/>
      <w:marBottom w:val="0"/>
      <w:divBdr>
        <w:top w:val="none" w:sz="0" w:space="0" w:color="auto"/>
        <w:left w:val="none" w:sz="0" w:space="0" w:color="auto"/>
        <w:bottom w:val="none" w:sz="0" w:space="0" w:color="auto"/>
        <w:right w:val="none" w:sz="0" w:space="0" w:color="auto"/>
      </w:divBdr>
    </w:div>
    <w:div w:id="672684436">
      <w:bodyDiv w:val="1"/>
      <w:marLeft w:val="0"/>
      <w:marRight w:val="0"/>
      <w:marTop w:val="0"/>
      <w:marBottom w:val="0"/>
      <w:divBdr>
        <w:top w:val="none" w:sz="0" w:space="0" w:color="auto"/>
        <w:left w:val="none" w:sz="0" w:space="0" w:color="auto"/>
        <w:bottom w:val="none" w:sz="0" w:space="0" w:color="auto"/>
        <w:right w:val="none" w:sz="0" w:space="0" w:color="auto"/>
      </w:divBdr>
    </w:div>
    <w:div w:id="683634152">
      <w:bodyDiv w:val="1"/>
      <w:marLeft w:val="0"/>
      <w:marRight w:val="0"/>
      <w:marTop w:val="0"/>
      <w:marBottom w:val="0"/>
      <w:divBdr>
        <w:top w:val="none" w:sz="0" w:space="0" w:color="auto"/>
        <w:left w:val="none" w:sz="0" w:space="0" w:color="auto"/>
        <w:bottom w:val="none" w:sz="0" w:space="0" w:color="auto"/>
        <w:right w:val="none" w:sz="0" w:space="0" w:color="auto"/>
      </w:divBdr>
    </w:div>
    <w:div w:id="696198523">
      <w:bodyDiv w:val="1"/>
      <w:marLeft w:val="0"/>
      <w:marRight w:val="0"/>
      <w:marTop w:val="0"/>
      <w:marBottom w:val="0"/>
      <w:divBdr>
        <w:top w:val="none" w:sz="0" w:space="0" w:color="auto"/>
        <w:left w:val="none" w:sz="0" w:space="0" w:color="auto"/>
        <w:bottom w:val="none" w:sz="0" w:space="0" w:color="auto"/>
        <w:right w:val="none" w:sz="0" w:space="0" w:color="auto"/>
      </w:divBdr>
    </w:div>
    <w:div w:id="721635620">
      <w:bodyDiv w:val="1"/>
      <w:marLeft w:val="0"/>
      <w:marRight w:val="0"/>
      <w:marTop w:val="0"/>
      <w:marBottom w:val="0"/>
      <w:divBdr>
        <w:top w:val="none" w:sz="0" w:space="0" w:color="auto"/>
        <w:left w:val="none" w:sz="0" w:space="0" w:color="auto"/>
        <w:bottom w:val="none" w:sz="0" w:space="0" w:color="auto"/>
        <w:right w:val="none" w:sz="0" w:space="0" w:color="auto"/>
      </w:divBdr>
    </w:div>
    <w:div w:id="754136064">
      <w:bodyDiv w:val="1"/>
      <w:marLeft w:val="0"/>
      <w:marRight w:val="0"/>
      <w:marTop w:val="0"/>
      <w:marBottom w:val="0"/>
      <w:divBdr>
        <w:top w:val="none" w:sz="0" w:space="0" w:color="auto"/>
        <w:left w:val="none" w:sz="0" w:space="0" w:color="auto"/>
        <w:bottom w:val="none" w:sz="0" w:space="0" w:color="auto"/>
        <w:right w:val="none" w:sz="0" w:space="0" w:color="auto"/>
      </w:divBdr>
    </w:div>
    <w:div w:id="762536538">
      <w:bodyDiv w:val="1"/>
      <w:marLeft w:val="0"/>
      <w:marRight w:val="0"/>
      <w:marTop w:val="0"/>
      <w:marBottom w:val="0"/>
      <w:divBdr>
        <w:top w:val="none" w:sz="0" w:space="0" w:color="auto"/>
        <w:left w:val="none" w:sz="0" w:space="0" w:color="auto"/>
        <w:bottom w:val="none" w:sz="0" w:space="0" w:color="auto"/>
        <w:right w:val="none" w:sz="0" w:space="0" w:color="auto"/>
      </w:divBdr>
    </w:div>
    <w:div w:id="763109241">
      <w:bodyDiv w:val="1"/>
      <w:marLeft w:val="0"/>
      <w:marRight w:val="0"/>
      <w:marTop w:val="0"/>
      <w:marBottom w:val="0"/>
      <w:divBdr>
        <w:top w:val="none" w:sz="0" w:space="0" w:color="auto"/>
        <w:left w:val="none" w:sz="0" w:space="0" w:color="auto"/>
        <w:bottom w:val="none" w:sz="0" w:space="0" w:color="auto"/>
        <w:right w:val="none" w:sz="0" w:space="0" w:color="auto"/>
      </w:divBdr>
    </w:div>
    <w:div w:id="773743179">
      <w:bodyDiv w:val="1"/>
      <w:marLeft w:val="0"/>
      <w:marRight w:val="0"/>
      <w:marTop w:val="0"/>
      <w:marBottom w:val="0"/>
      <w:divBdr>
        <w:top w:val="none" w:sz="0" w:space="0" w:color="auto"/>
        <w:left w:val="none" w:sz="0" w:space="0" w:color="auto"/>
        <w:bottom w:val="none" w:sz="0" w:space="0" w:color="auto"/>
        <w:right w:val="none" w:sz="0" w:space="0" w:color="auto"/>
      </w:divBdr>
    </w:div>
    <w:div w:id="798495558">
      <w:bodyDiv w:val="1"/>
      <w:marLeft w:val="0"/>
      <w:marRight w:val="0"/>
      <w:marTop w:val="0"/>
      <w:marBottom w:val="0"/>
      <w:divBdr>
        <w:top w:val="none" w:sz="0" w:space="0" w:color="auto"/>
        <w:left w:val="none" w:sz="0" w:space="0" w:color="auto"/>
        <w:bottom w:val="none" w:sz="0" w:space="0" w:color="auto"/>
        <w:right w:val="none" w:sz="0" w:space="0" w:color="auto"/>
      </w:divBdr>
    </w:div>
    <w:div w:id="801773336">
      <w:bodyDiv w:val="1"/>
      <w:marLeft w:val="0"/>
      <w:marRight w:val="0"/>
      <w:marTop w:val="0"/>
      <w:marBottom w:val="0"/>
      <w:divBdr>
        <w:top w:val="none" w:sz="0" w:space="0" w:color="auto"/>
        <w:left w:val="none" w:sz="0" w:space="0" w:color="auto"/>
        <w:bottom w:val="none" w:sz="0" w:space="0" w:color="auto"/>
        <w:right w:val="none" w:sz="0" w:space="0" w:color="auto"/>
      </w:divBdr>
    </w:div>
    <w:div w:id="827207370">
      <w:bodyDiv w:val="1"/>
      <w:marLeft w:val="0"/>
      <w:marRight w:val="0"/>
      <w:marTop w:val="0"/>
      <w:marBottom w:val="0"/>
      <w:divBdr>
        <w:top w:val="none" w:sz="0" w:space="0" w:color="auto"/>
        <w:left w:val="none" w:sz="0" w:space="0" w:color="auto"/>
        <w:bottom w:val="none" w:sz="0" w:space="0" w:color="auto"/>
        <w:right w:val="none" w:sz="0" w:space="0" w:color="auto"/>
      </w:divBdr>
    </w:div>
    <w:div w:id="834227532">
      <w:bodyDiv w:val="1"/>
      <w:marLeft w:val="0"/>
      <w:marRight w:val="0"/>
      <w:marTop w:val="0"/>
      <w:marBottom w:val="0"/>
      <w:divBdr>
        <w:top w:val="none" w:sz="0" w:space="0" w:color="auto"/>
        <w:left w:val="none" w:sz="0" w:space="0" w:color="auto"/>
        <w:bottom w:val="none" w:sz="0" w:space="0" w:color="auto"/>
        <w:right w:val="none" w:sz="0" w:space="0" w:color="auto"/>
      </w:divBdr>
    </w:div>
    <w:div w:id="853031513">
      <w:bodyDiv w:val="1"/>
      <w:marLeft w:val="0"/>
      <w:marRight w:val="0"/>
      <w:marTop w:val="0"/>
      <w:marBottom w:val="0"/>
      <w:divBdr>
        <w:top w:val="none" w:sz="0" w:space="0" w:color="auto"/>
        <w:left w:val="none" w:sz="0" w:space="0" w:color="auto"/>
        <w:bottom w:val="none" w:sz="0" w:space="0" w:color="auto"/>
        <w:right w:val="none" w:sz="0" w:space="0" w:color="auto"/>
      </w:divBdr>
    </w:div>
    <w:div w:id="934679140">
      <w:bodyDiv w:val="1"/>
      <w:marLeft w:val="0"/>
      <w:marRight w:val="0"/>
      <w:marTop w:val="0"/>
      <w:marBottom w:val="0"/>
      <w:divBdr>
        <w:top w:val="none" w:sz="0" w:space="0" w:color="auto"/>
        <w:left w:val="none" w:sz="0" w:space="0" w:color="auto"/>
        <w:bottom w:val="none" w:sz="0" w:space="0" w:color="auto"/>
        <w:right w:val="none" w:sz="0" w:space="0" w:color="auto"/>
      </w:divBdr>
    </w:div>
    <w:div w:id="997342155">
      <w:bodyDiv w:val="1"/>
      <w:marLeft w:val="0"/>
      <w:marRight w:val="0"/>
      <w:marTop w:val="0"/>
      <w:marBottom w:val="0"/>
      <w:divBdr>
        <w:top w:val="none" w:sz="0" w:space="0" w:color="auto"/>
        <w:left w:val="none" w:sz="0" w:space="0" w:color="auto"/>
        <w:bottom w:val="none" w:sz="0" w:space="0" w:color="auto"/>
        <w:right w:val="none" w:sz="0" w:space="0" w:color="auto"/>
      </w:divBdr>
    </w:div>
    <w:div w:id="1011490503">
      <w:bodyDiv w:val="1"/>
      <w:marLeft w:val="0"/>
      <w:marRight w:val="0"/>
      <w:marTop w:val="0"/>
      <w:marBottom w:val="0"/>
      <w:divBdr>
        <w:top w:val="none" w:sz="0" w:space="0" w:color="auto"/>
        <w:left w:val="none" w:sz="0" w:space="0" w:color="auto"/>
        <w:bottom w:val="none" w:sz="0" w:space="0" w:color="auto"/>
        <w:right w:val="none" w:sz="0" w:space="0" w:color="auto"/>
      </w:divBdr>
    </w:div>
    <w:div w:id="1016808820">
      <w:bodyDiv w:val="1"/>
      <w:marLeft w:val="0"/>
      <w:marRight w:val="0"/>
      <w:marTop w:val="0"/>
      <w:marBottom w:val="0"/>
      <w:divBdr>
        <w:top w:val="none" w:sz="0" w:space="0" w:color="auto"/>
        <w:left w:val="none" w:sz="0" w:space="0" w:color="auto"/>
        <w:bottom w:val="none" w:sz="0" w:space="0" w:color="auto"/>
        <w:right w:val="none" w:sz="0" w:space="0" w:color="auto"/>
      </w:divBdr>
    </w:div>
    <w:div w:id="1073091328">
      <w:bodyDiv w:val="1"/>
      <w:marLeft w:val="0"/>
      <w:marRight w:val="0"/>
      <w:marTop w:val="0"/>
      <w:marBottom w:val="0"/>
      <w:divBdr>
        <w:top w:val="none" w:sz="0" w:space="0" w:color="auto"/>
        <w:left w:val="none" w:sz="0" w:space="0" w:color="auto"/>
        <w:bottom w:val="none" w:sz="0" w:space="0" w:color="auto"/>
        <w:right w:val="none" w:sz="0" w:space="0" w:color="auto"/>
      </w:divBdr>
    </w:div>
    <w:div w:id="1080902888">
      <w:bodyDiv w:val="1"/>
      <w:marLeft w:val="0"/>
      <w:marRight w:val="0"/>
      <w:marTop w:val="0"/>
      <w:marBottom w:val="0"/>
      <w:divBdr>
        <w:top w:val="none" w:sz="0" w:space="0" w:color="auto"/>
        <w:left w:val="none" w:sz="0" w:space="0" w:color="auto"/>
        <w:bottom w:val="none" w:sz="0" w:space="0" w:color="auto"/>
        <w:right w:val="none" w:sz="0" w:space="0" w:color="auto"/>
      </w:divBdr>
    </w:div>
    <w:div w:id="1081023478">
      <w:bodyDiv w:val="1"/>
      <w:marLeft w:val="0"/>
      <w:marRight w:val="0"/>
      <w:marTop w:val="0"/>
      <w:marBottom w:val="0"/>
      <w:divBdr>
        <w:top w:val="none" w:sz="0" w:space="0" w:color="auto"/>
        <w:left w:val="none" w:sz="0" w:space="0" w:color="auto"/>
        <w:bottom w:val="none" w:sz="0" w:space="0" w:color="auto"/>
        <w:right w:val="none" w:sz="0" w:space="0" w:color="auto"/>
      </w:divBdr>
    </w:div>
    <w:div w:id="1087658155">
      <w:bodyDiv w:val="1"/>
      <w:marLeft w:val="0"/>
      <w:marRight w:val="0"/>
      <w:marTop w:val="0"/>
      <w:marBottom w:val="0"/>
      <w:divBdr>
        <w:top w:val="none" w:sz="0" w:space="0" w:color="auto"/>
        <w:left w:val="none" w:sz="0" w:space="0" w:color="auto"/>
        <w:bottom w:val="none" w:sz="0" w:space="0" w:color="auto"/>
        <w:right w:val="none" w:sz="0" w:space="0" w:color="auto"/>
      </w:divBdr>
    </w:div>
    <w:div w:id="1102652278">
      <w:bodyDiv w:val="1"/>
      <w:marLeft w:val="0"/>
      <w:marRight w:val="0"/>
      <w:marTop w:val="0"/>
      <w:marBottom w:val="0"/>
      <w:divBdr>
        <w:top w:val="none" w:sz="0" w:space="0" w:color="auto"/>
        <w:left w:val="none" w:sz="0" w:space="0" w:color="auto"/>
        <w:bottom w:val="none" w:sz="0" w:space="0" w:color="auto"/>
        <w:right w:val="none" w:sz="0" w:space="0" w:color="auto"/>
      </w:divBdr>
    </w:div>
    <w:div w:id="1112671542">
      <w:bodyDiv w:val="1"/>
      <w:marLeft w:val="0"/>
      <w:marRight w:val="0"/>
      <w:marTop w:val="0"/>
      <w:marBottom w:val="0"/>
      <w:divBdr>
        <w:top w:val="none" w:sz="0" w:space="0" w:color="auto"/>
        <w:left w:val="none" w:sz="0" w:space="0" w:color="auto"/>
        <w:bottom w:val="none" w:sz="0" w:space="0" w:color="auto"/>
        <w:right w:val="none" w:sz="0" w:space="0" w:color="auto"/>
      </w:divBdr>
    </w:div>
    <w:div w:id="1122311333">
      <w:bodyDiv w:val="1"/>
      <w:marLeft w:val="0"/>
      <w:marRight w:val="0"/>
      <w:marTop w:val="0"/>
      <w:marBottom w:val="0"/>
      <w:divBdr>
        <w:top w:val="none" w:sz="0" w:space="0" w:color="auto"/>
        <w:left w:val="none" w:sz="0" w:space="0" w:color="auto"/>
        <w:bottom w:val="none" w:sz="0" w:space="0" w:color="auto"/>
        <w:right w:val="none" w:sz="0" w:space="0" w:color="auto"/>
      </w:divBdr>
    </w:div>
    <w:div w:id="1130901763">
      <w:bodyDiv w:val="1"/>
      <w:marLeft w:val="0"/>
      <w:marRight w:val="0"/>
      <w:marTop w:val="0"/>
      <w:marBottom w:val="0"/>
      <w:divBdr>
        <w:top w:val="none" w:sz="0" w:space="0" w:color="auto"/>
        <w:left w:val="none" w:sz="0" w:space="0" w:color="auto"/>
        <w:bottom w:val="none" w:sz="0" w:space="0" w:color="auto"/>
        <w:right w:val="none" w:sz="0" w:space="0" w:color="auto"/>
      </w:divBdr>
    </w:div>
    <w:div w:id="1137793180">
      <w:bodyDiv w:val="1"/>
      <w:marLeft w:val="0"/>
      <w:marRight w:val="0"/>
      <w:marTop w:val="0"/>
      <w:marBottom w:val="0"/>
      <w:divBdr>
        <w:top w:val="none" w:sz="0" w:space="0" w:color="auto"/>
        <w:left w:val="none" w:sz="0" w:space="0" w:color="auto"/>
        <w:bottom w:val="none" w:sz="0" w:space="0" w:color="auto"/>
        <w:right w:val="none" w:sz="0" w:space="0" w:color="auto"/>
      </w:divBdr>
    </w:div>
    <w:div w:id="1138107170">
      <w:bodyDiv w:val="1"/>
      <w:marLeft w:val="0"/>
      <w:marRight w:val="0"/>
      <w:marTop w:val="0"/>
      <w:marBottom w:val="0"/>
      <w:divBdr>
        <w:top w:val="none" w:sz="0" w:space="0" w:color="auto"/>
        <w:left w:val="none" w:sz="0" w:space="0" w:color="auto"/>
        <w:bottom w:val="none" w:sz="0" w:space="0" w:color="auto"/>
        <w:right w:val="none" w:sz="0" w:space="0" w:color="auto"/>
      </w:divBdr>
    </w:div>
    <w:div w:id="1144352281">
      <w:bodyDiv w:val="1"/>
      <w:marLeft w:val="0"/>
      <w:marRight w:val="0"/>
      <w:marTop w:val="0"/>
      <w:marBottom w:val="0"/>
      <w:divBdr>
        <w:top w:val="none" w:sz="0" w:space="0" w:color="auto"/>
        <w:left w:val="none" w:sz="0" w:space="0" w:color="auto"/>
        <w:bottom w:val="none" w:sz="0" w:space="0" w:color="auto"/>
        <w:right w:val="none" w:sz="0" w:space="0" w:color="auto"/>
      </w:divBdr>
    </w:div>
    <w:div w:id="1144390235">
      <w:bodyDiv w:val="1"/>
      <w:marLeft w:val="0"/>
      <w:marRight w:val="0"/>
      <w:marTop w:val="0"/>
      <w:marBottom w:val="0"/>
      <w:divBdr>
        <w:top w:val="none" w:sz="0" w:space="0" w:color="auto"/>
        <w:left w:val="none" w:sz="0" w:space="0" w:color="auto"/>
        <w:bottom w:val="none" w:sz="0" w:space="0" w:color="auto"/>
        <w:right w:val="none" w:sz="0" w:space="0" w:color="auto"/>
      </w:divBdr>
    </w:div>
    <w:div w:id="1156264140">
      <w:bodyDiv w:val="1"/>
      <w:marLeft w:val="0"/>
      <w:marRight w:val="0"/>
      <w:marTop w:val="0"/>
      <w:marBottom w:val="0"/>
      <w:divBdr>
        <w:top w:val="none" w:sz="0" w:space="0" w:color="auto"/>
        <w:left w:val="none" w:sz="0" w:space="0" w:color="auto"/>
        <w:bottom w:val="none" w:sz="0" w:space="0" w:color="auto"/>
        <w:right w:val="none" w:sz="0" w:space="0" w:color="auto"/>
      </w:divBdr>
    </w:div>
    <w:div w:id="1183785931">
      <w:bodyDiv w:val="1"/>
      <w:marLeft w:val="0"/>
      <w:marRight w:val="0"/>
      <w:marTop w:val="0"/>
      <w:marBottom w:val="0"/>
      <w:divBdr>
        <w:top w:val="none" w:sz="0" w:space="0" w:color="auto"/>
        <w:left w:val="none" w:sz="0" w:space="0" w:color="auto"/>
        <w:bottom w:val="none" w:sz="0" w:space="0" w:color="auto"/>
        <w:right w:val="none" w:sz="0" w:space="0" w:color="auto"/>
      </w:divBdr>
    </w:div>
    <w:div w:id="1219323199">
      <w:bodyDiv w:val="1"/>
      <w:marLeft w:val="0"/>
      <w:marRight w:val="0"/>
      <w:marTop w:val="0"/>
      <w:marBottom w:val="0"/>
      <w:divBdr>
        <w:top w:val="none" w:sz="0" w:space="0" w:color="auto"/>
        <w:left w:val="none" w:sz="0" w:space="0" w:color="auto"/>
        <w:bottom w:val="none" w:sz="0" w:space="0" w:color="auto"/>
        <w:right w:val="none" w:sz="0" w:space="0" w:color="auto"/>
      </w:divBdr>
    </w:div>
    <w:div w:id="1249194582">
      <w:bodyDiv w:val="1"/>
      <w:marLeft w:val="0"/>
      <w:marRight w:val="0"/>
      <w:marTop w:val="0"/>
      <w:marBottom w:val="0"/>
      <w:divBdr>
        <w:top w:val="none" w:sz="0" w:space="0" w:color="auto"/>
        <w:left w:val="none" w:sz="0" w:space="0" w:color="auto"/>
        <w:bottom w:val="none" w:sz="0" w:space="0" w:color="auto"/>
        <w:right w:val="none" w:sz="0" w:space="0" w:color="auto"/>
      </w:divBdr>
    </w:div>
    <w:div w:id="1335184905">
      <w:bodyDiv w:val="1"/>
      <w:marLeft w:val="0"/>
      <w:marRight w:val="0"/>
      <w:marTop w:val="0"/>
      <w:marBottom w:val="0"/>
      <w:divBdr>
        <w:top w:val="none" w:sz="0" w:space="0" w:color="auto"/>
        <w:left w:val="none" w:sz="0" w:space="0" w:color="auto"/>
        <w:bottom w:val="none" w:sz="0" w:space="0" w:color="auto"/>
        <w:right w:val="none" w:sz="0" w:space="0" w:color="auto"/>
      </w:divBdr>
      <w:divsChild>
        <w:div w:id="86930299">
          <w:marLeft w:val="0"/>
          <w:marRight w:val="0"/>
          <w:marTop w:val="0"/>
          <w:marBottom w:val="0"/>
          <w:divBdr>
            <w:top w:val="none" w:sz="0" w:space="0" w:color="auto"/>
            <w:left w:val="none" w:sz="0" w:space="0" w:color="auto"/>
            <w:bottom w:val="none" w:sz="0" w:space="0" w:color="auto"/>
            <w:right w:val="none" w:sz="0" w:space="0" w:color="auto"/>
          </w:divBdr>
          <w:divsChild>
            <w:div w:id="1399278580">
              <w:marLeft w:val="0"/>
              <w:marRight w:val="0"/>
              <w:marTop w:val="0"/>
              <w:marBottom w:val="0"/>
              <w:divBdr>
                <w:top w:val="none" w:sz="0" w:space="0" w:color="auto"/>
                <w:left w:val="none" w:sz="0" w:space="0" w:color="auto"/>
                <w:bottom w:val="none" w:sz="0" w:space="0" w:color="auto"/>
                <w:right w:val="none" w:sz="0" w:space="0" w:color="auto"/>
              </w:divBdr>
            </w:div>
            <w:div w:id="1547109370">
              <w:marLeft w:val="0"/>
              <w:marRight w:val="0"/>
              <w:marTop w:val="0"/>
              <w:marBottom w:val="0"/>
              <w:divBdr>
                <w:top w:val="none" w:sz="0" w:space="0" w:color="auto"/>
                <w:left w:val="none" w:sz="0" w:space="0" w:color="auto"/>
                <w:bottom w:val="none" w:sz="0" w:space="0" w:color="auto"/>
                <w:right w:val="none" w:sz="0" w:space="0" w:color="auto"/>
              </w:divBdr>
            </w:div>
            <w:div w:id="18112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2599">
      <w:bodyDiv w:val="1"/>
      <w:marLeft w:val="0"/>
      <w:marRight w:val="0"/>
      <w:marTop w:val="0"/>
      <w:marBottom w:val="0"/>
      <w:divBdr>
        <w:top w:val="none" w:sz="0" w:space="0" w:color="auto"/>
        <w:left w:val="none" w:sz="0" w:space="0" w:color="auto"/>
        <w:bottom w:val="none" w:sz="0" w:space="0" w:color="auto"/>
        <w:right w:val="none" w:sz="0" w:space="0" w:color="auto"/>
      </w:divBdr>
    </w:div>
    <w:div w:id="1340501946">
      <w:bodyDiv w:val="1"/>
      <w:marLeft w:val="0"/>
      <w:marRight w:val="0"/>
      <w:marTop w:val="0"/>
      <w:marBottom w:val="0"/>
      <w:divBdr>
        <w:top w:val="none" w:sz="0" w:space="0" w:color="auto"/>
        <w:left w:val="none" w:sz="0" w:space="0" w:color="auto"/>
        <w:bottom w:val="none" w:sz="0" w:space="0" w:color="auto"/>
        <w:right w:val="none" w:sz="0" w:space="0" w:color="auto"/>
      </w:divBdr>
    </w:div>
    <w:div w:id="1355809712">
      <w:bodyDiv w:val="1"/>
      <w:marLeft w:val="0"/>
      <w:marRight w:val="0"/>
      <w:marTop w:val="0"/>
      <w:marBottom w:val="0"/>
      <w:divBdr>
        <w:top w:val="none" w:sz="0" w:space="0" w:color="auto"/>
        <w:left w:val="none" w:sz="0" w:space="0" w:color="auto"/>
        <w:bottom w:val="none" w:sz="0" w:space="0" w:color="auto"/>
        <w:right w:val="none" w:sz="0" w:space="0" w:color="auto"/>
      </w:divBdr>
      <w:divsChild>
        <w:div w:id="578829596">
          <w:marLeft w:val="547"/>
          <w:marRight w:val="0"/>
          <w:marTop w:val="0"/>
          <w:marBottom w:val="0"/>
          <w:divBdr>
            <w:top w:val="none" w:sz="0" w:space="0" w:color="auto"/>
            <w:left w:val="none" w:sz="0" w:space="0" w:color="auto"/>
            <w:bottom w:val="none" w:sz="0" w:space="0" w:color="auto"/>
            <w:right w:val="none" w:sz="0" w:space="0" w:color="auto"/>
          </w:divBdr>
        </w:div>
        <w:div w:id="314263355">
          <w:marLeft w:val="360"/>
          <w:marRight w:val="0"/>
          <w:marTop w:val="0"/>
          <w:marBottom w:val="0"/>
          <w:divBdr>
            <w:top w:val="none" w:sz="0" w:space="0" w:color="auto"/>
            <w:left w:val="none" w:sz="0" w:space="0" w:color="auto"/>
            <w:bottom w:val="none" w:sz="0" w:space="0" w:color="auto"/>
            <w:right w:val="none" w:sz="0" w:space="0" w:color="auto"/>
          </w:divBdr>
        </w:div>
        <w:div w:id="1163163822">
          <w:marLeft w:val="360"/>
          <w:marRight w:val="0"/>
          <w:marTop w:val="0"/>
          <w:marBottom w:val="0"/>
          <w:divBdr>
            <w:top w:val="none" w:sz="0" w:space="0" w:color="auto"/>
            <w:left w:val="none" w:sz="0" w:space="0" w:color="auto"/>
            <w:bottom w:val="none" w:sz="0" w:space="0" w:color="auto"/>
            <w:right w:val="none" w:sz="0" w:space="0" w:color="auto"/>
          </w:divBdr>
        </w:div>
      </w:divsChild>
    </w:div>
    <w:div w:id="1372879890">
      <w:bodyDiv w:val="1"/>
      <w:marLeft w:val="0"/>
      <w:marRight w:val="0"/>
      <w:marTop w:val="0"/>
      <w:marBottom w:val="0"/>
      <w:divBdr>
        <w:top w:val="none" w:sz="0" w:space="0" w:color="auto"/>
        <w:left w:val="none" w:sz="0" w:space="0" w:color="auto"/>
        <w:bottom w:val="none" w:sz="0" w:space="0" w:color="auto"/>
        <w:right w:val="none" w:sz="0" w:space="0" w:color="auto"/>
      </w:divBdr>
      <w:divsChild>
        <w:div w:id="168493559">
          <w:marLeft w:val="1166"/>
          <w:marRight w:val="0"/>
          <w:marTop w:val="96"/>
          <w:marBottom w:val="0"/>
          <w:divBdr>
            <w:top w:val="none" w:sz="0" w:space="0" w:color="auto"/>
            <w:left w:val="none" w:sz="0" w:space="0" w:color="auto"/>
            <w:bottom w:val="none" w:sz="0" w:space="0" w:color="auto"/>
            <w:right w:val="none" w:sz="0" w:space="0" w:color="auto"/>
          </w:divBdr>
        </w:div>
        <w:div w:id="1140919139">
          <w:marLeft w:val="1166"/>
          <w:marRight w:val="0"/>
          <w:marTop w:val="96"/>
          <w:marBottom w:val="0"/>
          <w:divBdr>
            <w:top w:val="none" w:sz="0" w:space="0" w:color="auto"/>
            <w:left w:val="none" w:sz="0" w:space="0" w:color="auto"/>
            <w:bottom w:val="none" w:sz="0" w:space="0" w:color="auto"/>
            <w:right w:val="none" w:sz="0" w:space="0" w:color="auto"/>
          </w:divBdr>
        </w:div>
        <w:div w:id="1560823462">
          <w:marLeft w:val="1166"/>
          <w:marRight w:val="0"/>
          <w:marTop w:val="96"/>
          <w:marBottom w:val="0"/>
          <w:divBdr>
            <w:top w:val="none" w:sz="0" w:space="0" w:color="auto"/>
            <w:left w:val="none" w:sz="0" w:space="0" w:color="auto"/>
            <w:bottom w:val="none" w:sz="0" w:space="0" w:color="auto"/>
            <w:right w:val="none" w:sz="0" w:space="0" w:color="auto"/>
          </w:divBdr>
        </w:div>
        <w:div w:id="1722094890">
          <w:marLeft w:val="1166"/>
          <w:marRight w:val="0"/>
          <w:marTop w:val="96"/>
          <w:marBottom w:val="0"/>
          <w:divBdr>
            <w:top w:val="none" w:sz="0" w:space="0" w:color="auto"/>
            <w:left w:val="none" w:sz="0" w:space="0" w:color="auto"/>
            <w:bottom w:val="none" w:sz="0" w:space="0" w:color="auto"/>
            <w:right w:val="none" w:sz="0" w:space="0" w:color="auto"/>
          </w:divBdr>
        </w:div>
        <w:div w:id="1851487706">
          <w:marLeft w:val="1166"/>
          <w:marRight w:val="0"/>
          <w:marTop w:val="96"/>
          <w:marBottom w:val="0"/>
          <w:divBdr>
            <w:top w:val="none" w:sz="0" w:space="0" w:color="auto"/>
            <w:left w:val="none" w:sz="0" w:space="0" w:color="auto"/>
            <w:bottom w:val="none" w:sz="0" w:space="0" w:color="auto"/>
            <w:right w:val="none" w:sz="0" w:space="0" w:color="auto"/>
          </w:divBdr>
        </w:div>
      </w:divsChild>
    </w:div>
    <w:div w:id="1400858306">
      <w:bodyDiv w:val="1"/>
      <w:marLeft w:val="0"/>
      <w:marRight w:val="0"/>
      <w:marTop w:val="0"/>
      <w:marBottom w:val="0"/>
      <w:divBdr>
        <w:top w:val="none" w:sz="0" w:space="0" w:color="auto"/>
        <w:left w:val="none" w:sz="0" w:space="0" w:color="auto"/>
        <w:bottom w:val="none" w:sz="0" w:space="0" w:color="auto"/>
        <w:right w:val="none" w:sz="0" w:space="0" w:color="auto"/>
      </w:divBdr>
    </w:div>
    <w:div w:id="1420298964">
      <w:bodyDiv w:val="1"/>
      <w:marLeft w:val="0"/>
      <w:marRight w:val="0"/>
      <w:marTop w:val="0"/>
      <w:marBottom w:val="0"/>
      <w:divBdr>
        <w:top w:val="none" w:sz="0" w:space="0" w:color="auto"/>
        <w:left w:val="none" w:sz="0" w:space="0" w:color="auto"/>
        <w:bottom w:val="none" w:sz="0" w:space="0" w:color="auto"/>
        <w:right w:val="none" w:sz="0" w:space="0" w:color="auto"/>
      </w:divBdr>
    </w:div>
    <w:div w:id="1440025231">
      <w:bodyDiv w:val="1"/>
      <w:marLeft w:val="0"/>
      <w:marRight w:val="0"/>
      <w:marTop w:val="0"/>
      <w:marBottom w:val="0"/>
      <w:divBdr>
        <w:top w:val="none" w:sz="0" w:space="0" w:color="auto"/>
        <w:left w:val="none" w:sz="0" w:space="0" w:color="auto"/>
        <w:bottom w:val="none" w:sz="0" w:space="0" w:color="auto"/>
        <w:right w:val="none" w:sz="0" w:space="0" w:color="auto"/>
      </w:divBdr>
    </w:div>
    <w:div w:id="1470631719">
      <w:bodyDiv w:val="1"/>
      <w:marLeft w:val="0"/>
      <w:marRight w:val="0"/>
      <w:marTop w:val="0"/>
      <w:marBottom w:val="0"/>
      <w:divBdr>
        <w:top w:val="none" w:sz="0" w:space="0" w:color="auto"/>
        <w:left w:val="none" w:sz="0" w:space="0" w:color="auto"/>
        <w:bottom w:val="none" w:sz="0" w:space="0" w:color="auto"/>
        <w:right w:val="none" w:sz="0" w:space="0" w:color="auto"/>
      </w:divBdr>
    </w:div>
    <w:div w:id="1492989622">
      <w:bodyDiv w:val="1"/>
      <w:marLeft w:val="0"/>
      <w:marRight w:val="0"/>
      <w:marTop w:val="0"/>
      <w:marBottom w:val="0"/>
      <w:divBdr>
        <w:top w:val="none" w:sz="0" w:space="0" w:color="auto"/>
        <w:left w:val="none" w:sz="0" w:space="0" w:color="auto"/>
        <w:bottom w:val="none" w:sz="0" w:space="0" w:color="auto"/>
        <w:right w:val="none" w:sz="0" w:space="0" w:color="auto"/>
      </w:divBdr>
    </w:div>
    <w:div w:id="1505171700">
      <w:bodyDiv w:val="1"/>
      <w:marLeft w:val="0"/>
      <w:marRight w:val="0"/>
      <w:marTop w:val="0"/>
      <w:marBottom w:val="0"/>
      <w:divBdr>
        <w:top w:val="none" w:sz="0" w:space="0" w:color="auto"/>
        <w:left w:val="none" w:sz="0" w:space="0" w:color="auto"/>
        <w:bottom w:val="none" w:sz="0" w:space="0" w:color="auto"/>
        <w:right w:val="none" w:sz="0" w:space="0" w:color="auto"/>
      </w:divBdr>
    </w:div>
    <w:div w:id="1512796472">
      <w:bodyDiv w:val="1"/>
      <w:marLeft w:val="0"/>
      <w:marRight w:val="0"/>
      <w:marTop w:val="0"/>
      <w:marBottom w:val="0"/>
      <w:divBdr>
        <w:top w:val="none" w:sz="0" w:space="0" w:color="auto"/>
        <w:left w:val="none" w:sz="0" w:space="0" w:color="auto"/>
        <w:bottom w:val="none" w:sz="0" w:space="0" w:color="auto"/>
        <w:right w:val="none" w:sz="0" w:space="0" w:color="auto"/>
      </w:divBdr>
    </w:div>
    <w:div w:id="1520923995">
      <w:bodyDiv w:val="1"/>
      <w:marLeft w:val="0"/>
      <w:marRight w:val="0"/>
      <w:marTop w:val="0"/>
      <w:marBottom w:val="0"/>
      <w:divBdr>
        <w:top w:val="none" w:sz="0" w:space="0" w:color="auto"/>
        <w:left w:val="none" w:sz="0" w:space="0" w:color="auto"/>
        <w:bottom w:val="none" w:sz="0" w:space="0" w:color="auto"/>
        <w:right w:val="none" w:sz="0" w:space="0" w:color="auto"/>
      </w:divBdr>
      <w:divsChild>
        <w:div w:id="1669021189">
          <w:marLeft w:val="0"/>
          <w:marRight w:val="0"/>
          <w:marTop w:val="0"/>
          <w:marBottom w:val="0"/>
          <w:divBdr>
            <w:top w:val="none" w:sz="0" w:space="0" w:color="auto"/>
            <w:left w:val="none" w:sz="0" w:space="0" w:color="auto"/>
            <w:bottom w:val="none" w:sz="0" w:space="0" w:color="auto"/>
            <w:right w:val="none" w:sz="0" w:space="0" w:color="auto"/>
          </w:divBdr>
          <w:divsChild>
            <w:div w:id="177162833">
              <w:marLeft w:val="0"/>
              <w:marRight w:val="0"/>
              <w:marTop w:val="0"/>
              <w:marBottom w:val="0"/>
              <w:divBdr>
                <w:top w:val="none" w:sz="0" w:space="0" w:color="auto"/>
                <w:left w:val="none" w:sz="0" w:space="0" w:color="auto"/>
                <w:bottom w:val="none" w:sz="0" w:space="0" w:color="auto"/>
                <w:right w:val="none" w:sz="0" w:space="0" w:color="auto"/>
              </w:divBdr>
            </w:div>
            <w:div w:id="428501877">
              <w:marLeft w:val="0"/>
              <w:marRight w:val="0"/>
              <w:marTop w:val="0"/>
              <w:marBottom w:val="0"/>
              <w:divBdr>
                <w:top w:val="none" w:sz="0" w:space="0" w:color="auto"/>
                <w:left w:val="none" w:sz="0" w:space="0" w:color="auto"/>
                <w:bottom w:val="none" w:sz="0" w:space="0" w:color="auto"/>
                <w:right w:val="none" w:sz="0" w:space="0" w:color="auto"/>
              </w:divBdr>
            </w:div>
            <w:div w:id="590050022">
              <w:marLeft w:val="0"/>
              <w:marRight w:val="0"/>
              <w:marTop w:val="0"/>
              <w:marBottom w:val="0"/>
              <w:divBdr>
                <w:top w:val="none" w:sz="0" w:space="0" w:color="auto"/>
                <w:left w:val="none" w:sz="0" w:space="0" w:color="auto"/>
                <w:bottom w:val="none" w:sz="0" w:space="0" w:color="auto"/>
                <w:right w:val="none" w:sz="0" w:space="0" w:color="auto"/>
              </w:divBdr>
            </w:div>
            <w:div w:id="802767294">
              <w:marLeft w:val="0"/>
              <w:marRight w:val="0"/>
              <w:marTop w:val="0"/>
              <w:marBottom w:val="0"/>
              <w:divBdr>
                <w:top w:val="none" w:sz="0" w:space="0" w:color="auto"/>
                <w:left w:val="none" w:sz="0" w:space="0" w:color="auto"/>
                <w:bottom w:val="none" w:sz="0" w:space="0" w:color="auto"/>
                <w:right w:val="none" w:sz="0" w:space="0" w:color="auto"/>
              </w:divBdr>
            </w:div>
            <w:div w:id="846092449">
              <w:marLeft w:val="0"/>
              <w:marRight w:val="0"/>
              <w:marTop w:val="0"/>
              <w:marBottom w:val="0"/>
              <w:divBdr>
                <w:top w:val="none" w:sz="0" w:space="0" w:color="auto"/>
                <w:left w:val="none" w:sz="0" w:space="0" w:color="auto"/>
                <w:bottom w:val="none" w:sz="0" w:space="0" w:color="auto"/>
                <w:right w:val="none" w:sz="0" w:space="0" w:color="auto"/>
              </w:divBdr>
            </w:div>
            <w:div w:id="883953791">
              <w:marLeft w:val="0"/>
              <w:marRight w:val="0"/>
              <w:marTop w:val="0"/>
              <w:marBottom w:val="0"/>
              <w:divBdr>
                <w:top w:val="none" w:sz="0" w:space="0" w:color="auto"/>
                <w:left w:val="none" w:sz="0" w:space="0" w:color="auto"/>
                <w:bottom w:val="none" w:sz="0" w:space="0" w:color="auto"/>
                <w:right w:val="none" w:sz="0" w:space="0" w:color="auto"/>
              </w:divBdr>
            </w:div>
            <w:div w:id="1429500917">
              <w:marLeft w:val="0"/>
              <w:marRight w:val="0"/>
              <w:marTop w:val="0"/>
              <w:marBottom w:val="0"/>
              <w:divBdr>
                <w:top w:val="none" w:sz="0" w:space="0" w:color="auto"/>
                <w:left w:val="none" w:sz="0" w:space="0" w:color="auto"/>
                <w:bottom w:val="none" w:sz="0" w:space="0" w:color="auto"/>
                <w:right w:val="none" w:sz="0" w:space="0" w:color="auto"/>
              </w:divBdr>
            </w:div>
            <w:div w:id="1586718384">
              <w:marLeft w:val="0"/>
              <w:marRight w:val="0"/>
              <w:marTop w:val="0"/>
              <w:marBottom w:val="0"/>
              <w:divBdr>
                <w:top w:val="none" w:sz="0" w:space="0" w:color="auto"/>
                <w:left w:val="none" w:sz="0" w:space="0" w:color="auto"/>
                <w:bottom w:val="none" w:sz="0" w:space="0" w:color="auto"/>
                <w:right w:val="none" w:sz="0" w:space="0" w:color="auto"/>
              </w:divBdr>
            </w:div>
            <w:div w:id="1913389645">
              <w:marLeft w:val="0"/>
              <w:marRight w:val="0"/>
              <w:marTop w:val="0"/>
              <w:marBottom w:val="0"/>
              <w:divBdr>
                <w:top w:val="none" w:sz="0" w:space="0" w:color="auto"/>
                <w:left w:val="none" w:sz="0" w:space="0" w:color="auto"/>
                <w:bottom w:val="none" w:sz="0" w:space="0" w:color="auto"/>
                <w:right w:val="none" w:sz="0" w:space="0" w:color="auto"/>
              </w:divBdr>
            </w:div>
            <w:div w:id="1963727747">
              <w:marLeft w:val="0"/>
              <w:marRight w:val="0"/>
              <w:marTop w:val="0"/>
              <w:marBottom w:val="0"/>
              <w:divBdr>
                <w:top w:val="none" w:sz="0" w:space="0" w:color="auto"/>
                <w:left w:val="none" w:sz="0" w:space="0" w:color="auto"/>
                <w:bottom w:val="none" w:sz="0" w:space="0" w:color="auto"/>
                <w:right w:val="none" w:sz="0" w:space="0" w:color="auto"/>
              </w:divBdr>
            </w:div>
            <w:div w:id="20966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7697">
      <w:bodyDiv w:val="1"/>
      <w:marLeft w:val="0"/>
      <w:marRight w:val="0"/>
      <w:marTop w:val="0"/>
      <w:marBottom w:val="0"/>
      <w:divBdr>
        <w:top w:val="none" w:sz="0" w:space="0" w:color="auto"/>
        <w:left w:val="none" w:sz="0" w:space="0" w:color="auto"/>
        <w:bottom w:val="none" w:sz="0" w:space="0" w:color="auto"/>
        <w:right w:val="none" w:sz="0" w:space="0" w:color="auto"/>
      </w:divBdr>
    </w:div>
    <w:div w:id="1531337365">
      <w:bodyDiv w:val="1"/>
      <w:marLeft w:val="0"/>
      <w:marRight w:val="0"/>
      <w:marTop w:val="0"/>
      <w:marBottom w:val="0"/>
      <w:divBdr>
        <w:top w:val="none" w:sz="0" w:space="0" w:color="auto"/>
        <w:left w:val="none" w:sz="0" w:space="0" w:color="auto"/>
        <w:bottom w:val="none" w:sz="0" w:space="0" w:color="auto"/>
        <w:right w:val="none" w:sz="0" w:space="0" w:color="auto"/>
      </w:divBdr>
    </w:div>
    <w:div w:id="1536305225">
      <w:bodyDiv w:val="1"/>
      <w:marLeft w:val="0"/>
      <w:marRight w:val="0"/>
      <w:marTop w:val="0"/>
      <w:marBottom w:val="0"/>
      <w:divBdr>
        <w:top w:val="none" w:sz="0" w:space="0" w:color="auto"/>
        <w:left w:val="none" w:sz="0" w:space="0" w:color="auto"/>
        <w:bottom w:val="none" w:sz="0" w:space="0" w:color="auto"/>
        <w:right w:val="none" w:sz="0" w:space="0" w:color="auto"/>
      </w:divBdr>
    </w:div>
    <w:div w:id="1588492396">
      <w:bodyDiv w:val="1"/>
      <w:marLeft w:val="0"/>
      <w:marRight w:val="0"/>
      <w:marTop w:val="0"/>
      <w:marBottom w:val="0"/>
      <w:divBdr>
        <w:top w:val="none" w:sz="0" w:space="0" w:color="auto"/>
        <w:left w:val="none" w:sz="0" w:space="0" w:color="auto"/>
        <w:bottom w:val="none" w:sz="0" w:space="0" w:color="auto"/>
        <w:right w:val="none" w:sz="0" w:space="0" w:color="auto"/>
      </w:divBdr>
    </w:div>
    <w:div w:id="1604453751">
      <w:bodyDiv w:val="1"/>
      <w:marLeft w:val="0"/>
      <w:marRight w:val="0"/>
      <w:marTop w:val="0"/>
      <w:marBottom w:val="0"/>
      <w:divBdr>
        <w:top w:val="none" w:sz="0" w:space="0" w:color="auto"/>
        <w:left w:val="none" w:sz="0" w:space="0" w:color="auto"/>
        <w:bottom w:val="none" w:sz="0" w:space="0" w:color="auto"/>
        <w:right w:val="none" w:sz="0" w:space="0" w:color="auto"/>
      </w:divBdr>
      <w:divsChild>
        <w:div w:id="1279987105">
          <w:marLeft w:val="547"/>
          <w:marRight w:val="0"/>
          <w:marTop w:val="0"/>
          <w:marBottom w:val="0"/>
          <w:divBdr>
            <w:top w:val="none" w:sz="0" w:space="0" w:color="auto"/>
            <w:left w:val="none" w:sz="0" w:space="0" w:color="auto"/>
            <w:bottom w:val="none" w:sz="0" w:space="0" w:color="auto"/>
            <w:right w:val="none" w:sz="0" w:space="0" w:color="auto"/>
          </w:divBdr>
        </w:div>
      </w:divsChild>
    </w:div>
    <w:div w:id="1642611753">
      <w:bodyDiv w:val="1"/>
      <w:marLeft w:val="0"/>
      <w:marRight w:val="0"/>
      <w:marTop w:val="0"/>
      <w:marBottom w:val="0"/>
      <w:divBdr>
        <w:top w:val="none" w:sz="0" w:space="0" w:color="auto"/>
        <w:left w:val="none" w:sz="0" w:space="0" w:color="auto"/>
        <w:bottom w:val="none" w:sz="0" w:space="0" w:color="auto"/>
        <w:right w:val="none" w:sz="0" w:space="0" w:color="auto"/>
      </w:divBdr>
    </w:div>
    <w:div w:id="1646080363">
      <w:bodyDiv w:val="1"/>
      <w:marLeft w:val="0"/>
      <w:marRight w:val="0"/>
      <w:marTop w:val="0"/>
      <w:marBottom w:val="0"/>
      <w:divBdr>
        <w:top w:val="none" w:sz="0" w:space="0" w:color="auto"/>
        <w:left w:val="none" w:sz="0" w:space="0" w:color="auto"/>
        <w:bottom w:val="none" w:sz="0" w:space="0" w:color="auto"/>
        <w:right w:val="none" w:sz="0" w:space="0" w:color="auto"/>
      </w:divBdr>
      <w:divsChild>
        <w:div w:id="1716656973">
          <w:marLeft w:val="547"/>
          <w:marRight w:val="0"/>
          <w:marTop w:val="0"/>
          <w:marBottom w:val="0"/>
          <w:divBdr>
            <w:top w:val="none" w:sz="0" w:space="0" w:color="auto"/>
            <w:left w:val="none" w:sz="0" w:space="0" w:color="auto"/>
            <w:bottom w:val="none" w:sz="0" w:space="0" w:color="auto"/>
            <w:right w:val="none" w:sz="0" w:space="0" w:color="auto"/>
          </w:divBdr>
        </w:div>
      </w:divsChild>
    </w:div>
    <w:div w:id="1696421407">
      <w:bodyDiv w:val="1"/>
      <w:marLeft w:val="0"/>
      <w:marRight w:val="0"/>
      <w:marTop w:val="0"/>
      <w:marBottom w:val="0"/>
      <w:divBdr>
        <w:top w:val="none" w:sz="0" w:space="0" w:color="auto"/>
        <w:left w:val="none" w:sz="0" w:space="0" w:color="auto"/>
        <w:bottom w:val="none" w:sz="0" w:space="0" w:color="auto"/>
        <w:right w:val="none" w:sz="0" w:space="0" w:color="auto"/>
      </w:divBdr>
    </w:div>
    <w:div w:id="1710569979">
      <w:bodyDiv w:val="1"/>
      <w:marLeft w:val="0"/>
      <w:marRight w:val="0"/>
      <w:marTop w:val="0"/>
      <w:marBottom w:val="0"/>
      <w:divBdr>
        <w:top w:val="none" w:sz="0" w:space="0" w:color="auto"/>
        <w:left w:val="none" w:sz="0" w:space="0" w:color="auto"/>
        <w:bottom w:val="none" w:sz="0" w:space="0" w:color="auto"/>
        <w:right w:val="none" w:sz="0" w:space="0" w:color="auto"/>
      </w:divBdr>
      <w:divsChild>
        <w:div w:id="2119328971">
          <w:marLeft w:val="0"/>
          <w:marRight w:val="0"/>
          <w:marTop w:val="0"/>
          <w:marBottom w:val="0"/>
          <w:divBdr>
            <w:top w:val="none" w:sz="0" w:space="0" w:color="auto"/>
            <w:left w:val="none" w:sz="0" w:space="0" w:color="auto"/>
            <w:bottom w:val="none" w:sz="0" w:space="0" w:color="auto"/>
            <w:right w:val="none" w:sz="0" w:space="0" w:color="auto"/>
          </w:divBdr>
          <w:divsChild>
            <w:div w:id="24255513">
              <w:marLeft w:val="0"/>
              <w:marRight w:val="0"/>
              <w:marTop w:val="0"/>
              <w:marBottom w:val="0"/>
              <w:divBdr>
                <w:top w:val="none" w:sz="0" w:space="0" w:color="auto"/>
                <w:left w:val="none" w:sz="0" w:space="0" w:color="auto"/>
                <w:bottom w:val="none" w:sz="0" w:space="0" w:color="auto"/>
                <w:right w:val="none" w:sz="0" w:space="0" w:color="auto"/>
              </w:divBdr>
            </w:div>
            <w:div w:id="250696783">
              <w:marLeft w:val="0"/>
              <w:marRight w:val="0"/>
              <w:marTop w:val="0"/>
              <w:marBottom w:val="0"/>
              <w:divBdr>
                <w:top w:val="none" w:sz="0" w:space="0" w:color="auto"/>
                <w:left w:val="none" w:sz="0" w:space="0" w:color="auto"/>
                <w:bottom w:val="none" w:sz="0" w:space="0" w:color="auto"/>
                <w:right w:val="none" w:sz="0" w:space="0" w:color="auto"/>
              </w:divBdr>
            </w:div>
            <w:div w:id="1028143402">
              <w:marLeft w:val="0"/>
              <w:marRight w:val="0"/>
              <w:marTop w:val="0"/>
              <w:marBottom w:val="0"/>
              <w:divBdr>
                <w:top w:val="none" w:sz="0" w:space="0" w:color="auto"/>
                <w:left w:val="none" w:sz="0" w:space="0" w:color="auto"/>
                <w:bottom w:val="none" w:sz="0" w:space="0" w:color="auto"/>
                <w:right w:val="none" w:sz="0" w:space="0" w:color="auto"/>
              </w:divBdr>
            </w:div>
            <w:div w:id="1310019081">
              <w:marLeft w:val="0"/>
              <w:marRight w:val="0"/>
              <w:marTop w:val="0"/>
              <w:marBottom w:val="0"/>
              <w:divBdr>
                <w:top w:val="none" w:sz="0" w:space="0" w:color="auto"/>
                <w:left w:val="none" w:sz="0" w:space="0" w:color="auto"/>
                <w:bottom w:val="none" w:sz="0" w:space="0" w:color="auto"/>
                <w:right w:val="none" w:sz="0" w:space="0" w:color="auto"/>
              </w:divBdr>
            </w:div>
            <w:div w:id="1874876075">
              <w:marLeft w:val="0"/>
              <w:marRight w:val="0"/>
              <w:marTop w:val="0"/>
              <w:marBottom w:val="0"/>
              <w:divBdr>
                <w:top w:val="none" w:sz="0" w:space="0" w:color="auto"/>
                <w:left w:val="none" w:sz="0" w:space="0" w:color="auto"/>
                <w:bottom w:val="none" w:sz="0" w:space="0" w:color="auto"/>
                <w:right w:val="none" w:sz="0" w:space="0" w:color="auto"/>
              </w:divBdr>
            </w:div>
            <w:div w:id="21249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86240">
      <w:bodyDiv w:val="1"/>
      <w:marLeft w:val="0"/>
      <w:marRight w:val="0"/>
      <w:marTop w:val="0"/>
      <w:marBottom w:val="0"/>
      <w:divBdr>
        <w:top w:val="none" w:sz="0" w:space="0" w:color="auto"/>
        <w:left w:val="none" w:sz="0" w:space="0" w:color="auto"/>
        <w:bottom w:val="none" w:sz="0" w:space="0" w:color="auto"/>
        <w:right w:val="none" w:sz="0" w:space="0" w:color="auto"/>
      </w:divBdr>
    </w:div>
    <w:div w:id="1726223930">
      <w:bodyDiv w:val="1"/>
      <w:marLeft w:val="0"/>
      <w:marRight w:val="0"/>
      <w:marTop w:val="0"/>
      <w:marBottom w:val="0"/>
      <w:divBdr>
        <w:top w:val="none" w:sz="0" w:space="0" w:color="auto"/>
        <w:left w:val="none" w:sz="0" w:space="0" w:color="auto"/>
        <w:bottom w:val="none" w:sz="0" w:space="0" w:color="auto"/>
        <w:right w:val="none" w:sz="0" w:space="0" w:color="auto"/>
      </w:divBdr>
      <w:divsChild>
        <w:div w:id="1001397029">
          <w:marLeft w:val="1166"/>
          <w:marRight w:val="0"/>
          <w:marTop w:val="0"/>
          <w:marBottom w:val="0"/>
          <w:divBdr>
            <w:top w:val="none" w:sz="0" w:space="0" w:color="auto"/>
            <w:left w:val="none" w:sz="0" w:space="0" w:color="auto"/>
            <w:bottom w:val="none" w:sz="0" w:space="0" w:color="auto"/>
            <w:right w:val="none" w:sz="0" w:space="0" w:color="auto"/>
          </w:divBdr>
        </w:div>
        <w:div w:id="418410606">
          <w:marLeft w:val="1166"/>
          <w:marRight w:val="0"/>
          <w:marTop w:val="0"/>
          <w:marBottom w:val="0"/>
          <w:divBdr>
            <w:top w:val="none" w:sz="0" w:space="0" w:color="auto"/>
            <w:left w:val="none" w:sz="0" w:space="0" w:color="auto"/>
            <w:bottom w:val="none" w:sz="0" w:space="0" w:color="auto"/>
            <w:right w:val="none" w:sz="0" w:space="0" w:color="auto"/>
          </w:divBdr>
        </w:div>
        <w:div w:id="2023359256">
          <w:marLeft w:val="1166"/>
          <w:marRight w:val="0"/>
          <w:marTop w:val="0"/>
          <w:marBottom w:val="0"/>
          <w:divBdr>
            <w:top w:val="none" w:sz="0" w:space="0" w:color="auto"/>
            <w:left w:val="none" w:sz="0" w:space="0" w:color="auto"/>
            <w:bottom w:val="none" w:sz="0" w:space="0" w:color="auto"/>
            <w:right w:val="none" w:sz="0" w:space="0" w:color="auto"/>
          </w:divBdr>
        </w:div>
        <w:div w:id="356929331">
          <w:marLeft w:val="1166"/>
          <w:marRight w:val="0"/>
          <w:marTop w:val="0"/>
          <w:marBottom w:val="0"/>
          <w:divBdr>
            <w:top w:val="none" w:sz="0" w:space="0" w:color="auto"/>
            <w:left w:val="none" w:sz="0" w:space="0" w:color="auto"/>
            <w:bottom w:val="none" w:sz="0" w:space="0" w:color="auto"/>
            <w:right w:val="none" w:sz="0" w:space="0" w:color="auto"/>
          </w:divBdr>
        </w:div>
      </w:divsChild>
    </w:div>
    <w:div w:id="1736856560">
      <w:bodyDiv w:val="1"/>
      <w:marLeft w:val="0"/>
      <w:marRight w:val="0"/>
      <w:marTop w:val="0"/>
      <w:marBottom w:val="0"/>
      <w:divBdr>
        <w:top w:val="none" w:sz="0" w:space="0" w:color="auto"/>
        <w:left w:val="none" w:sz="0" w:space="0" w:color="auto"/>
        <w:bottom w:val="none" w:sz="0" w:space="0" w:color="auto"/>
        <w:right w:val="none" w:sz="0" w:space="0" w:color="auto"/>
      </w:divBdr>
    </w:div>
    <w:div w:id="1756248520">
      <w:bodyDiv w:val="1"/>
      <w:marLeft w:val="0"/>
      <w:marRight w:val="0"/>
      <w:marTop w:val="0"/>
      <w:marBottom w:val="0"/>
      <w:divBdr>
        <w:top w:val="none" w:sz="0" w:space="0" w:color="auto"/>
        <w:left w:val="none" w:sz="0" w:space="0" w:color="auto"/>
        <w:bottom w:val="none" w:sz="0" w:space="0" w:color="auto"/>
        <w:right w:val="none" w:sz="0" w:space="0" w:color="auto"/>
      </w:divBdr>
    </w:div>
    <w:div w:id="1765418071">
      <w:bodyDiv w:val="1"/>
      <w:marLeft w:val="0"/>
      <w:marRight w:val="0"/>
      <w:marTop w:val="0"/>
      <w:marBottom w:val="0"/>
      <w:divBdr>
        <w:top w:val="none" w:sz="0" w:space="0" w:color="auto"/>
        <w:left w:val="none" w:sz="0" w:space="0" w:color="auto"/>
        <w:bottom w:val="none" w:sz="0" w:space="0" w:color="auto"/>
        <w:right w:val="none" w:sz="0" w:space="0" w:color="auto"/>
      </w:divBdr>
    </w:div>
    <w:div w:id="1797675751">
      <w:bodyDiv w:val="1"/>
      <w:marLeft w:val="0"/>
      <w:marRight w:val="0"/>
      <w:marTop w:val="0"/>
      <w:marBottom w:val="0"/>
      <w:divBdr>
        <w:top w:val="none" w:sz="0" w:space="0" w:color="auto"/>
        <w:left w:val="none" w:sz="0" w:space="0" w:color="auto"/>
        <w:bottom w:val="none" w:sz="0" w:space="0" w:color="auto"/>
        <w:right w:val="none" w:sz="0" w:space="0" w:color="auto"/>
      </w:divBdr>
    </w:div>
    <w:div w:id="1812284088">
      <w:bodyDiv w:val="1"/>
      <w:marLeft w:val="0"/>
      <w:marRight w:val="0"/>
      <w:marTop w:val="0"/>
      <w:marBottom w:val="0"/>
      <w:divBdr>
        <w:top w:val="none" w:sz="0" w:space="0" w:color="auto"/>
        <w:left w:val="none" w:sz="0" w:space="0" w:color="auto"/>
        <w:bottom w:val="none" w:sz="0" w:space="0" w:color="auto"/>
        <w:right w:val="none" w:sz="0" w:space="0" w:color="auto"/>
      </w:divBdr>
    </w:div>
    <w:div w:id="1825587685">
      <w:bodyDiv w:val="1"/>
      <w:marLeft w:val="0"/>
      <w:marRight w:val="0"/>
      <w:marTop w:val="0"/>
      <w:marBottom w:val="0"/>
      <w:divBdr>
        <w:top w:val="none" w:sz="0" w:space="0" w:color="auto"/>
        <w:left w:val="none" w:sz="0" w:space="0" w:color="auto"/>
        <w:bottom w:val="none" w:sz="0" w:space="0" w:color="auto"/>
        <w:right w:val="none" w:sz="0" w:space="0" w:color="auto"/>
      </w:divBdr>
    </w:div>
    <w:div w:id="1833914652">
      <w:bodyDiv w:val="1"/>
      <w:marLeft w:val="0"/>
      <w:marRight w:val="0"/>
      <w:marTop w:val="0"/>
      <w:marBottom w:val="0"/>
      <w:divBdr>
        <w:top w:val="none" w:sz="0" w:space="0" w:color="auto"/>
        <w:left w:val="none" w:sz="0" w:space="0" w:color="auto"/>
        <w:bottom w:val="none" w:sz="0" w:space="0" w:color="auto"/>
        <w:right w:val="none" w:sz="0" w:space="0" w:color="auto"/>
      </w:divBdr>
    </w:div>
    <w:div w:id="1835876615">
      <w:bodyDiv w:val="1"/>
      <w:marLeft w:val="0"/>
      <w:marRight w:val="0"/>
      <w:marTop w:val="0"/>
      <w:marBottom w:val="0"/>
      <w:divBdr>
        <w:top w:val="none" w:sz="0" w:space="0" w:color="auto"/>
        <w:left w:val="none" w:sz="0" w:space="0" w:color="auto"/>
        <w:bottom w:val="none" w:sz="0" w:space="0" w:color="auto"/>
        <w:right w:val="none" w:sz="0" w:space="0" w:color="auto"/>
      </w:divBdr>
    </w:div>
    <w:div w:id="1875070439">
      <w:bodyDiv w:val="1"/>
      <w:marLeft w:val="0"/>
      <w:marRight w:val="0"/>
      <w:marTop w:val="0"/>
      <w:marBottom w:val="0"/>
      <w:divBdr>
        <w:top w:val="none" w:sz="0" w:space="0" w:color="auto"/>
        <w:left w:val="none" w:sz="0" w:space="0" w:color="auto"/>
        <w:bottom w:val="none" w:sz="0" w:space="0" w:color="auto"/>
        <w:right w:val="none" w:sz="0" w:space="0" w:color="auto"/>
      </w:divBdr>
    </w:div>
    <w:div w:id="1887526711">
      <w:bodyDiv w:val="1"/>
      <w:marLeft w:val="0"/>
      <w:marRight w:val="0"/>
      <w:marTop w:val="0"/>
      <w:marBottom w:val="0"/>
      <w:divBdr>
        <w:top w:val="none" w:sz="0" w:space="0" w:color="auto"/>
        <w:left w:val="none" w:sz="0" w:space="0" w:color="auto"/>
        <w:bottom w:val="none" w:sz="0" w:space="0" w:color="auto"/>
        <w:right w:val="none" w:sz="0" w:space="0" w:color="auto"/>
      </w:divBdr>
      <w:divsChild>
        <w:div w:id="66198010">
          <w:marLeft w:val="0"/>
          <w:marRight w:val="0"/>
          <w:marTop w:val="0"/>
          <w:marBottom w:val="0"/>
          <w:divBdr>
            <w:top w:val="none" w:sz="0" w:space="0" w:color="auto"/>
            <w:left w:val="none" w:sz="0" w:space="0" w:color="auto"/>
            <w:bottom w:val="none" w:sz="0" w:space="0" w:color="auto"/>
            <w:right w:val="none" w:sz="0" w:space="0" w:color="auto"/>
          </w:divBdr>
        </w:div>
        <w:div w:id="142091912">
          <w:marLeft w:val="0"/>
          <w:marRight w:val="0"/>
          <w:marTop w:val="0"/>
          <w:marBottom w:val="0"/>
          <w:divBdr>
            <w:top w:val="none" w:sz="0" w:space="0" w:color="auto"/>
            <w:left w:val="none" w:sz="0" w:space="0" w:color="auto"/>
            <w:bottom w:val="none" w:sz="0" w:space="0" w:color="auto"/>
            <w:right w:val="none" w:sz="0" w:space="0" w:color="auto"/>
          </w:divBdr>
        </w:div>
        <w:div w:id="306056820">
          <w:marLeft w:val="0"/>
          <w:marRight w:val="0"/>
          <w:marTop w:val="0"/>
          <w:marBottom w:val="0"/>
          <w:divBdr>
            <w:top w:val="none" w:sz="0" w:space="0" w:color="auto"/>
            <w:left w:val="none" w:sz="0" w:space="0" w:color="auto"/>
            <w:bottom w:val="none" w:sz="0" w:space="0" w:color="auto"/>
            <w:right w:val="none" w:sz="0" w:space="0" w:color="auto"/>
          </w:divBdr>
        </w:div>
        <w:div w:id="919674858">
          <w:marLeft w:val="0"/>
          <w:marRight w:val="0"/>
          <w:marTop w:val="0"/>
          <w:marBottom w:val="0"/>
          <w:divBdr>
            <w:top w:val="none" w:sz="0" w:space="0" w:color="auto"/>
            <w:left w:val="none" w:sz="0" w:space="0" w:color="auto"/>
            <w:bottom w:val="none" w:sz="0" w:space="0" w:color="auto"/>
            <w:right w:val="none" w:sz="0" w:space="0" w:color="auto"/>
          </w:divBdr>
        </w:div>
      </w:divsChild>
    </w:div>
    <w:div w:id="1901020311">
      <w:bodyDiv w:val="1"/>
      <w:marLeft w:val="0"/>
      <w:marRight w:val="0"/>
      <w:marTop w:val="0"/>
      <w:marBottom w:val="0"/>
      <w:divBdr>
        <w:top w:val="none" w:sz="0" w:space="0" w:color="auto"/>
        <w:left w:val="none" w:sz="0" w:space="0" w:color="auto"/>
        <w:bottom w:val="none" w:sz="0" w:space="0" w:color="auto"/>
        <w:right w:val="none" w:sz="0" w:space="0" w:color="auto"/>
      </w:divBdr>
    </w:div>
    <w:div w:id="1920630611">
      <w:bodyDiv w:val="1"/>
      <w:marLeft w:val="0"/>
      <w:marRight w:val="0"/>
      <w:marTop w:val="0"/>
      <w:marBottom w:val="0"/>
      <w:divBdr>
        <w:top w:val="none" w:sz="0" w:space="0" w:color="auto"/>
        <w:left w:val="none" w:sz="0" w:space="0" w:color="auto"/>
        <w:bottom w:val="none" w:sz="0" w:space="0" w:color="auto"/>
        <w:right w:val="none" w:sz="0" w:space="0" w:color="auto"/>
      </w:divBdr>
    </w:div>
    <w:div w:id="1924678630">
      <w:bodyDiv w:val="1"/>
      <w:marLeft w:val="0"/>
      <w:marRight w:val="0"/>
      <w:marTop w:val="0"/>
      <w:marBottom w:val="0"/>
      <w:divBdr>
        <w:top w:val="none" w:sz="0" w:space="0" w:color="auto"/>
        <w:left w:val="none" w:sz="0" w:space="0" w:color="auto"/>
        <w:bottom w:val="none" w:sz="0" w:space="0" w:color="auto"/>
        <w:right w:val="none" w:sz="0" w:space="0" w:color="auto"/>
      </w:divBdr>
    </w:div>
    <w:div w:id="1926453786">
      <w:bodyDiv w:val="1"/>
      <w:marLeft w:val="0"/>
      <w:marRight w:val="0"/>
      <w:marTop w:val="0"/>
      <w:marBottom w:val="0"/>
      <w:divBdr>
        <w:top w:val="none" w:sz="0" w:space="0" w:color="auto"/>
        <w:left w:val="none" w:sz="0" w:space="0" w:color="auto"/>
        <w:bottom w:val="none" w:sz="0" w:space="0" w:color="auto"/>
        <w:right w:val="none" w:sz="0" w:space="0" w:color="auto"/>
      </w:divBdr>
    </w:div>
    <w:div w:id="1937328975">
      <w:bodyDiv w:val="1"/>
      <w:marLeft w:val="0"/>
      <w:marRight w:val="0"/>
      <w:marTop w:val="0"/>
      <w:marBottom w:val="0"/>
      <w:divBdr>
        <w:top w:val="none" w:sz="0" w:space="0" w:color="auto"/>
        <w:left w:val="none" w:sz="0" w:space="0" w:color="auto"/>
        <w:bottom w:val="none" w:sz="0" w:space="0" w:color="auto"/>
        <w:right w:val="none" w:sz="0" w:space="0" w:color="auto"/>
      </w:divBdr>
    </w:div>
    <w:div w:id="1937519032">
      <w:bodyDiv w:val="1"/>
      <w:marLeft w:val="0"/>
      <w:marRight w:val="0"/>
      <w:marTop w:val="0"/>
      <w:marBottom w:val="0"/>
      <w:divBdr>
        <w:top w:val="none" w:sz="0" w:space="0" w:color="auto"/>
        <w:left w:val="none" w:sz="0" w:space="0" w:color="auto"/>
        <w:bottom w:val="none" w:sz="0" w:space="0" w:color="auto"/>
        <w:right w:val="none" w:sz="0" w:space="0" w:color="auto"/>
      </w:divBdr>
    </w:div>
    <w:div w:id="1992126511">
      <w:bodyDiv w:val="1"/>
      <w:marLeft w:val="0"/>
      <w:marRight w:val="0"/>
      <w:marTop w:val="0"/>
      <w:marBottom w:val="0"/>
      <w:divBdr>
        <w:top w:val="none" w:sz="0" w:space="0" w:color="auto"/>
        <w:left w:val="none" w:sz="0" w:space="0" w:color="auto"/>
        <w:bottom w:val="none" w:sz="0" w:space="0" w:color="auto"/>
        <w:right w:val="none" w:sz="0" w:space="0" w:color="auto"/>
      </w:divBdr>
    </w:div>
    <w:div w:id="1992514088">
      <w:bodyDiv w:val="1"/>
      <w:marLeft w:val="0"/>
      <w:marRight w:val="0"/>
      <w:marTop w:val="0"/>
      <w:marBottom w:val="0"/>
      <w:divBdr>
        <w:top w:val="none" w:sz="0" w:space="0" w:color="auto"/>
        <w:left w:val="none" w:sz="0" w:space="0" w:color="auto"/>
        <w:bottom w:val="none" w:sz="0" w:space="0" w:color="auto"/>
        <w:right w:val="none" w:sz="0" w:space="0" w:color="auto"/>
      </w:divBdr>
      <w:divsChild>
        <w:div w:id="42949289">
          <w:marLeft w:val="0"/>
          <w:marRight w:val="0"/>
          <w:marTop w:val="0"/>
          <w:marBottom w:val="0"/>
          <w:divBdr>
            <w:top w:val="none" w:sz="0" w:space="0" w:color="auto"/>
            <w:left w:val="none" w:sz="0" w:space="0" w:color="auto"/>
            <w:bottom w:val="none" w:sz="0" w:space="0" w:color="auto"/>
            <w:right w:val="none" w:sz="0" w:space="0" w:color="auto"/>
          </w:divBdr>
        </w:div>
        <w:div w:id="97606867">
          <w:marLeft w:val="0"/>
          <w:marRight w:val="0"/>
          <w:marTop w:val="0"/>
          <w:marBottom w:val="0"/>
          <w:divBdr>
            <w:top w:val="none" w:sz="0" w:space="0" w:color="auto"/>
            <w:left w:val="none" w:sz="0" w:space="0" w:color="auto"/>
            <w:bottom w:val="none" w:sz="0" w:space="0" w:color="auto"/>
            <w:right w:val="none" w:sz="0" w:space="0" w:color="auto"/>
          </w:divBdr>
        </w:div>
        <w:div w:id="606543346">
          <w:marLeft w:val="0"/>
          <w:marRight w:val="0"/>
          <w:marTop w:val="0"/>
          <w:marBottom w:val="0"/>
          <w:divBdr>
            <w:top w:val="none" w:sz="0" w:space="0" w:color="auto"/>
            <w:left w:val="none" w:sz="0" w:space="0" w:color="auto"/>
            <w:bottom w:val="none" w:sz="0" w:space="0" w:color="auto"/>
            <w:right w:val="none" w:sz="0" w:space="0" w:color="auto"/>
          </w:divBdr>
        </w:div>
        <w:div w:id="1082265277">
          <w:marLeft w:val="0"/>
          <w:marRight w:val="0"/>
          <w:marTop w:val="0"/>
          <w:marBottom w:val="0"/>
          <w:divBdr>
            <w:top w:val="none" w:sz="0" w:space="0" w:color="auto"/>
            <w:left w:val="none" w:sz="0" w:space="0" w:color="auto"/>
            <w:bottom w:val="none" w:sz="0" w:space="0" w:color="auto"/>
            <w:right w:val="none" w:sz="0" w:space="0" w:color="auto"/>
          </w:divBdr>
        </w:div>
        <w:div w:id="1280722669">
          <w:marLeft w:val="0"/>
          <w:marRight w:val="0"/>
          <w:marTop w:val="0"/>
          <w:marBottom w:val="0"/>
          <w:divBdr>
            <w:top w:val="none" w:sz="0" w:space="0" w:color="auto"/>
            <w:left w:val="none" w:sz="0" w:space="0" w:color="auto"/>
            <w:bottom w:val="none" w:sz="0" w:space="0" w:color="auto"/>
            <w:right w:val="none" w:sz="0" w:space="0" w:color="auto"/>
          </w:divBdr>
        </w:div>
        <w:div w:id="1394815839">
          <w:marLeft w:val="0"/>
          <w:marRight w:val="0"/>
          <w:marTop w:val="0"/>
          <w:marBottom w:val="0"/>
          <w:divBdr>
            <w:top w:val="none" w:sz="0" w:space="0" w:color="auto"/>
            <w:left w:val="none" w:sz="0" w:space="0" w:color="auto"/>
            <w:bottom w:val="none" w:sz="0" w:space="0" w:color="auto"/>
            <w:right w:val="none" w:sz="0" w:space="0" w:color="auto"/>
          </w:divBdr>
        </w:div>
        <w:div w:id="1426338593">
          <w:marLeft w:val="0"/>
          <w:marRight w:val="0"/>
          <w:marTop w:val="0"/>
          <w:marBottom w:val="0"/>
          <w:divBdr>
            <w:top w:val="none" w:sz="0" w:space="0" w:color="auto"/>
            <w:left w:val="none" w:sz="0" w:space="0" w:color="auto"/>
            <w:bottom w:val="none" w:sz="0" w:space="0" w:color="auto"/>
            <w:right w:val="none" w:sz="0" w:space="0" w:color="auto"/>
          </w:divBdr>
        </w:div>
        <w:div w:id="1458796852">
          <w:marLeft w:val="0"/>
          <w:marRight w:val="0"/>
          <w:marTop w:val="0"/>
          <w:marBottom w:val="0"/>
          <w:divBdr>
            <w:top w:val="none" w:sz="0" w:space="0" w:color="auto"/>
            <w:left w:val="none" w:sz="0" w:space="0" w:color="auto"/>
            <w:bottom w:val="none" w:sz="0" w:space="0" w:color="auto"/>
            <w:right w:val="none" w:sz="0" w:space="0" w:color="auto"/>
          </w:divBdr>
        </w:div>
        <w:div w:id="1556315494">
          <w:marLeft w:val="0"/>
          <w:marRight w:val="0"/>
          <w:marTop w:val="0"/>
          <w:marBottom w:val="0"/>
          <w:divBdr>
            <w:top w:val="none" w:sz="0" w:space="0" w:color="auto"/>
            <w:left w:val="none" w:sz="0" w:space="0" w:color="auto"/>
            <w:bottom w:val="none" w:sz="0" w:space="0" w:color="auto"/>
            <w:right w:val="none" w:sz="0" w:space="0" w:color="auto"/>
          </w:divBdr>
        </w:div>
        <w:div w:id="1638485798">
          <w:marLeft w:val="0"/>
          <w:marRight w:val="0"/>
          <w:marTop w:val="0"/>
          <w:marBottom w:val="0"/>
          <w:divBdr>
            <w:top w:val="none" w:sz="0" w:space="0" w:color="auto"/>
            <w:left w:val="none" w:sz="0" w:space="0" w:color="auto"/>
            <w:bottom w:val="none" w:sz="0" w:space="0" w:color="auto"/>
            <w:right w:val="none" w:sz="0" w:space="0" w:color="auto"/>
          </w:divBdr>
        </w:div>
        <w:div w:id="1674144538">
          <w:marLeft w:val="0"/>
          <w:marRight w:val="0"/>
          <w:marTop w:val="0"/>
          <w:marBottom w:val="0"/>
          <w:divBdr>
            <w:top w:val="none" w:sz="0" w:space="0" w:color="auto"/>
            <w:left w:val="none" w:sz="0" w:space="0" w:color="auto"/>
            <w:bottom w:val="none" w:sz="0" w:space="0" w:color="auto"/>
            <w:right w:val="none" w:sz="0" w:space="0" w:color="auto"/>
          </w:divBdr>
        </w:div>
        <w:div w:id="1722249006">
          <w:marLeft w:val="0"/>
          <w:marRight w:val="0"/>
          <w:marTop w:val="0"/>
          <w:marBottom w:val="0"/>
          <w:divBdr>
            <w:top w:val="none" w:sz="0" w:space="0" w:color="auto"/>
            <w:left w:val="none" w:sz="0" w:space="0" w:color="auto"/>
            <w:bottom w:val="none" w:sz="0" w:space="0" w:color="auto"/>
            <w:right w:val="none" w:sz="0" w:space="0" w:color="auto"/>
          </w:divBdr>
        </w:div>
      </w:divsChild>
    </w:div>
    <w:div w:id="2024433208">
      <w:bodyDiv w:val="1"/>
      <w:marLeft w:val="0"/>
      <w:marRight w:val="0"/>
      <w:marTop w:val="0"/>
      <w:marBottom w:val="0"/>
      <w:divBdr>
        <w:top w:val="none" w:sz="0" w:space="0" w:color="auto"/>
        <w:left w:val="none" w:sz="0" w:space="0" w:color="auto"/>
        <w:bottom w:val="none" w:sz="0" w:space="0" w:color="auto"/>
        <w:right w:val="none" w:sz="0" w:space="0" w:color="auto"/>
      </w:divBdr>
    </w:div>
    <w:div w:id="2067139932">
      <w:bodyDiv w:val="1"/>
      <w:marLeft w:val="0"/>
      <w:marRight w:val="0"/>
      <w:marTop w:val="0"/>
      <w:marBottom w:val="0"/>
      <w:divBdr>
        <w:top w:val="none" w:sz="0" w:space="0" w:color="auto"/>
        <w:left w:val="none" w:sz="0" w:space="0" w:color="auto"/>
        <w:bottom w:val="none" w:sz="0" w:space="0" w:color="auto"/>
        <w:right w:val="none" w:sz="0" w:space="0" w:color="auto"/>
      </w:divBdr>
    </w:div>
    <w:div w:id="2109740393">
      <w:bodyDiv w:val="1"/>
      <w:marLeft w:val="0"/>
      <w:marRight w:val="0"/>
      <w:marTop w:val="0"/>
      <w:marBottom w:val="0"/>
      <w:divBdr>
        <w:top w:val="none" w:sz="0" w:space="0" w:color="auto"/>
        <w:left w:val="none" w:sz="0" w:space="0" w:color="auto"/>
        <w:bottom w:val="none" w:sz="0" w:space="0" w:color="auto"/>
        <w:right w:val="none" w:sz="0" w:space="0" w:color="auto"/>
      </w:divBdr>
    </w:div>
    <w:div w:id="2114520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7770">
          <w:marLeft w:val="547"/>
          <w:marRight w:val="0"/>
          <w:marTop w:val="0"/>
          <w:marBottom w:val="0"/>
          <w:divBdr>
            <w:top w:val="none" w:sz="0" w:space="0" w:color="auto"/>
            <w:left w:val="none" w:sz="0" w:space="0" w:color="auto"/>
            <w:bottom w:val="none" w:sz="0" w:space="0" w:color="auto"/>
            <w:right w:val="none" w:sz="0" w:space="0" w:color="auto"/>
          </w:divBdr>
        </w:div>
      </w:divsChild>
    </w:div>
    <w:div w:id="2132935960">
      <w:bodyDiv w:val="1"/>
      <w:marLeft w:val="0"/>
      <w:marRight w:val="0"/>
      <w:marTop w:val="0"/>
      <w:marBottom w:val="0"/>
      <w:divBdr>
        <w:top w:val="none" w:sz="0" w:space="0" w:color="auto"/>
        <w:left w:val="none" w:sz="0" w:space="0" w:color="auto"/>
        <w:bottom w:val="none" w:sz="0" w:space="0" w:color="auto"/>
        <w:right w:val="none" w:sz="0" w:space="0" w:color="auto"/>
      </w:divBdr>
    </w:div>
    <w:div w:id="21330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0B4F4-3799-4AF1-9202-6E94D5F0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1485</Words>
  <Characters>8168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Diciembre 7, 2006</vt:lpstr>
    </vt:vector>
  </TitlesOfParts>
  <Company>Medio Ambiente y Ecología</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Diciembre 7, 2006</dc:title>
  <dc:creator>Ángel López Guzmán</dc:creator>
  <cp:lastModifiedBy>Angelica</cp:lastModifiedBy>
  <cp:revision>72</cp:revision>
  <cp:lastPrinted>2017-01-31T19:48:00Z</cp:lastPrinted>
  <dcterms:created xsi:type="dcterms:W3CDTF">2016-08-08T19:33:00Z</dcterms:created>
  <dcterms:modified xsi:type="dcterms:W3CDTF">2017-01-31T20:15:00Z</dcterms:modified>
</cp:coreProperties>
</file>