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20698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</w:p>
          <w:p w:rsidR="00D96860" w:rsidRPr="00225D4B" w:rsidRDefault="00036984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>
              <w:rPr>
                <w:rFonts w:cs="Calibri"/>
                <w:b/>
                <w:color w:val="000000"/>
                <w:lang w:eastAsia="es-ES"/>
              </w:rPr>
              <w:t>JUNIO</w:t>
            </w:r>
            <w:r w:rsidR="00FB1A63">
              <w:rPr>
                <w:rFonts w:cs="Calibri"/>
                <w:b/>
                <w:color w:val="000000"/>
                <w:lang w:eastAsia="es-ES"/>
              </w:rPr>
              <w:t xml:space="preserve"> 201</w:t>
            </w:r>
            <w:r w:rsidR="0020698B">
              <w:rPr>
                <w:rFonts w:cs="Calibri"/>
                <w:b/>
                <w:color w:val="000000"/>
                <w:lang w:eastAsia="es-ES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D1" w:rsidRDefault="003C19D1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BB0B11" w:rsidP="00F1161E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01</w:t>
            </w:r>
            <w:r w:rsidR="00FB1A63">
              <w:rPr>
                <w:rFonts w:cs="Calibri"/>
                <w:color w:val="000000"/>
                <w:lang w:eastAsia="es-ES"/>
              </w:rPr>
              <w:t>-</w:t>
            </w:r>
            <w:r w:rsidR="00036984">
              <w:rPr>
                <w:rFonts w:cs="Calibri"/>
                <w:color w:val="000000"/>
                <w:lang w:eastAsia="es-ES"/>
              </w:rPr>
              <w:t>JUL</w:t>
            </w:r>
            <w:r>
              <w:rPr>
                <w:rFonts w:cs="Calibri"/>
                <w:color w:val="000000"/>
                <w:lang w:eastAsia="es-ES"/>
              </w:rPr>
              <w:t>IO</w:t>
            </w:r>
            <w:r w:rsidR="00FB1A63">
              <w:rPr>
                <w:rFonts w:cs="Calibri"/>
                <w:color w:val="000000"/>
                <w:lang w:eastAsia="es-ES"/>
              </w:rPr>
              <w:t>-201</w:t>
            </w:r>
            <w:r w:rsidR="0020698B">
              <w:rPr>
                <w:rFonts w:cs="Calibri"/>
                <w:color w:val="000000"/>
                <w:lang w:eastAsia="es-ES"/>
              </w:rPr>
              <w:t>6</w:t>
            </w:r>
          </w:p>
          <w:p w:rsidR="009B5ACE" w:rsidRPr="00225D4B" w:rsidRDefault="009B5ACE" w:rsidP="00F1161E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:rsidR="003C19D1" w:rsidRDefault="003C19D1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:rsidR="003C19D1" w:rsidRPr="00225D4B" w:rsidRDefault="003C19D1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B5ACE" w:rsidRDefault="009B5ACE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DA334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651A11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DA3346">
              <w:rPr>
                <w:rFonts w:cs="Calibri"/>
                <w:b/>
                <w:bCs/>
                <w:color w:val="000000"/>
                <w:lang w:eastAsia="es-ES"/>
              </w:rPr>
              <w:t>DIRECCIÓN GENERAL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1F" w:rsidRPr="00225D4B" w:rsidRDefault="00036984" w:rsidP="00D26A1F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MARIO ALBERTO VILLAVICENCIO CUEVAS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BB0B11" w:rsidP="00D711D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COORDINADOR DE ÁREA </w:t>
            </w:r>
            <w:r w:rsidR="00036984">
              <w:rPr>
                <w:rFonts w:cs="Calibri"/>
                <w:color w:val="000000"/>
                <w:lang w:eastAsia="es-ES"/>
              </w:rPr>
              <w:t>ACADÉMICA DE FORMACIÓN CONTINUA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20698B" w:rsidP="00DF6B0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16</w:t>
            </w:r>
            <w:r w:rsidR="00D711DC">
              <w:rPr>
                <w:rFonts w:cs="Calibri"/>
                <w:color w:val="000000"/>
                <w:lang w:eastAsia="es-ES"/>
              </w:rPr>
              <w:t>/</w:t>
            </w:r>
            <w:r w:rsidR="00036984">
              <w:rPr>
                <w:rFonts w:cs="Calibri"/>
                <w:color w:val="000000"/>
                <w:lang w:eastAsia="es-ES"/>
              </w:rPr>
              <w:t>JUNIO</w:t>
            </w:r>
            <w:r w:rsidR="00856B88">
              <w:rPr>
                <w:rFonts w:cs="Calibri"/>
                <w:color w:val="000000"/>
                <w:lang w:eastAsia="es-ES"/>
              </w:rPr>
              <w:t>/201</w:t>
            </w:r>
            <w:r>
              <w:rPr>
                <w:rFonts w:cs="Calibri"/>
                <w:color w:val="000000"/>
                <w:lang w:eastAsia="es-ES"/>
              </w:rPr>
              <w:t>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856B88" w:rsidP="00856B88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ART 14 FRACCIÓN VII DEL DECRETO DE CREACIÓN DE IFODES </w:t>
            </w: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860"/>
    <w:rsid w:val="000045B4"/>
    <w:rsid w:val="00036984"/>
    <w:rsid w:val="00044D9F"/>
    <w:rsid w:val="000769D7"/>
    <w:rsid w:val="000A73E2"/>
    <w:rsid w:val="000C5A98"/>
    <w:rsid w:val="0011428B"/>
    <w:rsid w:val="00122059"/>
    <w:rsid w:val="0012443E"/>
    <w:rsid w:val="001744D0"/>
    <w:rsid w:val="001952C8"/>
    <w:rsid w:val="001F2F08"/>
    <w:rsid w:val="0020698B"/>
    <w:rsid w:val="0026789C"/>
    <w:rsid w:val="002721DF"/>
    <w:rsid w:val="002B5536"/>
    <w:rsid w:val="002C0F18"/>
    <w:rsid w:val="00331FB8"/>
    <w:rsid w:val="00390686"/>
    <w:rsid w:val="0039369B"/>
    <w:rsid w:val="003C19D1"/>
    <w:rsid w:val="003D41CF"/>
    <w:rsid w:val="003F62D1"/>
    <w:rsid w:val="004A196A"/>
    <w:rsid w:val="004A32D0"/>
    <w:rsid w:val="004A582E"/>
    <w:rsid w:val="004B1C62"/>
    <w:rsid w:val="00502DF6"/>
    <w:rsid w:val="00524BD5"/>
    <w:rsid w:val="00602907"/>
    <w:rsid w:val="00603C1B"/>
    <w:rsid w:val="00620864"/>
    <w:rsid w:val="00637689"/>
    <w:rsid w:val="00644D76"/>
    <w:rsid w:val="00651A11"/>
    <w:rsid w:val="00743FE2"/>
    <w:rsid w:val="00773FFC"/>
    <w:rsid w:val="00825E4E"/>
    <w:rsid w:val="00826024"/>
    <w:rsid w:val="00855A3B"/>
    <w:rsid w:val="00856B88"/>
    <w:rsid w:val="008F1261"/>
    <w:rsid w:val="00960C78"/>
    <w:rsid w:val="0097567A"/>
    <w:rsid w:val="00975C55"/>
    <w:rsid w:val="009B5ACE"/>
    <w:rsid w:val="009F55DD"/>
    <w:rsid w:val="00A0196F"/>
    <w:rsid w:val="00A05B3C"/>
    <w:rsid w:val="00A146DA"/>
    <w:rsid w:val="00A2301D"/>
    <w:rsid w:val="00A93451"/>
    <w:rsid w:val="00AB4FCF"/>
    <w:rsid w:val="00AB7AF9"/>
    <w:rsid w:val="00AC1B88"/>
    <w:rsid w:val="00AD1469"/>
    <w:rsid w:val="00AD2820"/>
    <w:rsid w:val="00B07A01"/>
    <w:rsid w:val="00BB0B11"/>
    <w:rsid w:val="00BC2898"/>
    <w:rsid w:val="00C31C3C"/>
    <w:rsid w:val="00CA3820"/>
    <w:rsid w:val="00D26A1F"/>
    <w:rsid w:val="00D711DC"/>
    <w:rsid w:val="00D96860"/>
    <w:rsid w:val="00D96EE1"/>
    <w:rsid w:val="00DA3346"/>
    <w:rsid w:val="00DA7376"/>
    <w:rsid w:val="00DF6B0B"/>
    <w:rsid w:val="00E02B27"/>
    <w:rsid w:val="00E14A78"/>
    <w:rsid w:val="00E452DF"/>
    <w:rsid w:val="00EB1B7D"/>
    <w:rsid w:val="00EC6444"/>
    <w:rsid w:val="00F1161E"/>
    <w:rsid w:val="00FB1A63"/>
    <w:rsid w:val="00FE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2016-07-04T20:22:00Z</dcterms:created>
  <dcterms:modified xsi:type="dcterms:W3CDTF">2016-07-04T20:22:00Z</dcterms:modified>
</cp:coreProperties>
</file>