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26" w:rsidRPr="00B02526" w:rsidRDefault="00B02526" w:rsidP="00B02526">
      <w:pPr>
        <w:spacing w:after="0" w:line="276" w:lineRule="auto"/>
        <w:rPr>
          <w:rFonts w:ascii="Calibri Light" w:eastAsia="Calibri" w:hAnsi="Calibri Light" w:cs="Calibri Light"/>
          <w:b/>
          <w:color w:val="FF0000"/>
        </w:rPr>
      </w:pPr>
      <w:r w:rsidRPr="00B02526">
        <w:rPr>
          <w:rFonts w:ascii="Calibri Light" w:eastAsia="Calibri" w:hAnsi="Calibri Light" w:cs="Calibri Light"/>
          <w:b/>
          <w:color w:val="FF0000"/>
        </w:rPr>
        <w:t>SUBSECRETARIA DE ASUNTOS SOCIALES PRIORITARIOS</w:t>
      </w:r>
    </w:p>
    <w:p w:rsidR="00B02526" w:rsidRPr="00B02526" w:rsidRDefault="00B02526" w:rsidP="00B02526">
      <w:pPr>
        <w:spacing w:after="0" w:line="276" w:lineRule="auto"/>
        <w:rPr>
          <w:rFonts w:ascii="Calibri" w:eastAsia="Calibri" w:hAnsi="Calibri" w:cs="Times New Roman"/>
          <w:b/>
        </w:rPr>
      </w:pPr>
    </w:p>
    <w:p w:rsidR="00B02526" w:rsidRPr="00B02526" w:rsidRDefault="00B02526" w:rsidP="00B02526">
      <w:pPr>
        <w:spacing w:after="0" w:line="276" w:lineRule="auto"/>
        <w:rPr>
          <w:rFonts w:ascii="Calibri" w:eastAsia="Calibri" w:hAnsi="Calibri" w:cs="Times New Roman"/>
          <w:color w:val="FF0000"/>
        </w:rPr>
      </w:pPr>
      <w:r w:rsidRPr="00B02526">
        <w:rPr>
          <w:rFonts w:ascii="Calibri" w:eastAsia="Calibri" w:hAnsi="Calibri" w:cs="Times New Roman"/>
          <w:b/>
        </w:rPr>
        <w:t xml:space="preserve">PUESTO FUNCIONAL:  </w:t>
      </w:r>
      <w:r w:rsidRPr="00B02526">
        <w:rPr>
          <w:rFonts w:ascii="Calibri" w:eastAsia="Calibri" w:hAnsi="Calibri" w:cs="Times New Roman"/>
        </w:rPr>
        <w:t>DIRECTOR DE SEGUIMIENTO</w:t>
      </w:r>
    </w:p>
    <w:p w:rsidR="00B02526" w:rsidRPr="00B02526" w:rsidRDefault="00B02526" w:rsidP="00B02526">
      <w:pPr>
        <w:spacing w:after="0" w:line="276" w:lineRule="auto"/>
        <w:rPr>
          <w:rFonts w:ascii="Calibri" w:eastAsia="Calibri" w:hAnsi="Calibri" w:cs="Times New Roman"/>
        </w:rPr>
      </w:pPr>
      <w:r w:rsidRPr="00B02526">
        <w:rPr>
          <w:rFonts w:ascii="Calibri" w:eastAsia="Calibri" w:hAnsi="Calibri" w:cs="Times New Roman"/>
          <w:b/>
        </w:rPr>
        <w:t>NOMBRE</w:t>
      </w:r>
      <w:r w:rsidRPr="00B02526">
        <w:rPr>
          <w:rFonts w:ascii="Calibri" w:eastAsia="Calibri" w:hAnsi="Calibri" w:cs="Times New Roman"/>
        </w:rPr>
        <w:t>: TRASVIÑA ZAZUETA ALMA LETICIA</w:t>
      </w:r>
    </w:p>
    <w:p w:rsidR="00B02526" w:rsidRPr="00B02526" w:rsidRDefault="00B02526" w:rsidP="00B02526">
      <w:pPr>
        <w:spacing w:after="0" w:line="276" w:lineRule="auto"/>
        <w:rPr>
          <w:rFonts w:ascii="Calibri" w:eastAsia="Calibri" w:hAnsi="Calibri" w:cs="Times New Roman"/>
          <w:b/>
        </w:rPr>
      </w:pPr>
      <w:r w:rsidRPr="00B02526">
        <w:rPr>
          <w:rFonts w:ascii="Calibri" w:eastAsia="Calibri" w:hAnsi="Calibri" w:cs="Times New Roman"/>
          <w:b/>
        </w:rPr>
        <w:t xml:space="preserve">GRADO DE ESCOLARIDAD:  </w:t>
      </w:r>
      <w:r w:rsidRPr="00B02526">
        <w:rPr>
          <w:rFonts w:ascii="Calibri" w:eastAsia="Calibri" w:hAnsi="Calibri" w:cs="Times New Roman"/>
        </w:rPr>
        <w:t>CONTADOR PUBLICO</w:t>
      </w:r>
    </w:p>
    <w:p w:rsidR="00B02526" w:rsidRPr="00B02526" w:rsidRDefault="00B02526" w:rsidP="00B02526">
      <w:pPr>
        <w:spacing w:after="0" w:line="276" w:lineRule="auto"/>
        <w:rPr>
          <w:rFonts w:ascii="Calibri" w:eastAsia="Calibri" w:hAnsi="Calibri" w:cs="Times New Roman"/>
        </w:rPr>
      </w:pPr>
      <w:r w:rsidRPr="00B02526">
        <w:rPr>
          <w:rFonts w:ascii="Calibri" w:eastAsia="Calibri" w:hAnsi="Calibri" w:cs="Times New Roman"/>
          <w:b/>
        </w:rPr>
        <w:t xml:space="preserve">EXPERIENCIA LABORAL:  </w:t>
      </w:r>
      <w:r w:rsidRPr="00B02526">
        <w:rPr>
          <w:rFonts w:ascii="Calibri" w:eastAsia="Calibri" w:hAnsi="Calibri" w:cs="Times New Roman"/>
        </w:rPr>
        <w:t>18 AÑOS DE SERVICIO EN LA DIRECCIÓN GENERAL DEL REGISTRO CIVIL, ACTUALMENTE SE DESEMPEÑA COMO DIRECTORA DENTRO DE LA SECRETARIA DE GOBIERNO.</w:t>
      </w:r>
    </w:p>
    <w:p w:rsidR="00B02526" w:rsidRPr="00B02526" w:rsidRDefault="00B02526" w:rsidP="00B02526">
      <w:pPr>
        <w:spacing w:after="200" w:line="276" w:lineRule="auto"/>
        <w:rPr>
          <w:rFonts w:ascii="Calibri" w:eastAsia="Calibri" w:hAnsi="Calibri" w:cs="Times New Roman"/>
        </w:rPr>
      </w:pPr>
    </w:p>
    <w:p w:rsidR="00B02526" w:rsidRPr="00B02526" w:rsidRDefault="00B02526" w:rsidP="00B02526">
      <w:pPr>
        <w:spacing w:after="0" w:line="276" w:lineRule="auto"/>
        <w:rPr>
          <w:rFonts w:ascii="Calibri" w:eastAsia="Calibri" w:hAnsi="Calibri" w:cs="Times New Roman"/>
          <w:color w:val="FF0000"/>
        </w:rPr>
      </w:pPr>
      <w:r w:rsidRPr="00B02526">
        <w:rPr>
          <w:rFonts w:ascii="Calibri" w:eastAsia="Calibri" w:hAnsi="Calibri" w:cs="Times New Roman"/>
          <w:b/>
        </w:rPr>
        <w:t xml:space="preserve">PUESTO FUNCIONAL:  </w:t>
      </w:r>
    </w:p>
    <w:p w:rsidR="00B02526" w:rsidRPr="00B02526" w:rsidRDefault="00B02526" w:rsidP="00B02526">
      <w:pPr>
        <w:spacing w:after="0" w:line="276" w:lineRule="auto"/>
        <w:rPr>
          <w:rFonts w:ascii="Calibri" w:eastAsia="Calibri" w:hAnsi="Calibri" w:cs="Times New Roman"/>
        </w:rPr>
      </w:pPr>
      <w:r w:rsidRPr="00B02526">
        <w:rPr>
          <w:rFonts w:ascii="Calibri" w:eastAsia="Calibri" w:hAnsi="Calibri" w:cs="Times New Roman"/>
          <w:b/>
        </w:rPr>
        <w:t>NOMBRE</w:t>
      </w:r>
      <w:r w:rsidRPr="00B02526">
        <w:rPr>
          <w:rFonts w:ascii="Calibri" w:eastAsia="Calibri" w:hAnsi="Calibri" w:cs="Times New Roman"/>
        </w:rPr>
        <w:t>: CARMEN YOLANDA GARZA</w:t>
      </w:r>
    </w:p>
    <w:p w:rsidR="00B02526" w:rsidRPr="00B02526" w:rsidRDefault="00B02526" w:rsidP="00B02526">
      <w:pPr>
        <w:spacing w:after="0" w:line="276" w:lineRule="auto"/>
        <w:rPr>
          <w:rFonts w:ascii="Calibri" w:eastAsia="Calibri" w:hAnsi="Calibri" w:cs="Times New Roman"/>
          <w:b/>
        </w:rPr>
      </w:pPr>
      <w:r w:rsidRPr="00B02526">
        <w:rPr>
          <w:rFonts w:ascii="Calibri" w:eastAsia="Calibri" w:hAnsi="Calibri" w:cs="Times New Roman"/>
          <w:b/>
        </w:rPr>
        <w:t xml:space="preserve">GRADO DE ESCOLARIDAD:  </w:t>
      </w:r>
      <w:r w:rsidRPr="00B02526">
        <w:rPr>
          <w:rFonts w:ascii="Calibri" w:eastAsia="Calibri" w:hAnsi="Calibri" w:cs="Times New Roman"/>
        </w:rPr>
        <w:t>PREPARATORIA</w:t>
      </w:r>
    </w:p>
    <w:p w:rsidR="00B02526" w:rsidRPr="00B02526" w:rsidRDefault="00B02526" w:rsidP="00B02526">
      <w:pPr>
        <w:spacing w:after="0" w:line="276" w:lineRule="auto"/>
        <w:rPr>
          <w:rFonts w:ascii="Calibri" w:eastAsia="Calibri" w:hAnsi="Calibri" w:cs="Times New Roman"/>
        </w:rPr>
      </w:pPr>
      <w:r w:rsidRPr="00B02526">
        <w:rPr>
          <w:rFonts w:ascii="Calibri" w:eastAsia="Calibri" w:hAnsi="Calibri" w:cs="Times New Roman"/>
          <w:b/>
        </w:rPr>
        <w:t xml:space="preserve">EXPERIENCIA LABORAL:  </w:t>
      </w:r>
      <w:r w:rsidRPr="00B02526">
        <w:rPr>
          <w:rFonts w:ascii="Calibri" w:eastAsia="Calibri" w:hAnsi="Calibri" w:cs="Times New Roman"/>
        </w:rPr>
        <w:t>ACTUALMENTE SE DESEMPEÑA COMO DIRECTOR DE ÁREA, EN LA SECRETARIA DE GOBIERNO</w:t>
      </w:r>
    </w:p>
    <w:p w:rsidR="008E3979" w:rsidRDefault="008E3979">
      <w:bookmarkStart w:id="0" w:name="_GoBack"/>
      <w:bookmarkEnd w:id="0"/>
    </w:p>
    <w:sectPr w:rsidR="008E39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26"/>
    <w:rsid w:val="008E3979"/>
    <w:rsid w:val="00B0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F46E8-A60C-40A5-A098-2208A0E8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</dc:creator>
  <cp:keywords/>
  <dc:description/>
  <cp:lastModifiedBy>Reyna</cp:lastModifiedBy>
  <cp:revision>1</cp:revision>
  <dcterms:created xsi:type="dcterms:W3CDTF">2016-08-25T22:31:00Z</dcterms:created>
  <dcterms:modified xsi:type="dcterms:W3CDTF">2016-08-25T22:33:00Z</dcterms:modified>
</cp:coreProperties>
</file>