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theme/themeOverride1.xml" ContentType="application/vnd.openxmlformats-officedocument.themeOverride+xml"/>
  <Default Extension="xls" ContentType="application/vnd.ms-exce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83386E" w:rsidRDefault="0083386E" w:rsidP="0083386E">
      <w:pPr>
        <w:jc w:val="center"/>
        <w:outlineLvl w:val="0"/>
        <w:rPr>
          <w:b/>
          <w:sz w:val="32"/>
        </w:rPr>
      </w:pPr>
    </w:p>
    <w:p w:rsidR="005C2DD0" w:rsidRDefault="005C2DD0" w:rsidP="005C2DD0">
      <w:pPr>
        <w:jc w:val="center"/>
        <w:outlineLvl w:val="0"/>
        <w:rPr>
          <w:rFonts w:ascii="Arial" w:hAnsi="Arial"/>
          <w:b/>
          <w:i/>
          <w:sz w:val="32"/>
        </w:rPr>
      </w:pPr>
      <w:r>
        <w:rPr>
          <w:rFonts w:ascii="Arial" w:hAnsi="Arial"/>
          <w:b/>
          <w:i/>
          <w:sz w:val="32"/>
        </w:rPr>
        <w:t>UNIVERSIDAD TECNOLÓGICA DE NOGALES, SONORA</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INFORME AL CONSEJO DIRECTIVO</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outlineLvl w:val="0"/>
        <w:rPr>
          <w:rFonts w:ascii="Arial" w:hAnsi="Arial"/>
          <w:b/>
          <w:i/>
          <w:sz w:val="32"/>
        </w:rPr>
      </w:pPr>
      <w:r>
        <w:rPr>
          <w:rFonts w:ascii="Arial" w:hAnsi="Arial"/>
          <w:b/>
          <w:i/>
          <w:sz w:val="32"/>
        </w:rPr>
        <w:t>PERÍODO</w:t>
      </w:r>
    </w:p>
    <w:p w:rsidR="005C2DD0" w:rsidRDefault="005C2DD0" w:rsidP="005C2DD0">
      <w:pPr>
        <w:jc w:val="center"/>
        <w:outlineLvl w:val="0"/>
        <w:rPr>
          <w:rFonts w:ascii="Arial" w:hAnsi="Arial"/>
          <w:b/>
          <w:i/>
          <w:sz w:val="32"/>
        </w:rPr>
      </w:pPr>
    </w:p>
    <w:p w:rsidR="005C2DD0" w:rsidRDefault="005C2DD0" w:rsidP="005C2DD0">
      <w:pPr>
        <w:jc w:val="center"/>
        <w:outlineLvl w:val="0"/>
        <w:rPr>
          <w:rFonts w:ascii="Arial" w:hAnsi="Arial"/>
          <w:b/>
          <w:i/>
          <w:sz w:val="32"/>
        </w:rPr>
      </w:pPr>
    </w:p>
    <w:p w:rsidR="005C2DD0" w:rsidRDefault="00B11748" w:rsidP="005C2DD0">
      <w:pPr>
        <w:jc w:val="center"/>
        <w:rPr>
          <w:rFonts w:ascii="Arial" w:hAnsi="Arial"/>
          <w:b/>
          <w:i/>
          <w:sz w:val="32"/>
        </w:rPr>
      </w:pPr>
      <w:r>
        <w:rPr>
          <w:rFonts w:ascii="Arial" w:hAnsi="Arial"/>
          <w:b/>
          <w:i/>
          <w:sz w:val="32"/>
        </w:rPr>
        <w:t>MAYO</w:t>
      </w:r>
      <w:r w:rsidR="005C2DD0">
        <w:rPr>
          <w:rFonts w:ascii="Arial" w:hAnsi="Arial"/>
          <w:b/>
          <w:i/>
          <w:sz w:val="32"/>
        </w:rPr>
        <w:t xml:space="preserve"> – </w:t>
      </w:r>
      <w:r w:rsidR="005C1BB9">
        <w:rPr>
          <w:rFonts w:ascii="Arial" w:hAnsi="Arial"/>
          <w:b/>
          <w:i/>
          <w:sz w:val="32"/>
        </w:rPr>
        <w:t>A</w:t>
      </w:r>
      <w:r>
        <w:rPr>
          <w:rFonts w:ascii="Arial" w:hAnsi="Arial"/>
          <w:b/>
          <w:i/>
          <w:sz w:val="32"/>
        </w:rPr>
        <w:t>GOSTO</w:t>
      </w:r>
      <w:r w:rsidR="005C2DD0">
        <w:rPr>
          <w:rFonts w:ascii="Arial" w:hAnsi="Arial"/>
          <w:b/>
          <w:i/>
          <w:sz w:val="32"/>
        </w:rPr>
        <w:t xml:space="preserve"> </w:t>
      </w:r>
      <w:r w:rsidR="005C2DD0">
        <w:rPr>
          <w:rFonts w:ascii="Arial" w:hAnsi="Arial"/>
          <w:i/>
        </w:rPr>
        <w:t xml:space="preserve"> </w:t>
      </w:r>
      <w:r w:rsidR="00C615DF">
        <w:rPr>
          <w:rFonts w:ascii="Arial" w:hAnsi="Arial"/>
          <w:b/>
          <w:i/>
          <w:sz w:val="32"/>
        </w:rPr>
        <w:t>DE 20</w:t>
      </w:r>
      <w:r w:rsidR="00165A6F">
        <w:rPr>
          <w:rFonts w:ascii="Arial" w:hAnsi="Arial"/>
          <w:b/>
          <w:i/>
          <w:sz w:val="32"/>
        </w:rPr>
        <w:t>1</w:t>
      </w:r>
      <w:r w:rsidR="005C1BB9">
        <w:rPr>
          <w:rFonts w:ascii="Arial" w:hAnsi="Arial"/>
          <w:b/>
          <w:i/>
          <w:sz w:val="32"/>
        </w:rPr>
        <w:t>2</w:t>
      </w:r>
      <w:r w:rsidR="005C2DD0">
        <w:rPr>
          <w:rFonts w:ascii="Arial" w:hAnsi="Arial"/>
          <w:b/>
          <w:i/>
          <w:sz w:val="32"/>
        </w:rPr>
        <w:t>.</w:t>
      </w: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5C2DD0" w:rsidP="005C2DD0">
      <w:pPr>
        <w:jc w:val="center"/>
        <w:rPr>
          <w:rFonts w:ascii="Arial" w:hAnsi="Arial"/>
          <w:b/>
          <w:i/>
          <w:sz w:val="32"/>
        </w:rPr>
      </w:pPr>
    </w:p>
    <w:p w:rsidR="005C2DD0" w:rsidRDefault="00B40B6C" w:rsidP="005C2DD0">
      <w:pPr>
        <w:jc w:val="center"/>
        <w:outlineLvl w:val="0"/>
        <w:rPr>
          <w:rFonts w:ascii="Arial" w:hAnsi="Arial"/>
          <w:b/>
          <w:i/>
          <w:sz w:val="32"/>
        </w:rPr>
      </w:pPr>
      <w:r>
        <w:rPr>
          <w:rFonts w:ascii="Arial" w:hAnsi="Arial"/>
          <w:b/>
          <w:i/>
          <w:sz w:val="32"/>
        </w:rPr>
        <w:t>M.</w:t>
      </w:r>
      <w:r w:rsidR="00082C5F">
        <w:rPr>
          <w:rFonts w:ascii="Arial" w:hAnsi="Arial"/>
          <w:b/>
          <w:i/>
          <w:sz w:val="32"/>
        </w:rPr>
        <w:t xml:space="preserve"> en </w:t>
      </w:r>
      <w:r>
        <w:rPr>
          <w:rFonts w:ascii="Arial" w:hAnsi="Arial"/>
          <w:b/>
          <w:i/>
          <w:sz w:val="32"/>
        </w:rPr>
        <w:t>A. MARCO ANTONIO</w:t>
      </w:r>
      <w:r w:rsidR="008432FD">
        <w:rPr>
          <w:rFonts w:ascii="Arial" w:hAnsi="Arial"/>
          <w:b/>
          <w:i/>
          <w:sz w:val="32"/>
        </w:rPr>
        <w:t xml:space="preserve"> GARCÍA</w:t>
      </w:r>
      <w:r w:rsidR="004A3172">
        <w:rPr>
          <w:rFonts w:ascii="Arial" w:hAnsi="Arial"/>
          <w:b/>
          <w:i/>
          <w:sz w:val="32"/>
        </w:rPr>
        <w:t xml:space="preserve"> CARRASCO</w:t>
      </w:r>
    </w:p>
    <w:p w:rsidR="005C2DD0" w:rsidRDefault="005C2DD0" w:rsidP="005C2DD0">
      <w:pPr>
        <w:jc w:val="center"/>
        <w:rPr>
          <w:rFonts w:ascii="Arial" w:hAnsi="Arial"/>
          <w:b/>
          <w:sz w:val="32"/>
        </w:rPr>
      </w:pPr>
      <w:r>
        <w:rPr>
          <w:rFonts w:ascii="Arial" w:hAnsi="Arial"/>
          <w:b/>
          <w:i/>
          <w:sz w:val="32"/>
        </w:rPr>
        <w:t>RECTOR</w:t>
      </w: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rPr>
          <w:rFonts w:ascii="Arial" w:hAnsi="Arial"/>
          <w:b/>
          <w:sz w:val="32"/>
        </w:rPr>
      </w:pPr>
    </w:p>
    <w:p w:rsidR="005C2DD0" w:rsidRDefault="005C2DD0" w:rsidP="005C2DD0">
      <w:pPr>
        <w:jc w:val="center"/>
        <w:rPr>
          <w:rFonts w:ascii="Arial" w:hAnsi="Arial"/>
          <w:b/>
          <w:sz w:val="32"/>
        </w:rPr>
      </w:pPr>
    </w:p>
    <w:p w:rsidR="005C2DD0" w:rsidRDefault="005C2DD0" w:rsidP="005C2DD0">
      <w:pPr>
        <w:jc w:val="center"/>
        <w:rPr>
          <w:rFonts w:ascii="Arial" w:hAnsi="Arial"/>
          <w:b/>
          <w:sz w:val="32"/>
        </w:rPr>
      </w:pPr>
    </w:p>
    <w:p w:rsidR="005C2DD0" w:rsidRDefault="005C2DD0" w:rsidP="005C2DD0">
      <w:pPr>
        <w:jc w:val="right"/>
        <w:outlineLvl w:val="0"/>
        <w:rPr>
          <w:rFonts w:ascii="Arial" w:hAnsi="Arial"/>
          <w:b/>
          <w:sz w:val="32"/>
        </w:rPr>
      </w:pPr>
      <w:r>
        <w:rPr>
          <w:rFonts w:ascii="Arial" w:hAnsi="Arial"/>
          <w:b/>
          <w:i/>
          <w:sz w:val="32"/>
        </w:rPr>
        <w:t xml:space="preserve">H. NOGALES SONORA, </w:t>
      </w:r>
      <w:r w:rsidR="00622218">
        <w:rPr>
          <w:rFonts w:ascii="Arial" w:hAnsi="Arial"/>
          <w:b/>
          <w:i/>
          <w:sz w:val="32"/>
        </w:rPr>
        <w:t>SEPTIEMBRE</w:t>
      </w:r>
      <w:r>
        <w:rPr>
          <w:rFonts w:ascii="Arial" w:hAnsi="Arial"/>
          <w:b/>
          <w:i/>
          <w:sz w:val="32"/>
        </w:rPr>
        <w:t xml:space="preserve"> DE 20</w:t>
      </w:r>
      <w:r w:rsidR="004A3172">
        <w:rPr>
          <w:rFonts w:ascii="Arial" w:hAnsi="Arial"/>
          <w:b/>
          <w:i/>
          <w:sz w:val="32"/>
        </w:rPr>
        <w:t>1</w:t>
      </w:r>
      <w:r w:rsidR="00AE3530">
        <w:rPr>
          <w:rFonts w:ascii="Arial" w:hAnsi="Arial"/>
          <w:b/>
          <w:i/>
          <w:sz w:val="32"/>
        </w:rPr>
        <w:t>2</w:t>
      </w:r>
      <w:r>
        <w:rPr>
          <w:rFonts w:ascii="Arial" w:hAnsi="Arial"/>
          <w:b/>
          <w:sz w:val="32"/>
        </w:rPr>
        <w:t>.</w:t>
      </w: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center"/>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5C2DD0" w:rsidRDefault="005C2DD0" w:rsidP="005C2DD0">
      <w:pPr>
        <w:jc w:val="right"/>
        <w:rPr>
          <w:rFonts w:ascii="Arial" w:hAnsi="Arial"/>
          <w:b/>
          <w:sz w:val="32"/>
        </w:rPr>
      </w:pPr>
    </w:p>
    <w:p w:rsidR="00CB29B8" w:rsidRDefault="00CB29B8" w:rsidP="00CB29B8">
      <w:pPr>
        <w:jc w:val="center"/>
        <w:outlineLvl w:val="0"/>
        <w:rPr>
          <w:rFonts w:ascii="Arial" w:hAnsi="Arial"/>
          <w:b/>
          <w:sz w:val="32"/>
        </w:rPr>
      </w:pPr>
      <w:r>
        <w:rPr>
          <w:rFonts w:ascii="Arial" w:hAnsi="Arial"/>
          <w:b/>
          <w:sz w:val="32"/>
        </w:rPr>
        <w:t>SECRETARÍA DE EDUCACIÓN PÚBLICA</w:t>
      </w: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A13B62" w:rsidRDefault="00B07B93" w:rsidP="00A13B62">
      <w:pPr>
        <w:jc w:val="center"/>
        <w:rPr>
          <w:rFonts w:ascii="Arial" w:hAnsi="Arial"/>
          <w:b/>
          <w:sz w:val="28"/>
        </w:rPr>
      </w:pPr>
      <w:r>
        <w:rPr>
          <w:rFonts w:ascii="Arial" w:hAnsi="Arial"/>
          <w:b/>
          <w:sz w:val="28"/>
        </w:rPr>
        <w:t>DR. JOSÉ ÁNGEL CÓRDOVA VILLALOBOS</w:t>
      </w:r>
    </w:p>
    <w:p w:rsidR="00CB29B8" w:rsidRDefault="00CB29B8" w:rsidP="00CB29B8">
      <w:pPr>
        <w:jc w:val="center"/>
        <w:rPr>
          <w:rFonts w:ascii="Arial" w:hAnsi="Arial"/>
          <w:b/>
          <w:sz w:val="28"/>
        </w:rPr>
      </w:pPr>
      <w:r>
        <w:rPr>
          <w:rFonts w:ascii="Arial" w:hAnsi="Arial"/>
          <w:b/>
          <w:sz w:val="28"/>
        </w:rPr>
        <w:t>Secretario</w:t>
      </w:r>
    </w:p>
    <w:p w:rsidR="00CB29B8" w:rsidRDefault="00CB29B8" w:rsidP="00CB29B8">
      <w:pPr>
        <w:jc w:val="center"/>
        <w:rPr>
          <w:rFonts w:ascii="Arial" w:hAnsi="Arial"/>
          <w:b/>
          <w:sz w:val="28"/>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Default="00CB29B8" w:rsidP="00CB29B8">
      <w:pPr>
        <w:jc w:val="center"/>
        <w:outlineLvl w:val="0"/>
        <w:rPr>
          <w:rFonts w:ascii="Arial" w:hAnsi="Arial"/>
          <w:b/>
          <w:sz w:val="32"/>
        </w:rPr>
      </w:pPr>
      <w:r>
        <w:rPr>
          <w:rFonts w:ascii="Arial" w:hAnsi="Arial"/>
          <w:b/>
          <w:sz w:val="32"/>
        </w:rPr>
        <w:t>GOBIERNO DEL ESTADO DE SONORA</w:t>
      </w:r>
    </w:p>
    <w:p w:rsidR="00CB29B8" w:rsidRDefault="00CB29B8" w:rsidP="00CB29B8">
      <w:pPr>
        <w:jc w:val="center"/>
        <w:rPr>
          <w:rFonts w:ascii="Arial" w:hAnsi="Arial"/>
          <w:b/>
          <w:sz w:val="32"/>
        </w:rPr>
      </w:pPr>
    </w:p>
    <w:p w:rsidR="00CB29B8" w:rsidRDefault="00CB29B8" w:rsidP="00CB29B8">
      <w:pPr>
        <w:jc w:val="center"/>
        <w:rPr>
          <w:rFonts w:ascii="Arial" w:hAnsi="Arial"/>
          <w:b/>
          <w:sz w:val="32"/>
        </w:rPr>
      </w:pPr>
    </w:p>
    <w:p w:rsidR="00CB29B8" w:rsidRPr="00B23D58" w:rsidRDefault="00CB29B8" w:rsidP="00CB29B8">
      <w:pPr>
        <w:jc w:val="center"/>
        <w:outlineLvl w:val="0"/>
        <w:rPr>
          <w:rFonts w:ascii="Arial" w:hAnsi="Arial"/>
          <w:b/>
          <w:sz w:val="28"/>
          <w:szCs w:val="28"/>
          <w:lang w:val="pt-BR"/>
        </w:rPr>
      </w:pPr>
      <w:r>
        <w:rPr>
          <w:rFonts w:ascii="Arial" w:hAnsi="Arial"/>
          <w:b/>
          <w:sz w:val="28"/>
          <w:szCs w:val="28"/>
          <w:lang w:val="pt-BR"/>
        </w:rPr>
        <w:t>LIC</w:t>
      </w:r>
      <w:r w:rsidRPr="00B23D58">
        <w:rPr>
          <w:rFonts w:ascii="Arial" w:hAnsi="Arial"/>
          <w:b/>
          <w:sz w:val="28"/>
          <w:szCs w:val="28"/>
          <w:lang w:val="pt-BR"/>
        </w:rPr>
        <w:t xml:space="preserve">. </w:t>
      </w:r>
      <w:r>
        <w:rPr>
          <w:rFonts w:ascii="Arial" w:hAnsi="Arial"/>
          <w:b/>
          <w:sz w:val="28"/>
          <w:szCs w:val="28"/>
          <w:lang w:val="pt-BR"/>
        </w:rPr>
        <w:t>GUILLERMO PADRÉS ELÍAS</w:t>
      </w:r>
    </w:p>
    <w:p w:rsidR="00CB29B8" w:rsidRPr="00B23D58" w:rsidRDefault="00CB29B8" w:rsidP="00CB29B8">
      <w:pPr>
        <w:pStyle w:val="Ttulo1"/>
        <w:rPr>
          <w:i/>
          <w:sz w:val="28"/>
          <w:szCs w:val="28"/>
          <w:lang w:val="pt-BR"/>
        </w:rPr>
      </w:pPr>
      <w:proofErr w:type="spellStart"/>
      <w:r>
        <w:rPr>
          <w:sz w:val="28"/>
          <w:szCs w:val="28"/>
          <w:lang w:val="pt-BR"/>
        </w:rPr>
        <w:t>Gob</w:t>
      </w:r>
      <w:r w:rsidRPr="00B23D58">
        <w:rPr>
          <w:sz w:val="28"/>
          <w:szCs w:val="28"/>
          <w:lang w:val="pt-BR"/>
        </w:rPr>
        <w:t>ernador</w:t>
      </w:r>
      <w:proofErr w:type="spellEnd"/>
    </w:p>
    <w:p w:rsidR="00CB29B8" w:rsidRPr="00B23D5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Default="00CB29B8" w:rsidP="00CB29B8">
      <w:pPr>
        <w:jc w:val="center"/>
        <w:rPr>
          <w:rFonts w:ascii="Arial" w:hAnsi="Arial"/>
          <w:b/>
          <w:lang w:val="pt-BR"/>
        </w:rPr>
      </w:pPr>
    </w:p>
    <w:p w:rsidR="00CB29B8" w:rsidRPr="00B23D58" w:rsidRDefault="00CB29B8" w:rsidP="00CB29B8">
      <w:pPr>
        <w:jc w:val="cente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Pr="00B23D58" w:rsidRDefault="00CB29B8" w:rsidP="00CB29B8">
      <w:pPr>
        <w:rPr>
          <w:rFonts w:ascii="Arial" w:hAnsi="Arial"/>
          <w:b/>
          <w:lang w:val="pt-BR"/>
        </w:rPr>
      </w:pPr>
    </w:p>
    <w:p w:rsidR="00CB29B8" w:rsidRDefault="00CB29B8" w:rsidP="00CB29B8">
      <w:pPr>
        <w:pStyle w:val="Ttulo1"/>
        <w:rPr>
          <w:lang w:val="pt-BR"/>
        </w:rPr>
      </w:pPr>
    </w:p>
    <w:p w:rsidR="00CB29B8" w:rsidRPr="00803287" w:rsidRDefault="00CB29B8" w:rsidP="00CB29B8">
      <w:pPr>
        <w:pStyle w:val="Ttulo1"/>
        <w:rPr>
          <w:b w:val="0"/>
          <w:sz w:val="22"/>
          <w:lang w:val="pt-BR"/>
        </w:rPr>
      </w:pPr>
      <w:r w:rsidRPr="00803287">
        <w:rPr>
          <w:lang w:val="pt-BR"/>
        </w:rPr>
        <w:t>CONSEJO DIRECTIVO</w:t>
      </w:r>
    </w:p>
    <w:p w:rsidR="00CB29B8" w:rsidRPr="00803287" w:rsidRDefault="00CB29B8" w:rsidP="00CB29B8">
      <w:pPr>
        <w:jc w:val="center"/>
        <w:rPr>
          <w:rFonts w:ascii="Arial" w:hAnsi="Arial"/>
          <w:b/>
          <w:color w:val="808080"/>
          <w:lang w:val="pt-BR"/>
        </w:rPr>
      </w:pPr>
    </w:p>
    <w:p w:rsidR="00CB29B8" w:rsidRPr="00803287" w:rsidRDefault="00CB29B8" w:rsidP="00CB29B8">
      <w:pPr>
        <w:jc w:val="center"/>
        <w:rPr>
          <w:rFonts w:ascii="Arial" w:hAnsi="Arial"/>
          <w:b/>
          <w:lang w:val="pt-BR"/>
        </w:rPr>
      </w:pPr>
    </w:p>
    <w:p w:rsidR="00CB29B8" w:rsidRPr="00C96442" w:rsidRDefault="00981E6A" w:rsidP="00CB29B8">
      <w:pPr>
        <w:pStyle w:val="Ttulo"/>
        <w:outlineLvl w:val="0"/>
        <w:rPr>
          <w:rFonts w:ascii="Arial" w:hAnsi="Arial" w:cs="Arial"/>
          <w:sz w:val="24"/>
          <w:szCs w:val="24"/>
        </w:rPr>
      </w:pPr>
      <w:r w:rsidRPr="00981E6A">
        <w:rPr>
          <w:rFonts w:ascii="Arial" w:hAnsi="Arial" w:cs="Arial"/>
          <w:sz w:val="24"/>
          <w:szCs w:val="24"/>
        </w:rPr>
        <w:t>MTRO. JORGE LUIS IBARRA MENDIVIL</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Secretario de Educación y Cultura del Gobierno del Estado de Sonora</w:t>
      </w:r>
    </w:p>
    <w:p w:rsidR="00CB29B8" w:rsidRPr="004F40AC" w:rsidRDefault="00CB29B8" w:rsidP="00CB29B8">
      <w:pPr>
        <w:pStyle w:val="Ttulo"/>
        <w:rPr>
          <w:rFonts w:ascii="Arial" w:hAnsi="Arial" w:cs="Arial"/>
          <w:sz w:val="24"/>
          <w:szCs w:val="24"/>
        </w:rPr>
      </w:pPr>
      <w:r w:rsidRPr="004F40AC">
        <w:rPr>
          <w:rFonts w:ascii="Arial" w:hAnsi="Arial" w:cs="Arial"/>
          <w:b w:val="0"/>
          <w:sz w:val="24"/>
          <w:szCs w:val="24"/>
        </w:rPr>
        <w:t>Presidente</w:t>
      </w:r>
    </w:p>
    <w:p w:rsidR="00CB29B8" w:rsidRDefault="00CB29B8" w:rsidP="00CB29B8">
      <w:pPr>
        <w:pStyle w:val="Ttulo"/>
        <w:rPr>
          <w:rFonts w:ascii="Arial" w:hAnsi="Arial" w:cs="Arial"/>
          <w:sz w:val="24"/>
          <w:szCs w:val="24"/>
        </w:rPr>
      </w:pPr>
    </w:p>
    <w:p w:rsidR="00082C5F" w:rsidRPr="004F40AC" w:rsidRDefault="00082C5F" w:rsidP="00CB29B8">
      <w:pPr>
        <w:pStyle w:val="Ttulo"/>
        <w:rPr>
          <w:rFonts w:ascii="Arial" w:hAnsi="Arial" w:cs="Arial"/>
          <w:sz w:val="24"/>
          <w:szCs w:val="24"/>
        </w:rPr>
      </w:pPr>
    </w:p>
    <w:p w:rsidR="00CB29B8" w:rsidRPr="00C96442"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ING. HÉCTOR ARREOLA SORIA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Coordinador General de Universidades Tecnológicas</w:t>
      </w:r>
    </w:p>
    <w:p w:rsidR="00CB29B8" w:rsidRDefault="00CB29B8" w:rsidP="00CB29B8">
      <w:pPr>
        <w:pStyle w:val="Ttulo"/>
        <w:rPr>
          <w:rFonts w:ascii="Arial" w:hAnsi="Arial" w:cs="Arial"/>
          <w:sz w:val="24"/>
          <w:szCs w:val="24"/>
        </w:rPr>
      </w:pPr>
    </w:p>
    <w:p w:rsidR="00082C5F" w:rsidRPr="00EB782E" w:rsidRDefault="00082C5F"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LIC. PEDRO PRECIADO VIEYRA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Director de Planeación, Evaluación e Informática de la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CB29B8" w:rsidRPr="00EB782E" w:rsidRDefault="00CB29B8" w:rsidP="00CB29B8">
      <w:pPr>
        <w:pStyle w:val="Ttulo"/>
        <w:rPr>
          <w:rFonts w:ascii="Arial" w:hAnsi="Arial" w:cs="Arial"/>
          <w:sz w:val="24"/>
          <w:szCs w:val="24"/>
        </w:rPr>
      </w:pPr>
    </w:p>
    <w:p w:rsidR="00CB29B8" w:rsidRDefault="00CB29B8" w:rsidP="00CB29B8">
      <w:pPr>
        <w:pStyle w:val="Ttulo"/>
        <w:rPr>
          <w:rFonts w:ascii="Arial" w:hAnsi="Arial" w:cs="Arial"/>
          <w:color w:val="808080"/>
          <w:sz w:val="24"/>
          <w:szCs w:val="24"/>
        </w:rPr>
      </w:pPr>
    </w:p>
    <w:p w:rsidR="00082C5F" w:rsidRPr="00EB782E" w:rsidRDefault="00082C5F" w:rsidP="00CB29B8">
      <w:pPr>
        <w:pStyle w:val="Ttulo"/>
        <w:rPr>
          <w:rFonts w:ascii="Arial" w:hAnsi="Arial" w:cs="Arial"/>
          <w:color w:val="808080"/>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C.P. JORGE ACOLTZI ALCAZAR</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Director de Administración y Finanzas de la</w:t>
      </w:r>
    </w:p>
    <w:p w:rsidR="00CB29B8" w:rsidRPr="00EB782E" w:rsidRDefault="00CB29B8" w:rsidP="00CB29B8">
      <w:pPr>
        <w:pStyle w:val="Ttulo"/>
        <w:rPr>
          <w:rFonts w:ascii="Arial" w:hAnsi="Arial" w:cs="Arial"/>
          <w:b w:val="0"/>
          <w:sz w:val="24"/>
          <w:szCs w:val="24"/>
        </w:rPr>
      </w:pPr>
      <w:r w:rsidRPr="00EB782E">
        <w:rPr>
          <w:rFonts w:ascii="Arial" w:hAnsi="Arial" w:cs="Arial"/>
          <w:b w:val="0"/>
          <w:sz w:val="24"/>
          <w:szCs w:val="24"/>
        </w:rPr>
        <w:t>Coordinación General de Universidades Tecnológicas</w:t>
      </w: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rPr>
          <w:rFonts w:ascii="Arial" w:hAnsi="Arial" w:cs="Arial"/>
          <w:sz w:val="24"/>
          <w:szCs w:val="24"/>
        </w:rPr>
      </w:pPr>
    </w:p>
    <w:p w:rsidR="00CB29B8" w:rsidRPr="00EB782E" w:rsidRDefault="00CB29B8" w:rsidP="00CB29B8">
      <w:pPr>
        <w:pStyle w:val="Ttulo"/>
        <w:outlineLvl w:val="0"/>
        <w:rPr>
          <w:rFonts w:ascii="Arial" w:hAnsi="Arial" w:cs="Arial"/>
          <w:sz w:val="24"/>
          <w:szCs w:val="24"/>
        </w:rPr>
      </w:pPr>
      <w:r w:rsidRPr="00EB782E">
        <w:rPr>
          <w:rFonts w:ascii="Arial" w:hAnsi="Arial" w:cs="Arial"/>
          <w:sz w:val="24"/>
          <w:szCs w:val="24"/>
        </w:rPr>
        <w:t>ING. JESÚS EDUARDO CHÁVEZ LEAL</w:t>
      </w:r>
    </w:p>
    <w:p w:rsidR="00CB29B8" w:rsidRPr="00F53C82" w:rsidRDefault="00CB29B8" w:rsidP="00CB29B8">
      <w:pPr>
        <w:pStyle w:val="Ttulo"/>
        <w:rPr>
          <w:rFonts w:ascii="Arial" w:hAnsi="Arial" w:cs="Arial"/>
          <w:b w:val="0"/>
          <w:sz w:val="24"/>
          <w:szCs w:val="24"/>
        </w:rPr>
      </w:pPr>
      <w:r w:rsidRPr="00EB782E">
        <w:rPr>
          <w:rFonts w:ascii="Arial" w:hAnsi="Arial" w:cs="Arial"/>
          <w:b w:val="0"/>
          <w:sz w:val="24"/>
          <w:szCs w:val="24"/>
        </w:rPr>
        <w:t xml:space="preserve">Representante de </w:t>
      </w:r>
      <w:smartTag w:uri="urn:schemas-microsoft-com:office:smarttags" w:element="PersonName">
        <w:smartTagPr>
          <w:attr w:name="ProductID" w:val="la Secretar￭a"/>
        </w:smartTagPr>
        <w:r w:rsidRPr="00EB782E">
          <w:rPr>
            <w:rFonts w:ascii="Arial" w:hAnsi="Arial" w:cs="Arial"/>
            <w:b w:val="0"/>
            <w:sz w:val="24"/>
            <w:szCs w:val="24"/>
          </w:rPr>
          <w:t>la Secretaría</w:t>
        </w:r>
      </w:smartTag>
      <w:r w:rsidRPr="00EB782E">
        <w:rPr>
          <w:rFonts w:ascii="Arial" w:hAnsi="Arial" w:cs="Arial"/>
          <w:b w:val="0"/>
          <w:sz w:val="24"/>
          <w:szCs w:val="24"/>
        </w:rPr>
        <w:t xml:space="preserve"> de Educación Pública en Sonora</w:t>
      </w:r>
    </w:p>
    <w:p w:rsidR="00CB29B8" w:rsidRPr="00F53C82" w:rsidRDefault="00CB29B8" w:rsidP="00CB29B8">
      <w:pPr>
        <w:pStyle w:val="Ttulo"/>
        <w:rPr>
          <w:rFonts w:ascii="Arial" w:hAnsi="Arial" w:cs="Arial"/>
          <w:sz w:val="24"/>
          <w:szCs w:val="24"/>
        </w:rPr>
      </w:pPr>
    </w:p>
    <w:p w:rsidR="00CB29B8" w:rsidRDefault="00CB29B8" w:rsidP="00CB29B8">
      <w:pPr>
        <w:pStyle w:val="Ttulo"/>
        <w:rPr>
          <w:rFonts w:ascii="Arial" w:hAnsi="Arial" w:cs="Arial"/>
          <w:sz w:val="24"/>
          <w:szCs w:val="24"/>
        </w:rPr>
      </w:pPr>
    </w:p>
    <w:p w:rsidR="00082C5F" w:rsidRPr="00F53C82" w:rsidRDefault="00082C5F" w:rsidP="00CB29B8">
      <w:pPr>
        <w:pStyle w:val="Ttulo"/>
        <w:rPr>
          <w:rFonts w:ascii="Arial" w:hAnsi="Arial" w:cs="Arial"/>
          <w:sz w:val="24"/>
          <w:szCs w:val="24"/>
        </w:rPr>
      </w:pPr>
    </w:p>
    <w:p w:rsidR="00CB29B8" w:rsidRPr="00F53C82" w:rsidRDefault="00082C5F" w:rsidP="00CB29B8">
      <w:pPr>
        <w:pStyle w:val="Ttulo"/>
        <w:ind w:firstLine="708"/>
        <w:outlineLvl w:val="0"/>
        <w:rPr>
          <w:rFonts w:ascii="Arial" w:hAnsi="Arial" w:cs="Arial"/>
          <w:sz w:val="24"/>
          <w:szCs w:val="24"/>
        </w:rPr>
      </w:pPr>
      <w:r>
        <w:rPr>
          <w:rFonts w:ascii="Arial" w:hAnsi="Arial" w:cs="Arial"/>
          <w:sz w:val="24"/>
          <w:szCs w:val="24"/>
        </w:rPr>
        <w:t xml:space="preserve">LIC. CARLOS MANUEL </w:t>
      </w:r>
      <w:r w:rsidR="001A5509">
        <w:rPr>
          <w:rFonts w:ascii="Arial" w:hAnsi="Arial" w:cs="Arial"/>
          <w:sz w:val="24"/>
          <w:szCs w:val="24"/>
        </w:rPr>
        <w:t xml:space="preserve">VILLALOBOS </w:t>
      </w:r>
      <w:r>
        <w:rPr>
          <w:rFonts w:ascii="Arial" w:hAnsi="Arial" w:cs="Arial"/>
          <w:sz w:val="24"/>
          <w:szCs w:val="24"/>
        </w:rPr>
        <w:t>ORGANISTA</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Secretario de Hacienda</w:t>
      </w:r>
    </w:p>
    <w:p w:rsidR="00CB29B8" w:rsidRPr="00F53C82" w:rsidRDefault="00CB29B8" w:rsidP="00CB29B8">
      <w:pPr>
        <w:jc w:val="both"/>
        <w:rPr>
          <w:rFonts w:ascii="Arial" w:hAnsi="Arial" w:cs="Arial"/>
          <w:b/>
        </w:rPr>
      </w:pPr>
    </w:p>
    <w:p w:rsidR="00CB29B8" w:rsidRDefault="00CB29B8" w:rsidP="00CB29B8">
      <w:pPr>
        <w:jc w:val="both"/>
        <w:rPr>
          <w:rFonts w:ascii="Arial" w:hAnsi="Arial" w:cs="Arial"/>
          <w:b/>
        </w:rPr>
      </w:pPr>
    </w:p>
    <w:p w:rsidR="00082C5F" w:rsidRPr="00F53C82" w:rsidRDefault="00082C5F" w:rsidP="00CB29B8">
      <w:pPr>
        <w:jc w:val="both"/>
        <w:rPr>
          <w:rFonts w:ascii="Arial" w:hAnsi="Arial" w:cs="Arial"/>
          <w:b/>
        </w:rPr>
      </w:pPr>
    </w:p>
    <w:p w:rsidR="00CB29B8" w:rsidRPr="00F53C82" w:rsidRDefault="00CB29B8" w:rsidP="00CB29B8">
      <w:pPr>
        <w:jc w:val="center"/>
        <w:outlineLvl w:val="0"/>
        <w:rPr>
          <w:rFonts w:ascii="Arial" w:hAnsi="Arial" w:cs="Arial"/>
          <w:b/>
        </w:rPr>
      </w:pPr>
      <w:r>
        <w:rPr>
          <w:rFonts w:ascii="Arial" w:hAnsi="Arial" w:cs="Arial"/>
          <w:b/>
        </w:rPr>
        <w:t>LIC. MOISES GÓMEZ REYNA</w:t>
      </w:r>
    </w:p>
    <w:p w:rsidR="00CB29B8" w:rsidRPr="00F53C82" w:rsidRDefault="00CB29B8" w:rsidP="00CB29B8">
      <w:pPr>
        <w:pStyle w:val="Ttulo"/>
        <w:rPr>
          <w:rFonts w:ascii="Arial" w:hAnsi="Arial" w:cs="Arial"/>
          <w:b w:val="0"/>
          <w:sz w:val="24"/>
          <w:szCs w:val="24"/>
        </w:rPr>
      </w:pPr>
      <w:r w:rsidRPr="00F53C82">
        <w:rPr>
          <w:rFonts w:ascii="Arial" w:hAnsi="Arial" w:cs="Arial"/>
          <w:b w:val="0"/>
          <w:sz w:val="24"/>
          <w:szCs w:val="24"/>
        </w:rPr>
        <w:t>Secretario de Economía</w:t>
      </w:r>
      <w:r>
        <w:rPr>
          <w:rFonts w:ascii="Arial" w:hAnsi="Arial" w:cs="Arial"/>
          <w:b w:val="0"/>
          <w:sz w:val="24"/>
          <w:szCs w:val="24"/>
        </w:rPr>
        <w:t xml:space="preserve"> del Estado de Sonora</w:t>
      </w:r>
    </w:p>
    <w:p w:rsidR="00CB29B8" w:rsidRDefault="00CB29B8" w:rsidP="00CB29B8">
      <w:pPr>
        <w:jc w:val="center"/>
        <w:rPr>
          <w:rFonts w:ascii="Arial" w:hAnsi="Arial" w:cs="Arial"/>
        </w:rPr>
      </w:pPr>
    </w:p>
    <w:p w:rsidR="00082C5F" w:rsidRDefault="00082C5F" w:rsidP="00CB29B8">
      <w:pPr>
        <w:jc w:val="center"/>
        <w:rPr>
          <w:rFonts w:ascii="Arial" w:hAnsi="Arial" w:cs="Arial"/>
        </w:rPr>
      </w:pPr>
    </w:p>
    <w:p w:rsidR="00082C5F" w:rsidRPr="00F53C82" w:rsidRDefault="00082C5F" w:rsidP="00CB29B8">
      <w:pPr>
        <w:jc w:val="center"/>
        <w:rPr>
          <w:rFonts w:ascii="Arial" w:hAnsi="Arial" w:cs="Arial"/>
        </w:rPr>
      </w:pPr>
    </w:p>
    <w:p w:rsidR="00CB29B8" w:rsidRPr="00F53C82" w:rsidRDefault="00667F16" w:rsidP="00CB29B8">
      <w:pPr>
        <w:jc w:val="center"/>
        <w:outlineLvl w:val="0"/>
        <w:rPr>
          <w:rFonts w:ascii="Arial" w:hAnsi="Arial" w:cs="Arial"/>
          <w:b/>
        </w:rPr>
      </w:pPr>
      <w:r>
        <w:rPr>
          <w:rFonts w:ascii="Arial" w:hAnsi="Arial" w:cs="Arial"/>
          <w:b/>
        </w:rPr>
        <w:t>LIC</w:t>
      </w:r>
      <w:r w:rsidR="00CB29B8">
        <w:rPr>
          <w:rFonts w:ascii="Arial" w:hAnsi="Arial" w:cs="Arial"/>
          <w:b/>
        </w:rPr>
        <w:t xml:space="preserve">. </w:t>
      </w:r>
      <w:r>
        <w:rPr>
          <w:rFonts w:ascii="Arial" w:hAnsi="Arial" w:cs="Arial"/>
          <w:b/>
        </w:rPr>
        <w:t>RAMÓN GUZMAN MUÑOZ</w:t>
      </w:r>
    </w:p>
    <w:p w:rsidR="00CB29B8" w:rsidRPr="00F53C82" w:rsidRDefault="00CB29B8" w:rsidP="00CB29B8">
      <w:pPr>
        <w:pStyle w:val="Ttulo"/>
        <w:rPr>
          <w:rFonts w:ascii="Arial" w:hAnsi="Arial" w:cs="Arial"/>
          <w:b w:val="0"/>
          <w:sz w:val="24"/>
          <w:szCs w:val="24"/>
        </w:rPr>
      </w:pPr>
      <w:r>
        <w:rPr>
          <w:rFonts w:ascii="Arial" w:hAnsi="Arial" w:cs="Arial"/>
          <w:b w:val="0"/>
          <w:sz w:val="24"/>
          <w:szCs w:val="24"/>
        </w:rPr>
        <w:t>Presidente Municipal de Nogales, Sonora</w:t>
      </w:r>
    </w:p>
    <w:p w:rsidR="00CB29B8" w:rsidRPr="00F53C82" w:rsidRDefault="00CB29B8" w:rsidP="00CB29B8">
      <w:pPr>
        <w:jc w:val="center"/>
        <w:rPr>
          <w:rFonts w:ascii="Arial" w:hAnsi="Arial" w:cs="Arial"/>
          <w:b/>
        </w:rPr>
      </w:pPr>
    </w:p>
    <w:p w:rsidR="00CB29B8" w:rsidRDefault="00CB29B8" w:rsidP="00CB29B8">
      <w:pPr>
        <w:jc w:val="center"/>
        <w:outlineLvl w:val="0"/>
        <w:rPr>
          <w:rFonts w:ascii="Arial" w:hAnsi="Arial" w:cs="Arial"/>
          <w:b/>
        </w:rPr>
      </w:pPr>
    </w:p>
    <w:p w:rsidR="00CB29B8" w:rsidRPr="00EB782E" w:rsidRDefault="00CB29B8" w:rsidP="00CB29B8">
      <w:pPr>
        <w:jc w:val="center"/>
        <w:rPr>
          <w:rFonts w:ascii="Arial" w:hAnsi="Arial" w:cs="Arial"/>
        </w:rPr>
      </w:pPr>
    </w:p>
    <w:p w:rsidR="00CB29B8" w:rsidRPr="00BB2AF5" w:rsidRDefault="00CB29B8" w:rsidP="00CB29B8">
      <w:pPr>
        <w:jc w:val="center"/>
        <w:outlineLvl w:val="0"/>
        <w:rPr>
          <w:rFonts w:ascii="Arial" w:hAnsi="Arial" w:cs="Arial"/>
          <w:b/>
        </w:rPr>
      </w:pPr>
      <w:r w:rsidRPr="00BB2AF5">
        <w:rPr>
          <w:rFonts w:ascii="Arial" w:hAnsi="Arial" w:cs="Arial"/>
          <w:b/>
        </w:rPr>
        <w:t>L.A. RUTH CHOMINA LÓPEZ</w:t>
      </w:r>
    </w:p>
    <w:p w:rsidR="00CB29B8" w:rsidRPr="00F53C82" w:rsidRDefault="00CB29B8" w:rsidP="00CB29B8">
      <w:pPr>
        <w:pStyle w:val="Ttulo"/>
        <w:rPr>
          <w:rFonts w:ascii="Arial" w:hAnsi="Arial" w:cs="Arial"/>
          <w:b w:val="0"/>
          <w:sz w:val="24"/>
          <w:szCs w:val="24"/>
        </w:rPr>
      </w:pPr>
      <w:r w:rsidRPr="00BB2AF5">
        <w:rPr>
          <w:rFonts w:ascii="Arial" w:hAnsi="Arial" w:cs="Arial"/>
          <w:b w:val="0"/>
          <w:sz w:val="24"/>
          <w:szCs w:val="24"/>
        </w:rPr>
        <w:t>Comisario Público Ciudadano</w:t>
      </w:r>
    </w:p>
    <w:p w:rsidR="00CB29B8" w:rsidRDefault="00CB29B8" w:rsidP="00CB29B8">
      <w:pPr>
        <w:jc w:val="center"/>
        <w:rPr>
          <w:rFonts w:ascii="Arial" w:hAnsi="Arial"/>
          <w:b/>
          <w:sz w:val="22"/>
        </w:rPr>
      </w:pPr>
    </w:p>
    <w:p w:rsidR="00082C5F" w:rsidRDefault="00082C5F" w:rsidP="00CB29B8">
      <w:pPr>
        <w:jc w:val="center"/>
        <w:rPr>
          <w:rFonts w:ascii="Arial" w:hAnsi="Arial"/>
          <w:b/>
          <w:sz w:val="22"/>
        </w:rPr>
      </w:pPr>
    </w:p>
    <w:p w:rsidR="00CB29B8" w:rsidRPr="004F40AC" w:rsidRDefault="00CB29B8" w:rsidP="00CB29B8">
      <w:pPr>
        <w:jc w:val="center"/>
        <w:rPr>
          <w:rFonts w:ascii="Arial" w:hAnsi="Arial" w:cs="Arial"/>
          <w:b/>
        </w:rPr>
      </w:pPr>
    </w:p>
    <w:p w:rsidR="00CB29B8" w:rsidRPr="004F40AC" w:rsidRDefault="00CB29B8" w:rsidP="00CB29B8">
      <w:pPr>
        <w:jc w:val="center"/>
        <w:outlineLvl w:val="0"/>
        <w:rPr>
          <w:rFonts w:ascii="Arial" w:hAnsi="Arial" w:cs="Arial"/>
        </w:rPr>
      </w:pPr>
      <w:r>
        <w:rPr>
          <w:rFonts w:ascii="Arial" w:hAnsi="Arial" w:cs="Arial"/>
          <w:b/>
        </w:rPr>
        <w:t xml:space="preserve">M. </w:t>
      </w:r>
      <w:r w:rsidR="001A5509">
        <w:rPr>
          <w:rFonts w:ascii="Arial" w:hAnsi="Arial" w:cs="Arial"/>
          <w:b/>
        </w:rPr>
        <w:t xml:space="preserve"> en </w:t>
      </w:r>
      <w:r>
        <w:rPr>
          <w:rFonts w:ascii="Arial" w:hAnsi="Arial" w:cs="Arial"/>
          <w:b/>
        </w:rPr>
        <w:t>A. MARCO ANTONIO GARCÍA CARRASCO</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 xml:space="preserve">Rector de </w:t>
      </w:r>
      <w:smartTag w:uri="urn:schemas-microsoft-com:office:smarttags" w:element="PersonName">
        <w:smartTagPr>
          <w:attr w:name="ProductID" w:val="la Universidad Tecnol￳gica"/>
        </w:smartTagPr>
        <w:r w:rsidRPr="004F40AC">
          <w:rPr>
            <w:rFonts w:ascii="Arial" w:hAnsi="Arial" w:cs="Arial"/>
            <w:b w:val="0"/>
            <w:sz w:val="24"/>
            <w:szCs w:val="24"/>
          </w:rPr>
          <w:t>la Universidad Tecnológica</w:t>
        </w:r>
      </w:smartTag>
      <w:r w:rsidRPr="004F40AC">
        <w:rPr>
          <w:rFonts w:ascii="Arial" w:hAnsi="Arial" w:cs="Arial"/>
          <w:b w:val="0"/>
          <w:sz w:val="24"/>
          <w:szCs w:val="24"/>
        </w:rPr>
        <w:t xml:space="preserve"> de Nogales, Sonora</w:t>
      </w:r>
    </w:p>
    <w:p w:rsidR="00CB29B8" w:rsidRPr="004F40AC" w:rsidRDefault="00CB29B8" w:rsidP="00CB29B8">
      <w:pPr>
        <w:pStyle w:val="Ttulo"/>
        <w:rPr>
          <w:rFonts w:ascii="Arial" w:hAnsi="Arial" w:cs="Arial"/>
          <w:b w:val="0"/>
          <w:sz w:val="24"/>
          <w:szCs w:val="24"/>
        </w:rPr>
      </w:pPr>
      <w:r w:rsidRPr="004F40AC">
        <w:rPr>
          <w:rFonts w:ascii="Arial" w:hAnsi="Arial" w:cs="Arial"/>
          <w:b w:val="0"/>
          <w:sz w:val="24"/>
          <w:szCs w:val="24"/>
        </w:rPr>
        <w:t>Secretario de Actas</w:t>
      </w:r>
    </w:p>
    <w:p w:rsidR="00CB29B8" w:rsidRDefault="00CB29B8" w:rsidP="00CB29B8">
      <w:pPr>
        <w:jc w:val="center"/>
        <w:rPr>
          <w:rFonts w:ascii="Arial" w:hAnsi="Arial"/>
          <w:b/>
        </w:rPr>
      </w:pPr>
    </w:p>
    <w:p w:rsidR="00CB29B8" w:rsidRDefault="00CB29B8" w:rsidP="00CB29B8">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C615DF" w:rsidRDefault="00C615DF" w:rsidP="00C615DF">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jc w:val="cente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rPr>
          <w:rFonts w:ascii="Arial" w:hAnsi="Arial"/>
          <w:b/>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981E6A" w:rsidRDefault="00981E6A"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2A5E02" w:rsidRDefault="002A5E02" w:rsidP="005C2DD0">
      <w:pPr>
        <w:jc w:val="both"/>
        <w:rPr>
          <w:rFonts w:ascii="Arial" w:hAnsi="Arial"/>
          <w:sz w:val="22"/>
        </w:rPr>
      </w:pPr>
    </w:p>
    <w:p w:rsidR="00B67BE8" w:rsidRDefault="00B67BE8"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F97077" w:rsidRDefault="00F97077"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082C5F" w:rsidRDefault="00082C5F" w:rsidP="005C2DD0">
      <w:pPr>
        <w:jc w:val="both"/>
        <w:rPr>
          <w:rFonts w:ascii="Arial" w:hAnsi="Arial"/>
          <w:sz w:val="22"/>
        </w:rPr>
      </w:pPr>
    </w:p>
    <w:p w:rsidR="004F1ABD" w:rsidRDefault="004F1ABD" w:rsidP="005C2DD0">
      <w:pPr>
        <w:jc w:val="both"/>
        <w:rPr>
          <w:rFonts w:ascii="Arial" w:hAnsi="Arial"/>
          <w:sz w:val="22"/>
        </w:rPr>
      </w:pPr>
    </w:p>
    <w:p w:rsidR="00F97077" w:rsidRDefault="00F97077" w:rsidP="005C2DD0">
      <w:pPr>
        <w:jc w:val="both"/>
        <w:rPr>
          <w:rFonts w:ascii="Arial" w:hAnsi="Arial"/>
          <w:sz w:val="22"/>
        </w:rPr>
      </w:pPr>
    </w:p>
    <w:p w:rsidR="00F97077" w:rsidRDefault="00F97077" w:rsidP="005C2DD0">
      <w:pPr>
        <w:jc w:val="both"/>
        <w:rPr>
          <w:rFonts w:ascii="Arial" w:hAnsi="Arial"/>
          <w:sz w:val="22"/>
        </w:rPr>
      </w:pPr>
    </w:p>
    <w:p w:rsidR="00C615DF" w:rsidRDefault="00C615DF"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5C2DD0" w:rsidRDefault="005C2DD0" w:rsidP="005C2DD0">
      <w:pPr>
        <w:jc w:val="both"/>
        <w:rPr>
          <w:rFonts w:ascii="Arial" w:hAnsi="Arial"/>
          <w:sz w:val="22"/>
        </w:rPr>
      </w:pPr>
    </w:p>
    <w:p w:rsidR="008C50CE" w:rsidRDefault="008C50CE" w:rsidP="008C50CE">
      <w:pPr>
        <w:pStyle w:val="Textoindependiente"/>
      </w:pPr>
      <w:r>
        <w:t xml:space="preserve">El contenido de este Informe </w:t>
      </w:r>
      <w:r w:rsidR="00B11748">
        <w:t>Mayo-Agosto</w:t>
      </w:r>
      <w:r>
        <w:t xml:space="preserve"> de 201</w:t>
      </w:r>
      <w:r w:rsidR="005C1BB9">
        <w:t>2</w:t>
      </w:r>
      <w:r>
        <w:t>, es responsabilidad de la Universidad Tecnológica de Nogales, Sonora.</w:t>
      </w: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jc w:val="both"/>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Pr="00B67BE8" w:rsidRDefault="008C50CE" w:rsidP="008C50CE">
      <w:pPr>
        <w:rPr>
          <w:rFonts w:ascii="Arial" w:hAnsi="Arial"/>
          <w:b/>
          <w:color w:val="F2F2F2" w:themeColor="background1" w:themeShade="F2"/>
        </w:rPr>
      </w:pPr>
    </w:p>
    <w:p w:rsidR="008C50CE" w:rsidRDefault="008C50CE" w:rsidP="008C50CE">
      <w:pPr>
        <w:tabs>
          <w:tab w:val="left" w:pos="6705"/>
        </w:tabs>
        <w:rPr>
          <w:rFonts w:ascii="Arial" w:hAnsi="Arial"/>
          <w:b/>
        </w:rPr>
      </w:pPr>
    </w:p>
    <w:p w:rsidR="008C50CE" w:rsidRDefault="008C50CE" w:rsidP="008C50CE">
      <w:pPr>
        <w:jc w:val="right"/>
        <w:outlineLvl w:val="0"/>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bCs/>
          <w:sz w:val="22"/>
          <w:highlight w:val="yellow"/>
        </w:rPr>
      </w:pP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Default="00AB1922" w:rsidP="008C50CE">
      <w:pPr>
        <w:rPr>
          <w:rFonts w:ascii="Arial" w:hAnsi="Arial"/>
          <w:b/>
          <w:highlight w:val="yellow"/>
        </w:rPr>
      </w:pPr>
      <w:r>
        <w:rPr>
          <w:rFonts w:ascii="Arial" w:hAnsi="Arial"/>
          <w:b/>
          <w:noProof/>
          <w:lang w:val="es-ES"/>
        </w:rPr>
        <w:pict>
          <v:shapetype id="_x0000_t202" coordsize="21600,21600" o:spt="202" path="m,l,21600r21600,l21600,xe">
            <v:stroke joinstyle="miter"/>
            <v:path gradientshapeok="t" o:connecttype="rect"/>
          </v:shapetype>
          <v:shape id="_x0000_s4347" type="#_x0000_t202" style="position:absolute;margin-left:132.35pt;margin-top:11.25pt;width:210.65pt;height:28.7pt;z-index:251954176;mso-wrap-style:none" filled="f" fillcolor="#f2f2f2 [3052]" stroked="f">
            <v:textbox style="mso-next-textbox:#_x0000_s4347;mso-fit-shape-to-text:t">
              <w:txbxContent>
                <w:p w:rsidR="00667F16" w:rsidRPr="00B67BE8" w:rsidRDefault="00AB1922" w:rsidP="00BA252E">
                  <w:pPr>
                    <w:rPr>
                      <w:sz w:val="32"/>
                      <w:szCs w:val="32"/>
                    </w:rPr>
                  </w:pPr>
                  <w:r w:rsidRPr="00AB1922">
                    <w:rPr>
                      <w:rFonts w:ascii="Arial" w:hAnsi="Arial" w:cs="Arial"/>
                      <w:b/>
                      <w:color w:val="FFFFFF" w:themeColor="background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170.25pt;height:18.75pt">
                        <v:shadow color="#868686"/>
                        <v:textpath style="font-family:&quot;Arial Black&quot;;font-size:16pt;v-text-kern:t" trim="t" fitpath="t" string="Introducción"/>
                      </v:shape>
                    </w:pict>
                  </w:r>
                </w:p>
              </w:txbxContent>
            </v:textbox>
            <w10:wrap side="left"/>
          </v:shape>
        </w:pict>
      </w:r>
      <w:r w:rsidR="008C50CE">
        <w:rPr>
          <w:rFonts w:ascii="Arial" w:hAnsi="Arial"/>
          <w:b/>
          <w:noProof/>
          <w:lang w:val="es-ES"/>
        </w:rPr>
        <w:drawing>
          <wp:anchor distT="36576" distB="36576" distL="36576" distR="36576" simplePos="0" relativeHeight="251863040" behindDoc="0" locked="0" layoutInCell="1" allowOverlap="1">
            <wp:simplePos x="0" y="0"/>
            <wp:positionH relativeFrom="column">
              <wp:posOffset>-57150</wp:posOffset>
            </wp:positionH>
            <wp:positionV relativeFrom="paragraph">
              <wp:posOffset>114300</wp:posOffset>
            </wp:positionV>
            <wp:extent cx="6134100" cy="532130"/>
            <wp:effectExtent l="95250" t="76200" r="76200" b="58420"/>
            <wp:wrapNone/>
            <wp:docPr id="24"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Default="008C50CE" w:rsidP="008C50CE">
      <w:pPr>
        <w:rPr>
          <w:rFonts w:ascii="Arial" w:hAnsi="Arial"/>
          <w:b/>
          <w:highlight w:val="yellow"/>
        </w:rPr>
      </w:pPr>
    </w:p>
    <w:p w:rsidR="008C50CE" w:rsidRPr="002F7DED" w:rsidRDefault="008C50CE" w:rsidP="008C50CE">
      <w:pPr>
        <w:jc w:val="right"/>
        <w:outlineLvl w:val="0"/>
        <w:rPr>
          <w:rFonts w:ascii="Arial" w:hAnsi="Arial"/>
          <w:b/>
          <w:bCs/>
          <w:sz w:val="22"/>
          <w:highlight w:val="yellow"/>
        </w:rPr>
      </w:pPr>
      <w:r>
        <w:rPr>
          <w:noProof/>
          <w:lang w:val="es-ES"/>
        </w:rPr>
        <w:drawing>
          <wp:anchor distT="36576" distB="36576" distL="36576" distR="36576" simplePos="0" relativeHeight="251858944"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5" name="Imagen 220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jc w:val="right"/>
        <w:outlineLvl w:val="0"/>
        <w:rPr>
          <w:rFonts w:ascii="Arial" w:hAnsi="Arial"/>
          <w:b/>
          <w:bCs/>
          <w:sz w:val="22"/>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2F7DED" w:rsidRDefault="008C50CE" w:rsidP="008C50CE">
      <w:pPr>
        <w:rPr>
          <w:rFonts w:ascii="Arial" w:hAnsi="Arial"/>
          <w:b/>
          <w:highlight w:val="yellow"/>
        </w:rPr>
      </w:pPr>
    </w:p>
    <w:p w:rsidR="008C50CE" w:rsidRPr="004906D1" w:rsidRDefault="008C50CE" w:rsidP="008C50CE">
      <w:pPr>
        <w:jc w:val="both"/>
        <w:rPr>
          <w:rFonts w:ascii="Arial" w:hAnsi="Arial" w:cs="Arial"/>
          <w:b/>
          <w:bCs/>
        </w:rPr>
      </w:pPr>
      <w:r w:rsidRPr="004906D1">
        <w:rPr>
          <w:rFonts w:ascii="Arial" w:hAnsi="Arial" w:cs="Arial"/>
          <w:b/>
          <w:bCs/>
        </w:rPr>
        <w:lastRenderedPageBreak/>
        <w:t>Introducción.</w:t>
      </w:r>
    </w:p>
    <w:p w:rsidR="008C50CE" w:rsidRPr="004906D1" w:rsidRDefault="008C50CE" w:rsidP="008C50CE">
      <w:pPr>
        <w:jc w:val="both"/>
        <w:rPr>
          <w:rFonts w:ascii="Arial" w:hAnsi="Arial" w:cs="Arial"/>
          <w:b/>
          <w:bCs/>
        </w:rPr>
      </w:pPr>
    </w:p>
    <w:p w:rsidR="00622218" w:rsidRDefault="00622218" w:rsidP="00622218">
      <w:pPr>
        <w:pStyle w:val="Textoindependiente2"/>
        <w:rPr>
          <w:rFonts w:cs="Arial"/>
          <w:szCs w:val="24"/>
        </w:rPr>
      </w:pPr>
      <w:r>
        <w:rPr>
          <w:rFonts w:cs="Arial"/>
          <w:szCs w:val="24"/>
        </w:rPr>
        <w:t>En el presente documento se informa de las actividades realizadas por la Universidad Tecnológica de Nogales, Sonora,  durante el cuatrimestre Mayo- Agosto de 2012 a través del trabajo institucional de las áreas: Académica, Extens</w:t>
      </w:r>
      <w:r w:rsidR="0017003B">
        <w:rPr>
          <w:rFonts w:cs="Arial"/>
          <w:szCs w:val="24"/>
        </w:rPr>
        <w:t>ión Universitaria, Vinculación,</w:t>
      </w:r>
      <w:r>
        <w:rPr>
          <w:rFonts w:cs="Arial"/>
          <w:szCs w:val="24"/>
        </w:rPr>
        <w:t xml:space="preserve"> Administración y Finanzas</w:t>
      </w:r>
      <w:r w:rsidR="0017003B">
        <w:rPr>
          <w:rFonts w:cs="Arial"/>
          <w:szCs w:val="24"/>
        </w:rPr>
        <w:t xml:space="preserve"> y </w:t>
      </w:r>
      <w:r w:rsidR="0017003B" w:rsidRPr="00F13060">
        <w:t>Planeación y Evaluación</w:t>
      </w:r>
      <w:r>
        <w:rPr>
          <w:rFonts w:cs="Arial"/>
          <w:szCs w:val="24"/>
        </w:rPr>
        <w:t>, mismas que conforman la estructura administrativa de la institución y que son responsables de la operación de los proyectos y programas vigentes.</w:t>
      </w:r>
    </w:p>
    <w:p w:rsidR="00622218" w:rsidRDefault="00622218" w:rsidP="00622218">
      <w:pPr>
        <w:jc w:val="both"/>
        <w:rPr>
          <w:rFonts w:ascii="Arial" w:hAnsi="Arial" w:cs="Arial"/>
        </w:rPr>
      </w:pPr>
    </w:p>
    <w:p w:rsidR="00622218" w:rsidRDefault="00622218" w:rsidP="00622218">
      <w:pPr>
        <w:jc w:val="both"/>
        <w:rPr>
          <w:rFonts w:ascii="Arial" w:hAnsi="Arial" w:cs="Arial"/>
        </w:rPr>
      </w:pPr>
      <w:r>
        <w:rPr>
          <w:rFonts w:ascii="Arial" w:hAnsi="Arial" w:cs="Arial"/>
        </w:rPr>
        <w:t xml:space="preserve">En el rubro académico, se presentan los principales datos estadísticos que contribuyen a explicar más detalladamente los resultados obtenidos en la captación de matrícula, el aprovechamiento escolar, evaluaciones externas realizadas a la institución y a sus estudiantes, las deserciones y sus causas, así como el estado que guarda la tramitación, expedición y entrega de títulos y cédulas profesionales de los egresados de la Universidad. </w:t>
      </w:r>
    </w:p>
    <w:p w:rsidR="00622218" w:rsidRDefault="00622218" w:rsidP="00622218">
      <w:pPr>
        <w:jc w:val="both"/>
        <w:rPr>
          <w:rFonts w:ascii="Arial" w:hAnsi="Arial" w:cs="Arial"/>
        </w:rPr>
      </w:pPr>
    </w:p>
    <w:p w:rsidR="00622218" w:rsidRDefault="00622218" w:rsidP="00622218">
      <w:pPr>
        <w:jc w:val="both"/>
        <w:rPr>
          <w:rFonts w:ascii="Arial" w:hAnsi="Arial" w:cs="Arial"/>
        </w:rPr>
      </w:pPr>
      <w:r>
        <w:rPr>
          <w:rFonts w:ascii="Arial" w:hAnsi="Arial" w:cs="Arial"/>
        </w:rPr>
        <w:t>La actividad sustancial del área académica informa también de los servicios de apoyo brindado a los estudiantes a través de los programas de: inducción, tutorías, asesorías, disposición y uso de equipo de cómputo destinado a la docencia, becas y apoyos financieros. También, se describe el perfil del personal académico y los resultados de la evaluación en su desempeño y en su actividad tutorial.</w:t>
      </w:r>
    </w:p>
    <w:p w:rsidR="00622218" w:rsidRDefault="00622218" w:rsidP="00622218">
      <w:pPr>
        <w:jc w:val="both"/>
        <w:rPr>
          <w:rFonts w:ascii="Arial" w:hAnsi="Arial" w:cs="Arial"/>
        </w:rPr>
      </w:pPr>
    </w:p>
    <w:p w:rsidR="00622218" w:rsidRPr="008038F5" w:rsidRDefault="00622218" w:rsidP="00622218">
      <w:pPr>
        <w:jc w:val="both"/>
        <w:rPr>
          <w:rFonts w:ascii="Arial" w:hAnsi="Arial" w:cs="Arial"/>
          <w:bCs/>
          <w:highlight w:val="cyan"/>
        </w:rPr>
      </w:pPr>
      <w:r>
        <w:rPr>
          <w:rFonts w:ascii="Arial" w:hAnsi="Arial" w:cs="Arial"/>
        </w:rPr>
        <w:t xml:space="preserve">Otro aspecto fundamental en la operación de la Universidad es generado por la </w:t>
      </w:r>
      <w:r w:rsidRPr="002376CC">
        <w:rPr>
          <w:rFonts w:ascii="Arial" w:hAnsi="Arial" w:cs="Arial"/>
        </w:rPr>
        <w:t xml:space="preserve">Dirección de Extensión Universitaria,  la cual </w:t>
      </w:r>
      <w:r w:rsidRPr="002376CC">
        <w:rPr>
          <w:rFonts w:ascii="Arial" w:hAnsi="Arial" w:cs="Arial"/>
          <w:bCs/>
        </w:rPr>
        <w:t>informa sobre las actividades y productos de prensa y difusión, módulos de información, memorias fotográficas, programa de radio; “Mentes Universitarias”, boletines de prensa, actividades deportivas y culturales, servicios médic</w:t>
      </w:r>
      <w:r>
        <w:rPr>
          <w:rFonts w:ascii="Arial" w:hAnsi="Arial" w:cs="Arial"/>
          <w:bCs/>
        </w:rPr>
        <w:t xml:space="preserve">os </w:t>
      </w:r>
      <w:r w:rsidRPr="002376CC">
        <w:rPr>
          <w:rFonts w:ascii="Arial" w:hAnsi="Arial" w:cs="Arial"/>
          <w:bCs/>
        </w:rPr>
        <w:t>y otras actividades inherentes a su desempeño y funciones.</w:t>
      </w:r>
    </w:p>
    <w:p w:rsidR="00622218" w:rsidRDefault="00622218" w:rsidP="00622218">
      <w:pPr>
        <w:jc w:val="both"/>
        <w:rPr>
          <w:rFonts w:ascii="Arial" w:hAnsi="Arial" w:cs="Arial"/>
        </w:rPr>
      </w:pPr>
    </w:p>
    <w:p w:rsidR="00622218" w:rsidRDefault="00622218" w:rsidP="00622218">
      <w:pPr>
        <w:jc w:val="both"/>
        <w:rPr>
          <w:rFonts w:ascii="Arial" w:hAnsi="Arial" w:cs="Arial"/>
        </w:rPr>
      </w:pPr>
      <w:r>
        <w:rPr>
          <w:rFonts w:ascii="Arial" w:hAnsi="Arial" w:cs="Arial"/>
        </w:rPr>
        <w:t>En Vinculación, se relatan los eventos más destacados en los que ha participado la Universidad, así como las actividades que dan cobertura a las visitas a empresas,  seguimiento de egresados, estadías, servicios de capacitación a empresas, servicios social y promoción para alumnos de nuevo ingreso.</w:t>
      </w:r>
    </w:p>
    <w:p w:rsidR="00622218" w:rsidRDefault="00622218" w:rsidP="00622218">
      <w:pPr>
        <w:jc w:val="both"/>
        <w:rPr>
          <w:rFonts w:ascii="Arial" w:hAnsi="Arial" w:cs="Arial"/>
        </w:rPr>
      </w:pPr>
    </w:p>
    <w:p w:rsidR="00622218" w:rsidRDefault="00622218" w:rsidP="00622218">
      <w:pPr>
        <w:jc w:val="both"/>
        <w:rPr>
          <w:rFonts w:ascii="Arial" w:hAnsi="Arial" w:cs="Arial"/>
        </w:rPr>
      </w:pPr>
      <w:r>
        <w:rPr>
          <w:rFonts w:ascii="Arial" w:hAnsi="Arial" w:cs="Arial"/>
        </w:rPr>
        <w:t>En el área de Administración y Finanzas se describen y explican ampliamente el origen y uso de los recursos financieros y la operación administrativa del personal que conforma la estructura de la institución, haciendo énfasis en el impacto económico que tiene su participación.</w:t>
      </w:r>
    </w:p>
    <w:p w:rsidR="00622218" w:rsidRDefault="00622218" w:rsidP="00622218">
      <w:pPr>
        <w:jc w:val="both"/>
        <w:rPr>
          <w:rFonts w:ascii="Arial" w:hAnsi="Arial" w:cs="Arial"/>
        </w:rPr>
      </w:pPr>
    </w:p>
    <w:p w:rsidR="00622218" w:rsidRPr="00E52A1A" w:rsidRDefault="00622218" w:rsidP="00622218">
      <w:pPr>
        <w:jc w:val="both"/>
        <w:rPr>
          <w:rFonts w:ascii="Arial" w:hAnsi="Arial" w:cs="Arial"/>
          <w:bCs/>
        </w:rPr>
      </w:pPr>
      <w:r w:rsidRPr="0040550A">
        <w:rPr>
          <w:rFonts w:ascii="Arial" w:hAnsi="Arial" w:cs="Arial"/>
          <w:bCs/>
        </w:rPr>
        <w:t>En resumen, el propósito del presente informe, además de exponer la situación que guarda la administración universitaria como una responsabilidad cotidiana, pretende hacer un recuento de los logros obtenidos, proporcion</w:t>
      </w:r>
      <w:r>
        <w:rPr>
          <w:rFonts w:ascii="Arial" w:hAnsi="Arial" w:cs="Arial"/>
          <w:bCs/>
        </w:rPr>
        <w:t>ando</w:t>
      </w:r>
      <w:r w:rsidRPr="0040550A">
        <w:rPr>
          <w:rFonts w:ascii="Arial" w:hAnsi="Arial" w:cs="Arial"/>
          <w:bCs/>
        </w:rPr>
        <w:t xml:space="preserve"> al H. Consejo Directivo y a la sociedad en general, elementos suficientes para la evaluación y seguimiento a su desempeño histórico en materia de Educación Superior en el Estado de Sonora.</w:t>
      </w:r>
    </w:p>
    <w:p w:rsidR="008C50CE" w:rsidRPr="00442219" w:rsidRDefault="008C50CE" w:rsidP="008C50CE">
      <w:pPr>
        <w:jc w:val="both"/>
        <w:rPr>
          <w:rFonts w:ascii="Arial" w:hAnsi="Arial" w:cs="Arial"/>
          <w:highlight w:val="yellow"/>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jc w:val="both"/>
        <w:rPr>
          <w:rFonts w:ascii="Arial" w:hAnsi="Arial" w:cs="Arial"/>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B07B93" w:rsidP="008C50CE">
      <w:pPr>
        <w:rPr>
          <w:rFonts w:ascii="Arial" w:hAnsi="Arial"/>
          <w:b/>
        </w:rPr>
      </w:pPr>
      <w:r>
        <w:rPr>
          <w:rFonts w:ascii="Arial" w:hAnsi="Arial"/>
          <w:b/>
          <w:noProof/>
          <w:lang w:val="es-ES"/>
        </w:rPr>
        <w:drawing>
          <wp:anchor distT="36576" distB="36576" distL="36576" distR="36576" simplePos="0" relativeHeight="251865088" behindDoc="0" locked="0" layoutInCell="1" allowOverlap="1">
            <wp:simplePos x="0" y="0"/>
            <wp:positionH relativeFrom="column">
              <wp:posOffset>-93345</wp:posOffset>
            </wp:positionH>
            <wp:positionV relativeFrom="paragraph">
              <wp:posOffset>151765</wp:posOffset>
            </wp:positionV>
            <wp:extent cx="6133465" cy="534670"/>
            <wp:effectExtent l="95250" t="76200" r="76835" b="55880"/>
            <wp:wrapNone/>
            <wp:docPr id="28"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3465" cy="534670"/>
                    </a:xfrm>
                    <a:prstGeom prst="rect">
                      <a:avLst/>
                    </a:prstGeom>
                    <a:noFill/>
                    <a:ln w="76200" cmpd="tri">
                      <a:solidFill>
                        <a:srgbClr val="000000"/>
                      </a:solidFill>
                      <a:prstDash val="solid"/>
                      <a:miter lim="800000"/>
                      <a:headEnd/>
                      <a:tailEnd/>
                    </a:ln>
                  </pic:spPr>
                </pic:pic>
              </a:graphicData>
            </a:graphic>
          </wp:anchor>
        </w:drawing>
      </w:r>
    </w:p>
    <w:p w:rsidR="008C50CE" w:rsidRDefault="00AB1922" w:rsidP="008C50CE">
      <w:pPr>
        <w:rPr>
          <w:rFonts w:ascii="Arial" w:hAnsi="Arial"/>
          <w:b/>
        </w:rPr>
      </w:pPr>
      <w:r w:rsidRPr="00AB1922">
        <w:rPr>
          <w:noProof/>
        </w:rPr>
        <w:pict>
          <v:shape id="_x0000_s4329" type="#_x0000_t136" style="position:absolute;margin-left:165.35pt;margin-top:11.4pt;width:151.5pt;height:16.95pt;z-index:251866112">
            <v:shadow color="#868686"/>
            <v:textpath style="font-family:&quot;Arial Black&quot;;v-text-kern:t" trim="t" fitpath="t" string="Contenido"/>
          </v:shape>
        </w:pict>
      </w:r>
    </w:p>
    <w:p w:rsidR="008C50CE" w:rsidRDefault="008C50CE" w:rsidP="008C50CE">
      <w:pPr>
        <w:rPr>
          <w:rFonts w:ascii="Arial" w:hAnsi="Arial"/>
          <w:b/>
        </w:rPr>
        <w:sectPr w:rsidR="008C50CE" w:rsidSect="00F024BC">
          <w:headerReference w:type="default" r:id="rId10"/>
          <w:footerReference w:type="even" r:id="rId11"/>
          <w:footerReference w:type="default" r:id="rId12"/>
          <w:headerReference w:type="first" r:id="rId13"/>
          <w:footerReference w:type="first" r:id="rId14"/>
          <w:pgSz w:w="12240" w:h="15840"/>
          <w:pgMar w:top="992" w:right="1418" w:bottom="992" w:left="1418" w:header="454" w:footer="720" w:gutter="0"/>
          <w:pgNumType w:start="1"/>
          <w:cols w:space="720" w:equalWidth="0">
            <w:col w:w="9070"/>
          </w:cols>
        </w:sectPr>
      </w:pPr>
    </w:p>
    <w:p w:rsidR="008C50CE" w:rsidRPr="00D80B7A" w:rsidRDefault="008C50CE" w:rsidP="008C50CE">
      <w:pPr>
        <w:pStyle w:val="Ttulo"/>
        <w:pBdr>
          <w:between w:val="single" w:sz="4" w:space="1" w:color="auto"/>
        </w:pBdr>
        <w:outlineLvl w:val="0"/>
        <w:rPr>
          <w:rFonts w:ascii="Arial" w:hAnsi="Arial"/>
        </w:rPr>
      </w:pPr>
      <w:r w:rsidRPr="00D80B7A">
        <w:rPr>
          <w:rFonts w:ascii="Arial" w:hAnsi="Arial"/>
        </w:rPr>
        <w:lastRenderedPageBreak/>
        <w:t>C O N T E N I D O</w:t>
      </w:r>
    </w:p>
    <w:tbl>
      <w:tblPr>
        <w:tblW w:w="0" w:type="auto"/>
        <w:tblInd w:w="-12" w:type="dxa"/>
        <w:tblLayout w:type="fixed"/>
        <w:tblCellMar>
          <w:left w:w="0" w:type="dxa"/>
          <w:right w:w="0" w:type="dxa"/>
        </w:tblCellMar>
        <w:tblLook w:val="0000"/>
      </w:tblPr>
      <w:tblGrid>
        <w:gridCol w:w="8234"/>
        <w:gridCol w:w="575"/>
      </w:tblGrid>
      <w:tr w:rsidR="008C50CE" w:rsidRPr="00D80B7A" w:rsidTr="008C50CE">
        <w:trPr>
          <w:trHeight w:val="300"/>
        </w:trPr>
        <w:tc>
          <w:tcPr>
            <w:tcW w:w="8234" w:type="dxa"/>
            <w:vAlign w:val="bottom"/>
          </w:tcPr>
          <w:p w:rsidR="008C50CE" w:rsidRPr="0023010C" w:rsidRDefault="008C50CE" w:rsidP="008C50CE">
            <w:pPr>
              <w:pBdr>
                <w:between w:val="single" w:sz="4" w:space="1" w:color="auto"/>
              </w:pBdr>
              <w:jc w:val="both"/>
              <w:rPr>
                <w:rFonts w:ascii="Arial" w:hAnsi="Arial"/>
              </w:rPr>
            </w:pPr>
          </w:p>
        </w:tc>
        <w:tc>
          <w:tcPr>
            <w:tcW w:w="575" w:type="dxa"/>
            <w:vAlign w:val="bottom"/>
          </w:tcPr>
          <w:p w:rsidR="008C50CE" w:rsidRPr="0023010C" w:rsidRDefault="008C50CE" w:rsidP="008C50CE">
            <w:pPr>
              <w:pBdr>
                <w:between w:val="single" w:sz="4" w:space="1" w:color="auto"/>
              </w:pBdr>
              <w:jc w:val="center"/>
              <w:rPr>
                <w:rFonts w:ascii="Arial" w:hAnsi="Arial" w:cs="Arial"/>
              </w:rPr>
            </w:pPr>
          </w:p>
        </w:tc>
      </w:tr>
      <w:tr w:rsidR="00805B46" w:rsidRPr="00DC384A"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Introducción.......................................................................................................</w:t>
            </w:r>
          </w:p>
        </w:tc>
        <w:tc>
          <w:tcPr>
            <w:tcW w:w="575" w:type="dxa"/>
            <w:vAlign w:val="bottom"/>
          </w:tcPr>
          <w:p w:rsidR="00805B46" w:rsidRPr="00B95ECA" w:rsidRDefault="00273CDD" w:rsidP="00983B94">
            <w:pPr>
              <w:pBdr>
                <w:between w:val="single" w:sz="4" w:space="1" w:color="auto"/>
              </w:pBdr>
              <w:jc w:val="center"/>
              <w:rPr>
                <w:rFonts w:ascii="Arial" w:hAnsi="Arial" w:cs="Arial"/>
              </w:rPr>
            </w:pPr>
            <w:r w:rsidRPr="00B95ECA">
              <w:rPr>
                <w:rFonts w:ascii="Arial" w:hAnsi="Arial" w:cs="Arial"/>
              </w:rPr>
              <w:t>6</w:t>
            </w:r>
          </w:p>
        </w:tc>
      </w:tr>
      <w:tr w:rsidR="00805B46" w:rsidRPr="00DC384A" w:rsidTr="008C50CE">
        <w:trPr>
          <w:trHeight w:val="300"/>
        </w:trPr>
        <w:tc>
          <w:tcPr>
            <w:tcW w:w="8234" w:type="dxa"/>
            <w:vAlign w:val="bottom"/>
          </w:tcPr>
          <w:p w:rsidR="00805B46" w:rsidRPr="0023010C" w:rsidRDefault="00805B46" w:rsidP="008C50CE">
            <w:pPr>
              <w:pBdr>
                <w:between w:val="single" w:sz="4" w:space="1" w:color="auto"/>
              </w:pBdr>
              <w:jc w:val="both"/>
              <w:rPr>
                <w:rFonts w:ascii="Arial" w:hAnsi="Arial"/>
              </w:rPr>
            </w:pPr>
            <w:r w:rsidRPr="0023010C">
              <w:rPr>
                <w:rFonts w:ascii="Arial" w:hAnsi="Arial"/>
              </w:rPr>
              <w:t>I.          Área Académica….................................................................................</w:t>
            </w:r>
          </w:p>
        </w:tc>
        <w:tc>
          <w:tcPr>
            <w:tcW w:w="575" w:type="dxa"/>
            <w:vAlign w:val="bottom"/>
          </w:tcPr>
          <w:p w:rsidR="00805B46" w:rsidRPr="00B95ECA" w:rsidRDefault="00273CDD" w:rsidP="00983B94">
            <w:pPr>
              <w:pBdr>
                <w:between w:val="single" w:sz="4" w:space="1" w:color="auto"/>
              </w:pBdr>
              <w:jc w:val="center"/>
              <w:rPr>
                <w:rFonts w:ascii="Arial" w:hAnsi="Arial" w:cs="Arial"/>
              </w:rPr>
            </w:pPr>
            <w:r w:rsidRPr="00B95ECA">
              <w:rPr>
                <w:rFonts w:ascii="Arial" w:hAnsi="Arial" w:cs="Arial"/>
              </w:rPr>
              <w:t>11</w:t>
            </w:r>
          </w:p>
        </w:tc>
      </w:tr>
      <w:tr w:rsidR="00273CDD" w:rsidRPr="00DC384A"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1.     Población escolar......................................................................................</w:t>
            </w:r>
          </w:p>
        </w:tc>
        <w:tc>
          <w:tcPr>
            <w:tcW w:w="575" w:type="dxa"/>
            <w:vAlign w:val="bottom"/>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12</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Comparativo de matrícula………………………………………………………</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13</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Aprovechamiento académico.......................................................................</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14</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Tasa de permanencia de la población estudiantil........................................</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15</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Alumnos egresados y Titulados……............................................................</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15</w:t>
            </w:r>
          </w:p>
        </w:tc>
      </w:tr>
      <w:tr w:rsidR="00273CDD" w:rsidRPr="00DC384A" w:rsidTr="00667F16">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2.     Servicios de apoyo al estudiante...............................................................</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15</w:t>
            </w:r>
          </w:p>
        </w:tc>
      </w:tr>
      <w:tr w:rsidR="00273CDD" w:rsidRPr="00DC384A"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Equipo de cómputo destinado al área docente............................................</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15</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Centro de información…………………………………………………………..</w:t>
            </w:r>
          </w:p>
        </w:tc>
        <w:tc>
          <w:tcPr>
            <w:tcW w:w="575" w:type="dxa"/>
          </w:tcPr>
          <w:p w:rsidR="00273CDD" w:rsidRPr="00B95ECA" w:rsidRDefault="00273CDD" w:rsidP="00273CDD">
            <w:pPr>
              <w:jc w:val="center"/>
              <w:rPr>
                <w:rFonts w:ascii="Arial" w:hAnsi="Arial" w:cs="Arial"/>
              </w:rPr>
            </w:pPr>
            <w:r w:rsidRPr="00B95ECA">
              <w:rPr>
                <w:rFonts w:ascii="Arial" w:hAnsi="Arial" w:cs="Arial"/>
              </w:rPr>
              <w:t>16</w:t>
            </w:r>
          </w:p>
        </w:tc>
      </w:tr>
      <w:tr w:rsidR="00273CDD" w:rsidRPr="00DC384A"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tutorías...................................................................................</w:t>
            </w:r>
          </w:p>
        </w:tc>
        <w:tc>
          <w:tcPr>
            <w:tcW w:w="575" w:type="dxa"/>
          </w:tcPr>
          <w:p w:rsidR="00273CDD" w:rsidRPr="00B95ECA" w:rsidRDefault="00273CDD" w:rsidP="00667F16">
            <w:pPr>
              <w:jc w:val="center"/>
              <w:rPr>
                <w:rFonts w:ascii="Arial" w:hAnsi="Arial" w:cs="Arial"/>
              </w:rPr>
            </w:pPr>
            <w:r w:rsidRPr="00B95ECA">
              <w:rPr>
                <w:rFonts w:ascii="Arial" w:hAnsi="Arial" w:cs="Arial"/>
              </w:rPr>
              <w:t>17</w:t>
            </w:r>
          </w:p>
        </w:tc>
      </w:tr>
      <w:tr w:rsidR="00273CDD" w:rsidRPr="00DC384A" w:rsidTr="00667F16">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Programa de asesorías................................................................................</w:t>
            </w:r>
          </w:p>
        </w:tc>
        <w:tc>
          <w:tcPr>
            <w:tcW w:w="575" w:type="dxa"/>
          </w:tcPr>
          <w:p w:rsidR="00273CDD" w:rsidRPr="00B95ECA" w:rsidRDefault="00273CDD" w:rsidP="00273CDD">
            <w:pPr>
              <w:jc w:val="center"/>
              <w:rPr>
                <w:rFonts w:ascii="Arial" w:hAnsi="Arial" w:cs="Arial"/>
              </w:rPr>
            </w:pPr>
            <w:r w:rsidRPr="00B95ECA">
              <w:rPr>
                <w:rFonts w:ascii="Arial" w:hAnsi="Arial" w:cs="Arial"/>
              </w:rPr>
              <w:t>18</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ind w:firstLine="180"/>
              <w:jc w:val="both"/>
              <w:rPr>
                <w:rFonts w:ascii="Arial" w:hAnsi="Arial"/>
              </w:rPr>
            </w:pPr>
            <w:r w:rsidRPr="0023010C">
              <w:rPr>
                <w:rFonts w:ascii="Arial" w:hAnsi="Arial"/>
              </w:rPr>
              <w:t xml:space="preserve">   Becas  y apoyos financieros........................................................................</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18</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3.     Personal académico..................................................................................</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19</w:t>
            </w:r>
          </w:p>
        </w:tc>
      </w:tr>
      <w:tr w:rsidR="00273CDD" w:rsidRPr="00DC384A" w:rsidTr="008C50CE">
        <w:trPr>
          <w:trHeight w:val="300"/>
        </w:trPr>
        <w:tc>
          <w:tcPr>
            <w:tcW w:w="8234" w:type="dxa"/>
            <w:vAlign w:val="bottom"/>
          </w:tcPr>
          <w:p w:rsidR="00273CDD" w:rsidRPr="0023010C" w:rsidRDefault="00273CDD" w:rsidP="008C50CE">
            <w:pPr>
              <w:pBdr>
                <w:between w:val="single" w:sz="4" w:space="1" w:color="auto"/>
              </w:pBdr>
              <w:jc w:val="both"/>
              <w:rPr>
                <w:rFonts w:ascii="Arial" w:hAnsi="Arial"/>
              </w:rPr>
            </w:pPr>
            <w:r w:rsidRPr="0023010C">
              <w:rPr>
                <w:rFonts w:ascii="Arial" w:hAnsi="Arial"/>
              </w:rPr>
              <w:t xml:space="preserve">      Cuerpos Académicos………………………………………………………….</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20</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Evaluación del desempeño docente............................................................</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20</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y capacitación docente...............................................................</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21</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Formación Pedagógica…………………………………………………………</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22</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12"/>
              <w:rPr>
                <w:rFonts w:ascii="Arial" w:hAnsi="Arial"/>
              </w:rPr>
            </w:pPr>
            <w:r w:rsidRPr="00193960">
              <w:rPr>
                <w:rFonts w:ascii="Arial" w:hAnsi="Arial"/>
              </w:rPr>
              <w:t xml:space="preserve">4.    Otras actividades........................................................................................ </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23</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         Extensión Universitaria..........................................................................</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25</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1.     Prensa y difusión.......................................................................................</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26</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ind w:firstLine="180"/>
              <w:jc w:val="both"/>
              <w:rPr>
                <w:rFonts w:ascii="Arial" w:hAnsi="Arial"/>
              </w:rPr>
            </w:pPr>
            <w:r w:rsidRPr="00193960">
              <w:rPr>
                <w:rFonts w:ascii="Arial" w:hAnsi="Arial"/>
              </w:rPr>
              <w:t xml:space="preserve">   Módulos de información............................................ ..................................</w:t>
            </w:r>
          </w:p>
        </w:tc>
        <w:tc>
          <w:tcPr>
            <w:tcW w:w="575" w:type="dxa"/>
          </w:tcPr>
          <w:p w:rsidR="00273CDD" w:rsidRPr="00B95ECA" w:rsidRDefault="00273CDD" w:rsidP="00273CDD">
            <w:pPr>
              <w:jc w:val="center"/>
              <w:rPr>
                <w:rFonts w:ascii="Arial" w:hAnsi="Arial" w:cs="Arial"/>
              </w:rPr>
            </w:pPr>
            <w:r w:rsidRPr="00B95ECA">
              <w:rPr>
                <w:rFonts w:ascii="Arial" w:hAnsi="Arial" w:cs="Arial"/>
              </w:rPr>
              <w:t>26</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Programa de radio “Mentes Universitarias; Una Visión Juvenil”……………</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27</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ind w:firstLine="360"/>
              <w:jc w:val="both"/>
              <w:rPr>
                <w:rFonts w:ascii="Arial" w:hAnsi="Arial"/>
              </w:rPr>
            </w:pPr>
            <w:r w:rsidRPr="00193960">
              <w:rPr>
                <w:rFonts w:ascii="Arial" w:hAnsi="Arial"/>
              </w:rPr>
              <w:t>Boletines de Prensa……………………………………………………………..</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27</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2.     Actividades culturales, deportivas y cívicas...............................................</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27</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3.     Servicios Médicos......................................................................................</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30</w:t>
            </w:r>
          </w:p>
        </w:tc>
      </w:tr>
      <w:tr w:rsidR="00273CDD" w:rsidRPr="00DC384A" w:rsidTr="00667F16">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III.         Vinculación............................................................................................</w:t>
            </w:r>
          </w:p>
        </w:tc>
        <w:tc>
          <w:tcPr>
            <w:tcW w:w="575" w:type="dxa"/>
            <w:vAlign w:val="bottom"/>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33</w:t>
            </w:r>
          </w:p>
        </w:tc>
      </w:tr>
      <w:tr w:rsidR="00273CDD" w:rsidRPr="00DC384A" w:rsidTr="00983B94">
        <w:trPr>
          <w:trHeight w:val="214"/>
        </w:trPr>
        <w:tc>
          <w:tcPr>
            <w:tcW w:w="8234" w:type="dxa"/>
            <w:vAlign w:val="bottom"/>
          </w:tcPr>
          <w:p w:rsidR="00273CDD" w:rsidRPr="00193960" w:rsidRDefault="00273CDD" w:rsidP="008C50CE">
            <w:pPr>
              <w:pBdr>
                <w:between w:val="single" w:sz="4" w:space="1" w:color="auto"/>
              </w:pBdr>
              <w:rPr>
                <w:rFonts w:ascii="Arial" w:hAnsi="Arial"/>
              </w:rPr>
            </w:pPr>
            <w:r w:rsidRPr="00193960">
              <w:rPr>
                <w:rFonts w:ascii="Arial" w:hAnsi="Arial"/>
              </w:rPr>
              <w:t xml:space="preserve"> 1.    Prácticas y estadías…………………………………………………………… </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34</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 xml:space="preserve"> 2.    Servicio Social………………...…………….................................................</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34</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sidRPr="00193960">
              <w:rPr>
                <w:rFonts w:ascii="Arial" w:hAnsi="Arial"/>
              </w:rPr>
              <w:t xml:space="preserve"> 3.    Visitas…….…………..................................................................................</w:t>
            </w:r>
          </w:p>
        </w:tc>
        <w:tc>
          <w:tcPr>
            <w:tcW w:w="575" w:type="dxa"/>
            <w:vAlign w:val="center"/>
          </w:tcPr>
          <w:p w:rsidR="00273CDD" w:rsidRPr="00B95ECA" w:rsidRDefault="00273CDD" w:rsidP="00273CDD">
            <w:pPr>
              <w:pBdr>
                <w:between w:val="single" w:sz="4" w:space="1" w:color="auto"/>
              </w:pBdr>
              <w:jc w:val="center"/>
              <w:rPr>
                <w:rFonts w:ascii="Arial" w:hAnsi="Arial" w:cs="Arial"/>
              </w:rPr>
            </w:pPr>
            <w:r w:rsidRPr="00B95ECA">
              <w:rPr>
                <w:rFonts w:ascii="Arial" w:hAnsi="Arial" w:cs="Arial"/>
              </w:rPr>
              <w:t>34</w:t>
            </w:r>
          </w:p>
        </w:tc>
      </w:tr>
      <w:tr w:rsidR="00273CDD" w:rsidRPr="00DC384A" w:rsidTr="008C50CE">
        <w:trPr>
          <w:trHeight w:val="300"/>
        </w:trPr>
        <w:tc>
          <w:tcPr>
            <w:tcW w:w="8234" w:type="dxa"/>
            <w:vAlign w:val="bottom"/>
          </w:tcPr>
          <w:p w:rsidR="00273CDD" w:rsidRPr="00193960" w:rsidRDefault="00273CDD" w:rsidP="00273CDD">
            <w:pPr>
              <w:pBdr>
                <w:between w:val="single" w:sz="4" w:space="1" w:color="auto"/>
              </w:pBdr>
              <w:jc w:val="both"/>
              <w:rPr>
                <w:rFonts w:ascii="Arial" w:hAnsi="Arial"/>
              </w:rPr>
            </w:pPr>
            <w:r>
              <w:rPr>
                <w:rFonts w:ascii="Arial" w:hAnsi="Arial"/>
              </w:rPr>
              <w:t xml:space="preserve"> 4.    Estudio de Egresados…………………………</w:t>
            </w:r>
            <w:r w:rsidRPr="00193960">
              <w:rPr>
                <w:rFonts w:ascii="Arial" w:hAnsi="Arial"/>
              </w:rPr>
              <w:t xml:space="preserve"> ………………………………</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35</w:t>
            </w:r>
          </w:p>
        </w:tc>
      </w:tr>
      <w:tr w:rsidR="00273CDD" w:rsidRPr="00DC384A" w:rsidTr="008C50CE">
        <w:trPr>
          <w:trHeight w:val="300"/>
        </w:trPr>
        <w:tc>
          <w:tcPr>
            <w:tcW w:w="8234" w:type="dxa"/>
            <w:vAlign w:val="bottom"/>
          </w:tcPr>
          <w:p w:rsidR="00273CDD" w:rsidRPr="00193960" w:rsidRDefault="00273CDD" w:rsidP="008C50CE">
            <w:pPr>
              <w:pBdr>
                <w:between w:val="single" w:sz="4" w:space="1" w:color="auto"/>
              </w:pBdr>
              <w:jc w:val="both"/>
              <w:rPr>
                <w:rFonts w:ascii="Arial" w:hAnsi="Arial"/>
              </w:rPr>
            </w:pPr>
            <w:r>
              <w:rPr>
                <w:rFonts w:ascii="Arial" w:hAnsi="Arial"/>
              </w:rPr>
              <w:t xml:space="preserve"> 5.    </w:t>
            </w:r>
            <w:r w:rsidRPr="00193960">
              <w:rPr>
                <w:rFonts w:ascii="Arial" w:hAnsi="Arial"/>
              </w:rPr>
              <w:t>Educación continua y servicios tecnológicos………………………………</w:t>
            </w:r>
          </w:p>
        </w:tc>
        <w:tc>
          <w:tcPr>
            <w:tcW w:w="575" w:type="dxa"/>
            <w:vAlign w:val="center"/>
          </w:tcPr>
          <w:p w:rsidR="00273CDD" w:rsidRPr="00B95ECA" w:rsidRDefault="00DA7C39" w:rsidP="00667F16">
            <w:pPr>
              <w:pBdr>
                <w:between w:val="single" w:sz="4" w:space="1" w:color="auto"/>
              </w:pBdr>
              <w:jc w:val="center"/>
              <w:rPr>
                <w:rFonts w:ascii="Arial" w:hAnsi="Arial" w:cs="Arial"/>
              </w:rPr>
            </w:pPr>
            <w:r w:rsidRPr="00B95ECA">
              <w:rPr>
                <w:rFonts w:ascii="Arial" w:hAnsi="Arial" w:cs="Arial"/>
              </w:rPr>
              <w:t>36</w:t>
            </w:r>
          </w:p>
        </w:tc>
      </w:tr>
      <w:tr w:rsidR="00273CDD" w:rsidRPr="00DC384A" w:rsidTr="008C50CE">
        <w:trPr>
          <w:trHeight w:val="300"/>
        </w:trPr>
        <w:tc>
          <w:tcPr>
            <w:tcW w:w="8234" w:type="dxa"/>
            <w:vAlign w:val="bottom"/>
          </w:tcPr>
          <w:p w:rsidR="00273CDD" w:rsidRPr="00193960" w:rsidRDefault="00273CDD" w:rsidP="00DA7C39">
            <w:pPr>
              <w:pBdr>
                <w:between w:val="single" w:sz="4" w:space="1" w:color="auto"/>
              </w:pBdr>
              <w:jc w:val="both"/>
              <w:rPr>
                <w:rFonts w:ascii="Arial" w:hAnsi="Arial"/>
              </w:rPr>
            </w:pPr>
            <w:r w:rsidRPr="00193960">
              <w:rPr>
                <w:rFonts w:ascii="Arial" w:hAnsi="Arial"/>
              </w:rPr>
              <w:t xml:space="preserve"> </w:t>
            </w:r>
            <w:r w:rsidR="00DA7C39">
              <w:rPr>
                <w:rFonts w:ascii="Arial" w:hAnsi="Arial"/>
              </w:rPr>
              <w:t>6</w:t>
            </w:r>
            <w:r w:rsidRPr="00193960">
              <w:rPr>
                <w:rFonts w:ascii="Arial" w:hAnsi="Arial"/>
              </w:rPr>
              <w:t>.    Otras Actividades………………………………………………………………</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3</w:t>
            </w:r>
            <w:r w:rsidR="00DA7C39" w:rsidRPr="00B95ECA">
              <w:rPr>
                <w:rFonts w:ascii="Arial" w:hAnsi="Arial" w:cs="Arial"/>
              </w:rPr>
              <w:t>6</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IV         Administración y Finanzas............................................ .......................</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3</w:t>
            </w:r>
            <w:r w:rsidR="00DA7C39" w:rsidRPr="00B95ECA">
              <w:rPr>
                <w:rFonts w:ascii="Arial" w:hAnsi="Arial" w:cs="Arial"/>
              </w:rPr>
              <w:t>8</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Fuentes de Financiamiento………………………………..........................</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3</w:t>
            </w:r>
            <w:r w:rsidR="00DA7C39" w:rsidRPr="00B95ECA">
              <w:rPr>
                <w:rFonts w:ascii="Arial" w:hAnsi="Arial" w:cs="Arial"/>
              </w:rPr>
              <w:t>9</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Comentarios............................................ ..................................................</w:t>
            </w:r>
          </w:p>
        </w:tc>
        <w:tc>
          <w:tcPr>
            <w:tcW w:w="575" w:type="dxa"/>
            <w:vAlign w:val="center"/>
          </w:tcPr>
          <w:p w:rsidR="00273CDD" w:rsidRPr="00B95ECA" w:rsidRDefault="00DA7C39" w:rsidP="00667F16">
            <w:pPr>
              <w:pBdr>
                <w:between w:val="single" w:sz="4" w:space="1" w:color="auto"/>
              </w:pBdr>
              <w:jc w:val="center"/>
              <w:rPr>
                <w:rFonts w:ascii="Arial" w:hAnsi="Arial" w:cs="Arial"/>
              </w:rPr>
            </w:pPr>
            <w:r w:rsidRPr="00B95ECA">
              <w:rPr>
                <w:rFonts w:ascii="Arial" w:hAnsi="Arial" w:cs="Arial"/>
              </w:rPr>
              <w:t>41</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2.      Administración de Personal…………...... ...............................................</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3</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Carga académica de profesores............................................ ....................                  </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4</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t xml:space="preserve">      Costo por alumno............................................ ...........................................</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44</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tabs>
                <w:tab w:val="left" w:pos="1080"/>
              </w:tabs>
              <w:jc w:val="both"/>
              <w:rPr>
                <w:rFonts w:ascii="Arial" w:hAnsi="Arial"/>
              </w:rPr>
            </w:pPr>
            <w:r w:rsidRPr="00F13060">
              <w:rPr>
                <w:rFonts w:ascii="Arial" w:hAnsi="Arial"/>
              </w:rPr>
              <w:lastRenderedPageBreak/>
              <w:t xml:space="preserve">      Costo de la estructura............................................ ....................................</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4</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          Planeación y Evaluación…............................................... ....................</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45</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1.      Planeación…............................................................................................</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6</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2.      Evaluación de Gestión Académica - Administrativa.................................</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46</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3.      Información y Estadística……………………............................................</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6</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4.      Sistema de Gestión de la Calidad…………………………………………</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47</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5.      Otras actividades………………………………………………………………</w:t>
            </w:r>
          </w:p>
        </w:tc>
        <w:tc>
          <w:tcPr>
            <w:tcW w:w="575" w:type="dxa"/>
            <w:vAlign w:val="center"/>
          </w:tcPr>
          <w:p w:rsidR="00273CDD" w:rsidRPr="00B95ECA" w:rsidRDefault="00273CDD" w:rsidP="00DA7C39">
            <w:pPr>
              <w:pBdr>
                <w:between w:val="single" w:sz="4" w:space="1" w:color="auto"/>
              </w:pBdr>
              <w:jc w:val="center"/>
              <w:rPr>
                <w:rFonts w:ascii="Arial" w:hAnsi="Arial" w:cs="Arial"/>
              </w:rPr>
            </w:pPr>
            <w:r w:rsidRPr="00B95ECA">
              <w:rPr>
                <w:rFonts w:ascii="Arial" w:hAnsi="Arial" w:cs="Arial"/>
              </w:rPr>
              <w:t>4</w:t>
            </w:r>
            <w:r w:rsidR="00DA7C39" w:rsidRPr="00B95ECA">
              <w:rPr>
                <w:rFonts w:ascii="Arial" w:hAnsi="Arial" w:cs="Arial"/>
              </w:rPr>
              <w:t>7</w:t>
            </w:r>
          </w:p>
        </w:tc>
      </w:tr>
      <w:tr w:rsidR="00273CDD" w:rsidRPr="00DC384A"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         Legislación Universitaria………………………………………………….</w:t>
            </w:r>
          </w:p>
        </w:tc>
        <w:tc>
          <w:tcPr>
            <w:tcW w:w="575" w:type="dxa"/>
            <w:vAlign w:val="center"/>
          </w:tcPr>
          <w:p w:rsidR="00273CDD" w:rsidRPr="00B95ECA" w:rsidRDefault="00273CDD" w:rsidP="00667F16">
            <w:pPr>
              <w:pBdr>
                <w:between w:val="single" w:sz="4" w:space="1" w:color="auto"/>
              </w:pBdr>
              <w:jc w:val="center"/>
              <w:rPr>
                <w:rFonts w:ascii="Arial" w:hAnsi="Arial" w:cs="Arial"/>
              </w:rPr>
            </w:pPr>
            <w:r w:rsidRPr="00B95ECA">
              <w:rPr>
                <w:rFonts w:ascii="Arial" w:hAnsi="Arial" w:cs="Arial"/>
              </w:rPr>
              <w:t>48</w:t>
            </w:r>
          </w:p>
        </w:tc>
      </w:tr>
      <w:tr w:rsidR="00273CDD" w:rsidTr="008C50CE">
        <w:trPr>
          <w:trHeight w:val="300"/>
        </w:trPr>
        <w:tc>
          <w:tcPr>
            <w:tcW w:w="8234" w:type="dxa"/>
            <w:vAlign w:val="bottom"/>
          </w:tcPr>
          <w:p w:rsidR="00273CDD" w:rsidRPr="00F13060" w:rsidRDefault="00273CDD" w:rsidP="008C50CE">
            <w:pPr>
              <w:pBdr>
                <w:between w:val="single" w:sz="4" w:space="1" w:color="auto"/>
              </w:pBdr>
              <w:jc w:val="both"/>
              <w:rPr>
                <w:rFonts w:ascii="Arial" w:hAnsi="Arial"/>
              </w:rPr>
            </w:pPr>
            <w:r w:rsidRPr="00F13060">
              <w:rPr>
                <w:rFonts w:ascii="Arial" w:hAnsi="Arial"/>
              </w:rPr>
              <w:t>VII        Memoria Fotográfica........................................... ..................................</w:t>
            </w:r>
          </w:p>
        </w:tc>
        <w:tc>
          <w:tcPr>
            <w:tcW w:w="575" w:type="dxa"/>
            <w:vAlign w:val="center"/>
          </w:tcPr>
          <w:p w:rsidR="00273CDD" w:rsidRPr="00B95ECA" w:rsidRDefault="00DA7C39" w:rsidP="00667F16">
            <w:pPr>
              <w:pBdr>
                <w:between w:val="single" w:sz="4" w:space="1" w:color="auto"/>
              </w:pBdr>
              <w:jc w:val="center"/>
              <w:rPr>
                <w:rFonts w:ascii="Arial" w:hAnsi="Arial" w:cs="Arial"/>
              </w:rPr>
            </w:pPr>
            <w:r w:rsidRPr="00B95ECA">
              <w:rPr>
                <w:rFonts w:ascii="Arial" w:hAnsi="Arial" w:cs="Arial"/>
              </w:rPr>
              <w:t>50</w:t>
            </w:r>
          </w:p>
        </w:tc>
      </w:tr>
      <w:tr w:rsidR="00273CDD" w:rsidTr="008C50CE">
        <w:trPr>
          <w:trHeight w:val="300"/>
        </w:trPr>
        <w:tc>
          <w:tcPr>
            <w:tcW w:w="8234" w:type="dxa"/>
            <w:vAlign w:val="bottom"/>
          </w:tcPr>
          <w:p w:rsidR="00273CDD" w:rsidRPr="00B07B93" w:rsidRDefault="00273CDD" w:rsidP="00B07B93">
            <w:pPr>
              <w:pBdr>
                <w:between w:val="single" w:sz="4" w:space="1" w:color="auto"/>
              </w:pBdr>
              <w:jc w:val="both"/>
              <w:rPr>
                <w:rFonts w:ascii="Arial" w:hAnsi="Arial"/>
                <w:b/>
              </w:rPr>
            </w:pPr>
            <w:r>
              <w:rPr>
                <w:rFonts w:ascii="Arial" w:hAnsi="Arial"/>
                <w:b/>
              </w:rPr>
              <w:t xml:space="preserve">Anexo </w:t>
            </w:r>
            <w:proofErr w:type="gramStart"/>
            <w:r>
              <w:rPr>
                <w:rFonts w:ascii="Arial" w:hAnsi="Arial"/>
                <w:b/>
              </w:rPr>
              <w:t xml:space="preserve">1 </w:t>
            </w:r>
            <w:r w:rsidRPr="00B07B93">
              <w:rPr>
                <w:rFonts w:ascii="Arial" w:hAnsi="Arial"/>
              </w:rPr>
              <w:t>…</w:t>
            </w:r>
            <w:proofErr w:type="gramEnd"/>
            <w:r w:rsidRPr="00B07B93">
              <w:rPr>
                <w:rFonts w:ascii="Arial" w:hAnsi="Arial"/>
              </w:rPr>
              <w:t>…………………………………………………………………</w:t>
            </w:r>
            <w:r>
              <w:rPr>
                <w:rFonts w:ascii="Arial" w:hAnsi="Arial"/>
              </w:rPr>
              <w:t>…………</w:t>
            </w:r>
          </w:p>
        </w:tc>
        <w:tc>
          <w:tcPr>
            <w:tcW w:w="575" w:type="dxa"/>
            <w:vAlign w:val="center"/>
          </w:tcPr>
          <w:p w:rsidR="00273CDD" w:rsidRPr="00B95ECA" w:rsidRDefault="00DA7C39" w:rsidP="00667F16">
            <w:pPr>
              <w:pBdr>
                <w:between w:val="single" w:sz="4" w:space="1" w:color="auto"/>
              </w:pBdr>
              <w:jc w:val="center"/>
              <w:rPr>
                <w:rFonts w:ascii="Arial" w:hAnsi="Arial" w:cs="Arial"/>
              </w:rPr>
            </w:pPr>
            <w:r w:rsidRPr="00B95ECA">
              <w:rPr>
                <w:rFonts w:ascii="Arial" w:hAnsi="Arial" w:cs="Arial"/>
              </w:rPr>
              <w:t>62</w:t>
            </w: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r w:rsidR="00273CDD" w:rsidTr="008C50CE">
        <w:trPr>
          <w:trHeight w:val="300"/>
        </w:trPr>
        <w:tc>
          <w:tcPr>
            <w:tcW w:w="8234" w:type="dxa"/>
            <w:vAlign w:val="bottom"/>
          </w:tcPr>
          <w:p w:rsidR="00273CDD" w:rsidRDefault="00273CDD" w:rsidP="00B07B93">
            <w:pPr>
              <w:pBdr>
                <w:between w:val="single" w:sz="4" w:space="1" w:color="auto"/>
              </w:pBdr>
              <w:jc w:val="both"/>
              <w:rPr>
                <w:rFonts w:ascii="Arial" w:hAnsi="Arial"/>
                <w:b/>
              </w:rPr>
            </w:pPr>
          </w:p>
        </w:tc>
        <w:tc>
          <w:tcPr>
            <w:tcW w:w="575" w:type="dxa"/>
            <w:vAlign w:val="center"/>
          </w:tcPr>
          <w:p w:rsidR="00273CDD" w:rsidRPr="0017003B" w:rsidRDefault="00273CDD" w:rsidP="00667F16">
            <w:pPr>
              <w:pBdr>
                <w:between w:val="single" w:sz="4" w:space="1" w:color="auto"/>
              </w:pBdr>
              <w:jc w:val="center"/>
              <w:rPr>
                <w:rFonts w:ascii="Arial" w:hAnsi="Arial" w:cs="Arial"/>
                <w:highlight w:val="yellow"/>
              </w:rPr>
            </w:pPr>
          </w:p>
        </w:tc>
      </w:tr>
    </w:tbl>
    <w:p w:rsidR="008C50CE" w:rsidRDefault="008C50CE" w:rsidP="008C50CE">
      <w:pPr>
        <w:pStyle w:val="Ttulo"/>
        <w:jc w:val="both"/>
        <w:rPr>
          <w:rFonts w:ascii="Arial" w:hAnsi="Arial"/>
          <w:b w:val="0"/>
          <w:sz w:val="24"/>
          <w:lang w:val="es-ES"/>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F01C24" w:rsidRDefault="00F01C24" w:rsidP="008C50CE">
      <w:pPr>
        <w:rPr>
          <w:rFonts w:ascii="Arial" w:hAnsi="Arial"/>
          <w:b/>
        </w:rPr>
      </w:pPr>
    </w:p>
    <w:p w:rsidR="008C50CE" w:rsidRDefault="008C50CE" w:rsidP="008C50CE">
      <w:pPr>
        <w:rPr>
          <w:rFonts w:ascii="Arial" w:hAnsi="Arial"/>
          <w:b/>
        </w:rPr>
      </w:pPr>
      <w:r>
        <w:rPr>
          <w:noProof/>
          <w:lang w:val="es-ES"/>
        </w:rPr>
        <w:drawing>
          <wp:anchor distT="36576" distB="36576" distL="36576" distR="36576" simplePos="0" relativeHeight="251859968"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1" name="Imagen 220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p>
    <w:p w:rsidR="008C50CE" w:rsidRDefault="008C50CE" w:rsidP="008C50CE">
      <w:pPr>
        <w:rPr>
          <w:rFonts w:ascii="Arial" w:hAnsi="Arial"/>
          <w:b/>
        </w:rPr>
      </w:pPr>
      <w:r>
        <w:rPr>
          <w:noProof/>
          <w:lang w:val="es-ES"/>
        </w:rPr>
        <w:drawing>
          <wp:anchor distT="36576" distB="36576" distL="36576" distR="36576" simplePos="0" relativeHeight="251862016"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3" name="Imagen 2205"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Pr>
          <w:noProof/>
          <w:lang w:val="es-ES"/>
        </w:rPr>
        <w:drawing>
          <wp:anchor distT="36576" distB="36576" distL="36576" distR="36576" simplePos="0" relativeHeight="251860992" behindDoc="0" locked="0" layoutInCell="1" allowOverlap="1">
            <wp:simplePos x="0" y="0"/>
            <wp:positionH relativeFrom="column">
              <wp:posOffset>895985</wp:posOffset>
            </wp:positionH>
            <wp:positionV relativeFrom="paragraph">
              <wp:posOffset>8662035</wp:posOffset>
            </wp:positionV>
            <wp:extent cx="77389990" cy="3270885"/>
            <wp:effectExtent l="95250" t="76200" r="67310" b="62865"/>
            <wp:wrapNone/>
            <wp:docPr id="2234" name="Imagen 220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banner"/>
                    <pic:cNvPicPr>
                      <a:picLocks noChangeAspect="1" noChangeArrowheads="1"/>
                    </pic:cNvPicPr>
                  </pic:nvPicPr>
                  <pic:blipFill>
                    <a:blip r:embed="rId9" cstate="print">
                      <a:lum bright="24000"/>
                    </a:blip>
                    <a:srcRect/>
                    <a:stretch>
                      <a:fillRect/>
                    </a:stretch>
                  </pic:blipFill>
                  <pic:spPr bwMode="auto">
                    <a:xfrm>
                      <a:off x="0" y="0"/>
                      <a:ext cx="77389990" cy="3270885"/>
                    </a:xfrm>
                    <a:prstGeom prst="rect">
                      <a:avLst/>
                    </a:prstGeom>
                    <a:noFill/>
                    <a:ln w="76200" cmpd="tri">
                      <a:solidFill>
                        <a:srgbClr val="000000"/>
                      </a:solidFill>
                      <a:miter lim="800000"/>
                      <a:headEnd/>
                      <a:tailEnd/>
                    </a:ln>
                    <a:effectLst/>
                  </pic:spPr>
                </pic:pic>
              </a:graphicData>
            </a:graphic>
          </wp:anchor>
        </w:drawing>
      </w:r>
      <w:r w:rsidR="00AB1922">
        <w:rPr>
          <w:rFonts w:ascii="Arial" w:hAnsi="Arial"/>
          <w:b/>
          <w:noProof/>
          <w:lang w:val="es-ES"/>
        </w:rPr>
        <w:pict>
          <v:shape id="_x0000_s4330" type="#_x0000_t202" style="position:absolute;margin-left:130.2pt;margin-top:33.55pt;width:211.7pt;height:29.7pt;z-index:251868160;mso-wrap-style:none;mso-position-horizontal-relative:text;mso-position-vertical-relative:text" filled="f" fillcolor="#f2f2f2" stroked="f">
            <v:textbox style="mso-next-textbox:#_x0000_s4330;mso-fit-shape-to-text:t">
              <w:txbxContent>
                <w:p w:rsidR="00667F16" w:rsidRPr="00B67BE8" w:rsidRDefault="00AB1922" w:rsidP="008C50CE">
                  <w:pPr>
                    <w:rPr>
                      <w:sz w:val="32"/>
                      <w:szCs w:val="32"/>
                    </w:rPr>
                  </w:pPr>
                  <w:r w:rsidRPr="00AB1922">
                    <w:rPr>
                      <w:rFonts w:ascii="Arial" w:hAnsi="Arial" w:cs="Arial"/>
                      <w:b/>
                      <w:color w:val="FFFFFF"/>
                      <w:sz w:val="28"/>
                      <w:szCs w:val="28"/>
                    </w:rPr>
                    <w:pict>
                      <v:shape id="_x0000_i1031" type="#_x0000_t136" style="width:194.25pt;height:21pt">
                        <v:shadow color="#868686"/>
                        <v:textpath style="font-family:&quot;Arial Black&quot;;v-text-kern:t" trim="t" fitpath="t" string="Área Académica"/>
                      </v:shape>
                    </w:pict>
                  </w:r>
                </w:p>
              </w:txbxContent>
            </v:textbox>
            <w10:wrap side="left"/>
          </v:shape>
        </w:pict>
      </w:r>
    </w:p>
    <w:p w:rsidR="008C50CE" w:rsidRDefault="008C50CE" w:rsidP="008C50CE">
      <w:pPr>
        <w:rPr>
          <w:rFonts w:ascii="Arial" w:hAnsi="Arial"/>
          <w:b/>
        </w:rPr>
      </w:pPr>
    </w:p>
    <w:p w:rsidR="008C50CE" w:rsidRDefault="008C50CE" w:rsidP="008C50CE">
      <w:pPr>
        <w:rPr>
          <w:rFonts w:ascii="Arial" w:hAnsi="Arial"/>
          <w:b/>
        </w:rPr>
      </w:pPr>
      <w:r>
        <w:rPr>
          <w:rFonts w:ascii="Arial" w:hAnsi="Arial"/>
          <w:b/>
          <w:noProof/>
          <w:lang w:val="es-ES"/>
        </w:rPr>
        <w:drawing>
          <wp:anchor distT="36576" distB="36576" distL="36576" distR="36576" simplePos="0" relativeHeight="251867136" behindDoc="0" locked="0" layoutInCell="1" allowOverlap="1">
            <wp:simplePos x="0" y="0"/>
            <wp:positionH relativeFrom="column">
              <wp:posOffset>-255905</wp:posOffset>
            </wp:positionH>
            <wp:positionV relativeFrom="paragraph">
              <wp:posOffset>27940</wp:posOffset>
            </wp:positionV>
            <wp:extent cx="6134100" cy="532130"/>
            <wp:effectExtent l="95250" t="76200" r="76200" b="58420"/>
            <wp:wrapNone/>
            <wp:docPr id="32"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rPr>
          <w:rFonts w:ascii="Arial" w:hAnsi="Arial"/>
          <w:b/>
        </w:rPr>
      </w:pPr>
    </w:p>
    <w:p w:rsidR="008C50CE" w:rsidRDefault="008C50CE" w:rsidP="008C50CE">
      <w:pPr>
        <w:pStyle w:val="Ttulo4"/>
        <w:rPr>
          <w:rFonts w:ascii="Arial" w:hAnsi="Arial"/>
        </w:rPr>
      </w:pPr>
      <w:r>
        <w:rPr>
          <w:rFonts w:ascii="Arial" w:hAnsi="Arial"/>
        </w:rPr>
        <w:lastRenderedPageBreak/>
        <w:t>I Área Académica</w:t>
      </w:r>
    </w:p>
    <w:p w:rsidR="008C50CE" w:rsidRDefault="008C50CE" w:rsidP="008C50CE">
      <w:pPr>
        <w:ind w:right="49"/>
        <w:outlineLvl w:val="0"/>
        <w:rPr>
          <w:rFonts w:ascii="Arial" w:hAnsi="Arial"/>
          <w:b/>
        </w:rPr>
      </w:pPr>
    </w:p>
    <w:p w:rsidR="008C50CE" w:rsidRPr="009C75CD" w:rsidRDefault="008C50CE" w:rsidP="008C50CE">
      <w:pPr>
        <w:jc w:val="both"/>
        <w:outlineLvl w:val="0"/>
        <w:rPr>
          <w:rFonts w:ascii="Arial" w:hAnsi="Arial" w:cs="Arial"/>
          <w:b/>
        </w:rPr>
      </w:pPr>
      <w:r w:rsidRPr="009C75CD">
        <w:rPr>
          <w:rFonts w:ascii="Arial" w:hAnsi="Arial" w:cs="Arial"/>
          <w:b/>
        </w:rPr>
        <w:t>1. Población escolar</w:t>
      </w:r>
      <w:r>
        <w:rPr>
          <w:rFonts w:ascii="Arial" w:hAnsi="Arial" w:cs="Arial"/>
          <w:b/>
        </w:rPr>
        <w:t>.</w:t>
      </w:r>
    </w:p>
    <w:p w:rsidR="008C50CE" w:rsidRDefault="008C50CE" w:rsidP="008C50CE">
      <w:pPr>
        <w:jc w:val="both"/>
        <w:outlineLvl w:val="0"/>
      </w:pPr>
    </w:p>
    <w:p w:rsidR="008C50CE" w:rsidRPr="009C75CD" w:rsidRDefault="008C50CE" w:rsidP="008C50CE">
      <w:pPr>
        <w:pStyle w:val="Ttulo4"/>
        <w:rPr>
          <w:rFonts w:ascii="Arial" w:hAnsi="Arial" w:cs="Arial"/>
        </w:rPr>
      </w:pPr>
      <w:r w:rsidRPr="009C75CD">
        <w:rPr>
          <w:rFonts w:ascii="Arial" w:hAnsi="Arial" w:cs="Arial"/>
        </w:rPr>
        <w:t xml:space="preserve">Matrícula total atendida en el cuatrimestre </w:t>
      </w:r>
      <w:r w:rsidR="0017003B">
        <w:rPr>
          <w:rFonts w:ascii="Arial" w:hAnsi="Arial" w:cs="Arial"/>
        </w:rPr>
        <w:t>Mayo</w:t>
      </w:r>
      <w:r w:rsidRPr="009C75CD">
        <w:rPr>
          <w:rFonts w:ascii="Arial" w:hAnsi="Arial" w:cs="Arial"/>
        </w:rPr>
        <w:t xml:space="preserve"> – </w:t>
      </w:r>
      <w:r>
        <w:rPr>
          <w:rFonts w:ascii="Arial" w:hAnsi="Arial" w:cs="Arial"/>
        </w:rPr>
        <w:t>A</w:t>
      </w:r>
      <w:r w:rsidR="0017003B">
        <w:rPr>
          <w:rFonts w:ascii="Arial" w:hAnsi="Arial" w:cs="Arial"/>
        </w:rPr>
        <w:t xml:space="preserve">gosto </w:t>
      </w:r>
      <w:r w:rsidRPr="009C75CD">
        <w:rPr>
          <w:rFonts w:ascii="Arial" w:hAnsi="Arial" w:cs="Arial"/>
        </w:rPr>
        <w:t>20</w:t>
      </w:r>
      <w:r>
        <w:rPr>
          <w:rFonts w:ascii="Arial" w:hAnsi="Arial" w:cs="Arial"/>
        </w:rPr>
        <w:t>1</w:t>
      </w:r>
      <w:r w:rsidR="005C1BB9">
        <w:rPr>
          <w:rFonts w:ascii="Arial" w:hAnsi="Arial" w:cs="Arial"/>
        </w:rPr>
        <w:t>2</w:t>
      </w:r>
      <w:r>
        <w:rPr>
          <w:rFonts w:ascii="Arial" w:hAnsi="Arial" w:cs="Arial"/>
        </w:rPr>
        <w:t>.</w:t>
      </w:r>
    </w:p>
    <w:p w:rsidR="008C50CE" w:rsidRPr="009C75CD" w:rsidRDefault="008C50CE" w:rsidP="008C50CE">
      <w:pPr>
        <w:pStyle w:val="Ttulo4"/>
        <w:rPr>
          <w:rFonts w:ascii="Arial" w:hAnsi="Arial" w:cs="Arial"/>
        </w:rPr>
      </w:pPr>
      <w:r w:rsidRPr="009C75CD">
        <w:rPr>
          <w:rFonts w:ascii="Arial" w:hAnsi="Arial" w:cs="Arial"/>
        </w:rPr>
        <w:t xml:space="preserve"> </w:t>
      </w:r>
    </w:p>
    <w:p w:rsidR="008C50CE" w:rsidRPr="00902FCE" w:rsidRDefault="008C50CE" w:rsidP="008C50CE">
      <w:pPr>
        <w:pStyle w:val="Ttulo4"/>
        <w:rPr>
          <w:rFonts w:ascii="Arial" w:hAnsi="Arial" w:cs="Arial"/>
          <w:b w:val="0"/>
        </w:rPr>
      </w:pPr>
      <w:r w:rsidRPr="009C340C">
        <w:rPr>
          <w:rFonts w:ascii="Arial" w:hAnsi="Arial" w:cs="Arial"/>
          <w:b w:val="0"/>
          <w:bCs/>
        </w:rPr>
        <w:t xml:space="preserve">En el período </w:t>
      </w:r>
      <w:r w:rsidR="0017003B">
        <w:rPr>
          <w:rFonts w:ascii="Arial" w:hAnsi="Arial" w:cs="Arial"/>
          <w:b w:val="0"/>
          <w:bCs/>
        </w:rPr>
        <w:t>Mayo</w:t>
      </w:r>
      <w:r w:rsidRPr="00902FCE">
        <w:rPr>
          <w:rFonts w:ascii="Arial" w:hAnsi="Arial" w:cs="Arial"/>
          <w:b w:val="0"/>
          <w:bCs/>
        </w:rPr>
        <w:t xml:space="preserve"> - A</w:t>
      </w:r>
      <w:r w:rsidR="0017003B">
        <w:rPr>
          <w:rFonts w:ascii="Arial" w:hAnsi="Arial" w:cs="Arial"/>
          <w:b w:val="0"/>
          <w:bCs/>
        </w:rPr>
        <w:t>gosto</w:t>
      </w:r>
      <w:r w:rsidRPr="00902FCE">
        <w:rPr>
          <w:rFonts w:ascii="Arial" w:hAnsi="Arial" w:cs="Arial"/>
          <w:b w:val="0"/>
          <w:bCs/>
        </w:rPr>
        <w:t xml:space="preserve"> de 201</w:t>
      </w:r>
      <w:r w:rsidR="005C1BB9">
        <w:rPr>
          <w:rFonts w:ascii="Arial" w:hAnsi="Arial" w:cs="Arial"/>
          <w:b w:val="0"/>
          <w:bCs/>
        </w:rPr>
        <w:t>2</w:t>
      </w:r>
      <w:r w:rsidRPr="00902FCE">
        <w:rPr>
          <w:rFonts w:ascii="Arial" w:hAnsi="Arial" w:cs="Arial"/>
          <w:b w:val="0"/>
          <w:bCs/>
        </w:rPr>
        <w:t xml:space="preserve"> se </w:t>
      </w:r>
      <w:r w:rsidRPr="00902FCE">
        <w:rPr>
          <w:rFonts w:ascii="Arial" w:hAnsi="Arial" w:cs="Arial"/>
          <w:b w:val="0"/>
        </w:rPr>
        <w:t xml:space="preserve">conto una matrícula total de </w:t>
      </w:r>
      <w:r w:rsidR="00307809">
        <w:rPr>
          <w:rFonts w:ascii="Arial" w:hAnsi="Arial" w:cs="Arial"/>
        </w:rPr>
        <w:t>988</w:t>
      </w:r>
      <w:r w:rsidRPr="00902FCE">
        <w:rPr>
          <w:rFonts w:ascii="Arial" w:hAnsi="Arial" w:cs="Arial"/>
        </w:rPr>
        <w:t xml:space="preserve"> alumnos,</w:t>
      </w:r>
      <w:r w:rsidRPr="00902FCE">
        <w:rPr>
          <w:rFonts w:ascii="Arial" w:hAnsi="Arial" w:cs="Arial"/>
          <w:b w:val="0"/>
          <w:bCs/>
        </w:rPr>
        <w:t xml:space="preserve"> del total de alumnos inscritos </w:t>
      </w:r>
      <w:r w:rsidR="00307809">
        <w:rPr>
          <w:rFonts w:ascii="Arial" w:hAnsi="Arial" w:cs="Arial"/>
          <w:b w:val="0"/>
          <w:bCs/>
        </w:rPr>
        <w:t>694</w:t>
      </w:r>
      <w:r w:rsidRPr="00902FCE">
        <w:rPr>
          <w:rFonts w:ascii="Arial" w:hAnsi="Arial" w:cs="Arial"/>
          <w:b w:val="0"/>
          <w:bCs/>
        </w:rPr>
        <w:t xml:space="preserve"> corresponden al nivel de TSU y </w:t>
      </w:r>
      <w:r w:rsidR="00307809">
        <w:rPr>
          <w:rFonts w:ascii="Arial" w:hAnsi="Arial" w:cs="Arial"/>
          <w:b w:val="0"/>
          <w:bCs/>
        </w:rPr>
        <w:t>294</w:t>
      </w:r>
      <w:r w:rsidRPr="00902FCE">
        <w:rPr>
          <w:rFonts w:ascii="Arial" w:hAnsi="Arial" w:cs="Arial"/>
          <w:b w:val="0"/>
          <w:bCs/>
        </w:rPr>
        <w:t xml:space="preserve"> de Ingeniería,</w:t>
      </w:r>
      <w:r w:rsidRPr="00902FCE">
        <w:rPr>
          <w:rFonts w:ascii="Arial" w:hAnsi="Arial" w:cs="Arial"/>
          <w:b w:val="0"/>
        </w:rPr>
        <w:t xml:space="preserve"> distribuidos en las carreras de Técnico Superior Universitario y Licenciatura como se desglosa a continuación: </w:t>
      </w:r>
    </w:p>
    <w:p w:rsidR="008C50CE" w:rsidRPr="00902FCE" w:rsidRDefault="008C50CE" w:rsidP="008C50CE"/>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946"/>
        <w:gridCol w:w="1985"/>
      </w:tblGrid>
      <w:tr w:rsidR="008C50CE" w:rsidRPr="00902FCE" w:rsidTr="008C50CE">
        <w:trPr>
          <w:cantSplit/>
          <w:trHeight w:val="530"/>
        </w:trPr>
        <w:tc>
          <w:tcPr>
            <w:tcW w:w="6946" w:type="dxa"/>
            <w:shd w:val="clear" w:color="auto" w:fill="C0C0C0"/>
            <w:vAlign w:val="center"/>
          </w:tcPr>
          <w:p w:rsidR="008C50CE" w:rsidRPr="00902FCE" w:rsidRDefault="008C50CE" w:rsidP="008C50CE">
            <w:pPr>
              <w:rPr>
                <w:rFonts w:ascii="Arial" w:hAnsi="Arial"/>
                <w:b/>
              </w:rPr>
            </w:pPr>
            <w:r w:rsidRPr="00902FCE">
              <w:rPr>
                <w:rFonts w:ascii="Arial" w:hAnsi="Arial"/>
                <w:b/>
              </w:rPr>
              <w:br w:type="page"/>
              <w:t xml:space="preserve">           Carreras</w:t>
            </w:r>
          </w:p>
        </w:tc>
        <w:tc>
          <w:tcPr>
            <w:tcW w:w="1985" w:type="dxa"/>
            <w:shd w:val="clear" w:color="auto" w:fill="C0C0C0"/>
            <w:vAlign w:val="center"/>
          </w:tcPr>
          <w:p w:rsidR="008C50CE" w:rsidRPr="00902FCE" w:rsidRDefault="008C50CE" w:rsidP="008C50CE">
            <w:pPr>
              <w:pStyle w:val="Encabezado"/>
              <w:tabs>
                <w:tab w:val="clear" w:pos="4419"/>
                <w:tab w:val="clear" w:pos="8838"/>
              </w:tabs>
              <w:jc w:val="center"/>
              <w:rPr>
                <w:b/>
                <w:szCs w:val="24"/>
                <w:lang w:val="es-MX"/>
              </w:rPr>
            </w:pPr>
            <w:r w:rsidRPr="00902FCE">
              <w:rPr>
                <w:b/>
                <w:szCs w:val="24"/>
                <w:lang w:val="es-MX"/>
              </w:rPr>
              <w:t xml:space="preserve">Matrícula total  </w:t>
            </w:r>
          </w:p>
        </w:tc>
      </w:tr>
      <w:tr w:rsidR="008C50CE" w:rsidRPr="00902FCE" w:rsidTr="008C50CE">
        <w:trPr>
          <w:trHeight w:val="374"/>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Procesos Industriales Área Manufactura</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3346DF" w:rsidP="00CE2C4E">
            <w:pPr>
              <w:jc w:val="center"/>
              <w:rPr>
                <w:rFonts w:ascii="Arial" w:hAnsi="Arial"/>
                <w:b/>
              </w:rPr>
            </w:pPr>
            <w:r>
              <w:rPr>
                <w:rFonts w:ascii="Arial" w:hAnsi="Arial"/>
                <w:b/>
              </w:rPr>
              <w:t>140</w:t>
            </w:r>
          </w:p>
        </w:tc>
      </w:tr>
      <w:tr w:rsidR="008C50CE" w:rsidRPr="00902FCE" w:rsidTr="008C50CE">
        <w:trPr>
          <w:trHeight w:val="421"/>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Mantenimiento Área Instalaciones</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CE2C4E">
            <w:pPr>
              <w:jc w:val="center"/>
              <w:rPr>
                <w:rFonts w:ascii="Arial" w:hAnsi="Arial"/>
                <w:b/>
              </w:rPr>
            </w:pPr>
            <w:r>
              <w:rPr>
                <w:rFonts w:ascii="Arial" w:hAnsi="Arial"/>
                <w:b/>
              </w:rPr>
              <w:t>136</w:t>
            </w:r>
          </w:p>
        </w:tc>
      </w:tr>
      <w:tr w:rsidR="008C50CE" w:rsidRPr="00902FCE" w:rsidTr="008C50CE">
        <w:trPr>
          <w:trHeight w:val="414"/>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T.S.U. Mecatrónica Área Automatización</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CE2C4E">
            <w:pPr>
              <w:jc w:val="center"/>
              <w:rPr>
                <w:rFonts w:ascii="Arial" w:hAnsi="Arial"/>
                <w:b/>
              </w:rPr>
            </w:pPr>
            <w:r>
              <w:rPr>
                <w:rFonts w:ascii="Arial" w:hAnsi="Arial"/>
                <w:b/>
              </w:rPr>
              <w:t>123</w:t>
            </w:r>
          </w:p>
        </w:tc>
      </w:tr>
      <w:tr w:rsidR="008C50CE" w:rsidRPr="00902FCE" w:rsidTr="008C50CE">
        <w:trPr>
          <w:trHeight w:val="42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T.S.U. </w:t>
            </w:r>
            <w:r w:rsidR="00CE2C4E">
              <w:rPr>
                <w:rFonts w:ascii="Arial" w:hAnsi="Arial"/>
              </w:rPr>
              <w:t xml:space="preserve">Operaciones Comerciales Internacionales Área  </w:t>
            </w:r>
            <w:r w:rsidRPr="00902FCE">
              <w:rPr>
                <w:rFonts w:ascii="Arial" w:hAnsi="Arial"/>
              </w:rPr>
              <w:t>Clasificación Arancelaria y Despacho Aduanero</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771330">
            <w:pPr>
              <w:jc w:val="center"/>
              <w:rPr>
                <w:rFonts w:ascii="Arial" w:hAnsi="Arial"/>
                <w:b/>
              </w:rPr>
            </w:pPr>
            <w:r>
              <w:rPr>
                <w:rFonts w:ascii="Arial" w:hAnsi="Arial"/>
                <w:b/>
              </w:rPr>
              <w:t>241</w:t>
            </w:r>
          </w:p>
        </w:tc>
      </w:tr>
      <w:tr w:rsidR="008C50CE" w:rsidRPr="00902FCE" w:rsidTr="00F01C24">
        <w:trPr>
          <w:trHeight w:val="41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T.S.U. Tecnologías de </w:t>
            </w:r>
            <w:smartTag w:uri="urn:schemas-microsoft-com:office:smarttags" w:element="PersonName">
              <w:smartTagPr>
                <w:attr w:name="ProductID" w:val="la Licenciatura"/>
              </w:smartTagPr>
              <w:r w:rsidRPr="00902FCE">
                <w:rPr>
                  <w:rFonts w:ascii="Arial" w:hAnsi="Arial"/>
                </w:rPr>
                <w:t>la Información</w:t>
              </w:r>
            </w:smartTag>
            <w:r w:rsidRPr="00902FCE">
              <w:rPr>
                <w:rFonts w:ascii="Arial" w:hAnsi="Arial"/>
              </w:rPr>
              <w:t xml:space="preserve"> y la Comunicación</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771330">
            <w:pPr>
              <w:jc w:val="center"/>
              <w:rPr>
                <w:rFonts w:ascii="Arial" w:hAnsi="Arial"/>
                <w:b/>
              </w:rPr>
            </w:pPr>
            <w:r>
              <w:rPr>
                <w:rFonts w:ascii="Arial" w:hAnsi="Arial"/>
                <w:b/>
              </w:rPr>
              <w:t>54</w:t>
            </w:r>
          </w:p>
        </w:tc>
      </w:tr>
      <w:tr w:rsidR="008C50CE" w:rsidRPr="00902FCE" w:rsidTr="008C50CE">
        <w:trPr>
          <w:trHeight w:val="417"/>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Mantenimiento Industrial</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8C50CE">
            <w:pPr>
              <w:jc w:val="center"/>
              <w:rPr>
                <w:rFonts w:ascii="Arial" w:hAnsi="Arial"/>
                <w:b/>
              </w:rPr>
            </w:pPr>
            <w:r>
              <w:rPr>
                <w:rFonts w:ascii="Arial" w:hAnsi="Arial"/>
                <w:b/>
              </w:rPr>
              <w:t>34</w:t>
            </w:r>
          </w:p>
        </w:tc>
      </w:tr>
      <w:tr w:rsidR="008C50CE" w:rsidRPr="00902FCE" w:rsidTr="008C50CE">
        <w:trPr>
          <w:trHeight w:val="410"/>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Sistemas Productivos</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8C50CE">
            <w:pPr>
              <w:jc w:val="center"/>
              <w:rPr>
                <w:rFonts w:ascii="Arial" w:hAnsi="Arial"/>
                <w:b/>
              </w:rPr>
            </w:pPr>
            <w:r>
              <w:rPr>
                <w:rFonts w:ascii="Arial" w:hAnsi="Arial"/>
                <w:b/>
              </w:rPr>
              <w:t>41</w:t>
            </w:r>
          </w:p>
        </w:tc>
      </w:tr>
      <w:tr w:rsidR="008C50CE" w:rsidRPr="00902FCE" w:rsidTr="008C50CE">
        <w:trPr>
          <w:trHeight w:val="416"/>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Ing. Mecatrónica</w:t>
            </w:r>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8C50CE">
            <w:pPr>
              <w:jc w:val="center"/>
              <w:rPr>
                <w:rFonts w:ascii="Arial" w:hAnsi="Arial"/>
                <w:b/>
              </w:rPr>
            </w:pPr>
            <w:r>
              <w:rPr>
                <w:rFonts w:ascii="Arial" w:hAnsi="Arial"/>
                <w:b/>
              </w:rPr>
              <w:t>39</w:t>
            </w:r>
          </w:p>
        </w:tc>
      </w:tr>
      <w:tr w:rsidR="008C50CE" w:rsidRPr="00902FCE" w:rsidTr="008C50CE">
        <w:trPr>
          <w:trHeight w:val="422"/>
        </w:trPr>
        <w:tc>
          <w:tcPr>
            <w:tcW w:w="6946" w:type="dxa"/>
            <w:tcBorders>
              <w:top w:val="single" w:sz="4" w:space="0" w:color="auto"/>
              <w:left w:val="single" w:sz="4" w:space="0" w:color="auto"/>
              <w:bottom w:val="single" w:sz="4" w:space="0" w:color="auto"/>
              <w:right w:val="single" w:sz="4" w:space="0" w:color="auto"/>
            </w:tcBorders>
          </w:tcPr>
          <w:p w:rsidR="008C50CE" w:rsidRPr="00902FCE" w:rsidRDefault="008C50CE" w:rsidP="008C50CE">
            <w:pPr>
              <w:rPr>
                <w:rFonts w:ascii="Arial" w:hAnsi="Arial"/>
              </w:rPr>
            </w:pPr>
            <w:r w:rsidRPr="00902FCE">
              <w:rPr>
                <w:rFonts w:ascii="Arial" w:hAnsi="Arial"/>
              </w:rPr>
              <w:t xml:space="preserve">Ing. Tecnologías de </w:t>
            </w:r>
            <w:smartTag w:uri="urn:schemas-microsoft-com:office:smarttags" w:element="PersonName">
              <w:smartTagPr>
                <w:attr w:name="ProductID" w:val="la Licenciatura"/>
              </w:smartTagPr>
              <w:r w:rsidRPr="00902FCE">
                <w:rPr>
                  <w:rFonts w:ascii="Arial" w:hAnsi="Arial"/>
                </w:rPr>
                <w:t>la Información</w:t>
              </w:r>
            </w:smartTag>
          </w:p>
        </w:tc>
        <w:tc>
          <w:tcPr>
            <w:tcW w:w="1985" w:type="dxa"/>
            <w:tcBorders>
              <w:top w:val="single" w:sz="4" w:space="0" w:color="auto"/>
              <w:left w:val="single" w:sz="4" w:space="0" w:color="auto"/>
              <w:bottom w:val="single" w:sz="4" w:space="0" w:color="auto"/>
              <w:right w:val="single" w:sz="4" w:space="0" w:color="auto"/>
            </w:tcBorders>
          </w:tcPr>
          <w:p w:rsidR="008C50CE" w:rsidRPr="00902FCE" w:rsidRDefault="00CA024F" w:rsidP="008C50CE">
            <w:pPr>
              <w:jc w:val="center"/>
              <w:rPr>
                <w:rFonts w:ascii="Arial" w:hAnsi="Arial"/>
                <w:b/>
              </w:rPr>
            </w:pPr>
            <w:r>
              <w:rPr>
                <w:rFonts w:ascii="Arial" w:hAnsi="Arial"/>
                <w:b/>
              </w:rPr>
              <w:t>18</w:t>
            </w:r>
          </w:p>
        </w:tc>
      </w:tr>
      <w:tr w:rsidR="00771330" w:rsidRPr="00902FCE" w:rsidTr="00CA024F">
        <w:trPr>
          <w:trHeight w:val="270"/>
        </w:trPr>
        <w:tc>
          <w:tcPr>
            <w:tcW w:w="6946" w:type="dxa"/>
            <w:tcBorders>
              <w:top w:val="single" w:sz="4" w:space="0" w:color="auto"/>
              <w:left w:val="single" w:sz="4" w:space="0" w:color="auto"/>
              <w:bottom w:val="single" w:sz="4" w:space="0" w:color="auto"/>
              <w:right w:val="single" w:sz="4" w:space="0" w:color="auto"/>
            </w:tcBorders>
          </w:tcPr>
          <w:p w:rsidR="00771330" w:rsidRPr="00902FCE" w:rsidRDefault="00771330" w:rsidP="008C50CE">
            <w:pPr>
              <w:rPr>
                <w:rFonts w:ascii="Arial" w:hAnsi="Arial"/>
              </w:rPr>
            </w:pPr>
            <w:r>
              <w:rPr>
                <w:rFonts w:ascii="Arial" w:hAnsi="Arial"/>
              </w:rPr>
              <w:t>Ing. Logística Internacional</w:t>
            </w:r>
          </w:p>
        </w:tc>
        <w:tc>
          <w:tcPr>
            <w:tcW w:w="1985" w:type="dxa"/>
            <w:tcBorders>
              <w:top w:val="single" w:sz="4" w:space="0" w:color="auto"/>
              <w:left w:val="single" w:sz="4" w:space="0" w:color="auto"/>
              <w:bottom w:val="single" w:sz="4" w:space="0" w:color="auto"/>
              <w:right w:val="single" w:sz="4" w:space="0" w:color="auto"/>
            </w:tcBorders>
          </w:tcPr>
          <w:p w:rsidR="00771330" w:rsidRDefault="00CA024F" w:rsidP="008C50CE">
            <w:pPr>
              <w:jc w:val="center"/>
              <w:rPr>
                <w:rFonts w:ascii="Arial" w:hAnsi="Arial"/>
                <w:b/>
              </w:rPr>
            </w:pPr>
            <w:r>
              <w:rPr>
                <w:rFonts w:ascii="Arial" w:hAnsi="Arial"/>
                <w:b/>
              </w:rPr>
              <w:t>162</w:t>
            </w:r>
          </w:p>
        </w:tc>
      </w:tr>
      <w:tr w:rsidR="008C50CE" w:rsidTr="008C50CE">
        <w:trPr>
          <w:trHeight w:val="449"/>
        </w:trPr>
        <w:tc>
          <w:tcPr>
            <w:tcW w:w="6946" w:type="dxa"/>
            <w:tcBorders>
              <w:top w:val="single" w:sz="4" w:space="0" w:color="auto"/>
              <w:left w:val="single" w:sz="4" w:space="0" w:color="auto"/>
              <w:bottom w:val="single" w:sz="4" w:space="0" w:color="auto"/>
              <w:right w:val="single" w:sz="4" w:space="0" w:color="auto"/>
            </w:tcBorders>
            <w:shd w:val="clear" w:color="auto" w:fill="C0C0C0"/>
            <w:vAlign w:val="center"/>
          </w:tcPr>
          <w:p w:rsidR="008C50CE" w:rsidRPr="00902FCE" w:rsidRDefault="008C50CE" w:rsidP="008C50CE">
            <w:pPr>
              <w:jc w:val="center"/>
              <w:rPr>
                <w:rFonts w:ascii="Arial" w:hAnsi="Arial"/>
                <w:b/>
              </w:rPr>
            </w:pPr>
            <w:r w:rsidRPr="00902FCE">
              <w:rPr>
                <w:rFonts w:ascii="Arial" w:hAnsi="Arial"/>
                <w:b/>
              </w:rPr>
              <w:t>TOTAL</w:t>
            </w:r>
          </w:p>
        </w:tc>
        <w:tc>
          <w:tcPr>
            <w:tcW w:w="1985" w:type="dxa"/>
            <w:tcBorders>
              <w:top w:val="single" w:sz="4" w:space="0" w:color="auto"/>
              <w:left w:val="single" w:sz="4" w:space="0" w:color="auto"/>
              <w:bottom w:val="single" w:sz="4" w:space="0" w:color="auto"/>
              <w:right w:val="single" w:sz="4" w:space="0" w:color="auto"/>
            </w:tcBorders>
            <w:shd w:val="clear" w:color="auto" w:fill="C0C0C0"/>
            <w:vAlign w:val="center"/>
          </w:tcPr>
          <w:p w:rsidR="008C50CE" w:rsidRPr="001C6D0E" w:rsidRDefault="00CA024F" w:rsidP="00CE2C4E">
            <w:pPr>
              <w:jc w:val="center"/>
              <w:rPr>
                <w:rFonts w:ascii="Arial" w:hAnsi="Arial"/>
                <w:b/>
              </w:rPr>
            </w:pPr>
            <w:r>
              <w:rPr>
                <w:rFonts w:ascii="Arial" w:hAnsi="Arial"/>
                <w:b/>
              </w:rPr>
              <w:t>988</w:t>
            </w:r>
          </w:p>
        </w:tc>
      </w:tr>
    </w:tbl>
    <w:p w:rsidR="008C50CE" w:rsidRDefault="008C50CE" w:rsidP="008C50CE">
      <w:pPr>
        <w:pStyle w:val="Ttulo4"/>
        <w:rPr>
          <w:rFonts w:ascii="Arial" w:hAnsi="Arial" w:cs="Arial"/>
          <w:b w:val="0"/>
        </w:rPr>
      </w:pPr>
      <w:r>
        <w:rPr>
          <w:rFonts w:ascii="Arial" w:hAnsi="Arial" w:cs="Arial"/>
          <w:b w:val="0"/>
          <w:noProof/>
          <w:lang w:val="es-ES"/>
        </w:rPr>
        <w:drawing>
          <wp:anchor distT="0" distB="0" distL="114300" distR="114300" simplePos="0" relativeHeight="251857920" behindDoc="0" locked="0" layoutInCell="1" allowOverlap="1">
            <wp:simplePos x="0" y="0"/>
            <wp:positionH relativeFrom="column">
              <wp:posOffset>453390</wp:posOffset>
            </wp:positionH>
            <wp:positionV relativeFrom="paragraph">
              <wp:posOffset>131445</wp:posOffset>
            </wp:positionV>
            <wp:extent cx="4467225" cy="3086100"/>
            <wp:effectExtent l="0" t="0" r="0" b="0"/>
            <wp:wrapNone/>
            <wp:docPr id="33" name="Objeto 20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p>
    <w:p w:rsidR="008C50CE" w:rsidRPr="00990180" w:rsidRDefault="008C50CE" w:rsidP="008C50CE"/>
    <w:p w:rsidR="008C50CE" w:rsidRDefault="008C50CE" w:rsidP="008C50CE">
      <w:pPr>
        <w:pStyle w:val="Ttulo4"/>
        <w:rPr>
          <w:rFonts w:ascii="Arial" w:hAnsi="Arial" w:cs="Arial"/>
          <w:b w:val="0"/>
        </w:rPr>
      </w:pPr>
    </w:p>
    <w:p w:rsidR="008C50CE" w:rsidRDefault="008C50CE" w:rsidP="008C50CE">
      <w:pPr>
        <w:pStyle w:val="Ttulo4"/>
        <w:rPr>
          <w:rFonts w:ascii="Arial" w:hAnsi="Arial" w:cs="Arial"/>
          <w:b w:val="0"/>
        </w:rPr>
      </w:pPr>
      <w:r>
        <w:rPr>
          <w:rFonts w:ascii="Arial" w:hAnsi="Arial" w:cs="Arial"/>
          <w:b w:val="0"/>
        </w:rPr>
        <w:t xml:space="preserve">Seguidamente se realiza un comparativo de los tres últimos períodos de inscripciones </w:t>
      </w:r>
      <w:r w:rsidR="00EF1DAE">
        <w:rPr>
          <w:rFonts w:ascii="Arial" w:hAnsi="Arial" w:cs="Arial"/>
          <w:b w:val="0"/>
        </w:rPr>
        <w:t>Mayo</w:t>
      </w:r>
      <w:r>
        <w:rPr>
          <w:rFonts w:ascii="Arial" w:hAnsi="Arial" w:cs="Arial"/>
          <w:b w:val="0"/>
        </w:rPr>
        <w:t xml:space="preserve"> - A</w:t>
      </w:r>
      <w:r w:rsidR="00EF1DAE">
        <w:rPr>
          <w:rFonts w:ascii="Arial" w:hAnsi="Arial" w:cs="Arial"/>
          <w:b w:val="0"/>
        </w:rPr>
        <w:t>gosto</w:t>
      </w:r>
      <w:r>
        <w:rPr>
          <w:rFonts w:ascii="Arial" w:hAnsi="Arial" w:cs="Arial"/>
          <w:b w:val="0"/>
        </w:rPr>
        <w:t xml:space="preserve">  de esta Universidad,  en los que se observa un aumento consecutivo de matrícula.</w:t>
      </w:r>
    </w:p>
    <w:p w:rsidR="008C50CE" w:rsidRDefault="008C50CE" w:rsidP="008C50CE">
      <w:pPr>
        <w:jc w:val="center"/>
      </w:pPr>
    </w:p>
    <w:p w:rsidR="008C50CE" w:rsidRPr="00F15B93" w:rsidRDefault="008C50CE" w:rsidP="008C50CE">
      <w:pPr>
        <w:jc w:val="center"/>
        <w:rPr>
          <w:rFonts w:ascii="Arial" w:hAnsi="Arial" w:cs="Arial"/>
          <w:b/>
        </w:rPr>
      </w:pPr>
      <w:r>
        <w:rPr>
          <w:rFonts w:ascii="Arial" w:hAnsi="Arial" w:cs="Arial"/>
          <w:b/>
        </w:rPr>
        <w:t>Comparativo de m</w:t>
      </w:r>
      <w:r w:rsidRPr="00F15B93">
        <w:rPr>
          <w:rFonts w:ascii="Arial" w:hAnsi="Arial" w:cs="Arial"/>
          <w:b/>
        </w:rPr>
        <w:t>atrícula universitaria de los tres últimos ciclos escolares:</w:t>
      </w:r>
    </w:p>
    <w:p w:rsidR="008C50CE" w:rsidRDefault="008C50CE" w:rsidP="008C50CE">
      <w:pPr>
        <w:rPr>
          <w:rFonts w:ascii="Arial" w:hAnsi="Arial" w:cs="Arial"/>
        </w:rPr>
      </w:pPr>
    </w:p>
    <w:p w:rsidR="008C50CE" w:rsidRPr="00F15B93" w:rsidRDefault="008C50CE" w:rsidP="008C50CE">
      <w:pPr>
        <w:rPr>
          <w:rFonts w:ascii="Arial" w:hAnsi="Arial" w:cs="Arial"/>
        </w:rPr>
      </w:pPr>
    </w:p>
    <w:tbl>
      <w:tblPr>
        <w:tblW w:w="865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89"/>
        <w:gridCol w:w="2006"/>
        <w:gridCol w:w="1980"/>
        <w:gridCol w:w="1975"/>
      </w:tblGrid>
      <w:tr w:rsidR="00DE6D98" w:rsidRPr="002A5E13" w:rsidTr="00365461">
        <w:trPr>
          <w:trHeight w:val="600"/>
          <w:tblCellSpacing w:w="0" w:type="dxa"/>
        </w:trPr>
        <w:tc>
          <w:tcPr>
            <w:tcW w:w="2689" w:type="dxa"/>
            <w:vMerge w:val="restart"/>
            <w:shd w:val="clear" w:color="auto" w:fill="C0C0C0"/>
            <w:vAlign w:val="center"/>
          </w:tcPr>
          <w:p w:rsidR="00DE6D98" w:rsidRPr="00317651" w:rsidRDefault="00DE6D98" w:rsidP="00365461">
            <w:pPr>
              <w:jc w:val="center"/>
              <w:rPr>
                <w:rFonts w:ascii="Arial" w:hAnsi="Arial" w:cs="Arial"/>
                <w:b/>
                <w:lang w:val="es-ES"/>
              </w:rPr>
            </w:pPr>
            <w:r w:rsidRPr="00317651">
              <w:rPr>
                <w:rFonts w:ascii="Arial" w:hAnsi="Arial" w:cs="Arial"/>
                <w:b/>
                <w:bCs/>
              </w:rPr>
              <w:t>Indicador</w:t>
            </w:r>
          </w:p>
        </w:tc>
        <w:tc>
          <w:tcPr>
            <w:tcW w:w="5961" w:type="dxa"/>
            <w:gridSpan w:val="3"/>
            <w:shd w:val="clear" w:color="auto" w:fill="C0C0C0"/>
            <w:vAlign w:val="center"/>
          </w:tcPr>
          <w:p w:rsidR="00DE6D98" w:rsidRPr="00317651" w:rsidRDefault="00DE6D98" w:rsidP="00365461">
            <w:pPr>
              <w:jc w:val="center"/>
              <w:rPr>
                <w:rFonts w:ascii="Arial" w:hAnsi="Arial" w:cs="Arial"/>
                <w:b/>
                <w:lang w:val="es-ES"/>
              </w:rPr>
            </w:pPr>
            <w:r w:rsidRPr="00317651">
              <w:rPr>
                <w:rFonts w:ascii="Arial" w:hAnsi="Arial" w:cs="Arial"/>
                <w:b/>
                <w:bCs/>
              </w:rPr>
              <w:t>CUATRIMESTRES</w:t>
            </w:r>
          </w:p>
        </w:tc>
      </w:tr>
      <w:tr w:rsidR="00DE6D98" w:rsidRPr="002A5E13" w:rsidTr="00365461">
        <w:trPr>
          <w:trHeight w:val="465"/>
          <w:tblCellSpacing w:w="0" w:type="dxa"/>
        </w:trPr>
        <w:tc>
          <w:tcPr>
            <w:tcW w:w="2689" w:type="dxa"/>
            <w:vMerge/>
            <w:shd w:val="clear" w:color="auto" w:fill="C0C0C0"/>
            <w:vAlign w:val="center"/>
          </w:tcPr>
          <w:p w:rsidR="00DE6D98" w:rsidRPr="00317651" w:rsidRDefault="00DE6D98" w:rsidP="00365461">
            <w:pPr>
              <w:jc w:val="center"/>
              <w:rPr>
                <w:rFonts w:ascii="Arial" w:hAnsi="Arial" w:cs="Arial"/>
                <w:lang w:val="es-ES"/>
              </w:rPr>
            </w:pPr>
          </w:p>
        </w:tc>
        <w:tc>
          <w:tcPr>
            <w:tcW w:w="2006" w:type="dxa"/>
            <w:shd w:val="clear" w:color="auto" w:fill="C0C0C0"/>
            <w:vAlign w:val="center"/>
          </w:tcPr>
          <w:p w:rsidR="00DE6D98" w:rsidRPr="00317651" w:rsidRDefault="00DE6D98" w:rsidP="00365461">
            <w:pPr>
              <w:jc w:val="center"/>
              <w:rPr>
                <w:rFonts w:ascii="Arial" w:hAnsi="Arial" w:cs="Arial"/>
                <w:b/>
                <w:lang w:val="es-ES"/>
              </w:rPr>
            </w:pPr>
            <w:r>
              <w:rPr>
                <w:rFonts w:ascii="Arial" w:hAnsi="Arial" w:cs="Arial"/>
                <w:b/>
                <w:lang w:val="es-ES"/>
              </w:rPr>
              <w:t>2010</w:t>
            </w:r>
          </w:p>
        </w:tc>
        <w:tc>
          <w:tcPr>
            <w:tcW w:w="1980" w:type="dxa"/>
            <w:shd w:val="clear" w:color="auto" w:fill="C0C0C0"/>
            <w:vAlign w:val="center"/>
          </w:tcPr>
          <w:p w:rsidR="00DE6D98" w:rsidRPr="00317651" w:rsidRDefault="00DE6D98" w:rsidP="00365461">
            <w:pPr>
              <w:jc w:val="center"/>
              <w:rPr>
                <w:rFonts w:ascii="Arial" w:hAnsi="Arial" w:cs="Arial"/>
                <w:b/>
                <w:lang w:val="es-ES"/>
              </w:rPr>
            </w:pPr>
            <w:r>
              <w:rPr>
                <w:rFonts w:ascii="Arial" w:hAnsi="Arial" w:cs="Arial"/>
                <w:b/>
                <w:lang w:val="es-ES"/>
              </w:rPr>
              <w:t>2011</w:t>
            </w:r>
          </w:p>
        </w:tc>
        <w:tc>
          <w:tcPr>
            <w:tcW w:w="1975" w:type="dxa"/>
            <w:shd w:val="clear" w:color="auto" w:fill="C0C0C0"/>
            <w:vAlign w:val="center"/>
          </w:tcPr>
          <w:p w:rsidR="00DE6D98" w:rsidRPr="00317651" w:rsidRDefault="00DE6D98" w:rsidP="00DE6D98">
            <w:pPr>
              <w:jc w:val="center"/>
              <w:rPr>
                <w:rFonts w:ascii="Arial" w:hAnsi="Arial" w:cs="Arial"/>
                <w:b/>
                <w:lang w:val="es-ES"/>
              </w:rPr>
            </w:pPr>
            <w:r>
              <w:rPr>
                <w:rFonts w:ascii="Arial" w:hAnsi="Arial" w:cs="Arial"/>
                <w:b/>
                <w:lang w:val="es-ES"/>
              </w:rPr>
              <w:t>2012</w:t>
            </w:r>
          </w:p>
        </w:tc>
      </w:tr>
      <w:tr w:rsidR="00DE6D98" w:rsidRPr="002A5E13" w:rsidTr="00365461">
        <w:trPr>
          <w:trHeight w:val="735"/>
          <w:tblCellSpacing w:w="0" w:type="dxa"/>
        </w:trPr>
        <w:tc>
          <w:tcPr>
            <w:tcW w:w="2689" w:type="dxa"/>
            <w:vMerge/>
            <w:shd w:val="clear" w:color="auto" w:fill="auto"/>
            <w:vAlign w:val="center"/>
          </w:tcPr>
          <w:p w:rsidR="00DE6D98" w:rsidRPr="00317651" w:rsidRDefault="00DE6D98" w:rsidP="00365461">
            <w:pPr>
              <w:jc w:val="center"/>
              <w:rPr>
                <w:rFonts w:ascii="Arial" w:hAnsi="Arial" w:cs="Arial"/>
                <w:lang w:val="es-ES"/>
              </w:rPr>
            </w:pPr>
          </w:p>
        </w:tc>
        <w:tc>
          <w:tcPr>
            <w:tcW w:w="2006" w:type="dxa"/>
            <w:shd w:val="clear" w:color="auto" w:fill="auto"/>
            <w:vAlign w:val="center"/>
          </w:tcPr>
          <w:p w:rsidR="00DE6D98" w:rsidRPr="00317651" w:rsidRDefault="00DE6D98" w:rsidP="00365461">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xml:space="preserve"> - Ago.</w:t>
            </w:r>
          </w:p>
        </w:tc>
        <w:tc>
          <w:tcPr>
            <w:tcW w:w="1980" w:type="dxa"/>
            <w:shd w:val="clear" w:color="auto" w:fill="auto"/>
            <w:vAlign w:val="center"/>
          </w:tcPr>
          <w:p w:rsidR="00DE6D98" w:rsidRPr="00317651" w:rsidRDefault="00DE6D98" w:rsidP="00365461">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xml:space="preserve"> - Ago.</w:t>
            </w:r>
          </w:p>
        </w:tc>
        <w:tc>
          <w:tcPr>
            <w:tcW w:w="1975" w:type="dxa"/>
            <w:shd w:val="clear" w:color="auto" w:fill="auto"/>
            <w:vAlign w:val="center"/>
          </w:tcPr>
          <w:p w:rsidR="00DE6D98" w:rsidRPr="00317651" w:rsidRDefault="00DE6D98" w:rsidP="00365461">
            <w:pPr>
              <w:jc w:val="center"/>
              <w:rPr>
                <w:rFonts w:ascii="Arial" w:hAnsi="Arial" w:cs="Arial"/>
                <w:b/>
                <w:lang w:val="es-ES"/>
              </w:rPr>
            </w:pPr>
            <w:proofErr w:type="spellStart"/>
            <w:r>
              <w:rPr>
                <w:rFonts w:ascii="Arial" w:hAnsi="Arial" w:cs="Arial"/>
                <w:b/>
                <w:bCs/>
              </w:rPr>
              <w:t>May.</w:t>
            </w:r>
            <w:proofErr w:type="spellEnd"/>
            <w:r>
              <w:rPr>
                <w:rFonts w:ascii="Arial" w:hAnsi="Arial" w:cs="Arial"/>
                <w:b/>
                <w:bCs/>
              </w:rPr>
              <w:t xml:space="preserve"> - Ago.</w:t>
            </w:r>
          </w:p>
        </w:tc>
      </w:tr>
      <w:tr w:rsidR="00DE6D98" w:rsidRPr="002A5E13" w:rsidTr="00365461">
        <w:trPr>
          <w:trHeight w:val="575"/>
          <w:tblCellSpacing w:w="0" w:type="dxa"/>
        </w:trPr>
        <w:tc>
          <w:tcPr>
            <w:tcW w:w="2689" w:type="dxa"/>
            <w:shd w:val="clear" w:color="auto" w:fill="auto"/>
            <w:vAlign w:val="center"/>
          </w:tcPr>
          <w:p w:rsidR="00DE6D98" w:rsidRPr="00F15B93" w:rsidRDefault="00DE6D98" w:rsidP="00365461">
            <w:pPr>
              <w:rPr>
                <w:rFonts w:ascii="Arial" w:hAnsi="Arial" w:cs="Arial"/>
                <w:lang w:val="es-ES"/>
              </w:rPr>
            </w:pPr>
            <w:r w:rsidRPr="00F15B93">
              <w:rPr>
                <w:rFonts w:ascii="Arial" w:hAnsi="Arial" w:cs="Arial"/>
                <w:bCs/>
              </w:rPr>
              <w:t>Matrícula total</w:t>
            </w:r>
            <w:r>
              <w:rPr>
                <w:rFonts w:ascii="Arial" w:hAnsi="Arial" w:cs="Arial"/>
                <w:bCs/>
              </w:rPr>
              <w:t xml:space="preserve"> (Reingreso)</w:t>
            </w:r>
          </w:p>
        </w:tc>
        <w:tc>
          <w:tcPr>
            <w:tcW w:w="2006" w:type="dxa"/>
            <w:shd w:val="clear" w:color="auto" w:fill="auto"/>
            <w:vAlign w:val="center"/>
          </w:tcPr>
          <w:p w:rsidR="00DE6D98" w:rsidRPr="0038723A" w:rsidRDefault="00DE6D98" w:rsidP="00365461">
            <w:pPr>
              <w:jc w:val="center"/>
              <w:rPr>
                <w:rFonts w:ascii="Arial" w:hAnsi="Arial" w:cs="Arial"/>
                <w:b/>
                <w:lang w:val="es-ES"/>
              </w:rPr>
            </w:pPr>
            <w:r>
              <w:rPr>
                <w:rFonts w:ascii="Arial" w:hAnsi="Arial" w:cs="Arial"/>
                <w:b/>
                <w:lang w:val="es-ES"/>
              </w:rPr>
              <w:t>778</w:t>
            </w:r>
          </w:p>
        </w:tc>
        <w:tc>
          <w:tcPr>
            <w:tcW w:w="1980" w:type="dxa"/>
            <w:shd w:val="clear" w:color="auto" w:fill="auto"/>
            <w:vAlign w:val="center"/>
          </w:tcPr>
          <w:p w:rsidR="00DE6D98" w:rsidRPr="0038723A" w:rsidRDefault="00DE6D98" w:rsidP="00365461">
            <w:pPr>
              <w:jc w:val="center"/>
              <w:rPr>
                <w:rFonts w:ascii="Arial" w:hAnsi="Arial" w:cs="Arial"/>
                <w:b/>
                <w:lang w:val="es-ES"/>
              </w:rPr>
            </w:pPr>
            <w:r>
              <w:rPr>
                <w:rFonts w:ascii="Arial" w:hAnsi="Arial" w:cs="Arial"/>
                <w:b/>
                <w:lang w:val="es-ES"/>
              </w:rPr>
              <w:t>837</w:t>
            </w:r>
          </w:p>
        </w:tc>
        <w:tc>
          <w:tcPr>
            <w:tcW w:w="1975" w:type="dxa"/>
            <w:shd w:val="clear" w:color="auto" w:fill="auto"/>
            <w:vAlign w:val="center"/>
          </w:tcPr>
          <w:p w:rsidR="00DE6D98" w:rsidRPr="0038723A" w:rsidRDefault="00DE6D98" w:rsidP="00365461">
            <w:pPr>
              <w:jc w:val="center"/>
              <w:rPr>
                <w:rFonts w:ascii="Arial" w:hAnsi="Arial" w:cs="Arial"/>
                <w:b/>
                <w:lang w:val="es-ES"/>
              </w:rPr>
            </w:pPr>
            <w:r>
              <w:rPr>
                <w:rFonts w:ascii="Arial" w:hAnsi="Arial" w:cs="Arial"/>
                <w:b/>
                <w:lang w:val="es-ES"/>
              </w:rPr>
              <w:t>988</w:t>
            </w:r>
          </w:p>
        </w:tc>
      </w:tr>
    </w:tbl>
    <w:p w:rsidR="008C50CE" w:rsidRPr="00F15B93" w:rsidRDefault="008C50CE" w:rsidP="008C50CE">
      <w:pPr>
        <w:rPr>
          <w:rFonts w:ascii="Arial" w:hAnsi="Arial" w:cs="Arial"/>
        </w:rPr>
      </w:pPr>
    </w:p>
    <w:p w:rsidR="007033CC" w:rsidRDefault="007033CC" w:rsidP="007033CC">
      <w:pPr>
        <w:outlineLvl w:val="0"/>
        <w:rPr>
          <w:rFonts w:ascii="Arial" w:hAnsi="Arial"/>
          <w:b/>
        </w:rPr>
      </w:pPr>
      <w:r>
        <w:rPr>
          <w:rFonts w:ascii="Arial" w:hAnsi="Arial"/>
          <w:b/>
          <w:noProof/>
          <w:lang w:val="es-ES"/>
        </w:rPr>
        <w:drawing>
          <wp:anchor distT="0" distB="0" distL="114300" distR="114300" simplePos="0" relativeHeight="251956224" behindDoc="0" locked="0" layoutInCell="1" allowOverlap="1">
            <wp:simplePos x="0" y="0"/>
            <wp:positionH relativeFrom="column">
              <wp:posOffset>310515</wp:posOffset>
            </wp:positionH>
            <wp:positionV relativeFrom="paragraph">
              <wp:posOffset>133985</wp:posOffset>
            </wp:positionV>
            <wp:extent cx="4925060" cy="2827655"/>
            <wp:effectExtent l="19050" t="0" r="8890" b="0"/>
            <wp:wrapNone/>
            <wp:docPr id="18"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p>
    <w:p w:rsidR="007033CC" w:rsidRDefault="007033CC" w:rsidP="007033CC">
      <w:pPr>
        <w:outlineLvl w:val="0"/>
        <w:rPr>
          <w:rFonts w:ascii="Arial" w:hAnsi="Arial" w:cs="Arial"/>
          <w:b/>
          <w:bCs/>
          <w:lang w:val="es-ES"/>
        </w:rPr>
      </w:pPr>
      <w:r w:rsidRPr="00B52D51">
        <w:rPr>
          <w:rFonts w:ascii="Arial" w:hAnsi="Arial" w:cs="Arial"/>
          <w:b/>
          <w:bCs/>
          <w:lang w:val="es-ES"/>
        </w:rPr>
        <w:t>Matrícula atendida por género</w:t>
      </w:r>
    </w:p>
    <w:p w:rsidR="007033CC" w:rsidRDefault="007033CC" w:rsidP="007033CC">
      <w:pPr>
        <w:outlineLvl w:val="0"/>
        <w:rPr>
          <w:rFonts w:ascii="Arial" w:hAnsi="Arial" w:cs="Arial"/>
          <w:b/>
          <w:bCs/>
        </w:rPr>
      </w:pPr>
    </w:p>
    <w:tbl>
      <w:tblPr>
        <w:tblW w:w="8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90"/>
        <w:gridCol w:w="1260"/>
        <w:gridCol w:w="1080"/>
        <w:gridCol w:w="1080"/>
      </w:tblGrid>
      <w:tr w:rsidR="007033CC" w:rsidRPr="00B52D51" w:rsidTr="00365461">
        <w:trPr>
          <w:cantSplit/>
          <w:trHeight w:val="350"/>
        </w:trPr>
        <w:tc>
          <w:tcPr>
            <w:tcW w:w="5290" w:type="dxa"/>
            <w:vMerge w:val="restart"/>
            <w:shd w:val="clear" w:color="auto" w:fill="C0C0C0"/>
            <w:vAlign w:val="center"/>
          </w:tcPr>
          <w:p w:rsidR="007033CC" w:rsidRPr="00B52D51" w:rsidRDefault="007033CC" w:rsidP="00365461">
            <w:pPr>
              <w:rPr>
                <w:rFonts w:ascii="Arial" w:hAnsi="Arial" w:cs="Arial"/>
                <w:b/>
                <w:bCs/>
              </w:rPr>
            </w:pPr>
            <w:r w:rsidRPr="00B52D51">
              <w:rPr>
                <w:rFonts w:ascii="Arial" w:hAnsi="Arial" w:cs="Arial"/>
                <w:b/>
                <w:bCs/>
              </w:rPr>
              <w:br w:type="page"/>
              <w:t xml:space="preserve">           Carreras</w:t>
            </w:r>
          </w:p>
        </w:tc>
        <w:tc>
          <w:tcPr>
            <w:tcW w:w="3420" w:type="dxa"/>
            <w:gridSpan w:val="3"/>
            <w:shd w:val="clear" w:color="auto" w:fill="C0C0C0"/>
            <w:vAlign w:val="center"/>
          </w:tcPr>
          <w:p w:rsidR="007033CC" w:rsidRPr="00B52D51" w:rsidRDefault="007033CC" w:rsidP="00365461">
            <w:pPr>
              <w:pStyle w:val="Encabezado"/>
              <w:tabs>
                <w:tab w:val="clear" w:pos="4419"/>
                <w:tab w:val="clear" w:pos="8838"/>
              </w:tabs>
              <w:jc w:val="center"/>
              <w:rPr>
                <w:b/>
                <w:bCs/>
                <w:lang w:val="es-MX"/>
              </w:rPr>
            </w:pPr>
            <w:r w:rsidRPr="00B52D51">
              <w:rPr>
                <w:b/>
                <w:bCs/>
                <w:lang w:val="es-MX"/>
              </w:rPr>
              <w:t>Matrícula total por género</w:t>
            </w:r>
          </w:p>
        </w:tc>
      </w:tr>
      <w:tr w:rsidR="007033CC" w:rsidRPr="00B52D51" w:rsidTr="00365461">
        <w:trPr>
          <w:cantSplit/>
        </w:trPr>
        <w:tc>
          <w:tcPr>
            <w:tcW w:w="5290" w:type="dxa"/>
            <w:vMerge/>
            <w:shd w:val="clear" w:color="auto" w:fill="C0C0C0"/>
          </w:tcPr>
          <w:p w:rsidR="007033CC" w:rsidRPr="00B52D51" w:rsidRDefault="007033CC" w:rsidP="00365461">
            <w:pPr>
              <w:jc w:val="center"/>
              <w:rPr>
                <w:rFonts w:ascii="Arial" w:hAnsi="Arial" w:cs="Arial"/>
              </w:rPr>
            </w:pPr>
          </w:p>
        </w:tc>
        <w:tc>
          <w:tcPr>
            <w:tcW w:w="126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H</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M</w:t>
            </w:r>
          </w:p>
        </w:tc>
        <w:tc>
          <w:tcPr>
            <w:tcW w:w="1080" w:type="dxa"/>
            <w:shd w:val="clear" w:color="auto" w:fill="C0C0C0"/>
          </w:tcPr>
          <w:p w:rsidR="007033CC" w:rsidRPr="00B52D51" w:rsidRDefault="007033CC" w:rsidP="00365461">
            <w:pPr>
              <w:jc w:val="center"/>
              <w:rPr>
                <w:rFonts w:ascii="Arial" w:hAnsi="Arial" w:cs="Arial"/>
                <w:lang w:val="es-ES"/>
              </w:rPr>
            </w:pPr>
            <w:r w:rsidRPr="00B52D51">
              <w:rPr>
                <w:rFonts w:ascii="Arial" w:hAnsi="Arial" w:cs="Arial"/>
                <w:lang w:val="es-ES"/>
              </w:rPr>
              <w:t>TOTAL</w:t>
            </w:r>
          </w:p>
        </w:tc>
      </w:tr>
      <w:tr w:rsidR="007033CC" w:rsidRPr="00B52D51" w:rsidTr="00365461">
        <w:tc>
          <w:tcPr>
            <w:tcW w:w="5290" w:type="dxa"/>
          </w:tcPr>
          <w:p w:rsidR="007033CC" w:rsidRPr="00B52D51" w:rsidRDefault="007033CC" w:rsidP="00365461">
            <w:pPr>
              <w:tabs>
                <w:tab w:val="left" w:pos="1560"/>
              </w:tabs>
              <w:rPr>
                <w:rFonts w:ascii="Arial" w:hAnsi="Arial" w:cs="Arial"/>
              </w:rPr>
            </w:pPr>
            <w:r>
              <w:rPr>
                <w:rFonts w:ascii="Arial" w:hAnsi="Arial" w:cs="Arial"/>
              </w:rPr>
              <w:t>NIVEL TSU</w:t>
            </w:r>
            <w:r w:rsidRPr="00B52D51">
              <w:rPr>
                <w:rFonts w:ascii="Arial" w:hAnsi="Arial" w:cs="Arial"/>
              </w:rPr>
              <w:t xml:space="preserve"> </w:t>
            </w:r>
            <w:r w:rsidRPr="00B52D51">
              <w:rPr>
                <w:rFonts w:ascii="Arial" w:hAnsi="Arial" w:cs="Arial"/>
              </w:rPr>
              <w:tab/>
            </w:r>
          </w:p>
        </w:tc>
        <w:tc>
          <w:tcPr>
            <w:tcW w:w="1260" w:type="dxa"/>
            <w:vAlign w:val="center"/>
          </w:tcPr>
          <w:p w:rsidR="007033CC" w:rsidRPr="000E2CB0" w:rsidRDefault="007033CC" w:rsidP="00365461">
            <w:pPr>
              <w:jc w:val="center"/>
              <w:rPr>
                <w:rFonts w:ascii="Arial" w:hAnsi="Arial" w:cs="Arial"/>
              </w:rPr>
            </w:pPr>
            <w:r>
              <w:rPr>
                <w:rFonts w:ascii="Arial" w:hAnsi="Arial" w:cs="Arial"/>
              </w:rPr>
              <w:t>451</w:t>
            </w:r>
          </w:p>
        </w:tc>
        <w:tc>
          <w:tcPr>
            <w:tcW w:w="1080" w:type="dxa"/>
            <w:vAlign w:val="center"/>
          </w:tcPr>
          <w:p w:rsidR="007033CC" w:rsidRPr="000E2CB0" w:rsidRDefault="007033CC" w:rsidP="00365461">
            <w:pPr>
              <w:jc w:val="center"/>
              <w:rPr>
                <w:rFonts w:ascii="Arial" w:hAnsi="Arial" w:cs="Arial"/>
              </w:rPr>
            </w:pPr>
            <w:r>
              <w:rPr>
                <w:rFonts w:ascii="Arial" w:hAnsi="Arial" w:cs="Arial"/>
              </w:rPr>
              <w:t>243</w:t>
            </w:r>
          </w:p>
        </w:tc>
        <w:tc>
          <w:tcPr>
            <w:tcW w:w="1080" w:type="dxa"/>
            <w:vAlign w:val="center"/>
          </w:tcPr>
          <w:p w:rsidR="007033CC" w:rsidRPr="000E2CB0" w:rsidRDefault="007033CC" w:rsidP="00365461">
            <w:pPr>
              <w:jc w:val="center"/>
              <w:rPr>
                <w:rFonts w:ascii="Arial" w:hAnsi="Arial" w:cs="Arial"/>
              </w:rPr>
            </w:pPr>
            <w:r>
              <w:rPr>
                <w:rFonts w:ascii="Arial" w:hAnsi="Arial" w:cs="Arial"/>
              </w:rPr>
              <w:t>694</w:t>
            </w:r>
          </w:p>
        </w:tc>
      </w:tr>
      <w:tr w:rsidR="007033CC" w:rsidRPr="00B52D51" w:rsidTr="00365461">
        <w:tc>
          <w:tcPr>
            <w:tcW w:w="5290" w:type="dxa"/>
          </w:tcPr>
          <w:p w:rsidR="007033CC" w:rsidRPr="00B52D51" w:rsidRDefault="007033CC" w:rsidP="00365461">
            <w:pPr>
              <w:rPr>
                <w:rFonts w:ascii="Arial" w:hAnsi="Arial" w:cs="Arial"/>
              </w:rPr>
            </w:pPr>
            <w:r>
              <w:rPr>
                <w:rFonts w:ascii="Arial" w:hAnsi="Arial" w:cs="Arial"/>
              </w:rPr>
              <w:t>INGENIERÍA</w:t>
            </w:r>
          </w:p>
        </w:tc>
        <w:tc>
          <w:tcPr>
            <w:tcW w:w="1260" w:type="dxa"/>
            <w:vAlign w:val="center"/>
          </w:tcPr>
          <w:p w:rsidR="007033CC" w:rsidRPr="000E2CB0" w:rsidRDefault="007033CC" w:rsidP="00365461">
            <w:pPr>
              <w:jc w:val="center"/>
              <w:rPr>
                <w:rFonts w:ascii="Arial" w:hAnsi="Arial" w:cs="Arial"/>
              </w:rPr>
            </w:pPr>
            <w:r>
              <w:rPr>
                <w:rFonts w:ascii="Arial" w:hAnsi="Arial" w:cs="Arial"/>
              </w:rPr>
              <w:t>191</w:t>
            </w:r>
          </w:p>
        </w:tc>
        <w:tc>
          <w:tcPr>
            <w:tcW w:w="1080" w:type="dxa"/>
            <w:vAlign w:val="center"/>
          </w:tcPr>
          <w:p w:rsidR="007033CC" w:rsidRPr="000E2CB0" w:rsidRDefault="007033CC" w:rsidP="00365461">
            <w:pPr>
              <w:jc w:val="center"/>
              <w:rPr>
                <w:rFonts w:ascii="Arial" w:hAnsi="Arial" w:cs="Arial"/>
              </w:rPr>
            </w:pPr>
            <w:r>
              <w:rPr>
                <w:rFonts w:ascii="Arial" w:hAnsi="Arial" w:cs="Arial"/>
              </w:rPr>
              <w:t>103</w:t>
            </w:r>
          </w:p>
        </w:tc>
        <w:tc>
          <w:tcPr>
            <w:tcW w:w="1080" w:type="dxa"/>
            <w:vAlign w:val="center"/>
          </w:tcPr>
          <w:p w:rsidR="007033CC" w:rsidRPr="000E2CB0" w:rsidRDefault="007033CC" w:rsidP="00365461">
            <w:pPr>
              <w:jc w:val="center"/>
              <w:rPr>
                <w:rFonts w:ascii="Arial" w:hAnsi="Arial" w:cs="Arial"/>
              </w:rPr>
            </w:pPr>
            <w:r>
              <w:rPr>
                <w:rFonts w:ascii="Arial" w:hAnsi="Arial" w:cs="Arial"/>
              </w:rPr>
              <w:t>294</w:t>
            </w:r>
          </w:p>
        </w:tc>
      </w:tr>
      <w:tr w:rsidR="007033CC" w:rsidRPr="00B52D51" w:rsidTr="00365461">
        <w:trPr>
          <w:trHeight w:val="449"/>
        </w:trPr>
        <w:tc>
          <w:tcPr>
            <w:tcW w:w="5290" w:type="dxa"/>
            <w:shd w:val="clear" w:color="auto" w:fill="C0C0C0"/>
            <w:vAlign w:val="center"/>
          </w:tcPr>
          <w:p w:rsidR="007033CC" w:rsidRPr="00B52D51" w:rsidRDefault="007033CC" w:rsidP="00365461">
            <w:pPr>
              <w:jc w:val="center"/>
              <w:rPr>
                <w:rFonts w:ascii="Arial" w:hAnsi="Arial" w:cs="Arial"/>
                <w:b/>
                <w:bCs/>
              </w:rPr>
            </w:pPr>
            <w:r w:rsidRPr="00B52D51">
              <w:rPr>
                <w:rFonts w:ascii="Arial" w:hAnsi="Arial" w:cs="Arial"/>
                <w:b/>
                <w:bCs/>
              </w:rPr>
              <w:t>TOTAL</w:t>
            </w:r>
          </w:p>
        </w:tc>
        <w:tc>
          <w:tcPr>
            <w:tcW w:w="1260" w:type="dxa"/>
            <w:shd w:val="clear" w:color="auto" w:fill="C0C0C0"/>
            <w:vAlign w:val="center"/>
          </w:tcPr>
          <w:p w:rsidR="007033CC" w:rsidRPr="000E2CB0" w:rsidRDefault="007033CC" w:rsidP="00365461">
            <w:pPr>
              <w:jc w:val="center"/>
              <w:rPr>
                <w:rFonts w:ascii="Arial" w:hAnsi="Arial" w:cs="Arial"/>
                <w:b/>
                <w:bCs/>
              </w:rPr>
            </w:pPr>
            <w:r>
              <w:rPr>
                <w:rFonts w:ascii="Arial" w:hAnsi="Arial" w:cs="Arial"/>
                <w:b/>
                <w:bCs/>
              </w:rPr>
              <w:t>642</w:t>
            </w:r>
          </w:p>
        </w:tc>
        <w:tc>
          <w:tcPr>
            <w:tcW w:w="1080" w:type="dxa"/>
            <w:shd w:val="clear" w:color="auto" w:fill="C0C0C0"/>
            <w:vAlign w:val="center"/>
          </w:tcPr>
          <w:p w:rsidR="007033CC" w:rsidRPr="000E2CB0" w:rsidRDefault="007033CC" w:rsidP="00365461">
            <w:pPr>
              <w:jc w:val="center"/>
              <w:rPr>
                <w:rFonts w:ascii="Arial" w:hAnsi="Arial" w:cs="Arial"/>
                <w:b/>
                <w:bCs/>
              </w:rPr>
            </w:pPr>
            <w:r>
              <w:rPr>
                <w:rFonts w:ascii="Arial" w:hAnsi="Arial" w:cs="Arial"/>
                <w:b/>
                <w:bCs/>
              </w:rPr>
              <w:t>346</w:t>
            </w:r>
          </w:p>
        </w:tc>
        <w:tc>
          <w:tcPr>
            <w:tcW w:w="1080" w:type="dxa"/>
            <w:shd w:val="clear" w:color="auto" w:fill="C0C0C0"/>
            <w:vAlign w:val="center"/>
          </w:tcPr>
          <w:p w:rsidR="007033CC" w:rsidRPr="000E2CB0" w:rsidRDefault="007033CC" w:rsidP="00365461">
            <w:pPr>
              <w:jc w:val="center"/>
              <w:rPr>
                <w:rFonts w:ascii="Arial" w:hAnsi="Arial" w:cs="Arial"/>
                <w:b/>
                <w:bCs/>
              </w:rPr>
            </w:pPr>
            <w:r>
              <w:rPr>
                <w:rFonts w:ascii="Arial" w:hAnsi="Arial" w:cs="Arial"/>
                <w:b/>
                <w:bCs/>
              </w:rPr>
              <w:t>988</w:t>
            </w:r>
          </w:p>
        </w:tc>
      </w:tr>
    </w:tbl>
    <w:p w:rsidR="008C50CE" w:rsidRDefault="008C50CE" w:rsidP="008C50CE">
      <w:pPr>
        <w:outlineLvl w:val="0"/>
        <w:rPr>
          <w:rFonts w:ascii="Arial" w:hAnsi="Arial"/>
          <w:b/>
        </w:rPr>
      </w:pPr>
      <w:r>
        <w:rPr>
          <w:rFonts w:ascii="Arial" w:hAnsi="Arial"/>
          <w:b/>
        </w:rPr>
        <w:lastRenderedPageBreak/>
        <w:t>Aprovechamiento académico</w:t>
      </w:r>
    </w:p>
    <w:p w:rsidR="008C50CE" w:rsidRDefault="008C50CE" w:rsidP="008C50CE">
      <w:pPr>
        <w:rPr>
          <w:rFonts w:ascii="Arial" w:hAnsi="Arial"/>
        </w:rPr>
      </w:pPr>
    </w:p>
    <w:p w:rsidR="00297079" w:rsidRPr="00DA1DD2" w:rsidRDefault="00297079" w:rsidP="00297079">
      <w:pPr>
        <w:pStyle w:val="Textoindependiente2"/>
      </w:pPr>
      <w:r w:rsidRPr="00DA1DD2">
        <w:t>Los criterios para la evaluación del aprendizaje están dados bajo el esquema de competencias, que abarca un universo de conocimientos, habilidades, destrezas y comportamientos (afectivos flexibles y adaptables), que las personas deben poseer y circunstancialmente demostrar que, él mismo junto con la institución, organización (laboral) y sociedad alcance sus metas y objetivos.</w:t>
      </w:r>
    </w:p>
    <w:p w:rsidR="00297079" w:rsidRPr="00DA1DD2" w:rsidRDefault="00297079" w:rsidP="00297079">
      <w:pPr>
        <w:pStyle w:val="Textoindependiente2"/>
      </w:pPr>
    </w:p>
    <w:p w:rsidR="00297079" w:rsidRPr="00DA1DD2" w:rsidRDefault="00297079" w:rsidP="00297079">
      <w:pPr>
        <w:pStyle w:val="Textoindependiente2"/>
      </w:pPr>
      <w:r w:rsidRPr="00DA1DD2">
        <w:t>Los atributos de las competencias con relación al proceso educativo evaluadas son: Desempeño, aplicación en un contexto especifico, integración, nivelación y normalización que puede integrar un perfil de acuerdo a las competencias requeridas en la formación profesional.</w:t>
      </w:r>
    </w:p>
    <w:p w:rsidR="00297079" w:rsidRPr="00DA1DD2" w:rsidRDefault="00297079" w:rsidP="00297079">
      <w:pPr>
        <w:jc w:val="both"/>
        <w:rPr>
          <w:rFonts w:ascii="Arial" w:hAnsi="Arial"/>
        </w:rPr>
      </w:pPr>
    </w:p>
    <w:p w:rsidR="00297079" w:rsidRPr="00DA1DD2" w:rsidRDefault="00297079" w:rsidP="00297079">
      <w:pPr>
        <w:jc w:val="both"/>
        <w:rPr>
          <w:rFonts w:ascii="Arial" w:hAnsi="Arial"/>
        </w:rPr>
      </w:pPr>
      <w:r w:rsidRPr="00DA1DD2">
        <w:rPr>
          <w:rFonts w:ascii="Arial" w:hAnsi="Arial"/>
        </w:rPr>
        <w:t>Del mismo modo, el cuadro siguiente muestra el comportamiento de los promedios por carrera y nivel del cuatrimestre que se informa.</w:t>
      </w:r>
    </w:p>
    <w:p w:rsidR="008C50CE" w:rsidRDefault="008C50CE" w:rsidP="008C50CE">
      <w:pPr>
        <w:jc w:val="both"/>
        <w:rPr>
          <w:rFonts w:ascii="Arial" w:hAnsi="Arial"/>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12"/>
        <w:gridCol w:w="3008"/>
      </w:tblGrid>
      <w:tr w:rsidR="00BD5560" w:rsidRPr="00B52D51" w:rsidTr="00667F16">
        <w:trPr>
          <w:cantSplit/>
          <w:trHeight w:val="533"/>
        </w:trPr>
        <w:tc>
          <w:tcPr>
            <w:tcW w:w="5812"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Global por Carrera (TSU)</w:t>
            </w:r>
          </w:p>
        </w:tc>
        <w:tc>
          <w:tcPr>
            <w:tcW w:w="3008" w:type="dxa"/>
            <w:shd w:val="clear" w:color="auto" w:fill="C0C0C0"/>
            <w:vAlign w:val="center"/>
          </w:tcPr>
          <w:p w:rsidR="00BD5560" w:rsidRPr="00B52D51" w:rsidRDefault="00BD5560" w:rsidP="00667F16">
            <w:pPr>
              <w:jc w:val="center"/>
              <w:rPr>
                <w:rFonts w:ascii="Arial" w:hAnsi="Arial" w:cs="Arial"/>
                <w:b/>
                <w:bCs/>
              </w:rPr>
            </w:pPr>
            <w:proofErr w:type="spellStart"/>
            <w:r w:rsidRPr="00B52D51">
              <w:rPr>
                <w:rFonts w:ascii="Arial" w:hAnsi="Arial" w:cs="Arial"/>
                <w:b/>
                <w:bCs/>
                <w:lang w:val="en-US"/>
              </w:rPr>
              <w:t>Promedio</w:t>
            </w:r>
            <w:proofErr w:type="spellEnd"/>
            <w:r w:rsidRPr="00B52D51">
              <w:rPr>
                <w:rFonts w:ascii="Arial" w:hAnsi="Arial" w:cs="Arial"/>
                <w:b/>
                <w:bCs/>
                <w:lang w:val="en-US"/>
              </w:rPr>
              <w:t xml:space="preserve"> de la </w:t>
            </w:r>
            <w:proofErr w:type="spellStart"/>
            <w:r w:rsidRPr="00B52D51">
              <w:rPr>
                <w:rFonts w:ascii="Arial" w:hAnsi="Arial" w:cs="Arial"/>
                <w:b/>
                <w:bCs/>
                <w:lang w:val="en-US"/>
              </w:rPr>
              <w:t>Carrera</w:t>
            </w:r>
            <w:proofErr w:type="spellEnd"/>
          </w:p>
        </w:tc>
      </w:tr>
      <w:tr w:rsidR="00BD5560" w:rsidRPr="00B52D51" w:rsidTr="00667F16">
        <w:trPr>
          <w:trHeight w:val="414"/>
        </w:trPr>
        <w:tc>
          <w:tcPr>
            <w:tcW w:w="5812" w:type="dxa"/>
            <w:vAlign w:val="center"/>
          </w:tcPr>
          <w:p w:rsidR="00BD5560" w:rsidRPr="002F6951" w:rsidRDefault="00BD5560" w:rsidP="00667F16">
            <w:pPr>
              <w:tabs>
                <w:tab w:val="left" w:pos="1560"/>
              </w:tabs>
              <w:rPr>
                <w:rFonts w:ascii="Arial" w:hAnsi="Arial" w:cs="Arial"/>
              </w:rPr>
            </w:pPr>
            <w:r w:rsidRPr="002F6951">
              <w:rPr>
                <w:rFonts w:ascii="Arial" w:hAnsi="Arial" w:cs="Arial"/>
              </w:rPr>
              <w:t>Procesos Industriales área Manufactura</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8.01</w:t>
            </w:r>
          </w:p>
        </w:tc>
      </w:tr>
      <w:tr w:rsidR="00BD5560" w:rsidRPr="00B52D51" w:rsidTr="00667F16">
        <w:trPr>
          <w:trHeight w:val="420"/>
        </w:trPr>
        <w:tc>
          <w:tcPr>
            <w:tcW w:w="5812" w:type="dxa"/>
            <w:vAlign w:val="center"/>
          </w:tcPr>
          <w:p w:rsidR="00BD5560" w:rsidRPr="002F6951" w:rsidRDefault="00BD5560" w:rsidP="00667F16">
            <w:pPr>
              <w:rPr>
                <w:rFonts w:ascii="Arial" w:hAnsi="Arial" w:cs="Arial"/>
              </w:rPr>
            </w:pPr>
            <w:r w:rsidRPr="002F6951">
              <w:rPr>
                <w:rFonts w:ascii="Arial" w:hAnsi="Arial" w:cs="Arial"/>
              </w:rPr>
              <w:t>Tecnologías de la Información y Comunicación</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8.40</w:t>
            </w:r>
          </w:p>
        </w:tc>
      </w:tr>
      <w:tr w:rsidR="00BD5560" w:rsidRPr="00B52D51" w:rsidTr="00667F16">
        <w:trPr>
          <w:trHeight w:val="417"/>
        </w:trPr>
        <w:tc>
          <w:tcPr>
            <w:tcW w:w="5812" w:type="dxa"/>
            <w:vAlign w:val="center"/>
          </w:tcPr>
          <w:p w:rsidR="00BD5560" w:rsidRPr="002F6951" w:rsidRDefault="00BD5560" w:rsidP="00667F16">
            <w:pPr>
              <w:rPr>
                <w:rFonts w:ascii="Arial" w:hAnsi="Arial" w:cs="Arial"/>
              </w:rPr>
            </w:pPr>
            <w:r w:rsidRPr="002F6951">
              <w:rPr>
                <w:rFonts w:ascii="Arial" w:hAnsi="Arial" w:cs="Arial"/>
              </w:rPr>
              <w:t>Mantenimiento área Instalaciones (estadías)</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10.0</w:t>
            </w:r>
          </w:p>
        </w:tc>
      </w:tr>
      <w:tr w:rsidR="00BD5560" w:rsidRPr="00B52D51" w:rsidTr="00667F16">
        <w:trPr>
          <w:trHeight w:val="424"/>
        </w:trPr>
        <w:tc>
          <w:tcPr>
            <w:tcW w:w="5812" w:type="dxa"/>
            <w:vAlign w:val="center"/>
          </w:tcPr>
          <w:p w:rsidR="00BD5560" w:rsidRPr="002F6951" w:rsidRDefault="00BD5560" w:rsidP="00667F16">
            <w:pPr>
              <w:rPr>
                <w:rFonts w:ascii="Arial" w:hAnsi="Arial" w:cs="Arial"/>
              </w:rPr>
            </w:pPr>
            <w:r w:rsidRPr="002F6951">
              <w:rPr>
                <w:rFonts w:ascii="Arial" w:hAnsi="Arial" w:cs="Arial"/>
              </w:rPr>
              <w:t>Mantenimiento Industrial</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8.72</w:t>
            </w:r>
          </w:p>
        </w:tc>
      </w:tr>
      <w:tr w:rsidR="00BD5560" w:rsidRPr="00B52D51" w:rsidTr="00667F16">
        <w:trPr>
          <w:trHeight w:val="427"/>
        </w:trPr>
        <w:tc>
          <w:tcPr>
            <w:tcW w:w="5812" w:type="dxa"/>
            <w:vAlign w:val="center"/>
          </w:tcPr>
          <w:p w:rsidR="00BD5560" w:rsidRPr="002F6951" w:rsidRDefault="00BD5560" w:rsidP="00667F16">
            <w:pPr>
              <w:rPr>
                <w:rFonts w:ascii="Arial" w:hAnsi="Arial" w:cs="Arial"/>
              </w:rPr>
            </w:pPr>
            <w:r w:rsidRPr="002F6951">
              <w:rPr>
                <w:rFonts w:ascii="Arial" w:hAnsi="Arial" w:cs="Arial"/>
              </w:rPr>
              <w:t>Mecatrónica área Automatización</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7.84</w:t>
            </w:r>
          </w:p>
        </w:tc>
      </w:tr>
      <w:tr w:rsidR="00BD5560" w:rsidRPr="00B52D51" w:rsidTr="00667F16">
        <w:trPr>
          <w:trHeight w:val="427"/>
        </w:trPr>
        <w:tc>
          <w:tcPr>
            <w:tcW w:w="5812" w:type="dxa"/>
            <w:vAlign w:val="center"/>
          </w:tcPr>
          <w:p w:rsidR="00BD5560" w:rsidRPr="002F6951" w:rsidRDefault="00BD5560" w:rsidP="00667F16">
            <w:pPr>
              <w:rPr>
                <w:rFonts w:ascii="Arial" w:hAnsi="Arial" w:cs="Arial"/>
              </w:rPr>
            </w:pPr>
            <w:r w:rsidRPr="002F6951">
              <w:rPr>
                <w:rFonts w:ascii="Arial" w:hAnsi="Arial" w:cs="Arial"/>
              </w:rPr>
              <w:t>Operaciones Comerciales Internacionales (área CADA)</w:t>
            </w:r>
          </w:p>
        </w:tc>
        <w:tc>
          <w:tcPr>
            <w:tcW w:w="3008" w:type="dxa"/>
            <w:vAlign w:val="center"/>
          </w:tcPr>
          <w:p w:rsidR="00BD5560" w:rsidRPr="002F6951" w:rsidRDefault="00BD5560" w:rsidP="00667F16">
            <w:pPr>
              <w:jc w:val="center"/>
              <w:rPr>
                <w:rFonts w:ascii="Arial" w:hAnsi="Arial" w:cs="Arial"/>
              </w:rPr>
            </w:pPr>
            <w:r w:rsidRPr="002F6951">
              <w:rPr>
                <w:rFonts w:ascii="Arial" w:hAnsi="Arial" w:cs="Arial"/>
              </w:rPr>
              <w:t>8.77</w:t>
            </w:r>
          </w:p>
        </w:tc>
      </w:tr>
      <w:tr w:rsidR="00BD5560" w:rsidRPr="00B52D51" w:rsidTr="00667F16">
        <w:trPr>
          <w:trHeight w:val="449"/>
        </w:trPr>
        <w:tc>
          <w:tcPr>
            <w:tcW w:w="5812"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TOTAL TSU</w:t>
            </w:r>
          </w:p>
        </w:tc>
        <w:tc>
          <w:tcPr>
            <w:tcW w:w="3008" w:type="dxa"/>
            <w:shd w:val="clear" w:color="auto" w:fill="C0C0C0"/>
            <w:vAlign w:val="center"/>
          </w:tcPr>
          <w:p w:rsidR="00BD5560" w:rsidRPr="00581CAB" w:rsidRDefault="00BD5560" w:rsidP="00667F16">
            <w:pPr>
              <w:jc w:val="center"/>
              <w:rPr>
                <w:rFonts w:ascii="Arial" w:hAnsi="Arial" w:cs="Arial"/>
                <w:b/>
                <w:bCs/>
              </w:rPr>
            </w:pPr>
            <w:r>
              <w:rPr>
                <w:rFonts w:ascii="Arial" w:hAnsi="Arial" w:cs="Arial"/>
                <w:b/>
                <w:bCs/>
              </w:rPr>
              <w:t>8.62</w:t>
            </w:r>
          </w:p>
        </w:tc>
      </w:tr>
    </w:tbl>
    <w:p w:rsidR="008C50CE" w:rsidRDefault="008C50CE" w:rsidP="008C50CE">
      <w:pPr>
        <w:jc w:val="both"/>
        <w:outlineLvl w:val="0"/>
        <w:rPr>
          <w:rFonts w:ascii="Arial" w:hAnsi="Arial" w:cs="Arial"/>
          <w:b/>
          <w:bCs/>
        </w:rPr>
      </w:pPr>
    </w:p>
    <w:p w:rsidR="008C50CE" w:rsidRPr="00B52D51" w:rsidRDefault="008C50CE" w:rsidP="008C50CE">
      <w:pPr>
        <w:jc w:val="both"/>
        <w:outlineLvl w:val="0"/>
        <w:rPr>
          <w:rFonts w:ascii="Arial" w:hAnsi="Arial" w:cs="Arial"/>
          <w:b/>
          <w:bCs/>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80"/>
        <w:gridCol w:w="3240"/>
      </w:tblGrid>
      <w:tr w:rsidR="008C50CE" w:rsidRPr="00330F8A" w:rsidTr="008C50CE">
        <w:trPr>
          <w:cantSplit/>
          <w:trHeight w:val="511"/>
        </w:trPr>
        <w:tc>
          <w:tcPr>
            <w:tcW w:w="5580" w:type="dxa"/>
            <w:shd w:val="clear" w:color="auto" w:fill="C0C0C0"/>
            <w:vAlign w:val="center"/>
          </w:tcPr>
          <w:p w:rsidR="008C50CE" w:rsidRPr="00330F8A" w:rsidRDefault="008C50CE" w:rsidP="008C50CE">
            <w:pPr>
              <w:jc w:val="center"/>
              <w:rPr>
                <w:rFonts w:ascii="Arial" w:hAnsi="Arial" w:cs="Arial"/>
                <w:b/>
                <w:bCs/>
              </w:rPr>
            </w:pPr>
            <w:r w:rsidRPr="00330F8A">
              <w:rPr>
                <w:rFonts w:ascii="Arial" w:hAnsi="Arial" w:cs="Arial"/>
                <w:b/>
                <w:bCs/>
              </w:rPr>
              <w:t>Global por Carrera (INGENIERIA)</w:t>
            </w:r>
          </w:p>
        </w:tc>
        <w:tc>
          <w:tcPr>
            <w:tcW w:w="3240" w:type="dxa"/>
            <w:shd w:val="clear" w:color="auto" w:fill="C0C0C0"/>
            <w:vAlign w:val="center"/>
          </w:tcPr>
          <w:p w:rsidR="008C50CE" w:rsidRPr="00330F8A" w:rsidRDefault="008C50CE" w:rsidP="008C50CE">
            <w:pPr>
              <w:jc w:val="center"/>
              <w:rPr>
                <w:rFonts w:ascii="Arial" w:hAnsi="Arial" w:cs="Arial"/>
                <w:b/>
                <w:bCs/>
              </w:rPr>
            </w:pPr>
            <w:proofErr w:type="spellStart"/>
            <w:r w:rsidRPr="00330F8A">
              <w:rPr>
                <w:rFonts w:ascii="Arial" w:hAnsi="Arial" w:cs="Arial"/>
                <w:b/>
                <w:bCs/>
                <w:lang w:val="en-US"/>
              </w:rPr>
              <w:t>Promedio</w:t>
            </w:r>
            <w:proofErr w:type="spellEnd"/>
            <w:r w:rsidRPr="00330F8A">
              <w:rPr>
                <w:rFonts w:ascii="Arial" w:hAnsi="Arial" w:cs="Arial"/>
                <w:b/>
                <w:bCs/>
                <w:lang w:val="en-US"/>
              </w:rPr>
              <w:t xml:space="preserve"> de la </w:t>
            </w:r>
            <w:proofErr w:type="spellStart"/>
            <w:r w:rsidRPr="00330F8A">
              <w:rPr>
                <w:rFonts w:ascii="Arial" w:hAnsi="Arial" w:cs="Arial"/>
                <w:b/>
                <w:bCs/>
                <w:lang w:val="en-US"/>
              </w:rPr>
              <w:t>Carrera</w:t>
            </w:r>
            <w:proofErr w:type="spellEnd"/>
          </w:p>
        </w:tc>
      </w:tr>
      <w:tr w:rsidR="00BD5560" w:rsidRPr="00E01539" w:rsidTr="008C50CE">
        <w:trPr>
          <w:trHeight w:val="410"/>
        </w:trPr>
        <w:tc>
          <w:tcPr>
            <w:tcW w:w="5580" w:type="dxa"/>
            <w:vAlign w:val="center"/>
          </w:tcPr>
          <w:p w:rsidR="00BD5560" w:rsidRPr="00B52D51" w:rsidRDefault="00BD5560" w:rsidP="00667F16">
            <w:pPr>
              <w:tabs>
                <w:tab w:val="left" w:pos="1560"/>
              </w:tabs>
              <w:rPr>
                <w:rFonts w:ascii="Arial" w:hAnsi="Arial" w:cs="Arial"/>
              </w:rPr>
            </w:pPr>
            <w:r w:rsidRPr="00B52D51">
              <w:rPr>
                <w:rFonts w:ascii="Arial" w:hAnsi="Arial" w:cs="Arial"/>
              </w:rPr>
              <w:t>Sistemas Productivos</w:t>
            </w:r>
          </w:p>
        </w:tc>
        <w:tc>
          <w:tcPr>
            <w:tcW w:w="3240" w:type="dxa"/>
            <w:vAlign w:val="center"/>
          </w:tcPr>
          <w:p w:rsidR="00BD5560" w:rsidRPr="00B52D51" w:rsidRDefault="00BD5560" w:rsidP="00667F16">
            <w:pPr>
              <w:jc w:val="center"/>
              <w:rPr>
                <w:rFonts w:ascii="Arial" w:hAnsi="Arial" w:cs="Arial"/>
              </w:rPr>
            </w:pPr>
            <w:r>
              <w:rPr>
                <w:rFonts w:ascii="Arial" w:hAnsi="Arial" w:cs="Arial"/>
              </w:rPr>
              <w:t>8.62</w:t>
            </w:r>
          </w:p>
        </w:tc>
      </w:tr>
      <w:tr w:rsidR="00BD5560" w:rsidRPr="00E01539" w:rsidTr="008C50CE">
        <w:trPr>
          <w:trHeight w:val="416"/>
        </w:trPr>
        <w:tc>
          <w:tcPr>
            <w:tcW w:w="5580" w:type="dxa"/>
            <w:vAlign w:val="center"/>
          </w:tcPr>
          <w:p w:rsidR="00BD5560" w:rsidRPr="00B52D51" w:rsidRDefault="00BD5560" w:rsidP="00667F16">
            <w:pPr>
              <w:rPr>
                <w:rFonts w:ascii="Arial" w:hAnsi="Arial" w:cs="Arial"/>
              </w:rPr>
            </w:pPr>
            <w:r w:rsidRPr="00B52D51">
              <w:rPr>
                <w:rFonts w:ascii="Arial" w:hAnsi="Arial" w:cs="Arial"/>
              </w:rPr>
              <w:t>Mantenimiento Industrial</w:t>
            </w:r>
          </w:p>
        </w:tc>
        <w:tc>
          <w:tcPr>
            <w:tcW w:w="3240" w:type="dxa"/>
            <w:vAlign w:val="center"/>
          </w:tcPr>
          <w:p w:rsidR="00BD5560" w:rsidRPr="00B52D51" w:rsidRDefault="00BD5560" w:rsidP="00667F16">
            <w:pPr>
              <w:jc w:val="center"/>
              <w:rPr>
                <w:rFonts w:ascii="Arial" w:hAnsi="Arial" w:cs="Arial"/>
              </w:rPr>
            </w:pPr>
            <w:r>
              <w:rPr>
                <w:rFonts w:ascii="Arial" w:hAnsi="Arial" w:cs="Arial"/>
              </w:rPr>
              <w:t>7.19</w:t>
            </w:r>
          </w:p>
        </w:tc>
      </w:tr>
      <w:tr w:rsidR="00BD5560" w:rsidRPr="00E01539" w:rsidTr="008C50CE">
        <w:trPr>
          <w:trHeight w:val="422"/>
        </w:trPr>
        <w:tc>
          <w:tcPr>
            <w:tcW w:w="5580" w:type="dxa"/>
            <w:vAlign w:val="center"/>
          </w:tcPr>
          <w:p w:rsidR="00BD5560" w:rsidRPr="00B52D51" w:rsidRDefault="00BD5560" w:rsidP="00667F16">
            <w:pPr>
              <w:rPr>
                <w:rFonts w:ascii="Arial" w:hAnsi="Arial" w:cs="Arial"/>
              </w:rPr>
            </w:pPr>
            <w:r w:rsidRPr="00B52D51">
              <w:rPr>
                <w:rFonts w:ascii="Arial" w:hAnsi="Arial" w:cs="Arial"/>
              </w:rPr>
              <w:t>Mecatrónica</w:t>
            </w:r>
          </w:p>
        </w:tc>
        <w:tc>
          <w:tcPr>
            <w:tcW w:w="3240" w:type="dxa"/>
            <w:vAlign w:val="center"/>
          </w:tcPr>
          <w:p w:rsidR="00BD5560" w:rsidRPr="00B52D51" w:rsidRDefault="00BD5560" w:rsidP="00667F16">
            <w:pPr>
              <w:jc w:val="center"/>
              <w:rPr>
                <w:rFonts w:ascii="Arial" w:hAnsi="Arial" w:cs="Arial"/>
              </w:rPr>
            </w:pPr>
            <w:r>
              <w:rPr>
                <w:rFonts w:ascii="Arial" w:hAnsi="Arial" w:cs="Arial"/>
              </w:rPr>
              <w:t>8.62</w:t>
            </w:r>
          </w:p>
        </w:tc>
      </w:tr>
      <w:tr w:rsidR="00BD5560" w:rsidRPr="00E01539" w:rsidTr="008C50CE">
        <w:trPr>
          <w:trHeight w:val="414"/>
        </w:trPr>
        <w:tc>
          <w:tcPr>
            <w:tcW w:w="5580" w:type="dxa"/>
            <w:vAlign w:val="center"/>
          </w:tcPr>
          <w:p w:rsidR="00BD5560" w:rsidRPr="00B52D51" w:rsidRDefault="00BD5560" w:rsidP="00667F16">
            <w:pPr>
              <w:rPr>
                <w:rFonts w:ascii="Arial" w:hAnsi="Arial" w:cs="Arial"/>
              </w:rPr>
            </w:pPr>
            <w:r w:rsidRPr="00B52D51">
              <w:rPr>
                <w:rFonts w:ascii="Arial" w:hAnsi="Arial" w:cs="Arial"/>
              </w:rPr>
              <w:t>Tecnologías de la Información</w:t>
            </w:r>
          </w:p>
        </w:tc>
        <w:tc>
          <w:tcPr>
            <w:tcW w:w="3240" w:type="dxa"/>
            <w:vAlign w:val="center"/>
          </w:tcPr>
          <w:p w:rsidR="00BD5560" w:rsidRPr="00B52D51" w:rsidRDefault="00BD5560" w:rsidP="00667F16">
            <w:pPr>
              <w:jc w:val="center"/>
              <w:rPr>
                <w:rFonts w:ascii="Arial" w:hAnsi="Arial" w:cs="Arial"/>
              </w:rPr>
            </w:pPr>
            <w:r>
              <w:rPr>
                <w:rFonts w:ascii="Arial" w:hAnsi="Arial" w:cs="Arial"/>
              </w:rPr>
              <w:t>8.48</w:t>
            </w:r>
          </w:p>
        </w:tc>
      </w:tr>
      <w:tr w:rsidR="00BD5560" w:rsidRPr="00E01539" w:rsidTr="008C50CE">
        <w:trPr>
          <w:trHeight w:val="414"/>
        </w:trPr>
        <w:tc>
          <w:tcPr>
            <w:tcW w:w="5580" w:type="dxa"/>
            <w:vAlign w:val="center"/>
          </w:tcPr>
          <w:p w:rsidR="00BD5560" w:rsidRPr="00B52D51" w:rsidRDefault="00BD5560" w:rsidP="00667F16">
            <w:pPr>
              <w:rPr>
                <w:rFonts w:ascii="Arial" w:hAnsi="Arial" w:cs="Arial"/>
              </w:rPr>
            </w:pPr>
            <w:r>
              <w:rPr>
                <w:rFonts w:ascii="Arial" w:hAnsi="Arial" w:cs="Arial"/>
              </w:rPr>
              <w:t>Logística Internacional</w:t>
            </w:r>
          </w:p>
        </w:tc>
        <w:tc>
          <w:tcPr>
            <w:tcW w:w="3240" w:type="dxa"/>
            <w:vAlign w:val="center"/>
          </w:tcPr>
          <w:p w:rsidR="00BD5560" w:rsidRDefault="00BD5560" w:rsidP="00667F16">
            <w:pPr>
              <w:jc w:val="center"/>
              <w:rPr>
                <w:rFonts w:ascii="Arial" w:hAnsi="Arial" w:cs="Arial"/>
              </w:rPr>
            </w:pPr>
            <w:r>
              <w:rPr>
                <w:rFonts w:ascii="Arial" w:hAnsi="Arial" w:cs="Arial"/>
              </w:rPr>
              <w:t>8.65</w:t>
            </w:r>
          </w:p>
        </w:tc>
      </w:tr>
      <w:tr w:rsidR="00BD5560" w:rsidRPr="00E01539" w:rsidTr="008C50CE">
        <w:trPr>
          <w:trHeight w:val="449"/>
        </w:trPr>
        <w:tc>
          <w:tcPr>
            <w:tcW w:w="5580" w:type="dxa"/>
            <w:shd w:val="clear" w:color="auto" w:fill="C0C0C0"/>
            <w:vAlign w:val="center"/>
          </w:tcPr>
          <w:p w:rsidR="00BD5560" w:rsidRPr="00B52D51" w:rsidRDefault="00BD5560" w:rsidP="00667F16">
            <w:pPr>
              <w:jc w:val="center"/>
              <w:rPr>
                <w:rFonts w:ascii="Arial" w:hAnsi="Arial" w:cs="Arial"/>
                <w:b/>
                <w:bCs/>
              </w:rPr>
            </w:pPr>
            <w:r w:rsidRPr="00B52D51">
              <w:rPr>
                <w:rFonts w:ascii="Arial" w:hAnsi="Arial" w:cs="Arial"/>
                <w:b/>
                <w:bCs/>
              </w:rPr>
              <w:t>TOTAL INGENIERIA</w:t>
            </w:r>
          </w:p>
        </w:tc>
        <w:tc>
          <w:tcPr>
            <w:tcW w:w="3240" w:type="dxa"/>
            <w:shd w:val="clear" w:color="auto" w:fill="C0C0C0"/>
            <w:vAlign w:val="center"/>
          </w:tcPr>
          <w:p w:rsidR="00BD5560" w:rsidRPr="00B52D51" w:rsidRDefault="00BD5560" w:rsidP="00667F16">
            <w:pPr>
              <w:jc w:val="center"/>
              <w:rPr>
                <w:rFonts w:ascii="Arial" w:hAnsi="Arial" w:cs="Arial"/>
                <w:b/>
                <w:bCs/>
              </w:rPr>
            </w:pPr>
            <w:r>
              <w:rPr>
                <w:rFonts w:ascii="Arial" w:hAnsi="Arial" w:cs="Arial"/>
                <w:b/>
                <w:bCs/>
              </w:rPr>
              <w:t>8.31</w:t>
            </w:r>
          </w:p>
        </w:tc>
      </w:tr>
    </w:tbl>
    <w:p w:rsidR="008C50CE" w:rsidRPr="00E01539" w:rsidRDefault="008C50CE" w:rsidP="008C50CE">
      <w:pPr>
        <w:jc w:val="both"/>
        <w:outlineLvl w:val="0"/>
        <w:rPr>
          <w:rFonts w:ascii="Arial" w:hAnsi="Arial" w:cs="Arial"/>
          <w:b/>
          <w:bCs/>
        </w:rPr>
      </w:pPr>
    </w:p>
    <w:p w:rsidR="008C50CE" w:rsidRDefault="008C50CE" w:rsidP="008C50CE">
      <w:pPr>
        <w:jc w:val="both"/>
        <w:rPr>
          <w:rFonts w:ascii="Arial" w:hAnsi="Arial"/>
        </w:rPr>
      </w:pPr>
      <w:r w:rsidRPr="00E01539">
        <w:rPr>
          <w:rFonts w:ascii="Arial" w:hAnsi="Arial"/>
        </w:rPr>
        <w:t xml:space="preserve">La media institucional para el periodo que se informa es de </w:t>
      </w:r>
      <w:r w:rsidRPr="00BD5560">
        <w:rPr>
          <w:rFonts w:ascii="Arial" w:hAnsi="Arial"/>
          <w:b/>
        </w:rPr>
        <w:t>8.</w:t>
      </w:r>
      <w:r w:rsidR="00BD5560" w:rsidRPr="00BD5560">
        <w:rPr>
          <w:rFonts w:ascii="Arial" w:hAnsi="Arial"/>
          <w:b/>
        </w:rPr>
        <w:t>4</w:t>
      </w:r>
      <w:r w:rsidR="004F046A" w:rsidRPr="00BD5560">
        <w:rPr>
          <w:rFonts w:ascii="Arial" w:hAnsi="Arial"/>
          <w:b/>
        </w:rPr>
        <w:t>7</w:t>
      </w:r>
      <w:r w:rsidRPr="00BD5560">
        <w:rPr>
          <w:rFonts w:ascii="Arial" w:hAnsi="Arial"/>
        </w:rPr>
        <w:t>.</w:t>
      </w:r>
    </w:p>
    <w:p w:rsidR="008C50CE" w:rsidRDefault="008C50CE" w:rsidP="008C50CE">
      <w:pPr>
        <w:jc w:val="both"/>
        <w:outlineLvl w:val="0"/>
        <w:rPr>
          <w:rFonts w:ascii="Arial" w:hAnsi="Arial"/>
          <w:b/>
        </w:rPr>
      </w:pPr>
      <w:r>
        <w:rPr>
          <w:rFonts w:ascii="Arial" w:hAnsi="Arial"/>
          <w:b/>
        </w:rPr>
        <w:lastRenderedPageBreak/>
        <w:t>Tasa de permanencia de la población estudiantil</w:t>
      </w:r>
    </w:p>
    <w:p w:rsidR="008C50CE" w:rsidRDefault="008C50CE" w:rsidP="008C50CE">
      <w:pPr>
        <w:jc w:val="both"/>
        <w:outlineLvl w:val="0"/>
        <w:rPr>
          <w:rFonts w:ascii="Arial" w:hAnsi="Arial"/>
          <w:b/>
        </w:rPr>
      </w:pPr>
    </w:p>
    <w:p w:rsidR="00BD5560" w:rsidRDefault="00BD5560" w:rsidP="00BD5560">
      <w:pPr>
        <w:jc w:val="both"/>
        <w:rPr>
          <w:rFonts w:ascii="Arial" w:hAnsi="Arial"/>
        </w:rPr>
      </w:pPr>
      <w:r>
        <w:rPr>
          <w:rFonts w:ascii="Arial" w:hAnsi="Arial"/>
        </w:rPr>
        <w:t xml:space="preserve">Al finalizar el período que se informa se logró la permanencia del </w:t>
      </w:r>
      <w:r>
        <w:rPr>
          <w:rFonts w:ascii="Arial" w:hAnsi="Arial"/>
          <w:b/>
        </w:rPr>
        <w:t>90.9</w:t>
      </w:r>
      <w:r w:rsidRPr="00C55FC5">
        <w:rPr>
          <w:rFonts w:ascii="Arial" w:hAnsi="Arial"/>
          <w:b/>
        </w:rPr>
        <w:t>%</w:t>
      </w:r>
      <w:r>
        <w:rPr>
          <w:rFonts w:ascii="Arial" w:hAnsi="Arial"/>
        </w:rPr>
        <w:t xml:space="preserve"> del total de la matrícula, quedando por carrera el siguiente alumnado:</w:t>
      </w:r>
    </w:p>
    <w:p w:rsidR="00BD5560" w:rsidRDefault="00BD5560" w:rsidP="00BD5560">
      <w:pPr>
        <w:jc w:val="both"/>
        <w:rPr>
          <w:rFonts w:ascii="Arial" w:hAnsi="Arial"/>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2694"/>
      </w:tblGrid>
      <w:tr w:rsidR="00BD5560" w:rsidRPr="00B532E5" w:rsidTr="00667F16">
        <w:trPr>
          <w:cantSplit/>
          <w:trHeight w:val="593"/>
        </w:trPr>
        <w:tc>
          <w:tcPr>
            <w:tcW w:w="6237" w:type="dxa"/>
            <w:shd w:val="clear" w:color="auto" w:fill="C0C0C0"/>
            <w:vAlign w:val="center"/>
          </w:tcPr>
          <w:p w:rsidR="00BD5560" w:rsidRPr="00B532E5" w:rsidRDefault="00BD5560" w:rsidP="00667F16">
            <w:pPr>
              <w:rPr>
                <w:rFonts w:ascii="Arial" w:hAnsi="Arial"/>
                <w:b/>
              </w:rPr>
            </w:pPr>
            <w:r w:rsidRPr="00B532E5">
              <w:rPr>
                <w:rFonts w:ascii="Arial" w:hAnsi="Arial"/>
                <w:b/>
              </w:rPr>
              <w:br w:type="page"/>
              <w:t xml:space="preserve">           Carreras</w:t>
            </w:r>
          </w:p>
        </w:tc>
        <w:tc>
          <w:tcPr>
            <w:tcW w:w="2694" w:type="dxa"/>
            <w:shd w:val="clear" w:color="auto" w:fill="C0C0C0"/>
            <w:vAlign w:val="center"/>
          </w:tcPr>
          <w:p w:rsidR="00BD5560" w:rsidRPr="00B532E5" w:rsidRDefault="00BD5560" w:rsidP="00667F16">
            <w:pPr>
              <w:pStyle w:val="Encabezado"/>
              <w:tabs>
                <w:tab w:val="clear" w:pos="4419"/>
                <w:tab w:val="clear" w:pos="8838"/>
              </w:tabs>
              <w:jc w:val="center"/>
              <w:rPr>
                <w:b/>
                <w:lang w:val="es-MX"/>
              </w:rPr>
            </w:pPr>
          </w:p>
          <w:p w:rsidR="00BD5560" w:rsidRPr="00B532E5" w:rsidRDefault="00BD5560" w:rsidP="00667F16">
            <w:pPr>
              <w:pStyle w:val="Encabezado"/>
              <w:tabs>
                <w:tab w:val="clear" w:pos="4419"/>
                <w:tab w:val="clear" w:pos="8838"/>
              </w:tabs>
              <w:jc w:val="center"/>
              <w:rPr>
                <w:b/>
                <w:lang w:val="es-MX"/>
              </w:rPr>
            </w:pPr>
            <w:r>
              <w:rPr>
                <w:b/>
                <w:lang w:val="es-MX"/>
              </w:rPr>
              <w:t xml:space="preserve">Total </w:t>
            </w:r>
            <w:r w:rsidRPr="00B532E5">
              <w:rPr>
                <w:b/>
                <w:lang w:val="es-MX"/>
              </w:rPr>
              <w:t xml:space="preserve"> </w:t>
            </w:r>
          </w:p>
        </w:tc>
      </w:tr>
      <w:tr w:rsidR="00BD5560" w:rsidRPr="00B532E5" w:rsidTr="00667F16">
        <w:tc>
          <w:tcPr>
            <w:tcW w:w="6237" w:type="dxa"/>
            <w:vAlign w:val="center"/>
          </w:tcPr>
          <w:p w:rsidR="00BD5560" w:rsidRPr="00B532E5" w:rsidRDefault="00BD5560" w:rsidP="00667F16">
            <w:pPr>
              <w:rPr>
                <w:rFonts w:ascii="Arial" w:hAnsi="Arial"/>
              </w:rPr>
            </w:pPr>
            <w:r>
              <w:rPr>
                <w:rFonts w:ascii="Arial" w:hAnsi="Arial"/>
              </w:rPr>
              <w:t>T.S.U Procesos Industriales Área Manufactura</w:t>
            </w:r>
          </w:p>
        </w:tc>
        <w:tc>
          <w:tcPr>
            <w:tcW w:w="2694" w:type="dxa"/>
            <w:vAlign w:val="center"/>
          </w:tcPr>
          <w:p w:rsidR="00BD5560" w:rsidRPr="008B1910" w:rsidRDefault="00BD5560" w:rsidP="00667F16">
            <w:pPr>
              <w:jc w:val="center"/>
              <w:rPr>
                <w:rFonts w:ascii="Arial" w:hAnsi="Arial"/>
              </w:rPr>
            </w:pPr>
            <w:r>
              <w:rPr>
                <w:rFonts w:ascii="Arial" w:hAnsi="Arial"/>
              </w:rPr>
              <w:t>128</w:t>
            </w:r>
          </w:p>
        </w:tc>
      </w:tr>
      <w:tr w:rsidR="00BD5560" w:rsidRPr="00B532E5" w:rsidTr="00667F16">
        <w:tc>
          <w:tcPr>
            <w:tcW w:w="6237" w:type="dxa"/>
            <w:vAlign w:val="center"/>
          </w:tcPr>
          <w:p w:rsidR="00BD5560" w:rsidRPr="00B532E5" w:rsidRDefault="00BD5560" w:rsidP="00667F16">
            <w:pPr>
              <w:rPr>
                <w:rFonts w:ascii="Arial" w:hAnsi="Arial"/>
              </w:rPr>
            </w:pPr>
            <w:r>
              <w:rPr>
                <w:rFonts w:ascii="Arial" w:hAnsi="Arial"/>
              </w:rPr>
              <w:t xml:space="preserve">T.S.U. </w:t>
            </w:r>
            <w:r w:rsidRPr="00B532E5">
              <w:rPr>
                <w:rFonts w:ascii="Arial" w:hAnsi="Arial"/>
              </w:rPr>
              <w:t>Mantenimiento Industrial</w:t>
            </w:r>
            <w:r>
              <w:rPr>
                <w:rFonts w:ascii="Arial" w:hAnsi="Arial"/>
              </w:rPr>
              <w:t>/Mantenimiento Área Instalaciones</w:t>
            </w:r>
          </w:p>
        </w:tc>
        <w:tc>
          <w:tcPr>
            <w:tcW w:w="2694" w:type="dxa"/>
            <w:vAlign w:val="center"/>
          </w:tcPr>
          <w:p w:rsidR="00BD5560" w:rsidRPr="008B1910" w:rsidRDefault="00BD5560" w:rsidP="00667F16">
            <w:pPr>
              <w:jc w:val="center"/>
              <w:rPr>
                <w:rFonts w:ascii="Arial" w:hAnsi="Arial"/>
              </w:rPr>
            </w:pPr>
            <w:r>
              <w:rPr>
                <w:rFonts w:ascii="Arial" w:hAnsi="Arial"/>
              </w:rPr>
              <w:t>130</w:t>
            </w:r>
          </w:p>
        </w:tc>
      </w:tr>
      <w:tr w:rsidR="00BD5560" w:rsidRPr="00B532E5" w:rsidTr="00667F16">
        <w:tc>
          <w:tcPr>
            <w:tcW w:w="6237" w:type="dxa"/>
            <w:vAlign w:val="center"/>
          </w:tcPr>
          <w:p w:rsidR="00BD5560" w:rsidRPr="00B532E5" w:rsidRDefault="00BD5560" w:rsidP="00667F16">
            <w:pPr>
              <w:rPr>
                <w:rFonts w:ascii="Arial" w:hAnsi="Arial"/>
              </w:rPr>
            </w:pPr>
            <w:r>
              <w:rPr>
                <w:rFonts w:ascii="Arial" w:hAnsi="Arial"/>
              </w:rPr>
              <w:t>T.S.U. Mecatrónica Área Automatización</w:t>
            </w:r>
          </w:p>
        </w:tc>
        <w:tc>
          <w:tcPr>
            <w:tcW w:w="2694" w:type="dxa"/>
            <w:vAlign w:val="center"/>
          </w:tcPr>
          <w:p w:rsidR="00BD5560" w:rsidRPr="008B1910" w:rsidRDefault="00BD5560" w:rsidP="00667F16">
            <w:pPr>
              <w:jc w:val="center"/>
              <w:rPr>
                <w:rFonts w:ascii="Arial" w:hAnsi="Arial"/>
              </w:rPr>
            </w:pPr>
            <w:r>
              <w:rPr>
                <w:rFonts w:ascii="Arial" w:hAnsi="Arial"/>
              </w:rPr>
              <w:t>108</w:t>
            </w:r>
          </w:p>
        </w:tc>
      </w:tr>
      <w:tr w:rsidR="00BD5560" w:rsidRPr="00B532E5" w:rsidTr="00667F16">
        <w:trPr>
          <w:trHeight w:val="349"/>
        </w:trPr>
        <w:tc>
          <w:tcPr>
            <w:tcW w:w="6237" w:type="dxa"/>
            <w:vAlign w:val="center"/>
          </w:tcPr>
          <w:p w:rsidR="00BD5560" w:rsidRPr="00B532E5" w:rsidRDefault="00BD5560" w:rsidP="00667F16">
            <w:pPr>
              <w:rPr>
                <w:rFonts w:ascii="Arial" w:hAnsi="Arial"/>
              </w:rPr>
            </w:pPr>
            <w:r>
              <w:rPr>
                <w:rFonts w:ascii="Arial" w:hAnsi="Arial"/>
              </w:rPr>
              <w:t xml:space="preserve">T.S.U. Operaciones Comerciales Internacionales (área) </w:t>
            </w:r>
            <w:r w:rsidRPr="00B532E5">
              <w:rPr>
                <w:rFonts w:ascii="Arial" w:hAnsi="Arial"/>
              </w:rPr>
              <w:t>Clasificación</w:t>
            </w:r>
            <w:r>
              <w:rPr>
                <w:rFonts w:ascii="Arial" w:hAnsi="Arial"/>
              </w:rPr>
              <w:t xml:space="preserve"> Arancelaria y </w:t>
            </w:r>
            <w:proofErr w:type="spellStart"/>
            <w:r>
              <w:rPr>
                <w:rFonts w:ascii="Arial" w:hAnsi="Arial"/>
              </w:rPr>
              <w:t>Desp</w:t>
            </w:r>
            <w:proofErr w:type="spellEnd"/>
            <w:r>
              <w:rPr>
                <w:rFonts w:ascii="Arial" w:hAnsi="Arial"/>
              </w:rPr>
              <w:t>. Aduanero</w:t>
            </w:r>
          </w:p>
        </w:tc>
        <w:tc>
          <w:tcPr>
            <w:tcW w:w="2694" w:type="dxa"/>
            <w:vAlign w:val="center"/>
          </w:tcPr>
          <w:p w:rsidR="00BD5560" w:rsidRPr="008B1910" w:rsidRDefault="00BD5560" w:rsidP="00667F16">
            <w:pPr>
              <w:jc w:val="center"/>
              <w:rPr>
                <w:rFonts w:ascii="Arial" w:hAnsi="Arial"/>
              </w:rPr>
            </w:pPr>
            <w:r>
              <w:rPr>
                <w:rFonts w:ascii="Arial" w:hAnsi="Arial"/>
              </w:rPr>
              <w:t>224</w:t>
            </w:r>
          </w:p>
        </w:tc>
      </w:tr>
      <w:tr w:rsidR="00BD5560" w:rsidRPr="00B532E5" w:rsidTr="00667F16">
        <w:trPr>
          <w:trHeight w:val="412"/>
        </w:trPr>
        <w:tc>
          <w:tcPr>
            <w:tcW w:w="6237" w:type="dxa"/>
            <w:vAlign w:val="center"/>
          </w:tcPr>
          <w:p w:rsidR="00BD5560" w:rsidRPr="00B532E5" w:rsidRDefault="00BD5560" w:rsidP="00667F16">
            <w:pPr>
              <w:rPr>
                <w:rFonts w:ascii="Arial" w:hAnsi="Arial"/>
              </w:rPr>
            </w:pPr>
            <w:r>
              <w:rPr>
                <w:rFonts w:ascii="Arial" w:hAnsi="Arial"/>
              </w:rPr>
              <w:t xml:space="preserve">T.S.U.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r w:rsidRPr="00B532E5">
              <w:rPr>
                <w:rFonts w:ascii="Arial" w:hAnsi="Arial"/>
              </w:rPr>
              <w:t xml:space="preserve"> y la Comunicación</w:t>
            </w:r>
          </w:p>
        </w:tc>
        <w:tc>
          <w:tcPr>
            <w:tcW w:w="2694" w:type="dxa"/>
            <w:vAlign w:val="center"/>
          </w:tcPr>
          <w:p w:rsidR="00BD5560" w:rsidRPr="008B1910" w:rsidRDefault="00BD5560" w:rsidP="00667F16">
            <w:pPr>
              <w:jc w:val="center"/>
              <w:rPr>
                <w:rFonts w:ascii="Arial" w:hAnsi="Arial"/>
              </w:rPr>
            </w:pPr>
            <w:r>
              <w:rPr>
                <w:rFonts w:ascii="Arial" w:hAnsi="Arial"/>
              </w:rPr>
              <w:t>45</w:t>
            </w:r>
          </w:p>
        </w:tc>
      </w:tr>
      <w:tr w:rsidR="00BD5560" w:rsidRPr="00B532E5" w:rsidTr="00667F16">
        <w:trPr>
          <w:trHeight w:val="418"/>
        </w:trPr>
        <w:tc>
          <w:tcPr>
            <w:tcW w:w="6237" w:type="dxa"/>
            <w:vAlign w:val="center"/>
          </w:tcPr>
          <w:p w:rsidR="00BD5560" w:rsidRPr="00B532E5" w:rsidRDefault="00BD5560" w:rsidP="00667F16">
            <w:pPr>
              <w:rPr>
                <w:rFonts w:ascii="Arial" w:hAnsi="Arial"/>
              </w:rPr>
            </w:pPr>
            <w:r>
              <w:rPr>
                <w:rFonts w:ascii="Arial" w:hAnsi="Arial"/>
              </w:rPr>
              <w:t xml:space="preserve">Ing. </w:t>
            </w:r>
            <w:r w:rsidRPr="00B532E5">
              <w:rPr>
                <w:rFonts w:ascii="Arial" w:hAnsi="Arial"/>
              </w:rPr>
              <w:t>Mantenimiento Industrial</w:t>
            </w:r>
          </w:p>
        </w:tc>
        <w:tc>
          <w:tcPr>
            <w:tcW w:w="2694" w:type="dxa"/>
            <w:vAlign w:val="center"/>
          </w:tcPr>
          <w:p w:rsidR="00BD5560" w:rsidRDefault="00BD5560" w:rsidP="00667F16">
            <w:pPr>
              <w:jc w:val="center"/>
              <w:rPr>
                <w:rFonts w:ascii="Arial" w:hAnsi="Arial"/>
              </w:rPr>
            </w:pPr>
            <w:r>
              <w:rPr>
                <w:rFonts w:ascii="Arial" w:hAnsi="Arial"/>
              </w:rPr>
              <w:t>19</w:t>
            </w:r>
          </w:p>
        </w:tc>
      </w:tr>
      <w:tr w:rsidR="00BD5560" w:rsidRPr="00B532E5" w:rsidTr="00667F16">
        <w:trPr>
          <w:trHeight w:val="423"/>
        </w:trPr>
        <w:tc>
          <w:tcPr>
            <w:tcW w:w="6237" w:type="dxa"/>
            <w:vAlign w:val="center"/>
          </w:tcPr>
          <w:p w:rsidR="00BD5560" w:rsidRPr="00B532E5" w:rsidRDefault="00BD5560" w:rsidP="00667F16">
            <w:pPr>
              <w:rPr>
                <w:rFonts w:ascii="Arial" w:hAnsi="Arial"/>
              </w:rPr>
            </w:pPr>
            <w:r>
              <w:rPr>
                <w:rFonts w:ascii="Arial" w:hAnsi="Arial"/>
              </w:rPr>
              <w:t>Ing. Sistemas Productivos</w:t>
            </w:r>
          </w:p>
        </w:tc>
        <w:tc>
          <w:tcPr>
            <w:tcW w:w="2694" w:type="dxa"/>
            <w:vAlign w:val="center"/>
          </w:tcPr>
          <w:p w:rsidR="00BD5560" w:rsidRDefault="00BD5560" w:rsidP="00667F16">
            <w:pPr>
              <w:jc w:val="center"/>
              <w:rPr>
                <w:rFonts w:ascii="Arial" w:hAnsi="Arial"/>
              </w:rPr>
            </w:pPr>
            <w:r>
              <w:rPr>
                <w:rFonts w:ascii="Arial" w:hAnsi="Arial"/>
              </w:rPr>
              <w:t>37</w:t>
            </w:r>
          </w:p>
        </w:tc>
      </w:tr>
      <w:tr w:rsidR="00BD5560" w:rsidRPr="00B532E5" w:rsidTr="00667F16">
        <w:trPr>
          <w:trHeight w:val="416"/>
        </w:trPr>
        <w:tc>
          <w:tcPr>
            <w:tcW w:w="6237" w:type="dxa"/>
            <w:vAlign w:val="center"/>
          </w:tcPr>
          <w:p w:rsidR="00BD5560" w:rsidRPr="00B532E5" w:rsidRDefault="00BD5560" w:rsidP="00667F16">
            <w:pPr>
              <w:rPr>
                <w:rFonts w:ascii="Arial" w:hAnsi="Arial"/>
              </w:rPr>
            </w:pPr>
            <w:r>
              <w:rPr>
                <w:rFonts w:ascii="Arial" w:hAnsi="Arial"/>
              </w:rPr>
              <w:t>Ing. Mecatrónica</w:t>
            </w:r>
          </w:p>
        </w:tc>
        <w:tc>
          <w:tcPr>
            <w:tcW w:w="2694" w:type="dxa"/>
            <w:vAlign w:val="center"/>
          </w:tcPr>
          <w:p w:rsidR="00BD5560" w:rsidRDefault="00BD5560" w:rsidP="00667F16">
            <w:pPr>
              <w:jc w:val="center"/>
              <w:rPr>
                <w:rFonts w:ascii="Arial" w:hAnsi="Arial"/>
              </w:rPr>
            </w:pPr>
            <w:r>
              <w:rPr>
                <w:rFonts w:ascii="Arial" w:hAnsi="Arial"/>
              </w:rPr>
              <w:t>37</w:t>
            </w:r>
          </w:p>
        </w:tc>
      </w:tr>
      <w:tr w:rsidR="00BD5560" w:rsidRPr="00B532E5" w:rsidTr="00667F16">
        <w:trPr>
          <w:trHeight w:val="408"/>
        </w:trPr>
        <w:tc>
          <w:tcPr>
            <w:tcW w:w="6237" w:type="dxa"/>
            <w:vAlign w:val="center"/>
          </w:tcPr>
          <w:p w:rsidR="00BD5560" w:rsidRPr="00B532E5" w:rsidRDefault="00BD5560" w:rsidP="00667F16">
            <w:pPr>
              <w:rPr>
                <w:rFonts w:ascii="Arial" w:hAnsi="Arial"/>
              </w:rPr>
            </w:pPr>
            <w:r>
              <w:rPr>
                <w:rFonts w:ascii="Arial" w:hAnsi="Arial"/>
              </w:rPr>
              <w:t xml:space="preserve">Ing. </w:t>
            </w:r>
            <w:r w:rsidRPr="00B532E5">
              <w:rPr>
                <w:rFonts w:ascii="Arial" w:hAnsi="Arial"/>
              </w:rPr>
              <w:t xml:space="preserve">Tecnologías de </w:t>
            </w:r>
            <w:smartTag w:uri="urn:schemas-microsoft-com:office:smarttags" w:element="PersonName">
              <w:smartTagPr>
                <w:attr w:name="ProductID" w:val="la Licenciatura"/>
              </w:smartTagPr>
              <w:r w:rsidRPr="00B532E5">
                <w:rPr>
                  <w:rFonts w:ascii="Arial" w:hAnsi="Arial"/>
                </w:rPr>
                <w:t>la Información</w:t>
              </w:r>
            </w:smartTag>
          </w:p>
        </w:tc>
        <w:tc>
          <w:tcPr>
            <w:tcW w:w="2694" w:type="dxa"/>
            <w:vAlign w:val="center"/>
          </w:tcPr>
          <w:p w:rsidR="00BD5560" w:rsidRDefault="00BD5560" w:rsidP="00667F16">
            <w:pPr>
              <w:jc w:val="center"/>
              <w:rPr>
                <w:rFonts w:ascii="Arial" w:hAnsi="Arial"/>
              </w:rPr>
            </w:pPr>
            <w:r>
              <w:rPr>
                <w:rFonts w:ascii="Arial" w:hAnsi="Arial"/>
              </w:rPr>
              <w:t>17</w:t>
            </w:r>
          </w:p>
        </w:tc>
      </w:tr>
      <w:tr w:rsidR="00BD5560" w:rsidRPr="00B532E5" w:rsidTr="00667F16">
        <w:trPr>
          <w:trHeight w:val="408"/>
        </w:trPr>
        <w:tc>
          <w:tcPr>
            <w:tcW w:w="6237" w:type="dxa"/>
            <w:vAlign w:val="center"/>
          </w:tcPr>
          <w:p w:rsidR="00BD5560" w:rsidRDefault="00BD5560" w:rsidP="00667F16">
            <w:pPr>
              <w:rPr>
                <w:rFonts w:ascii="Arial" w:hAnsi="Arial"/>
              </w:rPr>
            </w:pPr>
            <w:r>
              <w:rPr>
                <w:rFonts w:ascii="Arial" w:hAnsi="Arial"/>
              </w:rPr>
              <w:t>Ing. Logística Internacional</w:t>
            </w:r>
          </w:p>
        </w:tc>
        <w:tc>
          <w:tcPr>
            <w:tcW w:w="2694" w:type="dxa"/>
            <w:vAlign w:val="center"/>
          </w:tcPr>
          <w:p w:rsidR="00BD5560" w:rsidRDefault="00BD5560" w:rsidP="00667F16">
            <w:pPr>
              <w:jc w:val="center"/>
              <w:rPr>
                <w:rFonts w:ascii="Arial" w:hAnsi="Arial"/>
              </w:rPr>
            </w:pPr>
            <w:r>
              <w:rPr>
                <w:rFonts w:ascii="Arial" w:hAnsi="Arial"/>
              </w:rPr>
              <w:t>153</w:t>
            </w:r>
          </w:p>
        </w:tc>
      </w:tr>
      <w:tr w:rsidR="00BD5560" w:rsidTr="00667F16">
        <w:trPr>
          <w:trHeight w:val="449"/>
        </w:trPr>
        <w:tc>
          <w:tcPr>
            <w:tcW w:w="6237" w:type="dxa"/>
            <w:shd w:val="clear" w:color="auto" w:fill="C0C0C0"/>
            <w:vAlign w:val="center"/>
          </w:tcPr>
          <w:p w:rsidR="00BD5560" w:rsidRPr="00B532E5" w:rsidRDefault="00BD5560" w:rsidP="00667F16">
            <w:pPr>
              <w:jc w:val="center"/>
              <w:rPr>
                <w:rFonts w:ascii="Arial" w:hAnsi="Arial"/>
                <w:b/>
              </w:rPr>
            </w:pPr>
            <w:r w:rsidRPr="00B532E5">
              <w:rPr>
                <w:rFonts w:ascii="Arial" w:hAnsi="Arial"/>
                <w:b/>
              </w:rPr>
              <w:t>TOTAL</w:t>
            </w:r>
          </w:p>
        </w:tc>
        <w:tc>
          <w:tcPr>
            <w:tcW w:w="2694" w:type="dxa"/>
            <w:shd w:val="clear" w:color="auto" w:fill="C0C0C0"/>
            <w:vAlign w:val="center"/>
          </w:tcPr>
          <w:p w:rsidR="00BD5560" w:rsidRPr="008B1910" w:rsidRDefault="00BD5560" w:rsidP="00667F16">
            <w:pPr>
              <w:jc w:val="center"/>
              <w:rPr>
                <w:rFonts w:ascii="Arial" w:hAnsi="Arial"/>
                <w:b/>
              </w:rPr>
            </w:pPr>
            <w:r>
              <w:rPr>
                <w:rFonts w:ascii="Arial" w:hAnsi="Arial"/>
                <w:b/>
              </w:rPr>
              <w:t>898</w:t>
            </w:r>
          </w:p>
        </w:tc>
      </w:tr>
    </w:tbl>
    <w:p w:rsidR="00BD5560" w:rsidRDefault="00BD5560" w:rsidP="00BD5560">
      <w:pPr>
        <w:jc w:val="both"/>
        <w:rPr>
          <w:rFonts w:ascii="Arial" w:hAnsi="Arial"/>
          <w:sz w:val="16"/>
        </w:rPr>
      </w:pPr>
    </w:p>
    <w:p w:rsidR="008C50CE" w:rsidRDefault="00BD5560" w:rsidP="00BD5560">
      <w:pPr>
        <w:jc w:val="both"/>
        <w:rPr>
          <w:rFonts w:ascii="Arial" w:hAnsi="Arial"/>
        </w:rPr>
      </w:pPr>
      <w:r w:rsidRPr="00B52D51">
        <w:rPr>
          <w:rFonts w:ascii="Arial" w:hAnsi="Arial" w:cs="Arial"/>
        </w:rPr>
        <w:t xml:space="preserve">En el cuatrimestre que se informa se reportaron </w:t>
      </w:r>
      <w:r>
        <w:rPr>
          <w:rFonts w:ascii="Arial" w:hAnsi="Arial" w:cs="Arial"/>
        </w:rPr>
        <w:t>59</w:t>
      </w:r>
      <w:r w:rsidRPr="00A13172">
        <w:rPr>
          <w:rFonts w:ascii="Arial" w:hAnsi="Arial" w:cs="Arial"/>
        </w:rPr>
        <w:t xml:space="preserve"> bajas en TSU y </w:t>
      </w:r>
      <w:r>
        <w:rPr>
          <w:rFonts w:ascii="Arial" w:hAnsi="Arial" w:cs="Arial"/>
        </w:rPr>
        <w:t>31</w:t>
      </w:r>
      <w:r w:rsidRPr="00A13172">
        <w:rPr>
          <w:rFonts w:ascii="Arial" w:hAnsi="Arial" w:cs="Arial"/>
        </w:rPr>
        <w:t xml:space="preserve"> en nivel de Ingeniería, en total 9</w:t>
      </w:r>
      <w:r>
        <w:rPr>
          <w:rFonts w:ascii="Arial" w:hAnsi="Arial" w:cs="Arial"/>
        </w:rPr>
        <w:t>0</w:t>
      </w:r>
      <w:r w:rsidRPr="00A13172">
        <w:rPr>
          <w:rFonts w:ascii="Arial" w:hAnsi="Arial" w:cs="Arial"/>
        </w:rPr>
        <w:t xml:space="preserve"> bajas</w:t>
      </w:r>
      <w:r w:rsidRPr="00A13172">
        <w:rPr>
          <w:rFonts w:ascii="Arial" w:hAnsi="Arial"/>
          <w:snapToGrid w:val="0"/>
          <w:color w:val="000000"/>
        </w:rPr>
        <w:t xml:space="preserve"> de las cuales el </w:t>
      </w:r>
      <w:r w:rsidRPr="00A13172">
        <w:rPr>
          <w:rFonts w:ascii="Arial" w:hAnsi="Arial"/>
          <w:b/>
        </w:rPr>
        <w:t xml:space="preserve">100% </w:t>
      </w:r>
      <w:r w:rsidRPr="00A13172">
        <w:rPr>
          <w:rFonts w:ascii="Arial" w:hAnsi="Arial"/>
        </w:rPr>
        <w:t>son temporales.</w:t>
      </w:r>
    </w:p>
    <w:p w:rsidR="00BD5560" w:rsidRDefault="00BD5560" w:rsidP="00BD5560">
      <w:pPr>
        <w:jc w:val="both"/>
        <w:rPr>
          <w:rFonts w:ascii="Arial" w:hAnsi="Arial"/>
          <w:b/>
        </w:rPr>
      </w:pPr>
    </w:p>
    <w:p w:rsidR="008C50CE" w:rsidRPr="00B52D51" w:rsidRDefault="00AB1922" w:rsidP="008C50CE">
      <w:pPr>
        <w:pStyle w:val="Encabezado"/>
        <w:tabs>
          <w:tab w:val="clear" w:pos="4419"/>
          <w:tab w:val="clear" w:pos="8838"/>
        </w:tabs>
        <w:jc w:val="both"/>
        <w:outlineLvl w:val="0"/>
        <w:rPr>
          <w:b/>
          <w:bCs/>
          <w:lang w:val="es-MX"/>
        </w:rPr>
      </w:pPr>
      <w:r w:rsidRPr="00AB1922">
        <w:rPr>
          <w:rFonts w:cs="Arial"/>
          <w:b/>
          <w:noProof/>
        </w:rPr>
        <w:pict>
          <v:rect id="_x0000_s4334" style="position:absolute;left:0;text-align:left;margin-left:263.45pt;margin-top:36.95pt;width:219.8pt;height:176.6pt;z-index:251873280" o:allowincell="f" filled="f" stroked="f"/>
        </w:pict>
      </w:r>
      <w:r w:rsidRPr="00AB1922">
        <w:rPr>
          <w:rFonts w:cs="Arial"/>
          <w:b/>
          <w:noProof/>
        </w:rPr>
        <w:pict>
          <v:shape id="_x0000_s4333" style="position:absolute;left:0;text-align:left;margin-left:248.5pt;margin-top:36.95pt;width:14.95pt;height:187.9pt;z-index:251872256;mso-position-horizontal-relative:text;mso-position-vertical-relative:text" coordsize="299,3758" o:allowincell="f" path="m,3758l,226,299,r,3532l,3758xe" filled="f" stroked="f">
            <v:path arrowok="t"/>
          </v:shape>
        </w:pict>
      </w:r>
      <w:r w:rsidRPr="00AB1922">
        <w:rPr>
          <w:rFonts w:cs="Arial"/>
          <w:b/>
          <w:noProof/>
        </w:rPr>
        <w:pict>
          <v:rect id="_x0000_s4335" style="position:absolute;left:0;text-align:left;margin-left:210.15pt;margin-top:141.2pt;width:5.45pt;height:13.8pt;z-index:251874304;mso-wrap-style:none" o:allowincell="f" filled="f" stroked="f">
            <v:textbox style="mso-next-textbox:#_x0000_s4335;mso-rotate-with-shape:t;mso-fit-shape-to-text:t" inset="0,0,0,0">
              <w:txbxContent>
                <w:p w:rsidR="00667F16" w:rsidRDefault="00667F16" w:rsidP="008C50CE">
                  <w:pPr>
                    <w:jc w:val="center"/>
                  </w:pPr>
                </w:p>
              </w:txbxContent>
            </v:textbox>
          </v:rect>
        </w:pict>
      </w:r>
      <w:r w:rsidRPr="00AB1922">
        <w:rPr>
          <w:noProof/>
          <w:lang w:val="es-ES"/>
        </w:rPr>
        <w:pict>
          <v:rect id="_x0000_s4326" style="position:absolute;left:0;text-align:left;margin-left:263.45pt;margin-top:36.95pt;width:219.8pt;height:176.6pt;z-index:251855872" o:allowincell="f" filled="f" stroked="f"/>
        </w:pict>
      </w:r>
      <w:r w:rsidRPr="00AB1922">
        <w:rPr>
          <w:noProof/>
          <w:lang w:val="es-ES"/>
        </w:rPr>
        <w:pict>
          <v:shape id="_x0000_s4325" style="position:absolute;left:0;text-align:left;margin-left:248.5pt;margin-top:36.95pt;width:14.95pt;height:187.9pt;z-index:251854848;mso-position-horizontal-relative:text;mso-position-vertical-relative:text" coordsize="299,3758" o:allowincell="f" path="m,3758l,226,299,r,3532l,3758xe" filled="f" stroked="f">
            <v:path arrowok="t"/>
          </v:shape>
        </w:pict>
      </w:r>
      <w:r w:rsidRPr="00AB1922">
        <w:rPr>
          <w:noProof/>
          <w:lang w:val="es-ES"/>
        </w:rPr>
        <w:pict>
          <v:rect id="_x0000_s4327" style="position:absolute;left:0;text-align:left;margin-left:210.15pt;margin-top:141.2pt;width:5.45pt;height:13.8pt;z-index:251856896;mso-wrap-style:none" o:allowincell="f" filled="f" stroked="f">
            <v:textbox style="mso-next-textbox:#_x0000_s4327;mso-rotate-with-shape:t;mso-fit-shape-to-text:t" inset="0,0,0,0">
              <w:txbxContent>
                <w:p w:rsidR="00667F16" w:rsidRDefault="00667F16" w:rsidP="008C50CE">
                  <w:pPr>
                    <w:jc w:val="center"/>
                  </w:pPr>
                </w:p>
              </w:txbxContent>
            </v:textbox>
          </v:rect>
        </w:pict>
      </w:r>
      <w:r w:rsidR="008C50CE" w:rsidRPr="00B52D51">
        <w:rPr>
          <w:b/>
          <w:bCs/>
          <w:lang w:val="es-MX"/>
        </w:rPr>
        <w:t>Alumnos egresados y titulados.</w:t>
      </w:r>
    </w:p>
    <w:p w:rsidR="008C50CE" w:rsidRPr="00B52D51" w:rsidRDefault="008C50CE" w:rsidP="008C50CE">
      <w:pPr>
        <w:pStyle w:val="Encabezado"/>
        <w:tabs>
          <w:tab w:val="clear" w:pos="4419"/>
          <w:tab w:val="clear" w:pos="8838"/>
        </w:tabs>
        <w:jc w:val="both"/>
        <w:rPr>
          <w:b/>
          <w:bCs/>
          <w:lang w:val="es-MX"/>
        </w:rPr>
      </w:pPr>
    </w:p>
    <w:p w:rsidR="008D585D" w:rsidRDefault="008D585D" w:rsidP="008D585D">
      <w:pPr>
        <w:pStyle w:val="Encabezado"/>
        <w:tabs>
          <w:tab w:val="clear" w:pos="4419"/>
          <w:tab w:val="clear" w:pos="8838"/>
        </w:tabs>
        <w:jc w:val="both"/>
        <w:rPr>
          <w:lang w:val="es-MX"/>
        </w:rPr>
      </w:pPr>
      <w:r w:rsidRPr="00B52D51">
        <w:rPr>
          <w:lang w:val="es-MX"/>
        </w:rPr>
        <w:t xml:space="preserve">De los </w:t>
      </w:r>
      <w:r w:rsidRPr="008D585D">
        <w:rPr>
          <w:b/>
          <w:lang w:val="es-MX"/>
        </w:rPr>
        <w:t>3</w:t>
      </w:r>
      <w:r w:rsidRPr="008D585D">
        <w:rPr>
          <w:b/>
          <w:bCs/>
          <w:shd w:val="clear" w:color="auto" w:fill="FFFFFF"/>
          <w:lang w:val="es-MX"/>
        </w:rPr>
        <w:t>,</w:t>
      </w:r>
      <w:r w:rsidRPr="008D585D">
        <w:rPr>
          <w:b/>
          <w:bCs/>
          <w:lang w:val="es-MX"/>
        </w:rPr>
        <w:t>062</w:t>
      </w:r>
      <w:r w:rsidRPr="00B52D51">
        <w:rPr>
          <w:lang w:val="es-MX"/>
        </w:rPr>
        <w:t xml:space="preserve"> alumnos egresados a la fecha, </w:t>
      </w:r>
      <w:r>
        <w:rPr>
          <w:lang w:val="es-MX"/>
        </w:rPr>
        <w:t xml:space="preserve"> </w:t>
      </w:r>
      <w:r w:rsidRPr="00B52D51">
        <w:rPr>
          <w:lang w:val="es-MX"/>
        </w:rPr>
        <w:t>todos han cubierto</w:t>
      </w:r>
      <w:r>
        <w:rPr>
          <w:lang w:val="es-MX"/>
        </w:rPr>
        <w:t xml:space="preserve"> sus requisitos para titulación.</w:t>
      </w:r>
      <w:r w:rsidRPr="00B52D51">
        <w:rPr>
          <w:lang w:val="es-MX"/>
        </w:rPr>
        <w:t xml:space="preserve"> </w:t>
      </w:r>
      <w:r>
        <w:rPr>
          <w:lang w:val="es-MX"/>
        </w:rPr>
        <w:t xml:space="preserve"> Del total de graduados 2,166 han recibido su título y cédula profesional, quedando en trámite </w:t>
      </w:r>
      <w:r w:rsidRPr="00B52D51">
        <w:rPr>
          <w:vanish/>
          <w:lang w:val="es-MX"/>
        </w:rPr>
        <w:t>anmbredo su valoración diagnoebles de oficina) a instituciones de educaci</w:t>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vanish/>
          <w:lang w:val="es-MX"/>
        </w:rPr>
        <w:pgNum/>
      </w:r>
      <w:r w:rsidRPr="00B52D51">
        <w:rPr>
          <w:lang w:val="es-MX"/>
        </w:rPr>
        <w:t xml:space="preserve"> ante la Dirección General de Profesiones </w:t>
      </w:r>
      <w:r>
        <w:rPr>
          <w:lang w:val="es-MX"/>
        </w:rPr>
        <w:t>358</w:t>
      </w:r>
      <w:r w:rsidRPr="00B52D51">
        <w:rPr>
          <w:lang w:val="es-MX"/>
        </w:rPr>
        <w:t xml:space="preserve"> expedientes</w:t>
      </w:r>
      <w:r>
        <w:rPr>
          <w:lang w:val="es-MX"/>
        </w:rPr>
        <w:t>, y los 538 restantes son de recién egreso y se trabaja en proceso de elaboración de documentos de término de estudios.</w:t>
      </w:r>
    </w:p>
    <w:p w:rsidR="008C50CE" w:rsidRDefault="008C50CE" w:rsidP="008C50CE">
      <w:pPr>
        <w:pStyle w:val="Encabezado"/>
        <w:tabs>
          <w:tab w:val="clear" w:pos="4419"/>
          <w:tab w:val="clear" w:pos="8838"/>
        </w:tabs>
        <w:jc w:val="both"/>
        <w:rPr>
          <w:lang w:val="es-MX"/>
        </w:rPr>
      </w:pPr>
    </w:p>
    <w:p w:rsidR="008C50CE" w:rsidRDefault="008C50CE" w:rsidP="008C50CE">
      <w:pPr>
        <w:outlineLvl w:val="0"/>
        <w:rPr>
          <w:rFonts w:ascii="Arial" w:hAnsi="Arial"/>
          <w:b/>
        </w:rPr>
      </w:pPr>
      <w:r>
        <w:rPr>
          <w:rFonts w:ascii="Arial" w:hAnsi="Arial"/>
          <w:b/>
        </w:rPr>
        <w:t>2.- Servicios de apoyo al estudiante.</w:t>
      </w:r>
    </w:p>
    <w:p w:rsidR="008C50CE" w:rsidRDefault="008C50CE" w:rsidP="008C50CE">
      <w:pPr>
        <w:outlineLvl w:val="0"/>
        <w:rPr>
          <w:rFonts w:ascii="Arial" w:hAnsi="Arial"/>
          <w:b/>
        </w:rPr>
      </w:pPr>
    </w:p>
    <w:p w:rsidR="008C50CE" w:rsidRDefault="008C50CE" w:rsidP="008C50CE">
      <w:pPr>
        <w:outlineLvl w:val="0"/>
        <w:rPr>
          <w:rFonts w:ascii="Arial" w:hAnsi="Arial"/>
          <w:b/>
        </w:rPr>
      </w:pPr>
      <w:r>
        <w:rPr>
          <w:rFonts w:ascii="Arial" w:hAnsi="Arial"/>
          <w:b/>
        </w:rPr>
        <w:t>Equipo de cómputo destinado al área docente</w:t>
      </w:r>
    </w:p>
    <w:p w:rsidR="008C50CE" w:rsidRDefault="008C50CE" w:rsidP="008C50CE">
      <w:pPr>
        <w:outlineLvl w:val="0"/>
        <w:rPr>
          <w:rFonts w:ascii="Arial" w:hAnsi="Arial"/>
          <w:b/>
        </w:rPr>
      </w:pPr>
    </w:p>
    <w:p w:rsidR="00DA2DD2" w:rsidRPr="00F348F1" w:rsidRDefault="00DA2DD2" w:rsidP="00DA2DD2">
      <w:pPr>
        <w:pStyle w:val="Textoindependiente"/>
        <w:rPr>
          <w:sz w:val="24"/>
        </w:rPr>
      </w:pPr>
      <w:r w:rsidRPr="00F60162">
        <w:rPr>
          <w:sz w:val="24"/>
        </w:rPr>
        <w:t xml:space="preserve">La universidad actualmente cuenta con </w:t>
      </w:r>
      <w:r w:rsidRPr="00F60162">
        <w:rPr>
          <w:b/>
          <w:sz w:val="24"/>
        </w:rPr>
        <w:t>432 computadoras</w:t>
      </w:r>
      <w:r w:rsidRPr="00F60162">
        <w:rPr>
          <w:sz w:val="24"/>
        </w:rPr>
        <w:t xml:space="preserve">, de las cuales 96 son utilizadas en el área administrativa, 294 son de uso para alumnos y 42 están asignadas al área docente. Del total de computadoras, </w:t>
      </w:r>
      <w:r w:rsidR="00C66EB9">
        <w:rPr>
          <w:b/>
          <w:sz w:val="24"/>
        </w:rPr>
        <w:t>432</w:t>
      </w:r>
      <w:r w:rsidRPr="00F60162">
        <w:rPr>
          <w:sz w:val="24"/>
        </w:rPr>
        <w:t xml:space="preserve"> están conectadas a Internet las cuales se usan con fines didácticos, de consulta y para realización de trabajos.</w:t>
      </w:r>
    </w:p>
    <w:p w:rsidR="00B65912" w:rsidRDefault="00B65912" w:rsidP="008C50CE">
      <w:pPr>
        <w:pStyle w:val="Textoindependiente"/>
        <w:rPr>
          <w:sz w:val="24"/>
        </w:rPr>
      </w:pPr>
    </w:p>
    <w:p w:rsidR="008C50CE" w:rsidRDefault="008C50CE" w:rsidP="008C50CE">
      <w:pPr>
        <w:pStyle w:val="Textoindependiente"/>
        <w:rPr>
          <w:sz w:val="24"/>
        </w:rPr>
      </w:pPr>
      <w:r w:rsidRPr="00F348F1">
        <w:rPr>
          <w:sz w:val="24"/>
        </w:rPr>
        <w:t>Relación de alumnos por computadora:</w:t>
      </w:r>
    </w:p>
    <w:p w:rsidR="008C50CE" w:rsidRDefault="008C50CE" w:rsidP="008C50CE">
      <w:pPr>
        <w:pStyle w:val="Textoindependiente"/>
        <w:rPr>
          <w:sz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00"/>
        <w:gridCol w:w="1440"/>
        <w:gridCol w:w="1800"/>
        <w:gridCol w:w="1980"/>
      </w:tblGrid>
      <w:tr w:rsidR="008C50CE" w:rsidRPr="00DC59A2" w:rsidTr="008C50CE">
        <w:trPr>
          <w:trHeight w:val="631"/>
        </w:trPr>
        <w:tc>
          <w:tcPr>
            <w:tcW w:w="360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Período</w:t>
            </w:r>
          </w:p>
        </w:tc>
        <w:tc>
          <w:tcPr>
            <w:tcW w:w="144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Población estudiantil</w:t>
            </w:r>
          </w:p>
        </w:tc>
        <w:tc>
          <w:tcPr>
            <w:tcW w:w="180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Número de computadoras</w:t>
            </w:r>
          </w:p>
        </w:tc>
        <w:tc>
          <w:tcPr>
            <w:tcW w:w="1980" w:type="dxa"/>
            <w:shd w:val="pct20" w:color="000000" w:fill="FFFFFF"/>
            <w:vAlign w:val="center"/>
          </w:tcPr>
          <w:p w:rsidR="008C50CE" w:rsidRPr="00F348F1" w:rsidRDefault="008C50CE" w:rsidP="008C50CE">
            <w:pPr>
              <w:jc w:val="center"/>
              <w:rPr>
                <w:rFonts w:ascii="Arial" w:hAnsi="Arial"/>
                <w:b/>
              </w:rPr>
            </w:pPr>
            <w:r w:rsidRPr="00F348F1">
              <w:rPr>
                <w:rFonts w:ascii="Arial" w:hAnsi="Arial"/>
                <w:b/>
              </w:rPr>
              <w:t>Alumnos por computadora</w:t>
            </w:r>
          </w:p>
        </w:tc>
      </w:tr>
      <w:tr w:rsidR="008C50CE" w:rsidTr="008C50CE">
        <w:trPr>
          <w:trHeight w:val="514"/>
        </w:trPr>
        <w:tc>
          <w:tcPr>
            <w:tcW w:w="3600" w:type="dxa"/>
            <w:vAlign w:val="center"/>
          </w:tcPr>
          <w:p w:rsidR="008C50CE" w:rsidRPr="00F348F1" w:rsidRDefault="00DA2DD2" w:rsidP="00DA2DD2">
            <w:pPr>
              <w:jc w:val="center"/>
              <w:rPr>
                <w:rFonts w:ascii="Arial" w:hAnsi="Arial"/>
              </w:rPr>
            </w:pPr>
            <w:r>
              <w:rPr>
                <w:rFonts w:ascii="Arial" w:hAnsi="Arial"/>
              </w:rPr>
              <w:t>Mayo</w:t>
            </w:r>
            <w:r w:rsidR="008C50CE" w:rsidRPr="00F348F1">
              <w:rPr>
                <w:rFonts w:ascii="Arial" w:hAnsi="Arial"/>
              </w:rPr>
              <w:t xml:space="preserve">  – A</w:t>
            </w:r>
            <w:r>
              <w:rPr>
                <w:rFonts w:ascii="Arial" w:hAnsi="Arial"/>
              </w:rPr>
              <w:t>gosto</w:t>
            </w:r>
            <w:r w:rsidR="008C50CE" w:rsidRPr="00F348F1">
              <w:rPr>
                <w:rFonts w:ascii="Arial" w:hAnsi="Arial"/>
              </w:rPr>
              <w:t xml:space="preserve"> 1</w:t>
            </w:r>
            <w:r w:rsidR="008B650E">
              <w:rPr>
                <w:rFonts w:ascii="Arial" w:hAnsi="Arial"/>
              </w:rPr>
              <w:t>2</w:t>
            </w:r>
          </w:p>
        </w:tc>
        <w:tc>
          <w:tcPr>
            <w:tcW w:w="1440" w:type="dxa"/>
            <w:vAlign w:val="center"/>
          </w:tcPr>
          <w:p w:rsidR="008C50CE" w:rsidRPr="00F348F1" w:rsidRDefault="00DA2DD2" w:rsidP="008B650E">
            <w:pPr>
              <w:jc w:val="center"/>
              <w:rPr>
                <w:rFonts w:ascii="Arial" w:hAnsi="Arial"/>
              </w:rPr>
            </w:pPr>
            <w:r>
              <w:rPr>
                <w:rFonts w:ascii="Arial" w:hAnsi="Arial"/>
              </w:rPr>
              <w:t>988</w:t>
            </w:r>
          </w:p>
        </w:tc>
        <w:tc>
          <w:tcPr>
            <w:tcW w:w="1800" w:type="dxa"/>
            <w:vAlign w:val="center"/>
          </w:tcPr>
          <w:p w:rsidR="008C50CE" w:rsidRPr="00F348F1" w:rsidRDefault="00F60162" w:rsidP="008C50CE">
            <w:pPr>
              <w:jc w:val="center"/>
              <w:rPr>
                <w:rFonts w:ascii="Arial" w:hAnsi="Arial"/>
              </w:rPr>
            </w:pPr>
            <w:r>
              <w:rPr>
                <w:rFonts w:ascii="Arial" w:hAnsi="Arial"/>
              </w:rPr>
              <w:t>294</w:t>
            </w:r>
          </w:p>
        </w:tc>
        <w:tc>
          <w:tcPr>
            <w:tcW w:w="1980" w:type="dxa"/>
            <w:vAlign w:val="center"/>
          </w:tcPr>
          <w:p w:rsidR="008C50CE" w:rsidRPr="00F348F1" w:rsidRDefault="00DA2DD2" w:rsidP="008C50CE">
            <w:pPr>
              <w:jc w:val="center"/>
              <w:rPr>
                <w:rFonts w:ascii="Arial" w:hAnsi="Arial"/>
              </w:rPr>
            </w:pPr>
            <w:r>
              <w:rPr>
                <w:rFonts w:ascii="Arial" w:hAnsi="Arial"/>
              </w:rPr>
              <w:t>3.4</w:t>
            </w:r>
          </w:p>
        </w:tc>
      </w:tr>
    </w:tbl>
    <w:p w:rsidR="00DF7909" w:rsidRDefault="00DF7909" w:rsidP="008C50CE">
      <w:pPr>
        <w:pStyle w:val="Ttulo3"/>
        <w:jc w:val="left"/>
        <w:rPr>
          <w:rFonts w:ascii="Arial" w:hAnsi="Arial"/>
          <w:b/>
        </w:rPr>
      </w:pPr>
    </w:p>
    <w:p w:rsidR="00B65912" w:rsidRPr="00B65912" w:rsidRDefault="00B65912" w:rsidP="00B65912"/>
    <w:p w:rsidR="008C50CE" w:rsidRDefault="008C50CE" w:rsidP="008C50CE">
      <w:pPr>
        <w:pStyle w:val="Ttulo3"/>
        <w:jc w:val="left"/>
        <w:rPr>
          <w:rFonts w:ascii="Arial" w:hAnsi="Arial"/>
          <w:b/>
        </w:rPr>
      </w:pPr>
      <w:r>
        <w:rPr>
          <w:rFonts w:ascii="Arial" w:hAnsi="Arial"/>
          <w:b/>
        </w:rPr>
        <w:t xml:space="preserve">Centro de Información </w:t>
      </w:r>
    </w:p>
    <w:p w:rsidR="008C50CE" w:rsidRDefault="008C50CE" w:rsidP="008C50CE">
      <w:pPr>
        <w:rPr>
          <w:rFonts w:ascii="Arial" w:hAnsi="Arial"/>
        </w:rPr>
      </w:pPr>
    </w:p>
    <w:p w:rsidR="008C50CE" w:rsidRDefault="008C50CE" w:rsidP="008C50CE">
      <w:pPr>
        <w:pStyle w:val="Ttulo3"/>
        <w:jc w:val="left"/>
        <w:rPr>
          <w:rFonts w:ascii="Arial" w:hAnsi="Arial"/>
          <w:b/>
        </w:rPr>
      </w:pPr>
      <w:r w:rsidRPr="00B72E5E">
        <w:rPr>
          <w:rFonts w:ascii="Arial" w:hAnsi="Arial"/>
          <w:b/>
        </w:rPr>
        <w:t>Acervo bibliográfico disponible.</w:t>
      </w:r>
    </w:p>
    <w:p w:rsidR="00B65912" w:rsidRPr="00B65912" w:rsidRDefault="00B65912" w:rsidP="00B65912"/>
    <w:tbl>
      <w:tblPr>
        <w:tblpPr w:leftFromText="141" w:rightFromText="141" w:vertAnchor="text" w:horzAnchor="margin" w:tblpY="155"/>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10"/>
        <w:gridCol w:w="2880"/>
        <w:gridCol w:w="2880"/>
      </w:tblGrid>
      <w:tr w:rsidR="00B65912" w:rsidTr="00B65912">
        <w:trPr>
          <w:cantSplit/>
          <w:trHeight w:val="364"/>
        </w:trPr>
        <w:tc>
          <w:tcPr>
            <w:tcW w:w="3310" w:type="dxa"/>
            <w:shd w:val="clear" w:color="auto" w:fill="C0C0C0"/>
          </w:tcPr>
          <w:p w:rsidR="00B65912" w:rsidRDefault="00B65912" w:rsidP="00B65912">
            <w:pPr>
              <w:tabs>
                <w:tab w:val="left" w:pos="5760"/>
              </w:tabs>
              <w:jc w:val="center"/>
              <w:rPr>
                <w:rFonts w:ascii="Arial" w:hAnsi="Arial"/>
                <w:b/>
              </w:rPr>
            </w:pPr>
          </w:p>
          <w:p w:rsidR="00B65912" w:rsidRDefault="00B65912" w:rsidP="00B65912">
            <w:pPr>
              <w:tabs>
                <w:tab w:val="left" w:pos="5760"/>
              </w:tabs>
              <w:jc w:val="center"/>
              <w:rPr>
                <w:rFonts w:ascii="Arial" w:hAnsi="Arial"/>
                <w:b/>
              </w:rPr>
            </w:pPr>
            <w:r>
              <w:rPr>
                <w:rFonts w:ascii="Arial" w:hAnsi="Arial"/>
                <w:b/>
              </w:rPr>
              <w:t>Área de conocimiento</w:t>
            </w:r>
          </w:p>
        </w:tc>
        <w:tc>
          <w:tcPr>
            <w:tcW w:w="2880" w:type="dxa"/>
            <w:shd w:val="clear" w:color="auto" w:fill="C0C0C0"/>
            <w:vAlign w:val="center"/>
          </w:tcPr>
          <w:p w:rsidR="00B65912" w:rsidRDefault="00B65912" w:rsidP="00B65912">
            <w:pPr>
              <w:tabs>
                <w:tab w:val="left" w:pos="5760"/>
              </w:tabs>
              <w:jc w:val="center"/>
              <w:rPr>
                <w:rFonts w:ascii="Arial" w:hAnsi="Arial"/>
                <w:b/>
              </w:rPr>
            </w:pPr>
            <w:r>
              <w:rPr>
                <w:rFonts w:ascii="Arial" w:hAnsi="Arial"/>
                <w:b/>
              </w:rPr>
              <w:t>Titulo</w:t>
            </w:r>
          </w:p>
        </w:tc>
        <w:tc>
          <w:tcPr>
            <w:tcW w:w="2880" w:type="dxa"/>
            <w:shd w:val="clear" w:color="auto" w:fill="C0C0C0"/>
          </w:tcPr>
          <w:p w:rsidR="00B65912" w:rsidRDefault="00B65912" w:rsidP="00B65912">
            <w:pPr>
              <w:pStyle w:val="Ttulo7"/>
              <w:tabs>
                <w:tab w:val="left" w:pos="5760"/>
              </w:tabs>
            </w:pPr>
            <w:r>
              <w:t xml:space="preserve">          </w:t>
            </w:r>
          </w:p>
          <w:p w:rsidR="00B65912" w:rsidRDefault="00B65912" w:rsidP="00B65912">
            <w:pPr>
              <w:tabs>
                <w:tab w:val="left" w:pos="5760"/>
              </w:tabs>
              <w:jc w:val="center"/>
              <w:rPr>
                <w:rFonts w:ascii="Arial" w:hAnsi="Arial"/>
                <w:b/>
              </w:rPr>
            </w:pPr>
            <w:r>
              <w:rPr>
                <w:rFonts w:ascii="Arial" w:hAnsi="Arial"/>
              </w:rPr>
              <w:t xml:space="preserve">           </w:t>
            </w:r>
            <w:r>
              <w:rPr>
                <w:rFonts w:ascii="Arial" w:hAnsi="Arial"/>
                <w:b/>
              </w:rPr>
              <w:t>Volúmenes</w:t>
            </w:r>
          </w:p>
        </w:tc>
      </w:tr>
      <w:tr w:rsidR="00B65912" w:rsidTr="00B65912">
        <w:trPr>
          <w:trHeight w:val="397"/>
        </w:trPr>
        <w:tc>
          <w:tcPr>
            <w:tcW w:w="3310" w:type="dxa"/>
            <w:vAlign w:val="center"/>
          </w:tcPr>
          <w:p w:rsidR="00B65912" w:rsidRDefault="00B65912" w:rsidP="00B65912">
            <w:pPr>
              <w:rPr>
                <w:rFonts w:ascii="Arial" w:hAnsi="Arial"/>
              </w:rPr>
            </w:pPr>
            <w:r>
              <w:rPr>
                <w:rFonts w:ascii="Arial" w:hAnsi="Arial"/>
              </w:rPr>
              <w:t>Conocimientos técnicos</w:t>
            </w:r>
          </w:p>
        </w:tc>
        <w:tc>
          <w:tcPr>
            <w:tcW w:w="2880" w:type="dxa"/>
            <w:vAlign w:val="center"/>
          </w:tcPr>
          <w:p w:rsidR="00B65912" w:rsidRDefault="00B65912" w:rsidP="00B65912">
            <w:pPr>
              <w:pStyle w:val="Encabezado"/>
              <w:jc w:val="center"/>
            </w:pPr>
            <w:r>
              <w:t>706</w:t>
            </w:r>
          </w:p>
        </w:tc>
        <w:tc>
          <w:tcPr>
            <w:tcW w:w="2880" w:type="dxa"/>
            <w:vAlign w:val="center"/>
          </w:tcPr>
          <w:p w:rsidR="00B65912" w:rsidRDefault="00B65912" w:rsidP="00B65912">
            <w:pPr>
              <w:pStyle w:val="xl40"/>
              <w:spacing w:before="0" w:after="0"/>
              <w:rPr>
                <w:rFonts w:ascii="Arial" w:hAnsi="Arial"/>
              </w:rPr>
            </w:pPr>
            <w:r>
              <w:rPr>
                <w:rFonts w:ascii="Arial" w:hAnsi="Arial"/>
              </w:rPr>
              <w:t>2,398</w:t>
            </w:r>
          </w:p>
        </w:tc>
      </w:tr>
      <w:tr w:rsidR="00B65912" w:rsidTr="00B65912">
        <w:trPr>
          <w:trHeight w:val="397"/>
        </w:trPr>
        <w:tc>
          <w:tcPr>
            <w:tcW w:w="3310" w:type="dxa"/>
            <w:vAlign w:val="center"/>
          </w:tcPr>
          <w:p w:rsidR="00B65912" w:rsidRDefault="00B65912" w:rsidP="00B65912">
            <w:pPr>
              <w:rPr>
                <w:rFonts w:ascii="Arial" w:hAnsi="Arial"/>
              </w:rPr>
            </w:pPr>
            <w:r>
              <w:rPr>
                <w:rFonts w:ascii="Arial" w:hAnsi="Arial"/>
              </w:rPr>
              <w:t>Ciencias básicas aplicadas.</w:t>
            </w:r>
          </w:p>
        </w:tc>
        <w:tc>
          <w:tcPr>
            <w:tcW w:w="2880" w:type="dxa"/>
            <w:vAlign w:val="center"/>
          </w:tcPr>
          <w:p w:rsidR="00B65912" w:rsidRDefault="00B65912" w:rsidP="00B65912">
            <w:pPr>
              <w:jc w:val="center"/>
              <w:rPr>
                <w:rFonts w:ascii="Arial" w:hAnsi="Arial"/>
              </w:rPr>
            </w:pPr>
            <w:r>
              <w:rPr>
                <w:rFonts w:ascii="Arial" w:hAnsi="Arial"/>
              </w:rPr>
              <w:t>537</w:t>
            </w:r>
          </w:p>
        </w:tc>
        <w:tc>
          <w:tcPr>
            <w:tcW w:w="2880" w:type="dxa"/>
            <w:vAlign w:val="center"/>
          </w:tcPr>
          <w:p w:rsidR="00B65912" w:rsidRDefault="00B65912" w:rsidP="00B65912">
            <w:pPr>
              <w:jc w:val="center"/>
              <w:rPr>
                <w:rFonts w:ascii="Arial" w:hAnsi="Arial"/>
              </w:rPr>
            </w:pPr>
            <w:r>
              <w:rPr>
                <w:rFonts w:ascii="Arial" w:hAnsi="Arial"/>
              </w:rPr>
              <w:t>1,641</w:t>
            </w:r>
          </w:p>
        </w:tc>
      </w:tr>
      <w:tr w:rsidR="00B65912" w:rsidTr="00B65912">
        <w:trPr>
          <w:trHeight w:val="397"/>
        </w:trPr>
        <w:tc>
          <w:tcPr>
            <w:tcW w:w="3310" w:type="dxa"/>
            <w:vAlign w:val="center"/>
          </w:tcPr>
          <w:p w:rsidR="00B65912" w:rsidRDefault="00B65912" w:rsidP="00B65912">
            <w:pPr>
              <w:rPr>
                <w:rFonts w:ascii="Arial" w:hAnsi="Arial"/>
              </w:rPr>
            </w:pPr>
            <w:r>
              <w:rPr>
                <w:rFonts w:ascii="Arial" w:hAnsi="Arial"/>
              </w:rPr>
              <w:t>Lenguajes y métodos.</w:t>
            </w:r>
          </w:p>
        </w:tc>
        <w:tc>
          <w:tcPr>
            <w:tcW w:w="2880" w:type="dxa"/>
            <w:vAlign w:val="center"/>
          </w:tcPr>
          <w:p w:rsidR="00B65912" w:rsidRDefault="00B65912" w:rsidP="00B65912">
            <w:pPr>
              <w:jc w:val="center"/>
              <w:rPr>
                <w:rFonts w:ascii="Arial" w:hAnsi="Arial"/>
              </w:rPr>
            </w:pPr>
            <w:r>
              <w:rPr>
                <w:rFonts w:ascii="Arial" w:hAnsi="Arial"/>
              </w:rPr>
              <w:t>407</w:t>
            </w:r>
          </w:p>
        </w:tc>
        <w:tc>
          <w:tcPr>
            <w:tcW w:w="2880" w:type="dxa"/>
            <w:vAlign w:val="center"/>
          </w:tcPr>
          <w:p w:rsidR="00B65912" w:rsidRDefault="00B65912" w:rsidP="00B65912">
            <w:pPr>
              <w:jc w:val="center"/>
              <w:rPr>
                <w:rFonts w:ascii="Arial" w:hAnsi="Arial"/>
              </w:rPr>
            </w:pPr>
            <w:r>
              <w:rPr>
                <w:rFonts w:ascii="Arial" w:hAnsi="Arial"/>
              </w:rPr>
              <w:t>714</w:t>
            </w:r>
          </w:p>
        </w:tc>
      </w:tr>
      <w:tr w:rsidR="00B65912" w:rsidTr="00B65912">
        <w:trPr>
          <w:trHeight w:val="397"/>
        </w:trPr>
        <w:tc>
          <w:tcPr>
            <w:tcW w:w="3310" w:type="dxa"/>
            <w:vAlign w:val="center"/>
          </w:tcPr>
          <w:p w:rsidR="00B65912" w:rsidRDefault="00B65912" w:rsidP="00B65912">
            <w:pPr>
              <w:rPr>
                <w:rFonts w:ascii="Arial" w:hAnsi="Arial"/>
              </w:rPr>
            </w:pPr>
            <w:r>
              <w:rPr>
                <w:rFonts w:ascii="Arial" w:hAnsi="Arial"/>
              </w:rPr>
              <w:t>Formación y sociocultural.</w:t>
            </w:r>
          </w:p>
        </w:tc>
        <w:tc>
          <w:tcPr>
            <w:tcW w:w="2880" w:type="dxa"/>
            <w:vAlign w:val="center"/>
          </w:tcPr>
          <w:p w:rsidR="00B65912" w:rsidRDefault="00B65912" w:rsidP="00B65912">
            <w:pPr>
              <w:jc w:val="center"/>
              <w:rPr>
                <w:rFonts w:ascii="Arial" w:hAnsi="Arial"/>
              </w:rPr>
            </w:pPr>
            <w:r>
              <w:rPr>
                <w:rFonts w:ascii="Arial" w:hAnsi="Arial"/>
              </w:rPr>
              <w:t>393</w:t>
            </w:r>
          </w:p>
        </w:tc>
        <w:tc>
          <w:tcPr>
            <w:tcW w:w="2880" w:type="dxa"/>
            <w:vAlign w:val="center"/>
          </w:tcPr>
          <w:p w:rsidR="00B65912" w:rsidRDefault="00B65912" w:rsidP="00B65912">
            <w:pPr>
              <w:jc w:val="center"/>
              <w:rPr>
                <w:rFonts w:ascii="Arial" w:hAnsi="Arial"/>
              </w:rPr>
            </w:pPr>
            <w:r>
              <w:rPr>
                <w:rFonts w:ascii="Arial" w:hAnsi="Arial"/>
              </w:rPr>
              <w:t>1,220</w:t>
            </w:r>
          </w:p>
        </w:tc>
      </w:tr>
      <w:tr w:rsidR="00B65912" w:rsidTr="00B65912">
        <w:trPr>
          <w:trHeight w:val="397"/>
        </w:trPr>
        <w:tc>
          <w:tcPr>
            <w:tcW w:w="3310" w:type="dxa"/>
            <w:vAlign w:val="center"/>
          </w:tcPr>
          <w:p w:rsidR="00B65912" w:rsidRDefault="00B65912" w:rsidP="00B65912">
            <w:pPr>
              <w:rPr>
                <w:rFonts w:ascii="Arial" w:hAnsi="Arial"/>
              </w:rPr>
            </w:pPr>
            <w:r>
              <w:rPr>
                <w:rFonts w:ascii="Arial" w:hAnsi="Arial"/>
              </w:rPr>
              <w:t>Otros</w:t>
            </w:r>
          </w:p>
        </w:tc>
        <w:tc>
          <w:tcPr>
            <w:tcW w:w="2880" w:type="dxa"/>
            <w:vAlign w:val="center"/>
          </w:tcPr>
          <w:p w:rsidR="00B65912" w:rsidRDefault="00B65912" w:rsidP="00B65912">
            <w:pPr>
              <w:jc w:val="center"/>
              <w:rPr>
                <w:rFonts w:ascii="Arial" w:hAnsi="Arial"/>
              </w:rPr>
            </w:pPr>
            <w:r>
              <w:rPr>
                <w:rFonts w:ascii="Arial" w:hAnsi="Arial"/>
              </w:rPr>
              <w:t>129</w:t>
            </w:r>
          </w:p>
        </w:tc>
        <w:tc>
          <w:tcPr>
            <w:tcW w:w="2880" w:type="dxa"/>
            <w:vAlign w:val="center"/>
          </w:tcPr>
          <w:p w:rsidR="00B65912" w:rsidRDefault="00B65912" w:rsidP="00B65912">
            <w:pPr>
              <w:jc w:val="center"/>
              <w:rPr>
                <w:rFonts w:ascii="Arial" w:hAnsi="Arial"/>
              </w:rPr>
            </w:pPr>
            <w:r>
              <w:rPr>
                <w:rFonts w:ascii="Arial" w:hAnsi="Arial"/>
              </w:rPr>
              <w:t>804</w:t>
            </w:r>
          </w:p>
        </w:tc>
      </w:tr>
      <w:tr w:rsidR="00B65912" w:rsidTr="00B65912">
        <w:trPr>
          <w:trHeight w:val="436"/>
        </w:trPr>
        <w:tc>
          <w:tcPr>
            <w:tcW w:w="3310" w:type="dxa"/>
            <w:shd w:val="clear" w:color="auto" w:fill="C0C0C0"/>
            <w:vAlign w:val="center"/>
          </w:tcPr>
          <w:p w:rsidR="00B65912" w:rsidRDefault="00B65912" w:rsidP="00B65912">
            <w:pPr>
              <w:jc w:val="center"/>
              <w:rPr>
                <w:rFonts w:ascii="Arial" w:hAnsi="Arial"/>
                <w:b/>
              </w:rPr>
            </w:pPr>
            <w:r>
              <w:rPr>
                <w:rFonts w:ascii="Arial" w:hAnsi="Arial"/>
                <w:b/>
              </w:rPr>
              <w:t>Total</w:t>
            </w:r>
          </w:p>
        </w:tc>
        <w:tc>
          <w:tcPr>
            <w:tcW w:w="2880" w:type="dxa"/>
            <w:shd w:val="clear" w:color="auto" w:fill="C0C0C0"/>
            <w:vAlign w:val="center"/>
          </w:tcPr>
          <w:p w:rsidR="00B65912" w:rsidRDefault="00B65912" w:rsidP="00B65912">
            <w:pPr>
              <w:jc w:val="center"/>
              <w:rPr>
                <w:rFonts w:ascii="Arial" w:hAnsi="Arial"/>
                <w:b/>
              </w:rPr>
            </w:pPr>
            <w:r>
              <w:rPr>
                <w:rFonts w:ascii="Arial" w:hAnsi="Arial"/>
                <w:b/>
              </w:rPr>
              <w:t>2,172</w:t>
            </w:r>
          </w:p>
        </w:tc>
        <w:tc>
          <w:tcPr>
            <w:tcW w:w="2880" w:type="dxa"/>
            <w:shd w:val="clear" w:color="auto" w:fill="C0C0C0"/>
            <w:vAlign w:val="center"/>
          </w:tcPr>
          <w:p w:rsidR="00B65912" w:rsidRDefault="00B65912" w:rsidP="00B65912">
            <w:pPr>
              <w:jc w:val="center"/>
              <w:rPr>
                <w:rFonts w:ascii="Arial" w:hAnsi="Arial"/>
                <w:b/>
              </w:rPr>
            </w:pPr>
            <w:r>
              <w:rPr>
                <w:rFonts w:ascii="Arial" w:hAnsi="Arial"/>
                <w:b/>
              </w:rPr>
              <w:t>6,777</w:t>
            </w:r>
          </w:p>
        </w:tc>
      </w:tr>
    </w:tbl>
    <w:p w:rsidR="00F4357E" w:rsidRPr="003E11C6" w:rsidRDefault="00F4357E" w:rsidP="00F4357E">
      <w:pPr>
        <w:rPr>
          <w:rStyle w:val="nfasis"/>
          <w:rFonts w:cs="Arial"/>
          <w:b/>
          <w:i w:val="0"/>
        </w:rPr>
      </w:pPr>
      <w:r>
        <w:rPr>
          <w:rStyle w:val="nfasis"/>
          <w:rFonts w:cs="Arial"/>
          <w:b/>
          <w:i w:val="0"/>
        </w:rPr>
        <w:t xml:space="preserve"> </w:t>
      </w:r>
    </w:p>
    <w:p w:rsidR="00F4357E" w:rsidRDefault="00F4357E" w:rsidP="00F4357E">
      <w:pPr>
        <w:jc w:val="both"/>
        <w:rPr>
          <w:rFonts w:ascii="Arial" w:hAnsi="Arial"/>
        </w:rPr>
      </w:pPr>
      <w:r>
        <w:rPr>
          <w:rFonts w:ascii="Arial" w:hAnsi="Arial"/>
          <w:noProof/>
          <w:lang w:val="es-ES"/>
        </w:rPr>
        <w:drawing>
          <wp:inline distT="0" distB="0" distL="0" distR="0">
            <wp:extent cx="5876925" cy="3095625"/>
            <wp:effectExtent l="0" t="0" r="0" b="0"/>
            <wp:docPr id="35" name="Objet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357E" w:rsidRDefault="00F4357E" w:rsidP="00F4357E">
      <w:pPr>
        <w:jc w:val="both"/>
        <w:rPr>
          <w:rFonts w:ascii="Arial" w:hAnsi="Arial"/>
        </w:rPr>
      </w:pPr>
      <w:r>
        <w:rPr>
          <w:rFonts w:ascii="Arial" w:hAnsi="Arial"/>
        </w:rPr>
        <w:lastRenderedPageBreak/>
        <w:t>Se cuenta con 2,172 títulos distintos que forman los 6,777 ejemplares que además están capturados en el sistema SIBUC sistema que ya esta en uso en nuestra biblioteca  además de 138 videos, 268 revistas, 2,129 memorias de estadía de distintas generaciones de Téc</w:t>
      </w:r>
      <w:r w:rsidR="00A42042">
        <w:rPr>
          <w:rFonts w:ascii="Arial" w:hAnsi="Arial"/>
        </w:rPr>
        <w:t>nicos Superiores Universitarios, y</w:t>
      </w:r>
      <w:r>
        <w:rPr>
          <w:rFonts w:ascii="Arial" w:hAnsi="Arial"/>
        </w:rPr>
        <w:t xml:space="preserve"> 236 de Ingenierías.</w:t>
      </w:r>
      <w:bookmarkStart w:id="0" w:name="_GoBack"/>
      <w:bookmarkEnd w:id="0"/>
    </w:p>
    <w:p w:rsidR="005D56DC" w:rsidRDefault="005D56DC" w:rsidP="00466B64">
      <w:pPr>
        <w:pStyle w:val="Ttulo2"/>
        <w:jc w:val="both"/>
        <w:rPr>
          <w:sz w:val="24"/>
        </w:rPr>
      </w:pPr>
    </w:p>
    <w:p w:rsidR="00466B64" w:rsidRDefault="00AB1922" w:rsidP="00466B64">
      <w:pPr>
        <w:pStyle w:val="Ttulo2"/>
        <w:jc w:val="both"/>
        <w:rPr>
          <w:sz w:val="24"/>
        </w:rPr>
      </w:pPr>
      <w:r w:rsidRPr="00AB1922">
        <w:rPr>
          <w:noProof/>
          <w:lang w:eastAsia="es-MX"/>
        </w:rPr>
        <w:pict>
          <v:shape id="_x0000_s4332" type="#_x0000_t75" style="position:absolute;left:0;text-align:left;margin-left:-4.05pt;margin-top:17.6pt;width:0;height:0;z-index:251871232;visibility:visible;mso-wrap-distance-right:459.75pt;mso-wrap-distance-bottom:210pt" o:allowincell="f">
            <v:imagedata r:id="rId18" o:title=""/>
          </v:shape>
          <o:OLEObject Type="Embed" ProgID="Excel.Sheet.8" ShapeID="_x0000_s4332" DrawAspect="Content" ObjectID="_1410682470" r:id="rId19">
            <o:FieldCodes>\s</o:FieldCodes>
          </o:OLEObject>
        </w:pict>
      </w:r>
      <w:r w:rsidR="00466B64">
        <w:rPr>
          <w:sz w:val="24"/>
        </w:rPr>
        <w:t>Préstamo del acervo bibliográfico.</w:t>
      </w:r>
    </w:p>
    <w:p w:rsidR="00466B64" w:rsidRDefault="00466B64" w:rsidP="00466B64">
      <w:pPr>
        <w:jc w:val="both"/>
        <w:rPr>
          <w:rFonts w:ascii="Arial" w:hAnsi="Arial"/>
        </w:rPr>
      </w:pPr>
    </w:p>
    <w:p w:rsidR="00F4357E" w:rsidRPr="00403611" w:rsidRDefault="00F4357E" w:rsidP="00F4357E">
      <w:pPr>
        <w:pStyle w:val="Subttulo"/>
        <w:jc w:val="both"/>
        <w:rPr>
          <w:rStyle w:val="nfasis"/>
          <w:rFonts w:cs="Arial"/>
        </w:rPr>
      </w:pPr>
      <w:r w:rsidRPr="00403611">
        <w:rPr>
          <w:rFonts w:ascii="Arial" w:hAnsi="Arial" w:cs="Arial"/>
        </w:rPr>
        <w:t xml:space="preserve">Préstamo del acervo bibliográfico en el período de </w:t>
      </w:r>
      <w:r>
        <w:rPr>
          <w:rFonts w:ascii="Arial" w:hAnsi="Arial" w:cs="Arial"/>
        </w:rPr>
        <w:t>Mayo – Agosto del 2012</w:t>
      </w:r>
      <w:r w:rsidRPr="00403611">
        <w:rPr>
          <w:rFonts w:ascii="Arial" w:hAnsi="Arial" w:cs="Arial"/>
        </w:rPr>
        <w:t xml:space="preserve">, el centro de información fue utilizado por </w:t>
      </w:r>
      <w:r>
        <w:rPr>
          <w:rFonts w:ascii="Arial" w:hAnsi="Arial" w:cs="Arial"/>
        </w:rPr>
        <w:t>1,928</w:t>
      </w:r>
      <w:r w:rsidRPr="00403611">
        <w:rPr>
          <w:rFonts w:ascii="Arial" w:hAnsi="Arial" w:cs="Arial"/>
        </w:rPr>
        <w:t xml:space="preserve"> usuarios de los cuales </w:t>
      </w:r>
      <w:r>
        <w:rPr>
          <w:rFonts w:ascii="Arial" w:hAnsi="Arial" w:cs="Arial"/>
        </w:rPr>
        <w:t xml:space="preserve">1,610 </w:t>
      </w:r>
      <w:r w:rsidRPr="00403611">
        <w:rPr>
          <w:rFonts w:ascii="Arial" w:hAnsi="Arial" w:cs="Arial"/>
        </w:rPr>
        <w:t xml:space="preserve">lo utilizaron para estudio en la sala del centro de información y </w:t>
      </w:r>
      <w:r>
        <w:rPr>
          <w:rFonts w:ascii="Arial" w:hAnsi="Arial" w:cs="Arial"/>
        </w:rPr>
        <w:t>318</w:t>
      </w:r>
      <w:r w:rsidRPr="00403611">
        <w:rPr>
          <w:rFonts w:ascii="Arial" w:hAnsi="Arial" w:cs="Arial"/>
        </w:rPr>
        <w:t xml:space="preserve"> fueron para préstamo externo.</w:t>
      </w:r>
    </w:p>
    <w:p w:rsidR="00F4357E" w:rsidRPr="00403611" w:rsidRDefault="00F4357E" w:rsidP="00F4357E">
      <w:pPr>
        <w:jc w:val="center"/>
        <w:rPr>
          <w:rFonts w:ascii="Arial" w:hAnsi="Arial" w:cs="Arial"/>
          <w:b/>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2160"/>
        <w:gridCol w:w="2160"/>
        <w:gridCol w:w="1911"/>
      </w:tblGrid>
      <w:tr w:rsidR="00F4357E" w:rsidTr="00365461">
        <w:trPr>
          <w:cantSplit/>
          <w:trHeight w:val="377"/>
        </w:trPr>
        <w:tc>
          <w:tcPr>
            <w:tcW w:w="2700" w:type="dxa"/>
            <w:vMerge w:val="restart"/>
            <w:shd w:val="clear" w:color="auto" w:fill="C0C0C0"/>
          </w:tcPr>
          <w:p w:rsidR="00F4357E" w:rsidRDefault="00F4357E" w:rsidP="00365461">
            <w:pPr>
              <w:jc w:val="center"/>
              <w:rPr>
                <w:rFonts w:ascii="Arial" w:hAnsi="Arial"/>
                <w:b/>
              </w:rPr>
            </w:pPr>
          </w:p>
          <w:p w:rsidR="00F4357E" w:rsidRDefault="00F4357E" w:rsidP="00365461">
            <w:pPr>
              <w:jc w:val="center"/>
              <w:rPr>
                <w:rFonts w:ascii="Arial" w:hAnsi="Arial"/>
                <w:b/>
              </w:rPr>
            </w:pPr>
            <w:r>
              <w:rPr>
                <w:rFonts w:ascii="Arial" w:hAnsi="Arial"/>
                <w:b/>
              </w:rPr>
              <w:t>Usuarios</w:t>
            </w:r>
          </w:p>
        </w:tc>
        <w:tc>
          <w:tcPr>
            <w:tcW w:w="4320" w:type="dxa"/>
            <w:gridSpan w:val="2"/>
            <w:tcBorders>
              <w:bottom w:val="nil"/>
            </w:tcBorders>
            <w:shd w:val="clear" w:color="auto" w:fill="C0C0C0"/>
          </w:tcPr>
          <w:p w:rsidR="00F4357E" w:rsidRDefault="00F4357E" w:rsidP="00365461">
            <w:pPr>
              <w:rPr>
                <w:rFonts w:ascii="Arial" w:hAnsi="Arial"/>
                <w:b/>
              </w:rPr>
            </w:pPr>
            <w:r>
              <w:rPr>
                <w:rFonts w:ascii="Arial" w:hAnsi="Arial"/>
                <w:b/>
              </w:rPr>
              <w:t xml:space="preserve">                       Consulta</w:t>
            </w:r>
          </w:p>
        </w:tc>
        <w:tc>
          <w:tcPr>
            <w:tcW w:w="1911" w:type="dxa"/>
            <w:vMerge w:val="restart"/>
            <w:shd w:val="clear" w:color="auto" w:fill="C0C0C0"/>
          </w:tcPr>
          <w:p w:rsidR="00F4357E" w:rsidRDefault="00F4357E" w:rsidP="00365461">
            <w:pPr>
              <w:pStyle w:val="Ttulo1"/>
              <w:rPr>
                <w:sz w:val="24"/>
              </w:rPr>
            </w:pPr>
          </w:p>
          <w:p w:rsidR="00F4357E" w:rsidRDefault="00F4357E" w:rsidP="00365461">
            <w:pPr>
              <w:jc w:val="center"/>
              <w:rPr>
                <w:rFonts w:ascii="Arial" w:hAnsi="Arial"/>
                <w:b/>
              </w:rPr>
            </w:pPr>
            <w:r>
              <w:rPr>
                <w:rFonts w:ascii="Arial" w:hAnsi="Arial"/>
                <w:b/>
              </w:rPr>
              <w:t>Total</w:t>
            </w:r>
          </w:p>
        </w:tc>
      </w:tr>
      <w:tr w:rsidR="00F4357E" w:rsidTr="00365461">
        <w:trPr>
          <w:cantSplit/>
          <w:trHeight w:val="90"/>
        </w:trPr>
        <w:tc>
          <w:tcPr>
            <w:tcW w:w="2700" w:type="dxa"/>
            <w:vMerge/>
          </w:tcPr>
          <w:p w:rsidR="00F4357E" w:rsidRDefault="00F4357E" w:rsidP="00365461">
            <w:pPr>
              <w:pStyle w:val="Ttulo1"/>
              <w:rPr>
                <w:sz w:val="24"/>
              </w:rPr>
            </w:pPr>
          </w:p>
        </w:tc>
        <w:tc>
          <w:tcPr>
            <w:tcW w:w="2160" w:type="dxa"/>
            <w:shd w:val="clear" w:color="auto" w:fill="C0C0C0"/>
          </w:tcPr>
          <w:p w:rsidR="00F4357E" w:rsidRDefault="00F4357E" w:rsidP="00365461">
            <w:pPr>
              <w:jc w:val="center"/>
              <w:rPr>
                <w:rFonts w:ascii="Arial" w:hAnsi="Arial"/>
                <w:b/>
              </w:rPr>
            </w:pPr>
            <w:r>
              <w:rPr>
                <w:rFonts w:ascii="Arial" w:hAnsi="Arial"/>
                <w:b/>
              </w:rPr>
              <w:t>Interna</w:t>
            </w:r>
          </w:p>
        </w:tc>
        <w:tc>
          <w:tcPr>
            <w:tcW w:w="2160" w:type="dxa"/>
            <w:shd w:val="clear" w:color="auto" w:fill="C0C0C0"/>
          </w:tcPr>
          <w:p w:rsidR="00F4357E" w:rsidRDefault="00F4357E" w:rsidP="00365461">
            <w:pPr>
              <w:jc w:val="center"/>
              <w:rPr>
                <w:rFonts w:ascii="Arial" w:hAnsi="Arial"/>
                <w:b/>
              </w:rPr>
            </w:pPr>
            <w:r>
              <w:rPr>
                <w:rFonts w:ascii="Arial" w:hAnsi="Arial"/>
                <w:b/>
              </w:rPr>
              <w:t>Externa</w:t>
            </w:r>
          </w:p>
        </w:tc>
        <w:tc>
          <w:tcPr>
            <w:tcW w:w="1911" w:type="dxa"/>
            <w:vMerge/>
          </w:tcPr>
          <w:p w:rsidR="00F4357E" w:rsidRDefault="00F4357E" w:rsidP="00365461">
            <w:pPr>
              <w:jc w:val="center"/>
              <w:rPr>
                <w:rFonts w:ascii="Arial" w:hAnsi="Arial"/>
                <w:b/>
              </w:rPr>
            </w:pPr>
          </w:p>
        </w:tc>
      </w:tr>
      <w:tr w:rsidR="00F4357E" w:rsidTr="00365461">
        <w:tc>
          <w:tcPr>
            <w:tcW w:w="2700" w:type="dxa"/>
          </w:tcPr>
          <w:p w:rsidR="00F4357E" w:rsidRDefault="00F4357E" w:rsidP="00365461">
            <w:pPr>
              <w:pStyle w:val="Ttulo1"/>
              <w:jc w:val="both"/>
              <w:rPr>
                <w:b w:val="0"/>
                <w:sz w:val="24"/>
              </w:rPr>
            </w:pPr>
            <w:r>
              <w:rPr>
                <w:b w:val="0"/>
                <w:sz w:val="24"/>
              </w:rPr>
              <w:t>Alumnos</w:t>
            </w:r>
          </w:p>
        </w:tc>
        <w:tc>
          <w:tcPr>
            <w:tcW w:w="2160" w:type="dxa"/>
          </w:tcPr>
          <w:p w:rsidR="00F4357E" w:rsidRPr="00F4357E" w:rsidRDefault="00F4357E" w:rsidP="00365461">
            <w:pPr>
              <w:jc w:val="center"/>
              <w:rPr>
                <w:rFonts w:ascii="Arial" w:hAnsi="Arial"/>
                <w:color w:val="000000" w:themeColor="text1"/>
              </w:rPr>
            </w:pPr>
            <w:r w:rsidRPr="00F4357E">
              <w:rPr>
                <w:rFonts w:ascii="Arial" w:hAnsi="Arial"/>
                <w:color w:val="000000" w:themeColor="text1"/>
              </w:rPr>
              <w:t>1,561</w:t>
            </w:r>
          </w:p>
        </w:tc>
        <w:tc>
          <w:tcPr>
            <w:tcW w:w="2160" w:type="dxa"/>
          </w:tcPr>
          <w:p w:rsidR="00F4357E" w:rsidRPr="00F4357E" w:rsidRDefault="00F4357E" w:rsidP="00365461">
            <w:pPr>
              <w:jc w:val="center"/>
              <w:rPr>
                <w:rFonts w:ascii="Arial" w:hAnsi="Arial"/>
              </w:rPr>
            </w:pPr>
            <w:r w:rsidRPr="00F4357E">
              <w:rPr>
                <w:rFonts w:ascii="Arial" w:hAnsi="Arial"/>
              </w:rPr>
              <w:t>270</w:t>
            </w:r>
          </w:p>
        </w:tc>
        <w:tc>
          <w:tcPr>
            <w:tcW w:w="1911" w:type="dxa"/>
          </w:tcPr>
          <w:p w:rsidR="00F4357E" w:rsidRPr="00F4357E" w:rsidRDefault="00F4357E" w:rsidP="00365461">
            <w:pPr>
              <w:jc w:val="center"/>
              <w:rPr>
                <w:rFonts w:ascii="Arial" w:hAnsi="Arial"/>
              </w:rPr>
            </w:pPr>
            <w:r w:rsidRPr="00F4357E">
              <w:rPr>
                <w:rFonts w:ascii="Arial" w:hAnsi="Arial"/>
              </w:rPr>
              <w:t>1,831</w:t>
            </w:r>
          </w:p>
        </w:tc>
      </w:tr>
      <w:tr w:rsidR="00F4357E" w:rsidTr="00F4357E">
        <w:tc>
          <w:tcPr>
            <w:tcW w:w="2700" w:type="dxa"/>
            <w:tcBorders>
              <w:bottom w:val="single" w:sz="4" w:space="0" w:color="auto"/>
            </w:tcBorders>
          </w:tcPr>
          <w:p w:rsidR="00F4357E" w:rsidRDefault="00F4357E" w:rsidP="00365461">
            <w:pPr>
              <w:jc w:val="both"/>
              <w:rPr>
                <w:rFonts w:ascii="Arial" w:hAnsi="Arial"/>
              </w:rPr>
            </w:pPr>
            <w:r>
              <w:rPr>
                <w:rFonts w:ascii="Arial" w:hAnsi="Arial"/>
              </w:rPr>
              <w:t>Maestros</w:t>
            </w:r>
          </w:p>
        </w:tc>
        <w:tc>
          <w:tcPr>
            <w:tcW w:w="2160" w:type="dxa"/>
            <w:tcBorders>
              <w:bottom w:val="single" w:sz="4" w:space="0" w:color="auto"/>
            </w:tcBorders>
          </w:tcPr>
          <w:p w:rsidR="00F4357E" w:rsidRPr="00F4357E" w:rsidRDefault="00F4357E" w:rsidP="00365461">
            <w:pPr>
              <w:jc w:val="center"/>
              <w:rPr>
                <w:rFonts w:ascii="Arial" w:hAnsi="Arial"/>
              </w:rPr>
            </w:pPr>
            <w:r w:rsidRPr="00F4357E">
              <w:rPr>
                <w:rFonts w:ascii="Arial" w:hAnsi="Arial"/>
              </w:rPr>
              <w:t>49</w:t>
            </w:r>
          </w:p>
        </w:tc>
        <w:tc>
          <w:tcPr>
            <w:tcW w:w="2160" w:type="dxa"/>
            <w:tcBorders>
              <w:bottom w:val="single" w:sz="4" w:space="0" w:color="auto"/>
            </w:tcBorders>
          </w:tcPr>
          <w:p w:rsidR="00F4357E" w:rsidRPr="00F4357E" w:rsidRDefault="00F4357E" w:rsidP="00365461">
            <w:pPr>
              <w:jc w:val="center"/>
              <w:rPr>
                <w:rFonts w:ascii="Arial" w:hAnsi="Arial"/>
              </w:rPr>
            </w:pPr>
            <w:r w:rsidRPr="00F4357E">
              <w:rPr>
                <w:rFonts w:ascii="Arial" w:hAnsi="Arial"/>
              </w:rPr>
              <w:t>48</w:t>
            </w:r>
          </w:p>
        </w:tc>
        <w:tc>
          <w:tcPr>
            <w:tcW w:w="1911" w:type="dxa"/>
            <w:tcBorders>
              <w:bottom w:val="single" w:sz="4" w:space="0" w:color="auto"/>
            </w:tcBorders>
          </w:tcPr>
          <w:p w:rsidR="00F4357E" w:rsidRPr="00F4357E" w:rsidRDefault="00F4357E" w:rsidP="00365461">
            <w:pPr>
              <w:jc w:val="center"/>
              <w:rPr>
                <w:rFonts w:ascii="Arial" w:hAnsi="Arial"/>
              </w:rPr>
            </w:pPr>
            <w:r w:rsidRPr="00F4357E">
              <w:rPr>
                <w:rFonts w:ascii="Arial" w:hAnsi="Arial"/>
              </w:rPr>
              <w:t>97</w:t>
            </w:r>
          </w:p>
        </w:tc>
      </w:tr>
      <w:tr w:rsidR="00F4357E" w:rsidTr="00F4357E">
        <w:trPr>
          <w:trHeight w:val="477"/>
        </w:trPr>
        <w:tc>
          <w:tcPr>
            <w:tcW w:w="2700" w:type="dxa"/>
            <w:tcBorders>
              <w:bottom w:val="single" w:sz="4" w:space="0" w:color="auto"/>
            </w:tcBorders>
            <w:shd w:val="clear" w:color="auto" w:fill="C0C0C0"/>
            <w:vAlign w:val="center"/>
          </w:tcPr>
          <w:p w:rsidR="00F4357E" w:rsidRDefault="00F4357E" w:rsidP="00365461">
            <w:pPr>
              <w:jc w:val="center"/>
              <w:rPr>
                <w:rFonts w:ascii="Arial" w:hAnsi="Arial"/>
                <w:b/>
              </w:rPr>
            </w:pPr>
            <w:r>
              <w:rPr>
                <w:rFonts w:ascii="Arial" w:hAnsi="Arial"/>
                <w:b/>
              </w:rPr>
              <w:t>Total</w:t>
            </w:r>
          </w:p>
        </w:tc>
        <w:tc>
          <w:tcPr>
            <w:tcW w:w="2160" w:type="dxa"/>
            <w:tcBorders>
              <w:bottom w:val="single" w:sz="4" w:space="0" w:color="auto"/>
            </w:tcBorders>
            <w:shd w:val="clear" w:color="auto" w:fill="C0C0C0"/>
            <w:vAlign w:val="center"/>
          </w:tcPr>
          <w:p w:rsidR="00F4357E" w:rsidRPr="00F4357E" w:rsidRDefault="00F4357E" w:rsidP="00365461">
            <w:pPr>
              <w:jc w:val="center"/>
              <w:rPr>
                <w:rFonts w:ascii="Arial" w:hAnsi="Arial"/>
                <w:b/>
              </w:rPr>
            </w:pPr>
            <w:r w:rsidRPr="00F4357E">
              <w:rPr>
                <w:rFonts w:ascii="Arial" w:hAnsi="Arial"/>
                <w:b/>
              </w:rPr>
              <w:t>1,610</w:t>
            </w:r>
          </w:p>
        </w:tc>
        <w:tc>
          <w:tcPr>
            <w:tcW w:w="2160" w:type="dxa"/>
            <w:tcBorders>
              <w:bottom w:val="single" w:sz="4" w:space="0" w:color="auto"/>
            </w:tcBorders>
            <w:shd w:val="clear" w:color="auto" w:fill="C0C0C0"/>
            <w:vAlign w:val="center"/>
          </w:tcPr>
          <w:p w:rsidR="00F4357E" w:rsidRPr="00F4357E" w:rsidRDefault="00F4357E" w:rsidP="00365461">
            <w:pPr>
              <w:jc w:val="center"/>
              <w:rPr>
                <w:rFonts w:ascii="Arial" w:hAnsi="Arial"/>
                <w:b/>
              </w:rPr>
            </w:pPr>
            <w:r w:rsidRPr="00F4357E">
              <w:rPr>
                <w:rFonts w:ascii="Arial" w:hAnsi="Arial"/>
                <w:b/>
              </w:rPr>
              <w:t>318</w:t>
            </w:r>
          </w:p>
        </w:tc>
        <w:tc>
          <w:tcPr>
            <w:tcW w:w="1911" w:type="dxa"/>
            <w:tcBorders>
              <w:bottom w:val="single" w:sz="4" w:space="0" w:color="auto"/>
            </w:tcBorders>
            <w:shd w:val="clear" w:color="auto" w:fill="C0C0C0"/>
            <w:vAlign w:val="center"/>
          </w:tcPr>
          <w:p w:rsidR="00F4357E" w:rsidRPr="00F4357E" w:rsidRDefault="00F4357E" w:rsidP="00365461">
            <w:pPr>
              <w:jc w:val="center"/>
              <w:rPr>
                <w:rFonts w:ascii="Arial" w:hAnsi="Arial"/>
                <w:b/>
              </w:rPr>
            </w:pPr>
            <w:r w:rsidRPr="00F4357E">
              <w:rPr>
                <w:rFonts w:ascii="Arial" w:hAnsi="Arial"/>
                <w:b/>
              </w:rPr>
              <w:t>1,928</w:t>
            </w:r>
          </w:p>
        </w:tc>
      </w:tr>
      <w:tr w:rsidR="00F4357E" w:rsidTr="00F4357E">
        <w:tc>
          <w:tcPr>
            <w:tcW w:w="8931" w:type="dxa"/>
            <w:gridSpan w:val="4"/>
            <w:tcBorders>
              <w:top w:val="single" w:sz="4" w:space="0" w:color="auto"/>
              <w:left w:val="nil"/>
              <w:bottom w:val="single" w:sz="4" w:space="0" w:color="FFFFFF" w:themeColor="background1"/>
              <w:right w:val="nil"/>
            </w:tcBorders>
          </w:tcPr>
          <w:p w:rsidR="00F4357E" w:rsidRDefault="00F4357E" w:rsidP="00365461">
            <w:pPr>
              <w:jc w:val="center"/>
              <w:rPr>
                <w:rFonts w:ascii="Arial" w:hAnsi="Arial"/>
                <w:b/>
              </w:rPr>
            </w:pPr>
          </w:p>
          <w:p w:rsidR="00A42042" w:rsidRPr="00160C51" w:rsidRDefault="00A42042" w:rsidP="00A42042">
            <w:pPr>
              <w:pStyle w:val="Ttulo3"/>
              <w:jc w:val="left"/>
              <w:rPr>
                <w:rFonts w:ascii="Arial" w:hAnsi="Arial" w:cs="Arial"/>
                <w:b/>
              </w:rPr>
            </w:pPr>
            <w:r w:rsidRPr="00160C51">
              <w:rPr>
                <w:rFonts w:ascii="Arial" w:hAnsi="Arial" w:cs="Arial"/>
                <w:b/>
              </w:rPr>
              <w:t>Utilización de laboratorio de cómputo.</w:t>
            </w:r>
          </w:p>
          <w:p w:rsidR="00A42042" w:rsidRPr="00160C51" w:rsidRDefault="00A42042" w:rsidP="00A42042">
            <w:pPr>
              <w:rPr>
                <w:rFonts w:ascii="Arial" w:hAnsi="Arial" w:cs="Arial"/>
              </w:rPr>
            </w:pPr>
          </w:p>
          <w:p w:rsidR="00A42042" w:rsidRDefault="00A42042" w:rsidP="00A42042">
            <w:pPr>
              <w:jc w:val="both"/>
              <w:rPr>
                <w:rFonts w:ascii="Arial" w:hAnsi="Arial"/>
              </w:rPr>
            </w:pPr>
            <w:r w:rsidRPr="00160C51">
              <w:rPr>
                <w:rFonts w:ascii="Arial" w:hAnsi="Arial" w:cs="Arial"/>
              </w:rPr>
              <w:t xml:space="preserve">En el laboratorio del Centro de Información en el área del centro de cómputo, se dio el servicio a </w:t>
            </w:r>
            <w:r>
              <w:rPr>
                <w:rFonts w:ascii="Arial" w:hAnsi="Arial" w:cs="Arial"/>
                <w:b/>
              </w:rPr>
              <w:t>1,782</w:t>
            </w:r>
            <w:r w:rsidRPr="00B23125">
              <w:rPr>
                <w:rFonts w:ascii="Arial" w:hAnsi="Arial" w:cs="Arial"/>
                <w:b/>
              </w:rPr>
              <w:t xml:space="preserve"> usuarios</w:t>
            </w:r>
            <w:r>
              <w:rPr>
                <w:rFonts w:ascii="Arial" w:hAnsi="Arial" w:cs="Arial"/>
                <w:b/>
              </w:rPr>
              <w:t>.</w:t>
            </w:r>
          </w:p>
          <w:p w:rsidR="00A42042" w:rsidRPr="00F4357E" w:rsidRDefault="00A42042" w:rsidP="00365461">
            <w:pPr>
              <w:jc w:val="center"/>
              <w:rPr>
                <w:rFonts w:ascii="Arial" w:hAnsi="Arial"/>
                <w:b/>
              </w:rPr>
            </w:pPr>
          </w:p>
        </w:tc>
      </w:tr>
    </w:tbl>
    <w:p w:rsidR="008C50CE" w:rsidRPr="008D0617" w:rsidRDefault="008C50CE" w:rsidP="008C50CE">
      <w:pPr>
        <w:outlineLvl w:val="0"/>
        <w:rPr>
          <w:rFonts w:ascii="Arial" w:hAnsi="Arial"/>
          <w:b/>
        </w:rPr>
      </w:pPr>
      <w:r w:rsidRPr="008D0617">
        <w:rPr>
          <w:rFonts w:ascii="Arial" w:hAnsi="Arial"/>
          <w:b/>
        </w:rPr>
        <w:t>Programa de tutorías.</w:t>
      </w:r>
    </w:p>
    <w:p w:rsidR="008C50CE" w:rsidRPr="008D0617" w:rsidRDefault="008C50CE" w:rsidP="008C50CE">
      <w:pPr>
        <w:rPr>
          <w:rFonts w:ascii="Arial" w:hAnsi="Arial"/>
          <w:b/>
        </w:rPr>
      </w:pPr>
    </w:p>
    <w:p w:rsidR="008C50CE" w:rsidRPr="0012407C" w:rsidRDefault="008C50CE" w:rsidP="008C50CE">
      <w:pPr>
        <w:jc w:val="both"/>
        <w:rPr>
          <w:rFonts w:ascii="Arial" w:hAnsi="Arial"/>
        </w:rPr>
      </w:pPr>
      <w:r w:rsidRPr="008D0617">
        <w:rPr>
          <w:rFonts w:ascii="Arial" w:hAnsi="Arial"/>
        </w:rPr>
        <w:t>En la evaluación al desempeño de los profesores que fungen como tutores, se obtuvieron los siguientes resultados</w:t>
      </w:r>
    </w:p>
    <w:p w:rsidR="008C50CE" w:rsidRPr="00602748" w:rsidRDefault="008C50CE" w:rsidP="008C50CE">
      <w:pPr>
        <w:jc w:val="both"/>
        <w:rPr>
          <w:rFonts w:ascii="Arial" w:hAnsi="Arial"/>
          <w:highlight w:val="yellow"/>
        </w:rPr>
      </w:pP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418"/>
        <w:gridCol w:w="1559"/>
        <w:gridCol w:w="1541"/>
        <w:gridCol w:w="900"/>
      </w:tblGrid>
      <w:tr w:rsidR="008C50CE" w:rsidRPr="00602748" w:rsidTr="008C50CE">
        <w:trPr>
          <w:trHeight w:val="499"/>
        </w:trPr>
        <w:tc>
          <w:tcPr>
            <w:tcW w:w="3472"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Carrera</w:t>
            </w:r>
          </w:p>
        </w:tc>
        <w:tc>
          <w:tcPr>
            <w:tcW w:w="1418" w:type="dxa"/>
            <w:shd w:val="clear" w:color="auto" w:fill="C0C0C0"/>
          </w:tcPr>
          <w:p w:rsidR="008C50CE" w:rsidRPr="0012407C" w:rsidRDefault="008C50CE" w:rsidP="008C50CE">
            <w:pPr>
              <w:jc w:val="center"/>
              <w:rPr>
                <w:rFonts w:ascii="Arial" w:hAnsi="Arial"/>
                <w:b/>
              </w:rPr>
            </w:pPr>
            <w:r w:rsidRPr="0012407C">
              <w:rPr>
                <w:rFonts w:ascii="Arial" w:hAnsi="Arial"/>
                <w:b/>
              </w:rPr>
              <w:t>Tutores</w:t>
            </w:r>
          </w:p>
          <w:p w:rsidR="008C50CE" w:rsidRPr="0012407C" w:rsidRDefault="008C50CE" w:rsidP="008C50CE">
            <w:pPr>
              <w:jc w:val="center"/>
              <w:rPr>
                <w:rFonts w:ascii="Arial" w:hAnsi="Arial"/>
                <w:b/>
              </w:rPr>
            </w:pPr>
            <w:r w:rsidRPr="0012407C">
              <w:rPr>
                <w:rFonts w:ascii="Arial" w:hAnsi="Arial"/>
                <w:b/>
              </w:rPr>
              <w:t>evaluados</w:t>
            </w:r>
          </w:p>
        </w:tc>
        <w:tc>
          <w:tcPr>
            <w:tcW w:w="1559"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alta</w:t>
            </w:r>
          </w:p>
        </w:tc>
        <w:tc>
          <w:tcPr>
            <w:tcW w:w="1541"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baja</w:t>
            </w:r>
          </w:p>
        </w:tc>
        <w:tc>
          <w:tcPr>
            <w:tcW w:w="900"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Media</w:t>
            </w:r>
          </w:p>
        </w:tc>
      </w:tr>
      <w:tr w:rsidR="008C50CE" w:rsidRPr="001B5AF8" w:rsidTr="00DF7909">
        <w:trPr>
          <w:trHeight w:val="550"/>
        </w:trPr>
        <w:tc>
          <w:tcPr>
            <w:tcW w:w="3472" w:type="dxa"/>
            <w:vAlign w:val="center"/>
          </w:tcPr>
          <w:p w:rsidR="008C50CE" w:rsidRPr="001B5AF8" w:rsidRDefault="008C50CE" w:rsidP="008C50CE">
            <w:pPr>
              <w:rPr>
                <w:rFonts w:ascii="Arial" w:hAnsi="Arial"/>
              </w:rPr>
            </w:pPr>
            <w:r w:rsidRPr="001B5AF8">
              <w:rPr>
                <w:rFonts w:ascii="Arial" w:hAnsi="Arial"/>
              </w:rPr>
              <w:t>T.S.U Procesos Industriales Área Manufactura</w:t>
            </w:r>
          </w:p>
        </w:tc>
        <w:tc>
          <w:tcPr>
            <w:tcW w:w="1418" w:type="dxa"/>
            <w:vAlign w:val="center"/>
          </w:tcPr>
          <w:p w:rsidR="008C50CE" w:rsidRPr="005A54C1" w:rsidRDefault="005A54C1" w:rsidP="008C50CE">
            <w:pPr>
              <w:jc w:val="center"/>
              <w:rPr>
                <w:rFonts w:ascii="Arial" w:hAnsi="Arial" w:cs="Arial"/>
              </w:rPr>
            </w:pPr>
            <w:r w:rsidRPr="005A54C1">
              <w:rPr>
                <w:rFonts w:ascii="Arial" w:hAnsi="Arial" w:cs="Arial"/>
              </w:rPr>
              <w:t>4</w:t>
            </w:r>
          </w:p>
        </w:tc>
        <w:tc>
          <w:tcPr>
            <w:tcW w:w="1559" w:type="dxa"/>
            <w:vAlign w:val="center"/>
          </w:tcPr>
          <w:p w:rsidR="008C50CE" w:rsidRPr="005A54C1" w:rsidRDefault="008C50CE" w:rsidP="005A54C1">
            <w:pPr>
              <w:jc w:val="center"/>
              <w:rPr>
                <w:rFonts w:ascii="Arial" w:hAnsi="Arial" w:cs="Arial"/>
              </w:rPr>
            </w:pPr>
            <w:r w:rsidRPr="005A54C1">
              <w:rPr>
                <w:rFonts w:ascii="Arial" w:hAnsi="Arial" w:cs="Arial"/>
              </w:rPr>
              <w:t>4.</w:t>
            </w:r>
            <w:r w:rsidR="005A54C1" w:rsidRPr="005A54C1">
              <w:rPr>
                <w:rFonts w:ascii="Arial" w:hAnsi="Arial" w:cs="Arial"/>
              </w:rPr>
              <w:t>95</w:t>
            </w:r>
          </w:p>
        </w:tc>
        <w:tc>
          <w:tcPr>
            <w:tcW w:w="1541" w:type="dxa"/>
            <w:vAlign w:val="center"/>
          </w:tcPr>
          <w:p w:rsidR="008C50CE" w:rsidRPr="005A54C1" w:rsidRDefault="005A54C1" w:rsidP="005A54C1">
            <w:pPr>
              <w:jc w:val="center"/>
              <w:rPr>
                <w:rFonts w:ascii="Arial" w:hAnsi="Arial" w:cs="Arial"/>
              </w:rPr>
            </w:pPr>
            <w:r w:rsidRPr="005A54C1">
              <w:rPr>
                <w:rFonts w:ascii="Arial" w:hAnsi="Arial" w:cs="Arial"/>
              </w:rPr>
              <w:t>4</w:t>
            </w:r>
            <w:r w:rsidR="008C50CE" w:rsidRPr="005A54C1">
              <w:rPr>
                <w:rFonts w:ascii="Arial" w:hAnsi="Arial" w:cs="Arial"/>
              </w:rPr>
              <w:t>.</w:t>
            </w:r>
            <w:r w:rsidRPr="005A54C1">
              <w:rPr>
                <w:rFonts w:ascii="Arial" w:hAnsi="Arial" w:cs="Arial"/>
              </w:rPr>
              <w:t>61</w:t>
            </w:r>
          </w:p>
        </w:tc>
        <w:tc>
          <w:tcPr>
            <w:tcW w:w="900" w:type="dxa"/>
            <w:vAlign w:val="center"/>
          </w:tcPr>
          <w:p w:rsidR="008C50CE" w:rsidRPr="005A54C1" w:rsidRDefault="008C50CE" w:rsidP="005A54C1">
            <w:pPr>
              <w:jc w:val="center"/>
              <w:rPr>
                <w:rFonts w:ascii="Arial" w:hAnsi="Arial" w:cs="Arial"/>
              </w:rPr>
            </w:pPr>
            <w:r w:rsidRPr="005A54C1">
              <w:rPr>
                <w:rFonts w:ascii="Arial" w:hAnsi="Arial" w:cs="Arial"/>
              </w:rPr>
              <w:t>4.</w:t>
            </w:r>
            <w:r w:rsidR="005A54C1" w:rsidRPr="005A54C1">
              <w:rPr>
                <w:rFonts w:ascii="Arial" w:hAnsi="Arial" w:cs="Arial"/>
              </w:rPr>
              <w:t>79</w:t>
            </w:r>
          </w:p>
        </w:tc>
      </w:tr>
      <w:tr w:rsidR="00793CE3" w:rsidRPr="001B5AF8" w:rsidTr="00DF7909">
        <w:trPr>
          <w:trHeight w:val="572"/>
        </w:trPr>
        <w:tc>
          <w:tcPr>
            <w:tcW w:w="3472" w:type="dxa"/>
            <w:vAlign w:val="center"/>
          </w:tcPr>
          <w:p w:rsidR="00793CE3" w:rsidRPr="00793CE3" w:rsidRDefault="00793CE3" w:rsidP="00793CE3">
            <w:pPr>
              <w:rPr>
                <w:rFonts w:ascii="Arial" w:hAnsi="Arial"/>
              </w:rPr>
            </w:pPr>
            <w:r w:rsidRPr="00793CE3">
              <w:rPr>
                <w:rFonts w:ascii="Arial" w:hAnsi="Arial"/>
              </w:rPr>
              <w:t>T.S.U. Mantenimiento Área Instalaciones</w:t>
            </w:r>
          </w:p>
        </w:tc>
        <w:tc>
          <w:tcPr>
            <w:tcW w:w="1418" w:type="dxa"/>
            <w:vAlign w:val="center"/>
          </w:tcPr>
          <w:p w:rsidR="00793CE3" w:rsidRPr="0058707C" w:rsidRDefault="0058707C" w:rsidP="00793CE3">
            <w:pPr>
              <w:jc w:val="center"/>
              <w:rPr>
                <w:rFonts w:ascii="Arial" w:hAnsi="Arial" w:cs="Arial"/>
              </w:rPr>
            </w:pPr>
            <w:r w:rsidRPr="0058707C">
              <w:rPr>
                <w:rFonts w:ascii="Arial" w:hAnsi="Arial" w:cs="Arial"/>
              </w:rPr>
              <w:t>4</w:t>
            </w:r>
          </w:p>
        </w:tc>
        <w:tc>
          <w:tcPr>
            <w:tcW w:w="1559" w:type="dxa"/>
            <w:vAlign w:val="center"/>
          </w:tcPr>
          <w:p w:rsidR="00793CE3" w:rsidRPr="0058707C" w:rsidRDefault="0058707C" w:rsidP="00793CE3">
            <w:pPr>
              <w:jc w:val="center"/>
              <w:rPr>
                <w:rFonts w:ascii="Arial" w:hAnsi="Arial" w:cs="Arial"/>
              </w:rPr>
            </w:pPr>
            <w:r>
              <w:rPr>
                <w:rFonts w:ascii="Arial" w:hAnsi="Arial" w:cs="Arial"/>
              </w:rPr>
              <w:t>4.86</w:t>
            </w:r>
          </w:p>
        </w:tc>
        <w:tc>
          <w:tcPr>
            <w:tcW w:w="1541" w:type="dxa"/>
            <w:vAlign w:val="center"/>
          </w:tcPr>
          <w:p w:rsidR="00793CE3" w:rsidRPr="0058707C" w:rsidRDefault="00793CE3" w:rsidP="0058707C">
            <w:pPr>
              <w:jc w:val="center"/>
              <w:rPr>
                <w:rFonts w:ascii="Arial" w:hAnsi="Arial" w:cs="Arial"/>
              </w:rPr>
            </w:pPr>
            <w:r w:rsidRPr="0058707C">
              <w:rPr>
                <w:rFonts w:ascii="Arial" w:hAnsi="Arial" w:cs="Arial"/>
              </w:rPr>
              <w:t>4.4</w:t>
            </w:r>
            <w:r w:rsidR="0058707C">
              <w:rPr>
                <w:rFonts w:ascii="Arial" w:hAnsi="Arial" w:cs="Arial"/>
              </w:rPr>
              <w:t>6</w:t>
            </w:r>
          </w:p>
        </w:tc>
        <w:tc>
          <w:tcPr>
            <w:tcW w:w="900" w:type="dxa"/>
            <w:vAlign w:val="center"/>
          </w:tcPr>
          <w:p w:rsidR="00793CE3" w:rsidRPr="0058707C" w:rsidRDefault="00793CE3" w:rsidP="0058707C">
            <w:pPr>
              <w:jc w:val="center"/>
              <w:rPr>
                <w:rFonts w:ascii="Arial" w:hAnsi="Arial" w:cs="Arial"/>
              </w:rPr>
            </w:pPr>
            <w:r w:rsidRPr="0058707C">
              <w:rPr>
                <w:rFonts w:ascii="Arial" w:hAnsi="Arial" w:cs="Arial"/>
              </w:rPr>
              <w:t>4.</w:t>
            </w:r>
            <w:r w:rsidR="0058707C">
              <w:rPr>
                <w:rFonts w:ascii="Arial" w:hAnsi="Arial" w:cs="Arial"/>
              </w:rPr>
              <w:t>65</w:t>
            </w:r>
          </w:p>
        </w:tc>
      </w:tr>
      <w:tr w:rsidR="008C50CE" w:rsidRPr="001B5AF8" w:rsidTr="00B954EA">
        <w:trPr>
          <w:trHeight w:val="552"/>
        </w:trPr>
        <w:tc>
          <w:tcPr>
            <w:tcW w:w="3472" w:type="dxa"/>
            <w:vAlign w:val="center"/>
          </w:tcPr>
          <w:p w:rsidR="008C50CE" w:rsidRPr="001B5AF8" w:rsidRDefault="008C50CE" w:rsidP="008C50CE">
            <w:pPr>
              <w:rPr>
                <w:rFonts w:ascii="Arial" w:hAnsi="Arial"/>
              </w:rPr>
            </w:pPr>
            <w:r w:rsidRPr="001B5AF8">
              <w:rPr>
                <w:rFonts w:ascii="Arial" w:hAnsi="Arial"/>
              </w:rPr>
              <w:t>T.S.U. Mecatrónica Área Automatización</w:t>
            </w:r>
          </w:p>
        </w:tc>
        <w:tc>
          <w:tcPr>
            <w:tcW w:w="1418" w:type="dxa"/>
            <w:vAlign w:val="center"/>
          </w:tcPr>
          <w:p w:rsidR="008C50CE" w:rsidRPr="00063CF9" w:rsidRDefault="00A80997" w:rsidP="008C50CE">
            <w:pPr>
              <w:jc w:val="center"/>
              <w:rPr>
                <w:rFonts w:ascii="Arial" w:hAnsi="Arial" w:cs="Arial"/>
              </w:rPr>
            </w:pPr>
            <w:r w:rsidRPr="00063CF9">
              <w:rPr>
                <w:rFonts w:ascii="Arial" w:hAnsi="Arial" w:cs="Arial"/>
              </w:rPr>
              <w:t>4</w:t>
            </w:r>
          </w:p>
        </w:tc>
        <w:tc>
          <w:tcPr>
            <w:tcW w:w="1559" w:type="dxa"/>
            <w:vAlign w:val="center"/>
          </w:tcPr>
          <w:p w:rsidR="008C50CE" w:rsidRPr="00063CF9" w:rsidRDefault="00063CF9" w:rsidP="008C50CE">
            <w:pPr>
              <w:jc w:val="center"/>
              <w:rPr>
                <w:rFonts w:ascii="Arial" w:hAnsi="Arial" w:cs="Arial"/>
              </w:rPr>
            </w:pPr>
            <w:r w:rsidRPr="00063CF9">
              <w:rPr>
                <w:rFonts w:ascii="Arial" w:hAnsi="Arial" w:cs="Arial"/>
              </w:rPr>
              <w:t>4.76</w:t>
            </w:r>
          </w:p>
        </w:tc>
        <w:tc>
          <w:tcPr>
            <w:tcW w:w="1541" w:type="dxa"/>
            <w:vAlign w:val="center"/>
          </w:tcPr>
          <w:p w:rsidR="008C50CE" w:rsidRPr="00063CF9" w:rsidRDefault="008C50CE" w:rsidP="00063CF9">
            <w:pPr>
              <w:jc w:val="center"/>
              <w:rPr>
                <w:rFonts w:ascii="Arial" w:hAnsi="Arial" w:cs="Arial"/>
              </w:rPr>
            </w:pPr>
            <w:r w:rsidRPr="00063CF9">
              <w:rPr>
                <w:rFonts w:ascii="Arial" w:hAnsi="Arial" w:cs="Arial"/>
              </w:rPr>
              <w:t>4.</w:t>
            </w:r>
            <w:r w:rsidR="00063CF9" w:rsidRPr="00063CF9">
              <w:rPr>
                <w:rFonts w:ascii="Arial" w:hAnsi="Arial" w:cs="Arial"/>
              </w:rPr>
              <w:t>28</w:t>
            </w:r>
          </w:p>
        </w:tc>
        <w:tc>
          <w:tcPr>
            <w:tcW w:w="900" w:type="dxa"/>
            <w:vAlign w:val="center"/>
          </w:tcPr>
          <w:p w:rsidR="008C50CE" w:rsidRPr="00063CF9" w:rsidRDefault="008C50CE" w:rsidP="00063CF9">
            <w:pPr>
              <w:jc w:val="center"/>
              <w:rPr>
                <w:rFonts w:ascii="Arial" w:hAnsi="Arial" w:cs="Arial"/>
              </w:rPr>
            </w:pPr>
            <w:r w:rsidRPr="00063CF9">
              <w:rPr>
                <w:rFonts w:ascii="Arial" w:hAnsi="Arial" w:cs="Arial"/>
              </w:rPr>
              <w:t>4.</w:t>
            </w:r>
            <w:r w:rsidR="00063CF9" w:rsidRPr="00063CF9">
              <w:rPr>
                <w:rFonts w:ascii="Arial" w:hAnsi="Arial" w:cs="Arial"/>
              </w:rPr>
              <w:t>49</w:t>
            </w:r>
          </w:p>
        </w:tc>
      </w:tr>
      <w:tr w:rsidR="008C50CE" w:rsidRPr="001B5AF8" w:rsidTr="005D56DC">
        <w:trPr>
          <w:trHeight w:val="690"/>
        </w:trPr>
        <w:tc>
          <w:tcPr>
            <w:tcW w:w="3472" w:type="dxa"/>
            <w:vAlign w:val="center"/>
          </w:tcPr>
          <w:p w:rsidR="008C50CE" w:rsidRPr="001B5AF8" w:rsidRDefault="008C50CE" w:rsidP="005D56DC">
            <w:pPr>
              <w:rPr>
                <w:rFonts w:ascii="Arial" w:hAnsi="Arial"/>
              </w:rPr>
            </w:pPr>
            <w:r w:rsidRPr="001B5AF8">
              <w:rPr>
                <w:rFonts w:ascii="Arial" w:hAnsi="Arial"/>
              </w:rPr>
              <w:t xml:space="preserve">T.S.U. </w:t>
            </w:r>
            <w:r w:rsidR="005D56DC">
              <w:rPr>
                <w:rFonts w:ascii="Arial" w:hAnsi="Arial"/>
              </w:rPr>
              <w:t>Operaciones Comerciales Internacionales</w:t>
            </w:r>
            <w:r w:rsidR="00B954EA">
              <w:rPr>
                <w:rFonts w:ascii="Arial" w:hAnsi="Arial"/>
              </w:rPr>
              <w:t xml:space="preserve"> Área: CADA</w:t>
            </w:r>
          </w:p>
        </w:tc>
        <w:tc>
          <w:tcPr>
            <w:tcW w:w="1418" w:type="dxa"/>
            <w:vAlign w:val="center"/>
          </w:tcPr>
          <w:p w:rsidR="008C50CE" w:rsidRPr="0064377F" w:rsidRDefault="0064377F" w:rsidP="008C50CE">
            <w:pPr>
              <w:jc w:val="center"/>
              <w:rPr>
                <w:rFonts w:ascii="Arial" w:hAnsi="Arial" w:cs="Arial"/>
              </w:rPr>
            </w:pPr>
            <w:r w:rsidRPr="0064377F">
              <w:rPr>
                <w:rFonts w:ascii="Arial" w:hAnsi="Arial" w:cs="Arial"/>
              </w:rPr>
              <w:t>5</w:t>
            </w:r>
          </w:p>
        </w:tc>
        <w:tc>
          <w:tcPr>
            <w:tcW w:w="1559" w:type="dxa"/>
            <w:vAlign w:val="center"/>
          </w:tcPr>
          <w:p w:rsidR="008C50CE" w:rsidRPr="0064377F" w:rsidRDefault="008C50CE" w:rsidP="0064377F">
            <w:pPr>
              <w:jc w:val="center"/>
              <w:rPr>
                <w:rFonts w:ascii="Arial" w:hAnsi="Arial" w:cs="Arial"/>
              </w:rPr>
            </w:pPr>
            <w:r w:rsidRPr="0064377F">
              <w:rPr>
                <w:rFonts w:ascii="Arial" w:hAnsi="Arial" w:cs="Arial"/>
              </w:rPr>
              <w:t>4.</w:t>
            </w:r>
            <w:r w:rsidR="0064377F" w:rsidRPr="0064377F">
              <w:rPr>
                <w:rFonts w:ascii="Arial" w:hAnsi="Arial" w:cs="Arial"/>
              </w:rPr>
              <w:t>77</w:t>
            </w:r>
          </w:p>
        </w:tc>
        <w:tc>
          <w:tcPr>
            <w:tcW w:w="1541" w:type="dxa"/>
            <w:vAlign w:val="center"/>
          </w:tcPr>
          <w:p w:rsidR="008C50CE" w:rsidRPr="0064377F" w:rsidRDefault="00B954EA" w:rsidP="0064377F">
            <w:pPr>
              <w:jc w:val="center"/>
              <w:rPr>
                <w:rFonts w:ascii="Arial" w:hAnsi="Arial" w:cs="Arial"/>
              </w:rPr>
            </w:pPr>
            <w:r w:rsidRPr="0064377F">
              <w:rPr>
                <w:rFonts w:ascii="Arial" w:hAnsi="Arial" w:cs="Arial"/>
              </w:rPr>
              <w:t>3.</w:t>
            </w:r>
            <w:r w:rsidR="0064377F" w:rsidRPr="0064377F">
              <w:rPr>
                <w:rFonts w:ascii="Arial" w:hAnsi="Arial" w:cs="Arial"/>
              </w:rPr>
              <w:t>82</w:t>
            </w:r>
          </w:p>
        </w:tc>
        <w:tc>
          <w:tcPr>
            <w:tcW w:w="900" w:type="dxa"/>
            <w:vAlign w:val="center"/>
          </w:tcPr>
          <w:p w:rsidR="008C50CE" w:rsidRPr="0064377F" w:rsidRDefault="008C50CE" w:rsidP="0064377F">
            <w:pPr>
              <w:jc w:val="center"/>
              <w:rPr>
                <w:rFonts w:ascii="Arial" w:hAnsi="Arial" w:cs="Arial"/>
              </w:rPr>
            </w:pPr>
            <w:r w:rsidRPr="0064377F">
              <w:rPr>
                <w:rFonts w:ascii="Arial" w:hAnsi="Arial" w:cs="Arial"/>
              </w:rPr>
              <w:t>4.</w:t>
            </w:r>
            <w:r w:rsidR="0064377F" w:rsidRPr="0064377F">
              <w:rPr>
                <w:rFonts w:ascii="Arial" w:hAnsi="Arial" w:cs="Arial"/>
              </w:rPr>
              <w:t>44</w:t>
            </w:r>
          </w:p>
        </w:tc>
      </w:tr>
      <w:tr w:rsidR="008C50CE" w:rsidRPr="001B5AF8" w:rsidTr="008C50CE">
        <w:trPr>
          <w:trHeight w:val="726"/>
        </w:trPr>
        <w:tc>
          <w:tcPr>
            <w:tcW w:w="3472" w:type="dxa"/>
            <w:vAlign w:val="center"/>
          </w:tcPr>
          <w:p w:rsidR="008C50CE" w:rsidRPr="001B5AF8" w:rsidRDefault="008C50CE" w:rsidP="008C50CE">
            <w:pPr>
              <w:rPr>
                <w:rFonts w:ascii="Arial" w:hAnsi="Arial"/>
              </w:rPr>
            </w:pPr>
            <w:r w:rsidRPr="001B5AF8">
              <w:rPr>
                <w:rFonts w:ascii="Arial" w:hAnsi="Arial"/>
              </w:rPr>
              <w:t xml:space="preserve">T.S.U. Tecnologías de </w:t>
            </w:r>
            <w:smartTag w:uri="urn:schemas-microsoft-com:office:smarttags" w:element="PersonName">
              <w:smartTagPr>
                <w:attr w:name="ProductID" w:val="la Licenciatura"/>
              </w:smartTagPr>
              <w:r w:rsidRPr="001B5AF8">
                <w:rPr>
                  <w:rFonts w:ascii="Arial" w:hAnsi="Arial"/>
                </w:rPr>
                <w:t>la Información</w:t>
              </w:r>
            </w:smartTag>
            <w:r w:rsidRPr="001B5AF8">
              <w:rPr>
                <w:rFonts w:ascii="Arial" w:hAnsi="Arial"/>
              </w:rPr>
              <w:t xml:space="preserve"> y la Comunicación</w:t>
            </w:r>
          </w:p>
        </w:tc>
        <w:tc>
          <w:tcPr>
            <w:tcW w:w="1418" w:type="dxa"/>
            <w:vAlign w:val="center"/>
          </w:tcPr>
          <w:p w:rsidR="008C50CE" w:rsidRPr="000F047B" w:rsidRDefault="000F047B" w:rsidP="008C50CE">
            <w:pPr>
              <w:jc w:val="center"/>
              <w:rPr>
                <w:rFonts w:ascii="Arial" w:hAnsi="Arial" w:cs="Arial"/>
              </w:rPr>
            </w:pPr>
            <w:r w:rsidRPr="000F047B">
              <w:rPr>
                <w:rFonts w:ascii="Arial" w:hAnsi="Arial" w:cs="Arial"/>
              </w:rPr>
              <w:t>1</w:t>
            </w:r>
          </w:p>
        </w:tc>
        <w:tc>
          <w:tcPr>
            <w:tcW w:w="1559" w:type="dxa"/>
            <w:vAlign w:val="center"/>
          </w:tcPr>
          <w:p w:rsidR="008C50CE" w:rsidRPr="000F047B" w:rsidRDefault="000F047B" w:rsidP="000F047B">
            <w:pPr>
              <w:jc w:val="center"/>
              <w:rPr>
                <w:rFonts w:ascii="Arial" w:hAnsi="Arial" w:cs="Arial"/>
              </w:rPr>
            </w:pPr>
            <w:r w:rsidRPr="000F047B">
              <w:rPr>
                <w:rFonts w:ascii="Arial" w:hAnsi="Arial" w:cs="Arial"/>
              </w:rPr>
              <w:t>3</w:t>
            </w:r>
            <w:r w:rsidR="008C50CE" w:rsidRPr="000F047B">
              <w:rPr>
                <w:rFonts w:ascii="Arial" w:hAnsi="Arial" w:cs="Arial"/>
              </w:rPr>
              <w:t>.</w:t>
            </w:r>
            <w:r w:rsidRPr="000F047B">
              <w:rPr>
                <w:rFonts w:ascii="Arial" w:hAnsi="Arial" w:cs="Arial"/>
              </w:rPr>
              <w:t>42</w:t>
            </w:r>
          </w:p>
        </w:tc>
        <w:tc>
          <w:tcPr>
            <w:tcW w:w="1541" w:type="dxa"/>
            <w:vAlign w:val="center"/>
          </w:tcPr>
          <w:p w:rsidR="008C50CE" w:rsidRPr="000F047B" w:rsidRDefault="000F047B" w:rsidP="005F6595">
            <w:pPr>
              <w:jc w:val="center"/>
              <w:rPr>
                <w:rFonts w:ascii="Arial" w:hAnsi="Arial" w:cs="Arial"/>
              </w:rPr>
            </w:pPr>
            <w:r w:rsidRPr="000F047B">
              <w:rPr>
                <w:rFonts w:ascii="Arial" w:hAnsi="Arial" w:cs="Arial"/>
              </w:rPr>
              <w:t>3.42</w:t>
            </w:r>
          </w:p>
        </w:tc>
        <w:tc>
          <w:tcPr>
            <w:tcW w:w="900" w:type="dxa"/>
            <w:vAlign w:val="center"/>
          </w:tcPr>
          <w:p w:rsidR="008C50CE" w:rsidRPr="000F047B" w:rsidRDefault="000F047B" w:rsidP="005F6595">
            <w:pPr>
              <w:jc w:val="center"/>
              <w:rPr>
                <w:rFonts w:ascii="Arial" w:hAnsi="Arial" w:cs="Arial"/>
              </w:rPr>
            </w:pPr>
            <w:r w:rsidRPr="000F047B">
              <w:rPr>
                <w:rFonts w:ascii="Arial" w:hAnsi="Arial" w:cs="Arial"/>
              </w:rPr>
              <w:t>3.42</w:t>
            </w:r>
          </w:p>
        </w:tc>
      </w:tr>
      <w:tr w:rsidR="008C50CE" w:rsidRPr="001B5AF8" w:rsidTr="00466B64">
        <w:trPr>
          <w:trHeight w:val="383"/>
        </w:trPr>
        <w:tc>
          <w:tcPr>
            <w:tcW w:w="3472" w:type="dxa"/>
            <w:vAlign w:val="center"/>
          </w:tcPr>
          <w:p w:rsidR="008C50CE" w:rsidRPr="00793CE3" w:rsidRDefault="008C50CE" w:rsidP="008C50CE">
            <w:pPr>
              <w:rPr>
                <w:rFonts w:ascii="Arial" w:hAnsi="Arial"/>
              </w:rPr>
            </w:pPr>
            <w:r w:rsidRPr="00793CE3">
              <w:rPr>
                <w:rFonts w:ascii="Arial" w:hAnsi="Arial"/>
              </w:rPr>
              <w:lastRenderedPageBreak/>
              <w:t>Ing. Mantenimiento Industrial</w:t>
            </w:r>
          </w:p>
        </w:tc>
        <w:tc>
          <w:tcPr>
            <w:tcW w:w="1418" w:type="dxa"/>
            <w:vAlign w:val="center"/>
          </w:tcPr>
          <w:p w:rsidR="008C50CE" w:rsidRPr="0058707C" w:rsidRDefault="008C50CE" w:rsidP="008C50CE">
            <w:pPr>
              <w:jc w:val="center"/>
              <w:rPr>
                <w:rFonts w:ascii="Arial" w:hAnsi="Arial" w:cs="Arial"/>
              </w:rPr>
            </w:pPr>
            <w:r w:rsidRPr="0058707C">
              <w:rPr>
                <w:rFonts w:ascii="Arial" w:hAnsi="Arial" w:cs="Arial"/>
              </w:rPr>
              <w:t>2</w:t>
            </w:r>
          </w:p>
        </w:tc>
        <w:tc>
          <w:tcPr>
            <w:tcW w:w="1559" w:type="dxa"/>
            <w:vAlign w:val="center"/>
          </w:tcPr>
          <w:p w:rsidR="008C50CE" w:rsidRPr="0058707C" w:rsidRDefault="008C50CE" w:rsidP="00793CE3">
            <w:pPr>
              <w:jc w:val="center"/>
              <w:rPr>
                <w:rFonts w:ascii="Arial" w:hAnsi="Arial" w:cs="Arial"/>
              </w:rPr>
            </w:pPr>
            <w:r w:rsidRPr="0058707C">
              <w:rPr>
                <w:rFonts w:ascii="Arial" w:hAnsi="Arial" w:cs="Arial"/>
              </w:rPr>
              <w:t>4.</w:t>
            </w:r>
            <w:r w:rsidR="00793CE3" w:rsidRPr="0058707C">
              <w:rPr>
                <w:rFonts w:ascii="Arial" w:hAnsi="Arial" w:cs="Arial"/>
              </w:rPr>
              <w:t>87</w:t>
            </w:r>
          </w:p>
        </w:tc>
        <w:tc>
          <w:tcPr>
            <w:tcW w:w="1541" w:type="dxa"/>
            <w:vAlign w:val="center"/>
          </w:tcPr>
          <w:p w:rsidR="008C50CE" w:rsidRPr="0058707C" w:rsidRDefault="008C50CE" w:rsidP="0058707C">
            <w:pPr>
              <w:jc w:val="center"/>
              <w:rPr>
                <w:rFonts w:ascii="Arial" w:hAnsi="Arial" w:cs="Arial"/>
              </w:rPr>
            </w:pPr>
            <w:r w:rsidRPr="0058707C">
              <w:rPr>
                <w:rFonts w:ascii="Arial" w:hAnsi="Arial" w:cs="Arial"/>
              </w:rPr>
              <w:t>4.</w:t>
            </w:r>
            <w:r w:rsidR="0058707C">
              <w:rPr>
                <w:rFonts w:ascii="Arial" w:hAnsi="Arial" w:cs="Arial"/>
              </w:rPr>
              <w:t>79</w:t>
            </w:r>
          </w:p>
        </w:tc>
        <w:tc>
          <w:tcPr>
            <w:tcW w:w="900" w:type="dxa"/>
            <w:vAlign w:val="center"/>
          </w:tcPr>
          <w:p w:rsidR="008C50CE" w:rsidRPr="0058707C" w:rsidRDefault="008C50CE" w:rsidP="0058707C">
            <w:pPr>
              <w:jc w:val="center"/>
              <w:rPr>
                <w:rFonts w:ascii="Arial" w:hAnsi="Arial" w:cs="Arial"/>
              </w:rPr>
            </w:pPr>
            <w:r w:rsidRPr="0058707C">
              <w:rPr>
                <w:rFonts w:ascii="Arial" w:hAnsi="Arial" w:cs="Arial"/>
              </w:rPr>
              <w:t>4.</w:t>
            </w:r>
            <w:r w:rsidR="0058707C">
              <w:rPr>
                <w:rFonts w:ascii="Arial" w:hAnsi="Arial" w:cs="Arial"/>
              </w:rPr>
              <w:t>83</w:t>
            </w:r>
          </w:p>
        </w:tc>
      </w:tr>
      <w:tr w:rsidR="008C50CE" w:rsidRPr="001B5AF8" w:rsidTr="00466B64">
        <w:trPr>
          <w:trHeight w:val="417"/>
        </w:trPr>
        <w:tc>
          <w:tcPr>
            <w:tcW w:w="3472" w:type="dxa"/>
            <w:vAlign w:val="center"/>
          </w:tcPr>
          <w:p w:rsidR="008C50CE" w:rsidRPr="001B5AF8" w:rsidRDefault="008C50CE" w:rsidP="008C50CE">
            <w:pPr>
              <w:rPr>
                <w:rFonts w:ascii="Arial" w:hAnsi="Arial"/>
              </w:rPr>
            </w:pPr>
            <w:r w:rsidRPr="001B5AF8">
              <w:rPr>
                <w:rFonts w:ascii="Arial" w:hAnsi="Arial"/>
              </w:rPr>
              <w:t>Ing. Sistemas Productivos</w:t>
            </w:r>
          </w:p>
        </w:tc>
        <w:tc>
          <w:tcPr>
            <w:tcW w:w="1418" w:type="dxa"/>
            <w:vAlign w:val="center"/>
          </w:tcPr>
          <w:p w:rsidR="008C50CE" w:rsidRPr="005A54C1" w:rsidRDefault="005A54C1" w:rsidP="008C50CE">
            <w:pPr>
              <w:jc w:val="center"/>
              <w:rPr>
                <w:rFonts w:ascii="Arial" w:hAnsi="Arial" w:cs="Arial"/>
              </w:rPr>
            </w:pPr>
            <w:r w:rsidRPr="005A54C1">
              <w:rPr>
                <w:rFonts w:ascii="Arial" w:hAnsi="Arial" w:cs="Arial"/>
              </w:rPr>
              <w:t>2</w:t>
            </w:r>
          </w:p>
        </w:tc>
        <w:tc>
          <w:tcPr>
            <w:tcW w:w="1559" w:type="dxa"/>
            <w:vAlign w:val="center"/>
          </w:tcPr>
          <w:p w:rsidR="008C50CE" w:rsidRPr="005A54C1" w:rsidRDefault="008C50CE" w:rsidP="005A54C1">
            <w:pPr>
              <w:jc w:val="center"/>
              <w:rPr>
                <w:rFonts w:ascii="Arial" w:hAnsi="Arial" w:cs="Arial"/>
              </w:rPr>
            </w:pPr>
            <w:r w:rsidRPr="005A54C1">
              <w:rPr>
                <w:rFonts w:ascii="Arial" w:hAnsi="Arial" w:cs="Arial"/>
              </w:rPr>
              <w:t>4.</w:t>
            </w:r>
            <w:r w:rsidR="005A54C1" w:rsidRPr="005A54C1">
              <w:rPr>
                <w:rFonts w:ascii="Arial" w:hAnsi="Arial" w:cs="Arial"/>
              </w:rPr>
              <w:t>42</w:t>
            </w:r>
          </w:p>
        </w:tc>
        <w:tc>
          <w:tcPr>
            <w:tcW w:w="1541" w:type="dxa"/>
            <w:vAlign w:val="center"/>
          </w:tcPr>
          <w:p w:rsidR="008C50CE" w:rsidRPr="005A54C1" w:rsidRDefault="005A54C1" w:rsidP="005A54C1">
            <w:pPr>
              <w:jc w:val="center"/>
              <w:rPr>
                <w:rFonts w:ascii="Arial" w:hAnsi="Arial" w:cs="Arial"/>
              </w:rPr>
            </w:pPr>
            <w:r w:rsidRPr="005A54C1">
              <w:rPr>
                <w:rFonts w:ascii="Arial" w:hAnsi="Arial" w:cs="Arial"/>
              </w:rPr>
              <w:t>2</w:t>
            </w:r>
            <w:r w:rsidR="008C50CE" w:rsidRPr="005A54C1">
              <w:rPr>
                <w:rFonts w:ascii="Arial" w:hAnsi="Arial" w:cs="Arial"/>
              </w:rPr>
              <w:t>.</w:t>
            </w:r>
            <w:r w:rsidRPr="005A54C1">
              <w:rPr>
                <w:rFonts w:ascii="Arial" w:hAnsi="Arial" w:cs="Arial"/>
              </w:rPr>
              <w:t>39</w:t>
            </w:r>
          </w:p>
        </w:tc>
        <w:tc>
          <w:tcPr>
            <w:tcW w:w="900" w:type="dxa"/>
            <w:vAlign w:val="center"/>
          </w:tcPr>
          <w:p w:rsidR="008C50CE" w:rsidRPr="005A54C1" w:rsidRDefault="005A54C1" w:rsidP="005A54C1">
            <w:pPr>
              <w:jc w:val="center"/>
              <w:rPr>
                <w:rFonts w:ascii="Arial" w:hAnsi="Arial" w:cs="Arial"/>
              </w:rPr>
            </w:pPr>
            <w:r w:rsidRPr="005A54C1">
              <w:rPr>
                <w:rFonts w:ascii="Arial" w:hAnsi="Arial" w:cs="Arial"/>
              </w:rPr>
              <w:t>3</w:t>
            </w:r>
            <w:r w:rsidR="008C50CE" w:rsidRPr="005A54C1">
              <w:rPr>
                <w:rFonts w:ascii="Arial" w:hAnsi="Arial" w:cs="Arial"/>
              </w:rPr>
              <w:t>.</w:t>
            </w:r>
            <w:r w:rsidR="00B954EA" w:rsidRPr="005A54C1">
              <w:rPr>
                <w:rFonts w:ascii="Arial" w:hAnsi="Arial" w:cs="Arial"/>
              </w:rPr>
              <w:t>4</w:t>
            </w:r>
            <w:r w:rsidRPr="005A54C1">
              <w:rPr>
                <w:rFonts w:ascii="Arial" w:hAnsi="Arial" w:cs="Arial"/>
              </w:rPr>
              <w:t>0</w:t>
            </w:r>
          </w:p>
        </w:tc>
      </w:tr>
      <w:tr w:rsidR="008C50CE" w:rsidRPr="001B5AF8" w:rsidTr="00466B64">
        <w:trPr>
          <w:trHeight w:val="409"/>
        </w:trPr>
        <w:tc>
          <w:tcPr>
            <w:tcW w:w="3472" w:type="dxa"/>
            <w:vAlign w:val="center"/>
          </w:tcPr>
          <w:p w:rsidR="008C50CE" w:rsidRPr="000F047B" w:rsidRDefault="008C50CE" w:rsidP="008C50CE">
            <w:pPr>
              <w:rPr>
                <w:rFonts w:ascii="Arial" w:hAnsi="Arial"/>
              </w:rPr>
            </w:pPr>
            <w:r w:rsidRPr="000F047B">
              <w:rPr>
                <w:rFonts w:ascii="Arial" w:hAnsi="Arial"/>
              </w:rPr>
              <w:t>Ing. Mecatrónica</w:t>
            </w:r>
          </w:p>
        </w:tc>
        <w:tc>
          <w:tcPr>
            <w:tcW w:w="1418" w:type="dxa"/>
            <w:vAlign w:val="center"/>
          </w:tcPr>
          <w:p w:rsidR="008C50CE" w:rsidRPr="000F047B" w:rsidRDefault="005F6595" w:rsidP="008C50CE">
            <w:pPr>
              <w:jc w:val="center"/>
              <w:rPr>
                <w:rFonts w:ascii="Arial" w:hAnsi="Arial" w:cs="Arial"/>
              </w:rPr>
            </w:pPr>
            <w:r w:rsidRPr="000F047B">
              <w:rPr>
                <w:rFonts w:ascii="Arial" w:hAnsi="Arial" w:cs="Arial"/>
              </w:rPr>
              <w:t>1</w:t>
            </w:r>
          </w:p>
        </w:tc>
        <w:tc>
          <w:tcPr>
            <w:tcW w:w="1559" w:type="dxa"/>
            <w:vAlign w:val="center"/>
          </w:tcPr>
          <w:p w:rsidR="008C50CE" w:rsidRPr="000F047B" w:rsidRDefault="008C50CE" w:rsidP="000F047B">
            <w:pPr>
              <w:jc w:val="center"/>
              <w:rPr>
                <w:rFonts w:ascii="Arial" w:hAnsi="Arial" w:cs="Arial"/>
              </w:rPr>
            </w:pPr>
            <w:r w:rsidRPr="000F047B">
              <w:rPr>
                <w:rFonts w:ascii="Arial" w:hAnsi="Arial" w:cs="Arial"/>
              </w:rPr>
              <w:t>4.</w:t>
            </w:r>
            <w:r w:rsidR="000F047B" w:rsidRPr="000F047B">
              <w:rPr>
                <w:rFonts w:ascii="Arial" w:hAnsi="Arial" w:cs="Arial"/>
              </w:rPr>
              <w:t>56</w:t>
            </w:r>
          </w:p>
        </w:tc>
        <w:tc>
          <w:tcPr>
            <w:tcW w:w="1541" w:type="dxa"/>
            <w:vAlign w:val="center"/>
          </w:tcPr>
          <w:p w:rsidR="008C50CE" w:rsidRPr="000F047B" w:rsidRDefault="008C50CE" w:rsidP="000F047B">
            <w:pPr>
              <w:jc w:val="center"/>
              <w:rPr>
                <w:rFonts w:ascii="Arial" w:hAnsi="Arial" w:cs="Arial"/>
              </w:rPr>
            </w:pPr>
            <w:r w:rsidRPr="000F047B">
              <w:rPr>
                <w:rFonts w:ascii="Arial" w:hAnsi="Arial" w:cs="Arial"/>
              </w:rPr>
              <w:t>4.</w:t>
            </w:r>
            <w:r w:rsidR="000F047B" w:rsidRPr="000F047B">
              <w:rPr>
                <w:rFonts w:ascii="Arial" w:hAnsi="Arial" w:cs="Arial"/>
              </w:rPr>
              <w:t>56</w:t>
            </w:r>
          </w:p>
        </w:tc>
        <w:tc>
          <w:tcPr>
            <w:tcW w:w="900" w:type="dxa"/>
            <w:vAlign w:val="center"/>
          </w:tcPr>
          <w:p w:rsidR="008C50CE" w:rsidRPr="000F047B" w:rsidRDefault="005F6595" w:rsidP="000F047B">
            <w:pPr>
              <w:jc w:val="center"/>
              <w:rPr>
                <w:rFonts w:ascii="Arial" w:hAnsi="Arial" w:cs="Arial"/>
              </w:rPr>
            </w:pPr>
            <w:r w:rsidRPr="000F047B">
              <w:rPr>
                <w:rFonts w:ascii="Arial" w:hAnsi="Arial" w:cs="Arial"/>
              </w:rPr>
              <w:t>4.</w:t>
            </w:r>
            <w:r w:rsidR="000F047B" w:rsidRPr="000F047B">
              <w:rPr>
                <w:rFonts w:ascii="Arial" w:hAnsi="Arial" w:cs="Arial"/>
              </w:rPr>
              <w:t>56</w:t>
            </w:r>
          </w:p>
        </w:tc>
      </w:tr>
      <w:tr w:rsidR="005D56DC" w:rsidRPr="001B5AF8" w:rsidTr="00B954EA">
        <w:trPr>
          <w:trHeight w:val="572"/>
        </w:trPr>
        <w:tc>
          <w:tcPr>
            <w:tcW w:w="3472" w:type="dxa"/>
            <w:vAlign w:val="center"/>
          </w:tcPr>
          <w:p w:rsidR="005D56DC" w:rsidRPr="000F047B" w:rsidRDefault="005D56DC" w:rsidP="008C50CE">
            <w:pPr>
              <w:rPr>
                <w:rFonts w:ascii="Arial" w:hAnsi="Arial"/>
              </w:rPr>
            </w:pPr>
            <w:r w:rsidRPr="000F047B">
              <w:rPr>
                <w:rFonts w:ascii="Arial" w:hAnsi="Arial"/>
              </w:rPr>
              <w:t xml:space="preserve">Ing. Tecnologías de </w:t>
            </w:r>
            <w:smartTag w:uri="urn:schemas-microsoft-com:office:smarttags" w:element="PersonName">
              <w:smartTagPr>
                <w:attr w:name="ProductID" w:val="la Licenciatura"/>
              </w:smartTagPr>
              <w:r w:rsidRPr="000F047B">
                <w:rPr>
                  <w:rFonts w:ascii="Arial" w:hAnsi="Arial"/>
                </w:rPr>
                <w:t>la Información</w:t>
              </w:r>
            </w:smartTag>
          </w:p>
        </w:tc>
        <w:tc>
          <w:tcPr>
            <w:tcW w:w="1418" w:type="dxa"/>
            <w:vAlign w:val="center"/>
          </w:tcPr>
          <w:p w:rsidR="005D56DC" w:rsidRPr="000F047B" w:rsidRDefault="005D56DC" w:rsidP="008C50CE">
            <w:pPr>
              <w:jc w:val="center"/>
              <w:rPr>
                <w:rFonts w:ascii="Arial" w:hAnsi="Arial" w:cs="Arial"/>
              </w:rPr>
            </w:pPr>
            <w:r w:rsidRPr="000F047B">
              <w:rPr>
                <w:rFonts w:ascii="Arial" w:hAnsi="Arial" w:cs="Arial"/>
              </w:rPr>
              <w:t>1</w:t>
            </w:r>
          </w:p>
        </w:tc>
        <w:tc>
          <w:tcPr>
            <w:tcW w:w="1559" w:type="dxa"/>
            <w:vAlign w:val="center"/>
          </w:tcPr>
          <w:p w:rsidR="005D56DC" w:rsidRPr="000F047B" w:rsidRDefault="005D56DC" w:rsidP="000F047B">
            <w:pPr>
              <w:jc w:val="center"/>
              <w:rPr>
                <w:rFonts w:ascii="Arial" w:hAnsi="Arial" w:cs="Arial"/>
              </w:rPr>
            </w:pPr>
            <w:r w:rsidRPr="000F047B">
              <w:rPr>
                <w:rFonts w:ascii="Arial" w:hAnsi="Arial" w:cs="Arial"/>
              </w:rPr>
              <w:t>4.</w:t>
            </w:r>
            <w:r w:rsidR="000F047B" w:rsidRPr="000F047B">
              <w:rPr>
                <w:rFonts w:ascii="Arial" w:hAnsi="Arial" w:cs="Arial"/>
              </w:rPr>
              <w:t>8</w:t>
            </w:r>
            <w:r w:rsidRPr="000F047B">
              <w:rPr>
                <w:rFonts w:ascii="Arial" w:hAnsi="Arial" w:cs="Arial"/>
              </w:rPr>
              <w:t>1</w:t>
            </w:r>
          </w:p>
        </w:tc>
        <w:tc>
          <w:tcPr>
            <w:tcW w:w="1541" w:type="dxa"/>
            <w:vAlign w:val="center"/>
          </w:tcPr>
          <w:p w:rsidR="005D56DC" w:rsidRPr="000F047B" w:rsidRDefault="005D56DC" w:rsidP="000F047B">
            <w:pPr>
              <w:jc w:val="center"/>
            </w:pPr>
            <w:r w:rsidRPr="000F047B">
              <w:rPr>
                <w:rFonts w:ascii="Arial" w:hAnsi="Arial" w:cs="Arial"/>
              </w:rPr>
              <w:t>4.</w:t>
            </w:r>
            <w:r w:rsidR="000F047B" w:rsidRPr="000F047B">
              <w:rPr>
                <w:rFonts w:ascii="Arial" w:hAnsi="Arial" w:cs="Arial"/>
              </w:rPr>
              <w:t>8</w:t>
            </w:r>
            <w:r w:rsidRPr="000F047B">
              <w:rPr>
                <w:rFonts w:ascii="Arial" w:hAnsi="Arial" w:cs="Arial"/>
              </w:rPr>
              <w:t>1</w:t>
            </w:r>
          </w:p>
        </w:tc>
        <w:tc>
          <w:tcPr>
            <w:tcW w:w="900" w:type="dxa"/>
            <w:vAlign w:val="center"/>
          </w:tcPr>
          <w:p w:rsidR="005D56DC" w:rsidRPr="000F047B" w:rsidRDefault="005D56DC" w:rsidP="000F047B">
            <w:pPr>
              <w:jc w:val="center"/>
            </w:pPr>
            <w:r w:rsidRPr="000F047B">
              <w:rPr>
                <w:rFonts w:ascii="Arial" w:hAnsi="Arial" w:cs="Arial"/>
              </w:rPr>
              <w:t>4.</w:t>
            </w:r>
            <w:r w:rsidR="000F047B" w:rsidRPr="000F047B">
              <w:rPr>
                <w:rFonts w:ascii="Arial" w:hAnsi="Arial" w:cs="Arial"/>
              </w:rPr>
              <w:t>8</w:t>
            </w:r>
            <w:r w:rsidRPr="000F047B">
              <w:rPr>
                <w:rFonts w:ascii="Arial" w:hAnsi="Arial" w:cs="Arial"/>
              </w:rPr>
              <w:t>1</w:t>
            </w:r>
          </w:p>
        </w:tc>
      </w:tr>
      <w:tr w:rsidR="00B954EA" w:rsidRPr="001B5AF8" w:rsidTr="00B954EA">
        <w:trPr>
          <w:trHeight w:val="554"/>
        </w:trPr>
        <w:tc>
          <w:tcPr>
            <w:tcW w:w="3472" w:type="dxa"/>
            <w:vAlign w:val="center"/>
          </w:tcPr>
          <w:p w:rsidR="00B954EA" w:rsidRPr="001B5AF8" w:rsidRDefault="00B954EA" w:rsidP="00B954EA">
            <w:pPr>
              <w:rPr>
                <w:rFonts w:ascii="Arial" w:hAnsi="Arial"/>
              </w:rPr>
            </w:pPr>
            <w:r>
              <w:rPr>
                <w:rFonts w:ascii="Arial" w:hAnsi="Arial"/>
              </w:rPr>
              <w:t>Ing.  Logística Internacional</w:t>
            </w:r>
          </w:p>
        </w:tc>
        <w:tc>
          <w:tcPr>
            <w:tcW w:w="1418" w:type="dxa"/>
            <w:vAlign w:val="center"/>
          </w:tcPr>
          <w:p w:rsidR="00B954EA" w:rsidRPr="0064377F" w:rsidRDefault="0064377F" w:rsidP="00B954EA">
            <w:pPr>
              <w:jc w:val="center"/>
              <w:rPr>
                <w:rFonts w:ascii="Arial" w:hAnsi="Arial" w:cs="Arial"/>
              </w:rPr>
            </w:pPr>
            <w:r w:rsidRPr="0064377F">
              <w:rPr>
                <w:rFonts w:ascii="Arial" w:hAnsi="Arial" w:cs="Arial"/>
              </w:rPr>
              <w:t>5</w:t>
            </w:r>
          </w:p>
        </w:tc>
        <w:tc>
          <w:tcPr>
            <w:tcW w:w="1559" w:type="dxa"/>
            <w:vAlign w:val="center"/>
          </w:tcPr>
          <w:p w:rsidR="00B954EA" w:rsidRPr="0064377F" w:rsidRDefault="00B954EA" w:rsidP="0064377F">
            <w:pPr>
              <w:jc w:val="center"/>
              <w:rPr>
                <w:rFonts w:ascii="Arial" w:hAnsi="Arial" w:cs="Arial"/>
              </w:rPr>
            </w:pPr>
            <w:r w:rsidRPr="0064377F">
              <w:rPr>
                <w:rFonts w:ascii="Arial" w:hAnsi="Arial" w:cs="Arial"/>
              </w:rPr>
              <w:t>4.9</w:t>
            </w:r>
            <w:r w:rsidR="0064377F" w:rsidRPr="0064377F">
              <w:rPr>
                <w:rFonts w:ascii="Arial" w:hAnsi="Arial" w:cs="Arial"/>
              </w:rPr>
              <w:t>3</w:t>
            </w:r>
          </w:p>
        </w:tc>
        <w:tc>
          <w:tcPr>
            <w:tcW w:w="1541" w:type="dxa"/>
            <w:vAlign w:val="center"/>
          </w:tcPr>
          <w:p w:rsidR="00B954EA" w:rsidRPr="0064377F" w:rsidRDefault="00B954EA" w:rsidP="0064377F">
            <w:pPr>
              <w:jc w:val="center"/>
              <w:rPr>
                <w:rFonts w:ascii="Arial" w:hAnsi="Arial" w:cs="Arial"/>
              </w:rPr>
            </w:pPr>
            <w:r w:rsidRPr="0064377F">
              <w:rPr>
                <w:rFonts w:ascii="Arial" w:hAnsi="Arial" w:cs="Arial"/>
              </w:rPr>
              <w:t>4.</w:t>
            </w:r>
            <w:r w:rsidR="0064377F" w:rsidRPr="0064377F">
              <w:rPr>
                <w:rFonts w:ascii="Arial" w:hAnsi="Arial" w:cs="Arial"/>
              </w:rPr>
              <w:t>57</w:t>
            </w:r>
          </w:p>
        </w:tc>
        <w:tc>
          <w:tcPr>
            <w:tcW w:w="900" w:type="dxa"/>
            <w:vAlign w:val="center"/>
          </w:tcPr>
          <w:p w:rsidR="00B954EA" w:rsidRPr="0064377F" w:rsidRDefault="00B954EA" w:rsidP="0064377F">
            <w:pPr>
              <w:jc w:val="center"/>
              <w:rPr>
                <w:rFonts w:ascii="Arial" w:hAnsi="Arial" w:cs="Arial"/>
              </w:rPr>
            </w:pPr>
            <w:r w:rsidRPr="0064377F">
              <w:rPr>
                <w:rFonts w:ascii="Arial" w:hAnsi="Arial" w:cs="Arial"/>
              </w:rPr>
              <w:t>4.</w:t>
            </w:r>
            <w:r w:rsidR="0064377F" w:rsidRPr="0064377F">
              <w:rPr>
                <w:rFonts w:ascii="Arial" w:hAnsi="Arial" w:cs="Arial"/>
              </w:rPr>
              <w:t>78</w:t>
            </w:r>
          </w:p>
        </w:tc>
      </w:tr>
    </w:tbl>
    <w:p w:rsidR="00B65912" w:rsidRDefault="00B65912" w:rsidP="008C50CE">
      <w:pPr>
        <w:pStyle w:val="Textoindependiente"/>
        <w:outlineLvl w:val="0"/>
        <w:rPr>
          <w:sz w:val="24"/>
        </w:rPr>
      </w:pPr>
    </w:p>
    <w:p w:rsidR="008C50CE" w:rsidRPr="008D0617" w:rsidRDefault="008C50CE" w:rsidP="008C50CE">
      <w:pPr>
        <w:pStyle w:val="Textoindependiente"/>
        <w:outlineLvl w:val="0"/>
        <w:rPr>
          <w:sz w:val="24"/>
        </w:rPr>
      </w:pPr>
      <w:r w:rsidRPr="00AE113A">
        <w:rPr>
          <w:sz w:val="24"/>
        </w:rPr>
        <w:t xml:space="preserve">La media institucional resultó ser de </w:t>
      </w:r>
      <w:r w:rsidRPr="008D0617">
        <w:rPr>
          <w:b/>
          <w:sz w:val="24"/>
        </w:rPr>
        <w:t>4.</w:t>
      </w:r>
      <w:r w:rsidR="008D0617" w:rsidRPr="008D0617">
        <w:rPr>
          <w:b/>
          <w:sz w:val="24"/>
        </w:rPr>
        <w:t>4</w:t>
      </w:r>
      <w:r w:rsidRPr="008D0617">
        <w:rPr>
          <w:b/>
          <w:sz w:val="24"/>
        </w:rPr>
        <w:t xml:space="preserve"> puntos</w:t>
      </w:r>
      <w:r w:rsidRPr="008D0617">
        <w:rPr>
          <w:color w:val="FF0000"/>
          <w:sz w:val="24"/>
        </w:rPr>
        <w:t xml:space="preserve"> </w:t>
      </w:r>
      <w:r w:rsidRPr="008D0617">
        <w:rPr>
          <w:sz w:val="24"/>
        </w:rPr>
        <w:t xml:space="preserve">en una escala de </w:t>
      </w:r>
      <w:smartTag w:uri="urn:schemas-microsoft-com:office:smarttags" w:element="metricconverter">
        <w:smartTagPr>
          <w:attr w:name="ProductID" w:val="1 a"/>
        </w:smartTagPr>
        <w:r w:rsidRPr="008D0617">
          <w:rPr>
            <w:sz w:val="24"/>
          </w:rPr>
          <w:t>1 a</w:t>
        </w:r>
      </w:smartTag>
      <w:r w:rsidRPr="008D0617">
        <w:rPr>
          <w:sz w:val="24"/>
        </w:rPr>
        <w:t xml:space="preserve"> 5.</w:t>
      </w:r>
    </w:p>
    <w:p w:rsidR="0039478B" w:rsidRDefault="0039478B" w:rsidP="008C50CE">
      <w:pPr>
        <w:outlineLvl w:val="0"/>
        <w:rPr>
          <w:rFonts w:ascii="Arial" w:hAnsi="Arial"/>
          <w:b/>
        </w:rPr>
      </w:pPr>
    </w:p>
    <w:p w:rsidR="00B65912" w:rsidRDefault="00B65912" w:rsidP="008C50CE">
      <w:pPr>
        <w:outlineLvl w:val="0"/>
        <w:rPr>
          <w:rFonts w:ascii="Arial" w:hAnsi="Arial"/>
          <w:b/>
        </w:rPr>
      </w:pPr>
    </w:p>
    <w:p w:rsidR="008C50CE" w:rsidRPr="00AE113A" w:rsidRDefault="008C50CE" w:rsidP="008C50CE">
      <w:pPr>
        <w:outlineLvl w:val="0"/>
        <w:rPr>
          <w:rFonts w:ascii="Arial" w:hAnsi="Arial"/>
          <w:b/>
        </w:rPr>
      </w:pPr>
      <w:r w:rsidRPr="00AE113A">
        <w:rPr>
          <w:rFonts w:ascii="Arial" w:hAnsi="Arial"/>
          <w:b/>
        </w:rPr>
        <w:t>Programa de asesorías.</w:t>
      </w:r>
    </w:p>
    <w:p w:rsidR="008C50CE" w:rsidRPr="00AE113A" w:rsidRDefault="008C50CE" w:rsidP="008C50CE">
      <w:pPr>
        <w:jc w:val="both"/>
        <w:rPr>
          <w:rFonts w:ascii="Arial" w:hAnsi="Arial"/>
        </w:rPr>
      </w:pPr>
    </w:p>
    <w:p w:rsidR="008C50CE" w:rsidRPr="00620871" w:rsidRDefault="008C50CE" w:rsidP="008C50CE">
      <w:pPr>
        <w:jc w:val="both"/>
        <w:rPr>
          <w:rFonts w:ascii="Arial" w:hAnsi="Arial"/>
        </w:rPr>
      </w:pPr>
      <w:r w:rsidRPr="00620871">
        <w:rPr>
          <w:rFonts w:ascii="Arial" w:hAnsi="Arial"/>
        </w:rPr>
        <w:t>Las asesorías brindadas a los alumnos en las distintas áreas del conocimiento se dieron como sigue:</w:t>
      </w:r>
    </w:p>
    <w:p w:rsidR="00B65912" w:rsidRDefault="00B65912" w:rsidP="008C50CE">
      <w:pPr>
        <w:jc w:val="both"/>
        <w:rPr>
          <w:rFonts w:ascii="Arial" w:hAnsi="Arial"/>
          <w:highlight w:val="yellow"/>
        </w:rPr>
      </w:pPr>
    </w:p>
    <w:p w:rsidR="008C50CE" w:rsidRPr="00DA2DD2" w:rsidRDefault="00AB1922" w:rsidP="008C50CE">
      <w:pPr>
        <w:jc w:val="both"/>
        <w:rPr>
          <w:rFonts w:ascii="Arial" w:hAnsi="Arial"/>
          <w:highlight w:val="yellow"/>
        </w:rPr>
      </w:pPr>
      <w:r w:rsidRPr="00AB1922">
        <w:rPr>
          <w:rFonts w:ascii="Arial" w:hAnsi="Arial"/>
          <w:noProof/>
          <w:highlight w:val="yellow"/>
          <w:lang w:eastAsia="es-MX"/>
        </w:rPr>
        <w:pict>
          <v:shape id="_x0000_s4324" type="#_x0000_t75" style="position:absolute;left:0;text-align:left;margin-left:0;margin-top:5.75pt;width:444.45pt;height:217.05pt;z-index:251853824">
            <v:imagedata r:id="rId20" o:title=""/>
            <w10:wrap side="right"/>
          </v:shape>
          <o:OLEObject Type="Embed" ProgID="Excel.Sheet.8" ShapeID="_x0000_s4324" DrawAspect="Content" ObjectID="_1410682471" r:id="rId21"/>
        </w:pict>
      </w: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Pr="00602748" w:rsidRDefault="008C50CE" w:rsidP="008C50CE">
      <w:pPr>
        <w:jc w:val="both"/>
        <w:rPr>
          <w:rFonts w:ascii="Arial" w:hAnsi="Arial"/>
          <w:highlight w:val="yellow"/>
        </w:rPr>
      </w:pPr>
    </w:p>
    <w:p w:rsidR="008C50CE" w:rsidRDefault="008C50CE" w:rsidP="008C50CE">
      <w:pPr>
        <w:outlineLvl w:val="0"/>
        <w:rPr>
          <w:rFonts w:ascii="Arial" w:hAnsi="Arial"/>
          <w:b/>
        </w:rPr>
      </w:pPr>
    </w:p>
    <w:p w:rsidR="00B65912" w:rsidRDefault="00B65912" w:rsidP="008C50CE">
      <w:pPr>
        <w:outlineLvl w:val="0"/>
        <w:rPr>
          <w:rFonts w:ascii="Arial" w:hAnsi="Arial"/>
          <w:b/>
          <w:highlight w:val="yellow"/>
        </w:rPr>
      </w:pPr>
    </w:p>
    <w:p w:rsidR="008C50CE" w:rsidRPr="00A87693" w:rsidRDefault="008C50CE" w:rsidP="008C50CE">
      <w:pPr>
        <w:outlineLvl w:val="0"/>
        <w:rPr>
          <w:rFonts w:ascii="Arial" w:hAnsi="Arial"/>
          <w:b/>
        </w:rPr>
      </w:pPr>
      <w:r w:rsidRPr="00E32669">
        <w:rPr>
          <w:rFonts w:ascii="Arial" w:hAnsi="Arial"/>
          <w:b/>
        </w:rPr>
        <w:t>Becas y apoyos financieros.</w:t>
      </w:r>
    </w:p>
    <w:p w:rsidR="008C50CE" w:rsidRPr="00A87693" w:rsidRDefault="008C50CE" w:rsidP="008C50CE">
      <w:pPr>
        <w:jc w:val="both"/>
        <w:rPr>
          <w:rFonts w:ascii="Arial" w:hAnsi="Arial"/>
        </w:rPr>
      </w:pPr>
    </w:p>
    <w:p w:rsidR="008C50CE" w:rsidRDefault="008C50CE" w:rsidP="008C50CE">
      <w:pPr>
        <w:jc w:val="both"/>
        <w:rPr>
          <w:rFonts w:ascii="Arial" w:hAnsi="Arial"/>
          <w:b/>
        </w:rPr>
      </w:pPr>
      <w:r w:rsidRPr="00A87693">
        <w:rPr>
          <w:rFonts w:ascii="Arial" w:hAnsi="Arial"/>
        </w:rPr>
        <w:t xml:space="preserve">Con el propósito de apoyar y estimular a los estudiantes con desempeño académico sobresaliente y específicamente a aquellos de bajos recursos </w:t>
      </w:r>
      <w:r w:rsidRPr="00E32669">
        <w:rPr>
          <w:rFonts w:ascii="Arial" w:hAnsi="Arial"/>
        </w:rPr>
        <w:t xml:space="preserve">económicos, se han entregado </w:t>
      </w:r>
      <w:r w:rsidR="008306AD" w:rsidRPr="00E32669">
        <w:rPr>
          <w:rFonts w:ascii="Arial" w:hAnsi="Arial"/>
          <w:b/>
        </w:rPr>
        <w:t>590</w:t>
      </w:r>
      <w:r w:rsidRPr="00E32669">
        <w:rPr>
          <w:rFonts w:ascii="Arial" w:hAnsi="Arial"/>
          <w:b/>
        </w:rPr>
        <w:t xml:space="preserve"> becas</w:t>
      </w:r>
      <w:r w:rsidRPr="00E32669">
        <w:rPr>
          <w:rFonts w:ascii="Arial" w:hAnsi="Arial"/>
        </w:rPr>
        <w:t xml:space="preserve">, cuyo monto total en el período que   se   informa es  </w:t>
      </w:r>
      <w:r w:rsidRPr="00E32669">
        <w:rPr>
          <w:rFonts w:ascii="Arial" w:hAnsi="Arial"/>
          <w:b/>
        </w:rPr>
        <w:t xml:space="preserve">$ </w:t>
      </w:r>
      <w:r w:rsidR="008306AD" w:rsidRPr="008306AD">
        <w:rPr>
          <w:rFonts w:ascii="Arial" w:hAnsi="Arial"/>
          <w:b/>
        </w:rPr>
        <w:t>1´819,935.00</w:t>
      </w:r>
    </w:p>
    <w:p w:rsidR="00B65912" w:rsidRDefault="00B65912" w:rsidP="008C50CE">
      <w:pPr>
        <w:jc w:val="both"/>
        <w:rPr>
          <w:rFonts w:ascii="Arial" w:hAnsi="Arial"/>
          <w:b/>
        </w:rPr>
      </w:pPr>
    </w:p>
    <w:p w:rsidR="00B65912" w:rsidRDefault="00B65912" w:rsidP="008C50CE">
      <w:pPr>
        <w:jc w:val="both"/>
        <w:rPr>
          <w:rFonts w:ascii="Arial" w:hAnsi="Arial"/>
          <w:b/>
        </w:rPr>
      </w:pPr>
    </w:p>
    <w:p w:rsidR="00B65912" w:rsidRDefault="00B65912" w:rsidP="008C50CE">
      <w:pPr>
        <w:jc w:val="both"/>
        <w:rPr>
          <w:rFonts w:ascii="Arial" w:hAnsi="Arial"/>
          <w:b/>
        </w:rPr>
      </w:pPr>
    </w:p>
    <w:p w:rsidR="00B65912" w:rsidRDefault="00B65912" w:rsidP="008C50CE">
      <w:pPr>
        <w:jc w:val="both"/>
        <w:rPr>
          <w:rFonts w:ascii="Arial" w:hAnsi="Arial"/>
          <w:b/>
        </w:rPr>
      </w:pPr>
    </w:p>
    <w:p w:rsidR="00471190" w:rsidRPr="00A87693" w:rsidRDefault="00471190" w:rsidP="008C50CE">
      <w:pPr>
        <w:jc w:val="both"/>
        <w:rPr>
          <w:rFonts w:ascii="Arial" w:hAnsi="Arial"/>
          <w:b/>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20"/>
        <w:gridCol w:w="1440"/>
        <w:gridCol w:w="1440"/>
        <w:gridCol w:w="1800"/>
      </w:tblGrid>
      <w:tr w:rsidR="008C50CE" w:rsidRPr="008D0617" w:rsidTr="00E85709">
        <w:trPr>
          <w:trHeight w:val="889"/>
          <w:jc w:val="center"/>
        </w:trPr>
        <w:tc>
          <w:tcPr>
            <w:tcW w:w="25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Organismo y/o dependencia que otorgó el apoyo</w:t>
            </w:r>
          </w:p>
        </w:tc>
        <w:tc>
          <w:tcPr>
            <w:tcW w:w="162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Cantidad de becas otorgadas</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mensual por beca</w:t>
            </w:r>
          </w:p>
        </w:tc>
        <w:tc>
          <w:tcPr>
            <w:tcW w:w="144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mensual</w:t>
            </w:r>
          </w:p>
        </w:tc>
        <w:tc>
          <w:tcPr>
            <w:tcW w:w="1800" w:type="dxa"/>
            <w:shd w:val="clear" w:color="auto" w:fill="C0C0C0"/>
            <w:vAlign w:val="center"/>
          </w:tcPr>
          <w:p w:rsidR="008C50CE" w:rsidRPr="00AD544E" w:rsidRDefault="008C50CE" w:rsidP="008C50CE">
            <w:pPr>
              <w:jc w:val="center"/>
              <w:rPr>
                <w:rFonts w:ascii="Arial" w:hAnsi="Arial"/>
                <w:b/>
              </w:rPr>
            </w:pPr>
            <w:r w:rsidRPr="00AD544E">
              <w:rPr>
                <w:rFonts w:ascii="Arial" w:hAnsi="Arial"/>
                <w:b/>
              </w:rPr>
              <w:t>Monto total cuatrimestral</w:t>
            </w:r>
          </w:p>
        </w:tc>
      </w:tr>
      <w:tr w:rsidR="00F544EA" w:rsidRPr="008D0617" w:rsidTr="00F544EA">
        <w:trPr>
          <w:trHeight w:val="1219"/>
          <w:jc w:val="center"/>
        </w:trPr>
        <w:tc>
          <w:tcPr>
            <w:tcW w:w="2520" w:type="dxa"/>
            <w:shd w:val="clear" w:color="auto" w:fill="FFFFFF"/>
            <w:vAlign w:val="center"/>
          </w:tcPr>
          <w:p w:rsidR="00F544EA" w:rsidRPr="008D0617" w:rsidRDefault="00F544EA" w:rsidP="008C50CE">
            <w:pPr>
              <w:rPr>
                <w:rFonts w:ascii="Arial" w:hAnsi="Arial" w:cs="Arial"/>
                <w:highlight w:val="yellow"/>
              </w:rPr>
            </w:pPr>
            <w:r w:rsidRPr="00AD544E">
              <w:rPr>
                <w:rFonts w:ascii="Arial" w:hAnsi="Arial" w:cs="Arial"/>
              </w:rPr>
              <w:t>PRONABES</w:t>
            </w:r>
          </w:p>
        </w:tc>
        <w:tc>
          <w:tcPr>
            <w:tcW w:w="162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42</w:t>
            </w:r>
          </w:p>
          <w:p w:rsidR="00F544EA" w:rsidRPr="00F544EA" w:rsidRDefault="00F544EA" w:rsidP="007F455B">
            <w:pPr>
              <w:jc w:val="center"/>
              <w:rPr>
                <w:rFonts w:ascii="Arial" w:hAnsi="Arial" w:cs="Arial"/>
              </w:rPr>
            </w:pPr>
            <w:r w:rsidRPr="00F544EA">
              <w:rPr>
                <w:rFonts w:ascii="Arial" w:hAnsi="Arial" w:cs="Arial"/>
              </w:rPr>
              <w:t>14</w:t>
            </w:r>
          </w:p>
          <w:p w:rsidR="00F544EA" w:rsidRPr="00F544EA" w:rsidRDefault="00F544EA" w:rsidP="007F455B">
            <w:pPr>
              <w:jc w:val="center"/>
              <w:rPr>
                <w:rFonts w:ascii="Arial" w:hAnsi="Arial" w:cs="Arial"/>
              </w:rPr>
            </w:pPr>
            <w:r w:rsidRPr="00F544EA">
              <w:rPr>
                <w:rFonts w:ascii="Arial" w:hAnsi="Arial" w:cs="Arial"/>
              </w:rPr>
              <w:t>10</w:t>
            </w:r>
          </w:p>
          <w:p w:rsidR="00F544EA" w:rsidRPr="00F544EA" w:rsidRDefault="00F544EA" w:rsidP="00F544EA">
            <w:pPr>
              <w:jc w:val="center"/>
              <w:rPr>
                <w:rFonts w:ascii="Arial" w:hAnsi="Arial" w:cs="Arial"/>
              </w:rPr>
            </w:pPr>
            <w:r w:rsidRPr="00F544EA">
              <w:rPr>
                <w:rFonts w:ascii="Arial" w:hAnsi="Arial" w:cs="Arial"/>
              </w:rPr>
              <w:t>5</w:t>
            </w:r>
          </w:p>
        </w:tc>
        <w:tc>
          <w:tcPr>
            <w:tcW w:w="144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750.00</w:t>
            </w:r>
          </w:p>
          <w:p w:rsidR="00F544EA" w:rsidRPr="00F544EA" w:rsidRDefault="00F544EA" w:rsidP="007F455B">
            <w:pPr>
              <w:jc w:val="center"/>
              <w:rPr>
                <w:rFonts w:ascii="Arial" w:hAnsi="Arial" w:cs="Arial"/>
              </w:rPr>
            </w:pPr>
            <w:r w:rsidRPr="00F544EA">
              <w:rPr>
                <w:rFonts w:ascii="Arial" w:hAnsi="Arial" w:cs="Arial"/>
              </w:rPr>
              <w:t>830.00</w:t>
            </w:r>
          </w:p>
          <w:p w:rsidR="00F544EA" w:rsidRPr="00F544EA" w:rsidRDefault="00F544EA" w:rsidP="007F455B">
            <w:pPr>
              <w:jc w:val="center"/>
              <w:rPr>
                <w:rFonts w:ascii="Arial" w:hAnsi="Arial" w:cs="Arial"/>
              </w:rPr>
            </w:pPr>
            <w:r w:rsidRPr="00F544EA">
              <w:rPr>
                <w:rFonts w:ascii="Arial" w:hAnsi="Arial" w:cs="Arial"/>
              </w:rPr>
              <w:t>920.00</w:t>
            </w:r>
          </w:p>
          <w:p w:rsidR="00F544EA" w:rsidRPr="00F544EA" w:rsidRDefault="00F544EA" w:rsidP="00F544EA">
            <w:pPr>
              <w:jc w:val="center"/>
              <w:rPr>
                <w:rFonts w:ascii="Arial" w:hAnsi="Arial" w:cs="Arial"/>
              </w:rPr>
            </w:pPr>
            <w:r w:rsidRPr="00F544EA">
              <w:rPr>
                <w:rFonts w:ascii="Arial" w:hAnsi="Arial" w:cs="Arial"/>
              </w:rPr>
              <w:t>1,000.00</w:t>
            </w:r>
          </w:p>
        </w:tc>
        <w:tc>
          <w:tcPr>
            <w:tcW w:w="144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31,500.00</w:t>
            </w:r>
          </w:p>
          <w:p w:rsidR="00F544EA" w:rsidRPr="00F544EA" w:rsidRDefault="00F544EA" w:rsidP="007F455B">
            <w:pPr>
              <w:jc w:val="center"/>
              <w:rPr>
                <w:rFonts w:ascii="Arial" w:hAnsi="Arial" w:cs="Arial"/>
              </w:rPr>
            </w:pPr>
            <w:r w:rsidRPr="00F544EA">
              <w:rPr>
                <w:rFonts w:ascii="Arial" w:hAnsi="Arial" w:cs="Arial"/>
              </w:rPr>
              <w:t>11,620.00</w:t>
            </w:r>
          </w:p>
          <w:p w:rsidR="00F544EA" w:rsidRPr="00F544EA" w:rsidRDefault="00F544EA" w:rsidP="007F455B">
            <w:pPr>
              <w:jc w:val="center"/>
              <w:rPr>
                <w:rFonts w:ascii="Arial" w:hAnsi="Arial" w:cs="Arial"/>
              </w:rPr>
            </w:pPr>
            <w:r w:rsidRPr="00F544EA">
              <w:rPr>
                <w:rFonts w:ascii="Arial" w:hAnsi="Arial" w:cs="Arial"/>
              </w:rPr>
              <w:t>9,200.00</w:t>
            </w:r>
          </w:p>
          <w:p w:rsidR="00F544EA" w:rsidRPr="00F544EA" w:rsidRDefault="00F544EA" w:rsidP="00F544EA">
            <w:pPr>
              <w:jc w:val="center"/>
              <w:rPr>
                <w:rFonts w:ascii="Arial" w:hAnsi="Arial" w:cs="Arial"/>
              </w:rPr>
            </w:pPr>
            <w:r w:rsidRPr="00F544EA">
              <w:rPr>
                <w:rFonts w:ascii="Arial" w:hAnsi="Arial" w:cs="Arial"/>
              </w:rPr>
              <w:t>5,000.00</w:t>
            </w:r>
          </w:p>
        </w:tc>
        <w:tc>
          <w:tcPr>
            <w:tcW w:w="1800" w:type="dxa"/>
            <w:shd w:val="clear" w:color="auto" w:fill="FFFFFF"/>
            <w:vAlign w:val="center"/>
          </w:tcPr>
          <w:p w:rsidR="00F544EA" w:rsidRPr="00F544EA" w:rsidRDefault="00F544EA" w:rsidP="008306AD">
            <w:pPr>
              <w:jc w:val="center"/>
              <w:rPr>
                <w:rFonts w:ascii="Arial" w:hAnsi="Arial" w:cs="Arial"/>
              </w:rPr>
            </w:pPr>
            <w:r w:rsidRPr="00F544EA">
              <w:rPr>
                <w:rFonts w:ascii="Arial" w:hAnsi="Arial" w:cs="Arial"/>
              </w:rPr>
              <w:t>229,280.00</w:t>
            </w:r>
          </w:p>
        </w:tc>
      </w:tr>
      <w:tr w:rsidR="00F544EA" w:rsidRPr="008D0617" w:rsidTr="000E59EC">
        <w:trPr>
          <w:trHeight w:val="585"/>
          <w:jc w:val="center"/>
        </w:trPr>
        <w:tc>
          <w:tcPr>
            <w:tcW w:w="2520" w:type="dxa"/>
            <w:shd w:val="clear" w:color="auto" w:fill="FFFFFF"/>
            <w:vAlign w:val="center"/>
          </w:tcPr>
          <w:p w:rsidR="00F544EA" w:rsidRPr="00AD544E" w:rsidRDefault="00F544EA" w:rsidP="008C50CE">
            <w:pPr>
              <w:rPr>
                <w:rFonts w:ascii="Arial" w:hAnsi="Arial" w:cs="Arial"/>
              </w:rPr>
            </w:pPr>
            <w:r>
              <w:rPr>
                <w:rFonts w:ascii="Arial" w:hAnsi="Arial" w:cs="Arial"/>
              </w:rPr>
              <w:t>BECALOS</w:t>
            </w:r>
          </w:p>
        </w:tc>
        <w:tc>
          <w:tcPr>
            <w:tcW w:w="162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21</w:t>
            </w:r>
          </w:p>
        </w:tc>
        <w:tc>
          <w:tcPr>
            <w:tcW w:w="144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830.00</w:t>
            </w:r>
          </w:p>
        </w:tc>
        <w:tc>
          <w:tcPr>
            <w:tcW w:w="1440" w:type="dxa"/>
            <w:shd w:val="clear" w:color="auto" w:fill="FFFFFF"/>
            <w:vAlign w:val="center"/>
          </w:tcPr>
          <w:p w:rsidR="00F544EA" w:rsidRPr="00F544EA" w:rsidRDefault="00F544EA" w:rsidP="007F455B">
            <w:pPr>
              <w:jc w:val="center"/>
              <w:rPr>
                <w:rFonts w:ascii="Arial" w:hAnsi="Arial" w:cs="Arial"/>
              </w:rPr>
            </w:pPr>
            <w:r w:rsidRPr="00F544EA">
              <w:rPr>
                <w:rFonts w:ascii="Arial" w:hAnsi="Arial" w:cs="Arial"/>
              </w:rPr>
              <w:t>17,430.00</w:t>
            </w:r>
          </w:p>
        </w:tc>
        <w:tc>
          <w:tcPr>
            <w:tcW w:w="1800" w:type="dxa"/>
            <w:shd w:val="clear" w:color="auto" w:fill="FFFFFF"/>
            <w:vAlign w:val="center"/>
          </w:tcPr>
          <w:p w:rsidR="00F544EA" w:rsidRPr="00F544EA" w:rsidRDefault="00F544EA" w:rsidP="008306AD">
            <w:pPr>
              <w:jc w:val="center"/>
              <w:rPr>
                <w:rFonts w:ascii="Arial" w:hAnsi="Arial" w:cs="Arial"/>
              </w:rPr>
            </w:pPr>
            <w:r w:rsidRPr="00F544EA">
              <w:rPr>
                <w:rFonts w:ascii="Arial" w:hAnsi="Arial" w:cs="Arial"/>
              </w:rPr>
              <w:t>69,720.00</w:t>
            </w:r>
          </w:p>
        </w:tc>
      </w:tr>
      <w:tr w:rsidR="00F544EA" w:rsidRPr="008D0617" w:rsidTr="00471190">
        <w:trPr>
          <w:trHeight w:val="766"/>
          <w:jc w:val="center"/>
        </w:trPr>
        <w:tc>
          <w:tcPr>
            <w:tcW w:w="2520" w:type="dxa"/>
            <w:vAlign w:val="center"/>
          </w:tcPr>
          <w:p w:rsidR="00F544EA" w:rsidRPr="00AD544E" w:rsidRDefault="00F544EA" w:rsidP="008C50CE">
            <w:pPr>
              <w:rPr>
                <w:rFonts w:ascii="Arial" w:hAnsi="Arial" w:cs="Arial"/>
              </w:rPr>
            </w:pPr>
            <w:r w:rsidRPr="00AD544E">
              <w:rPr>
                <w:rFonts w:ascii="Arial" w:hAnsi="Arial" w:cs="Arial"/>
              </w:rPr>
              <w:t>Fundación Esposos Rodríguez</w:t>
            </w:r>
          </w:p>
        </w:tc>
        <w:tc>
          <w:tcPr>
            <w:tcW w:w="1620" w:type="dxa"/>
            <w:vAlign w:val="center"/>
          </w:tcPr>
          <w:p w:rsidR="00F544EA" w:rsidRPr="00F544EA" w:rsidRDefault="00F544EA" w:rsidP="007F455B">
            <w:pPr>
              <w:jc w:val="center"/>
              <w:rPr>
                <w:rFonts w:ascii="Arial" w:hAnsi="Arial" w:cs="Arial"/>
              </w:rPr>
            </w:pPr>
            <w:r w:rsidRPr="00F544EA">
              <w:rPr>
                <w:rFonts w:ascii="Arial" w:hAnsi="Arial" w:cs="Arial"/>
              </w:rPr>
              <w:t>26</w:t>
            </w:r>
          </w:p>
          <w:p w:rsidR="00F544EA" w:rsidRPr="00F544EA" w:rsidRDefault="00F544EA" w:rsidP="007F455B">
            <w:pPr>
              <w:jc w:val="center"/>
              <w:rPr>
                <w:rFonts w:ascii="Arial" w:hAnsi="Arial" w:cs="Arial"/>
              </w:rPr>
            </w:pPr>
            <w:r w:rsidRPr="00F544EA">
              <w:rPr>
                <w:rFonts w:ascii="Arial" w:hAnsi="Arial" w:cs="Arial"/>
              </w:rPr>
              <w:t>3</w:t>
            </w:r>
          </w:p>
        </w:tc>
        <w:tc>
          <w:tcPr>
            <w:tcW w:w="1440" w:type="dxa"/>
            <w:vAlign w:val="center"/>
          </w:tcPr>
          <w:p w:rsidR="00F544EA" w:rsidRPr="00F544EA" w:rsidRDefault="00F544EA" w:rsidP="007F455B">
            <w:pPr>
              <w:jc w:val="center"/>
              <w:rPr>
                <w:rFonts w:ascii="Arial" w:hAnsi="Arial" w:cs="Arial"/>
              </w:rPr>
            </w:pPr>
            <w:r w:rsidRPr="00F544EA">
              <w:rPr>
                <w:rFonts w:ascii="Arial" w:hAnsi="Arial" w:cs="Arial"/>
              </w:rPr>
              <w:t>700.00</w:t>
            </w:r>
          </w:p>
          <w:p w:rsidR="00F544EA" w:rsidRPr="00F544EA" w:rsidRDefault="00F544EA" w:rsidP="007F455B">
            <w:pPr>
              <w:jc w:val="center"/>
              <w:rPr>
                <w:rFonts w:ascii="Arial" w:hAnsi="Arial" w:cs="Arial"/>
              </w:rPr>
            </w:pPr>
            <w:r w:rsidRPr="00F544EA">
              <w:rPr>
                <w:rFonts w:ascii="Arial" w:hAnsi="Arial" w:cs="Arial"/>
              </w:rPr>
              <w:t>850.00</w:t>
            </w:r>
          </w:p>
        </w:tc>
        <w:tc>
          <w:tcPr>
            <w:tcW w:w="1440" w:type="dxa"/>
            <w:vAlign w:val="center"/>
          </w:tcPr>
          <w:p w:rsidR="00F544EA" w:rsidRPr="00F544EA" w:rsidRDefault="00F544EA" w:rsidP="007F455B">
            <w:pPr>
              <w:jc w:val="right"/>
              <w:rPr>
                <w:rFonts w:ascii="Arial" w:hAnsi="Arial" w:cs="Arial"/>
              </w:rPr>
            </w:pPr>
            <w:r w:rsidRPr="00F544EA">
              <w:rPr>
                <w:rFonts w:ascii="Arial" w:hAnsi="Arial" w:cs="Arial"/>
              </w:rPr>
              <w:t>18,200.00</w:t>
            </w:r>
          </w:p>
          <w:p w:rsidR="00F544EA" w:rsidRPr="00F544EA" w:rsidRDefault="00F544EA" w:rsidP="007F455B">
            <w:pPr>
              <w:jc w:val="right"/>
              <w:rPr>
                <w:rFonts w:ascii="Arial" w:hAnsi="Arial" w:cs="Arial"/>
              </w:rPr>
            </w:pPr>
            <w:r w:rsidRPr="00F544EA">
              <w:rPr>
                <w:rFonts w:ascii="Arial" w:hAnsi="Arial" w:cs="Arial"/>
              </w:rPr>
              <w:t>2,550.00</w:t>
            </w:r>
          </w:p>
        </w:tc>
        <w:tc>
          <w:tcPr>
            <w:tcW w:w="1800" w:type="dxa"/>
            <w:vAlign w:val="center"/>
          </w:tcPr>
          <w:p w:rsidR="00F544EA" w:rsidRPr="00F544EA" w:rsidRDefault="00F544EA" w:rsidP="008306AD">
            <w:pPr>
              <w:jc w:val="center"/>
              <w:rPr>
                <w:rFonts w:ascii="Arial" w:hAnsi="Arial" w:cs="Arial"/>
              </w:rPr>
            </w:pPr>
            <w:r w:rsidRPr="00F544EA">
              <w:rPr>
                <w:rFonts w:ascii="Arial" w:hAnsi="Arial" w:cs="Arial"/>
              </w:rPr>
              <w:t>83,000.00</w:t>
            </w:r>
          </w:p>
        </w:tc>
      </w:tr>
      <w:tr w:rsidR="00F544EA" w:rsidRPr="008D0617" w:rsidTr="00471190">
        <w:trPr>
          <w:trHeight w:val="564"/>
          <w:jc w:val="center"/>
        </w:trPr>
        <w:tc>
          <w:tcPr>
            <w:tcW w:w="2520" w:type="dxa"/>
            <w:vAlign w:val="center"/>
          </w:tcPr>
          <w:p w:rsidR="00F544EA" w:rsidRPr="00AD544E" w:rsidRDefault="00F544EA" w:rsidP="008C50CE">
            <w:pPr>
              <w:rPr>
                <w:rFonts w:ascii="Arial" w:hAnsi="Arial" w:cs="Arial"/>
              </w:rPr>
            </w:pPr>
            <w:r w:rsidRPr="00AD544E">
              <w:rPr>
                <w:rFonts w:ascii="Arial" w:hAnsi="Arial" w:cs="Arial"/>
              </w:rPr>
              <w:t>H. Ayuntamiento</w:t>
            </w:r>
          </w:p>
        </w:tc>
        <w:tc>
          <w:tcPr>
            <w:tcW w:w="1620" w:type="dxa"/>
            <w:vAlign w:val="center"/>
          </w:tcPr>
          <w:p w:rsidR="00F544EA" w:rsidRPr="00F544EA" w:rsidRDefault="00F544EA" w:rsidP="007F455B">
            <w:pPr>
              <w:jc w:val="center"/>
              <w:rPr>
                <w:rFonts w:ascii="Arial" w:hAnsi="Arial" w:cs="Arial"/>
              </w:rPr>
            </w:pPr>
            <w:r w:rsidRPr="00F544EA">
              <w:rPr>
                <w:rFonts w:ascii="Arial" w:hAnsi="Arial" w:cs="Arial"/>
              </w:rPr>
              <w:t>21</w:t>
            </w:r>
          </w:p>
        </w:tc>
        <w:tc>
          <w:tcPr>
            <w:tcW w:w="1440" w:type="dxa"/>
            <w:vAlign w:val="center"/>
          </w:tcPr>
          <w:p w:rsidR="00F544EA" w:rsidRPr="00F544EA" w:rsidRDefault="00F544EA" w:rsidP="007F455B">
            <w:pPr>
              <w:jc w:val="center"/>
              <w:rPr>
                <w:rFonts w:ascii="Arial" w:hAnsi="Arial" w:cs="Arial"/>
              </w:rPr>
            </w:pPr>
            <w:r w:rsidRPr="00F544EA">
              <w:rPr>
                <w:rFonts w:ascii="Arial" w:hAnsi="Arial" w:cs="Arial"/>
              </w:rPr>
              <w:t>1,000.00</w:t>
            </w:r>
          </w:p>
        </w:tc>
        <w:tc>
          <w:tcPr>
            <w:tcW w:w="1440" w:type="dxa"/>
            <w:vAlign w:val="center"/>
          </w:tcPr>
          <w:p w:rsidR="00F544EA" w:rsidRPr="00F544EA" w:rsidRDefault="00F544EA" w:rsidP="007F455B">
            <w:pPr>
              <w:jc w:val="center"/>
              <w:rPr>
                <w:rFonts w:ascii="Arial" w:hAnsi="Arial" w:cs="Arial"/>
              </w:rPr>
            </w:pPr>
            <w:r w:rsidRPr="00F544EA">
              <w:rPr>
                <w:rFonts w:ascii="Arial" w:hAnsi="Arial" w:cs="Arial"/>
              </w:rPr>
              <w:t>21,000.00</w:t>
            </w:r>
          </w:p>
        </w:tc>
        <w:tc>
          <w:tcPr>
            <w:tcW w:w="1800" w:type="dxa"/>
            <w:vAlign w:val="center"/>
          </w:tcPr>
          <w:p w:rsidR="00F544EA" w:rsidRPr="00F544EA" w:rsidRDefault="00F544EA" w:rsidP="008306AD">
            <w:pPr>
              <w:jc w:val="center"/>
              <w:rPr>
                <w:rFonts w:ascii="Arial" w:hAnsi="Arial" w:cs="Arial"/>
              </w:rPr>
            </w:pPr>
            <w:r w:rsidRPr="00F544EA">
              <w:rPr>
                <w:rFonts w:ascii="Arial" w:hAnsi="Arial" w:cs="Arial"/>
              </w:rPr>
              <w:t>84,000.00</w:t>
            </w:r>
          </w:p>
        </w:tc>
      </w:tr>
      <w:tr w:rsidR="00CA7102" w:rsidRPr="008D0617" w:rsidTr="000E59EC">
        <w:trPr>
          <w:trHeight w:val="564"/>
          <w:jc w:val="center"/>
        </w:trPr>
        <w:tc>
          <w:tcPr>
            <w:tcW w:w="2520" w:type="dxa"/>
            <w:vAlign w:val="center"/>
          </w:tcPr>
          <w:p w:rsidR="00CA7102" w:rsidRDefault="00CA7102" w:rsidP="008C50CE">
            <w:pPr>
              <w:rPr>
                <w:rFonts w:ascii="Arial" w:hAnsi="Arial" w:cs="Arial"/>
              </w:rPr>
            </w:pPr>
            <w:r>
              <w:rPr>
                <w:rFonts w:ascii="Arial" w:hAnsi="Arial" w:cs="Arial"/>
              </w:rPr>
              <w:t>Becas Universitarias</w:t>
            </w:r>
          </w:p>
          <w:p w:rsidR="000E59EC" w:rsidRPr="000E59EC" w:rsidRDefault="000E59EC" w:rsidP="008C50CE">
            <w:pPr>
              <w:rPr>
                <w:rFonts w:ascii="Arial" w:hAnsi="Arial" w:cs="Arial"/>
                <w:sz w:val="20"/>
                <w:szCs w:val="20"/>
              </w:rPr>
            </w:pPr>
            <w:r w:rsidRPr="000E59EC">
              <w:rPr>
                <w:rFonts w:ascii="Arial" w:hAnsi="Arial" w:cs="Arial"/>
                <w:sz w:val="20"/>
                <w:szCs w:val="20"/>
              </w:rPr>
              <w:t>Monto Anual p/alumno</w:t>
            </w:r>
          </w:p>
        </w:tc>
        <w:tc>
          <w:tcPr>
            <w:tcW w:w="1620" w:type="dxa"/>
            <w:vAlign w:val="center"/>
          </w:tcPr>
          <w:p w:rsidR="00CA7102" w:rsidRPr="00AD544E" w:rsidRDefault="00CA7102" w:rsidP="000E59EC">
            <w:pPr>
              <w:jc w:val="center"/>
              <w:rPr>
                <w:rFonts w:ascii="Arial" w:hAnsi="Arial" w:cs="Arial"/>
              </w:rPr>
            </w:pPr>
            <w:r>
              <w:rPr>
                <w:rFonts w:ascii="Arial" w:hAnsi="Arial" w:cs="Arial"/>
              </w:rPr>
              <w:t>201</w:t>
            </w:r>
          </w:p>
        </w:tc>
        <w:tc>
          <w:tcPr>
            <w:tcW w:w="2880" w:type="dxa"/>
            <w:gridSpan w:val="2"/>
            <w:vAlign w:val="center"/>
          </w:tcPr>
          <w:p w:rsidR="000E59EC" w:rsidRPr="00AD544E" w:rsidRDefault="00CA7102" w:rsidP="000E59EC">
            <w:pPr>
              <w:jc w:val="center"/>
              <w:rPr>
                <w:rFonts w:ascii="Arial" w:hAnsi="Arial" w:cs="Arial"/>
              </w:rPr>
            </w:pPr>
            <w:r>
              <w:rPr>
                <w:rFonts w:ascii="Arial" w:hAnsi="Arial" w:cs="Arial"/>
              </w:rPr>
              <w:t>5,000.00</w:t>
            </w:r>
            <w:r w:rsidR="008306AD">
              <w:rPr>
                <w:rFonts w:ascii="Arial" w:hAnsi="Arial" w:cs="Arial"/>
              </w:rPr>
              <w:t xml:space="preserve"> c/u</w:t>
            </w:r>
          </w:p>
        </w:tc>
        <w:tc>
          <w:tcPr>
            <w:tcW w:w="1800" w:type="dxa"/>
            <w:vAlign w:val="center"/>
          </w:tcPr>
          <w:p w:rsidR="00CA7102" w:rsidRPr="00AD544E" w:rsidRDefault="00CA7102" w:rsidP="008306AD">
            <w:pPr>
              <w:jc w:val="center"/>
              <w:rPr>
                <w:rFonts w:ascii="Arial" w:hAnsi="Arial" w:cs="Arial"/>
              </w:rPr>
            </w:pPr>
            <w:r>
              <w:rPr>
                <w:rFonts w:ascii="Arial" w:hAnsi="Arial" w:cs="Arial"/>
              </w:rPr>
              <w:t>1´005,000.00</w:t>
            </w:r>
          </w:p>
        </w:tc>
      </w:tr>
      <w:tr w:rsidR="000E59EC" w:rsidRPr="008D0617" w:rsidTr="008306AD">
        <w:trPr>
          <w:trHeight w:val="564"/>
          <w:jc w:val="center"/>
        </w:trPr>
        <w:tc>
          <w:tcPr>
            <w:tcW w:w="2520" w:type="dxa"/>
            <w:shd w:val="clear" w:color="auto" w:fill="auto"/>
            <w:vAlign w:val="center"/>
          </w:tcPr>
          <w:p w:rsidR="000E59EC" w:rsidRPr="008306AD" w:rsidRDefault="000E59EC" w:rsidP="007F455B">
            <w:pPr>
              <w:rPr>
                <w:rFonts w:ascii="Arial" w:hAnsi="Arial" w:cs="Arial"/>
              </w:rPr>
            </w:pPr>
            <w:r w:rsidRPr="008306AD">
              <w:rPr>
                <w:rFonts w:ascii="Arial" w:hAnsi="Arial" w:cs="Arial"/>
              </w:rPr>
              <w:t>UTN</w:t>
            </w:r>
          </w:p>
          <w:p w:rsidR="000E59EC" w:rsidRPr="008306AD" w:rsidRDefault="000E59EC" w:rsidP="000E59EC">
            <w:pPr>
              <w:rPr>
                <w:rFonts w:ascii="Arial" w:hAnsi="Arial" w:cs="Arial"/>
              </w:rPr>
            </w:pPr>
            <w:r w:rsidRPr="008306AD">
              <w:rPr>
                <w:rFonts w:ascii="Arial" w:hAnsi="Arial" w:cs="Arial"/>
                <w:sz w:val="20"/>
                <w:szCs w:val="20"/>
              </w:rPr>
              <w:t>Monto cuatrimestral p/alumno</w:t>
            </w:r>
          </w:p>
        </w:tc>
        <w:tc>
          <w:tcPr>
            <w:tcW w:w="1620" w:type="dxa"/>
            <w:shd w:val="clear" w:color="auto" w:fill="auto"/>
            <w:vAlign w:val="center"/>
          </w:tcPr>
          <w:p w:rsidR="000E59EC" w:rsidRPr="008306AD" w:rsidRDefault="000E59EC" w:rsidP="007F455B">
            <w:pPr>
              <w:jc w:val="center"/>
              <w:rPr>
                <w:rFonts w:ascii="Arial" w:hAnsi="Arial" w:cs="Arial"/>
              </w:rPr>
            </w:pPr>
            <w:r w:rsidRPr="008306AD">
              <w:rPr>
                <w:rFonts w:ascii="Arial" w:hAnsi="Arial" w:cs="Arial"/>
              </w:rPr>
              <w:t>1</w:t>
            </w:r>
            <w:r w:rsidR="007F455B" w:rsidRPr="008306AD">
              <w:rPr>
                <w:rFonts w:ascii="Arial" w:hAnsi="Arial" w:cs="Arial"/>
              </w:rPr>
              <w:t>57</w:t>
            </w:r>
          </w:p>
          <w:p w:rsidR="000E59EC" w:rsidRPr="008306AD" w:rsidRDefault="007F455B" w:rsidP="007F455B">
            <w:pPr>
              <w:jc w:val="center"/>
              <w:rPr>
                <w:rFonts w:ascii="Arial" w:hAnsi="Arial" w:cs="Arial"/>
              </w:rPr>
            </w:pPr>
            <w:r w:rsidRPr="008306AD">
              <w:rPr>
                <w:rFonts w:ascii="Arial" w:hAnsi="Arial" w:cs="Arial"/>
              </w:rPr>
              <w:t>54</w:t>
            </w:r>
          </w:p>
          <w:p w:rsidR="000E59EC" w:rsidRPr="008306AD" w:rsidRDefault="007F455B" w:rsidP="007F455B">
            <w:pPr>
              <w:jc w:val="center"/>
              <w:rPr>
                <w:rFonts w:ascii="Arial" w:hAnsi="Arial" w:cs="Arial"/>
              </w:rPr>
            </w:pPr>
            <w:r w:rsidRPr="008306AD">
              <w:rPr>
                <w:rFonts w:ascii="Arial" w:hAnsi="Arial" w:cs="Arial"/>
              </w:rPr>
              <w:t>36</w:t>
            </w:r>
          </w:p>
        </w:tc>
        <w:tc>
          <w:tcPr>
            <w:tcW w:w="2880" w:type="dxa"/>
            <w:gridSpan w:val="2"/>
            <w:shd w:val="clear" w:color="auto" w:fill="auto"/>
            <w:vAlign w:val="center"/>
          </w:tcPr>
          <w:p w:rsidR="000E59EC" w:rsidRPr="008306AD" w:rsidRDefault="000E59EC" w:rsidP="007F455B">
            <w:pPr>
              <w:jc w:val="center"/>
              <w:rPr>
                <w:rFonts w:ascii="Arial" w:hAnsi="Arial" w:cs="Arial"/>
              </w:rPr>
            </w:pPr>
            <w:r w:rsidRPr="008306AD">
              <w:rPr>
                <w:rFonts w:ascii="Arial" w:hAnsi="Arial" w:cs="Arial"/>
              </w:rPr>
              <w:t>1</w:t>
            </w:r>
            <w:r w:rsidR="007F455B" w:rsidRPr="008306AD">
              <w:rPr>
                <w:rFonts w:ascii="Arial" w:hAnsi="Arial" w:cs="Arial"/>
              </w:rPr>
              <w:t>57</w:t>
            </w:r>
            <w:r w:rsidRPr="008306AD">
              <w:rPr>
                <w:rFonts w:ascii="Arial" w:hAnsi="Arial" w:cs="Arial"/>
              </w:rPr>
              <w:t>,000.00</w:t>
            </w:r>
          </w:p>
          <w:p w:rsidR="000E59EC" w:rsidRPr="008306AD" w:rsidRDefault="007F455B" w:rsidP="007F455B">
            <w:pPr>
              <w:jc w:val="center"/>
              <w:rPr>
                <w:rFonts w:ascii="Arial" w:hAnsi="Arial" w:cs="Arial"/>
              </w:rPr>
            </w:pPr>
            <w:r w:rsidRPr="008306AD">
              <w:rPr>
                <w:rFonts w:ascii="Arial" w:hAnsi="Arial" w:cs="Arial"/>
              </w:rPr>
              <w:t>8</w:t>
            </w:r>
            <w:r w:rsidR="000E59EC" w:rsidRPr="008306AD">
              <w:rPr>
                <w:rFonts w:ascii="Arial" w:hAnsi="Arial" w:cs="Arial"/>
              </w:rPr>
              <w:t>1,</w:t>
            </w:r>
            <w:r w:rsidRPr="008306AD">
              <w:rPr>
                <w:rFonts w:ascii="Arial" w:hAnsi="Arial" w:cs="Arial"/>
              </w:rPr>
              <w:t>0</w:t>
            </w:r>
            <w:r w:rsidR="000E59EC" w:rsidRPr="008306AD">
              <w:rPr>
                <w:rFonts w:ascii="Arial" w:hAnsi="Arial" w:cs="Arial"/>
              </w:rPr>
              <w:t>00.00</w:t>
            </w:r>
          </w:p>
          <w:p w:rsidR="000E59EC" w:rsidRPr="008306AD" w:rsidRDefault="007F455B" w:rsidP="007F455B">
            <w:pPr>
              <w:jc w:val="center"/>
              <w:rPr>
                <w:rFonts w:ascii="Arial" w:hAnsi="Arial" w:cs="Arial"/>
              </w:rPr>
            </w:pPr>
            <w:r w:rsidRPr="008306AD">
              <w:rPr>
                <w:rFonts w:ascii="Arial" w:hAnsi="Arial" w:cs="Arial"/>
              </w:rPr>
              <w:t xml:space="preserve">110,935 </w:t>
            </w:r>
            <w:proofErr w:type="spellStart"/>
            <w:r w:rsidR="000E59EC" w:rsidRPr="008306AD">
              <w:rPr>
                <w:rFonts w:ascii="Arial" w:hAnsi="Arial" w:cs="Arial"/>
              </w:rPr>
              <w:t>Transp</w:t>
            </w:r>
            <w:proofErr w:type="spellEnd"/>
            <w:r w:rsidR="000E59EC" w:rsidRPr="008306AD">
              <w:rPr>
                <w:rFonts w:ascii="Arial" w:hAnsi="Arial" w:cs="Arial"/>
              </w:rPr>
              <w:t>.</w:t>
            </w:r>
          </w:p>
        </w:tc>
        <w:tc>
          <w:tcPr>
            <w:tcW w:w="1800" w:type="dxa"/>
            <w:shd w:val="clear" w:color="auto" w:fill="auto"/>
            <w:vAlign w:val="center"/>
          </w:tcPr>
          <w:p w:rsidR="000E59EC" w:rsidRPr="008306AD" w:rsidRDefault="000E59EC" w:rsidP="008306AD">
            <w:pPr>
              <w:jc w:val="center"/>
              <w:rPr>
                <w:rFonts w:ascii="Arial" w:hAnsi="Arial" w:cs="Arial"/>
              </w:rPr>
            </w:pPr>
          </w:p>
          <w:p w:rsidR="000E59EC" w:rsidRPr="008306AD" w:rsidRDefault="007F455B" w:rsidP="008306AD">
            <w:pPr>
              <w:jc w:val="center"/>
              <w:rPr>
                <w:rFonts w:ascii="Arial" w:hAnsi="Arial" w:cs="Arial"/>
              </w:rPr>
            </w:pPr>
            <w:r w:rsidRPr="008306AD">
              <w:rPr>
                <w:rFonts w:ascii="Arial" w:hAnsi="Arial" w:cs="Arial"/>
              </w:rPr>
              <w:t>348</w:t>
            </w:r>
            <w:r w:rsidR="000E59EC" w:rsidRPr="008306AD">
              <w:rPr>
                <w:rFonts w:ascii="Arial" w:hAnsi="Arial" w:cs="Arial"/>
              </w:rPr>
              <w:t>,</w:t>
            </w:r>
            <w:r w:rsidRPr="008306AD">
              <w:rPr>
                <w:rFonts w:ascii="Arial" w:hAnsi="Arial" w:cs="Arial"/>
              </w:rPr>
              <w:t>935</w:t>
            </w:r>
            <w:r w:rsidR="000E59EC" w:rsidRPr="008306AD">
              <w:rPr>
                <w:rFonts w:ascii="Arial" w:hAnsi="Arial" w:cs="Arial"/>
              </w:rPr>
              <w:t>.00</w:t>
            </w:r>
          </w:p>
          <w:p w:rsidR="000E59EC" w:rsidRPr="008306AD" w:rsidRDefault="000E59EC" w:rsidP="008306AD">
            <w:pPr>
              <w:jc w:val="center"/>
              <w:rPr>
                <w:rFonts w:ascii="Arial" w:hAnsi="Arial" w:cs="Arial"/>
              </w:rPr>
            </w:pPr>
          </w:p>
        </w:tc>
      </w:tr>
      <w:tr w:rsidR="000E59EC" w:rsidRPr="008D0617" w:rsidTr="008306AD">
        <w:trPr>
          <w:trHeight w:val="675"/>
          <w:jc w:val="center"/>
        </w:trPr>
        <w:tc>
          <w:tcPr>
            <w:tcW w:w="2520" w:type="dxa"/>
            <w:shd w:val="clear" w:color="auto" w:fill="BFBFBF" w:themeFill="background1" w:themeFillShade="BF"/>
            <w:vAlign w:val="center"/>
          </w:tcPr>
          <w:p w:rsidR="000E59EC" w:rsidRPr="008306AD" w:rsidRDefault="000E59EC" w:rsidP="008C50CE">
            <w:pPr>
              <w:jc w:val="center"/>
              <w:rPr>
                <w:rFonts w:ascii="Arial" w:hAnsi="Arial"/>
                <w:b/>
              </w:rPr>
            </w:pPr>
            <w:r w:rsidRPr="008306AD">
              <w:rPr>
                <w:rFonts w:ascii="Arial" w:hAnsi="Arial"/>
                <w:b/>
              </w:rPr>
              <w:t>Total</w:t>
            </w:r>
          </w:p>
        </w:tc>
        <w:tc>
          <w:tcPr>
            <w:tcW w:w="1620" w:type="dxa"/>
            <w:shd w:val="clear" w:color="auto" w:fill="BFBFBF" w:themeFill="background1" w:themeFillShade="BF"/>
            <w:vAlign w:val="center"/>
          </w:tcPr>
          <w:p w:rsidR="000E59EC" w:rsidRPr="008306AD" w:rsidRDefault="007F455B" w:rsidP="00471190">
            <w:pPr>
              <w:jc w:val="center"/>
              <w:rPr>
                <w:rFonts w:ascii="Arial" w:hAnsi="Arial"/>
                <w:b/>
              </w:rPr>
            </w:pPr>
            <w:r w:rsidRPr="008306AD">
              <w:rPr>
                <w:rFonts w:ascii="Arial" w:hAnsi="Arial"/>
                <w:b/>
              </w:rPr>
              <w:t>590</w:t>
            </w:r>
          </w:p>
        </w:tc>
        <w:tc>
          <w:tcPr>
            <w:tcW w:w="2880" w:type="dxa"/>
            <w:gridSpan w:val="2"/>
            <w:shd w:val="clear" w:color="auto" w:fill="BFBFBF" w:themeFill="background1" w:themeFillShade="BF"/>
            <w:vAlign w:val="center"/>
          </w:tcPr>
          <w:p w:rsidR="000E59EC" w:rsidRPr="008306AD" w:rsidRDefault="000E59EC" w:rsidP="008C50CE">
            <w:pPr>
              <w:jc w:val="center"/>
              <w:rPr>
                <w:rFonts w:ascii="Arial" w:hAnsi="Arial"/>
                <w:b/>
              </w:rPr>
            </w:pPr>
          </w:p>
        </w:tc>
        <w:tc>
          <w:tcPr>
            <w:tcW w:w="1800" w:type="dxa"/>
            <w:shd w:val="clear" w:color="auto" w:fill="BFBFBF" w:themeFill="background1" w:themeFillShade="BF"/>
            <w:vAlign w:val="center"/>
          </w:tcPr>
          <w:p w:rsidR="000E59EC" w:rsidRPr="008306AD" w:rsidRDefault="007F455B" w:rsidP="00B40277">
            <w:pPr>
              <w:jc w:val="center"/>
              <w:rPr>
                <w:rFonts w:ascii="Arial" w:hAnsi="Arial"/>
                <w:b/>
              </w:rPr>
            </w:pPr>
            <w:r w:rsidRPr="008306AD">
              <w:rPr>
                <w:rFonts w:ascii="Arial" w:hAnsi="Arial"/>
                <w:b/>
              </w:rPr>
              <w:t>1´819,935</w:t>
            </w:r>
            <w:r w:rsidR="000E59EC" w:rsidRPr="008306AD">
              <w:rPr>
                <w:rFonts w:ascii="Arial" w:hAnsi="Arial"/>
                <w:b/>
              </w:rPr>
              <w:t>.00</w:t>
            </w:r>
          </w:p>
        </w:tc>
      </w:tr>
    </w:tbl>
    <w:p w:rsidR="00471190" w:rsidRDefault="00471190" w:rsidP="008C50CE">
      <w:pPr>
        <w:outlineLvl w:val="0"/>
        <w:rPr>
          <w:rFonts w:ascii="Arial" w:hAnsi="Arial"/>
          <w:b/>
        </w:rPr>
      </w:pPr>
    </w:p>
    <w:p w:rsidR="000E59EC" w:rsidRDefault="000E59EC" w:rsidP="008C50CE">
      <w:pPr>
        <w:outlineLvl w:val="0"/>
        <w:rPr>
          <w:rFonts w:ascii="Arial" w:hAnsi="Arial"/>
          <w:b/>
        </w:rPr>
      </w:pPr>
    </w:p>
    <w:p w:rsidR="008C50CE" w:rsidRPr="00B65912" w:rsidRDefault="008C50CE" w:rsidP="008C50CE">
      <w:pPr>
        <w:outlineLvl w:val="0"/>
        <w:rPr>
          <w:rFonts w:ascii="Arial" w:hAnsi="Arial"/>
          <w:b/>
        </w:rPr>
      </w:pPr>
      <w:r w:rsidRPr="00B65912">
        <w:rPr>
          <w:rFonts w:ascii="Arial" w:hAnsi="Arial"/>
          <w:b/>
        </w:rPr>
        <w:t xml:space="preserve">3. Personal Académico.  </w:t>
      </w:r>
    </w:p>
    <w:p w:rsidR="00B65912" w:rsidRPr="00B65912" w:rsidRDefault="00B65912" w:rsidP="008C50CE">
      <w:pPr>
        <w:outlineLvl w:val="0"/>
        <w:rPr>
          <w:rFonts w:ascii="Arial" w:hAnsi="Arial"/>
          <w:b/>
        </w:rPr>
      </w:pPr>
    </w:p>
    <w:p w:rsidR="008C50CE" w:rsidRPr="00B65912" w:rsidRDefault="008C50CE"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21"/>
        <w:gridCol w:w="2160"/>
        <w:gridCol w:w="2340"/>
        <w:gridCol w:w="1768"/>
      </w:tblGrid>
      <w:tr w:rsidR="008C50CE" w:rsidRPr="00B65912" w:rsidTr="008C50CE">
        <w:trPr>
          <w:trHeight w:val="578"/>
        </w:trPr>
        <w:tc>
          <w:tcPr>
            <w:tcW w:w="2521" w:type="dxa"/>
            <w:tcBorders>
              <w:bottom w:val="single" w:sz="4" w:space="0" w:color="auto"/>
            </w:tcBorders>
            <w:shd w:val="clear" w:color="auto" w:fill="C0C0C0"/>
            <w:vAlign w:val="center"/>
          </w:tcPr>
          <w:p w:rsidR="008C50CE" w:rsidRPr="00B65912" w:rsidRDefault="008C50CE" w:rsidP="008C50CE">
            <w:pPr>
              <w:jc w:val="center"/>
              <w:rPr>
                <w:rFonts w:ascii="Arial" w:hAnsi="Arial" w:cs="Arial"/>
                <w:b/>
              </w:rPr>
            </w:pPr>
            <w:r w:rsidRPr="00B65912">
              <w:rPr>
                <w:rFonts w:ascii="Arial" w:hAnsi="Arial" w:cs="Arial"/>
                <w:b/>
              </w:rPr>
              <w:t>Directores de Carrera</w:t>
            </w:r>
          </w:p>
        </w:tc>
        <w:tc>
          <w:tcPr>
            <w:tcW w:w="2160" w:type="dxa"/>
            <w:tcBorders>
              <w:bottom w:val="single" w:sz="4" w:space="0" w:color="auto"/>
            </w:tcBorders>
            <w:shd w:val="clear" w:color="auto" w:fill="C0C0C0"/>
            <w:vAlign w:val="center"/>
          </w:tcPr>
          <w:p w:rsidR="008C50CE" w:rsidRPr="00B65912" w:rsidRDefault="008C50CE" w:rsidP="008C50CE">
            <w:pPr>
              <w:jc w:val="center"/>
              <w:rPr>
                <w:rFonts w:ascii="Arial" w:hAnsi="Arial" w:cs="Arial"/>
                <w:b/>
              </w:rPr>
            </w:pPr>
            <w:r w:rsidRPr="00B65912">
              <w:rPr>
                <w:rFonts w:ascii="Arial" w:hAnsi="Arial" w:cs="Arial"/>
                <w:b/>
              </w:rPr>
              <w:t>Profesores de tiempo completo</w:t>
            </w:r>
          </w:p>
        </w:tc>
        <w:tc>
          <w:tcPr>
            <w:tcW w:w="2340" w:type="dxa"/>
            <w:tcBorders>
              <w:bottom w:val="single" w:sz="4" w:space="0" w:color="auto"/>
            </w:tcBorders>
            <w:shd w:val="clear" w:color="auto" w:fill="C0C0C0"/>
            <w:vAlign w:val="center"/>
          </w:tcPr>
          <w:p w:rsidR="008C50CE" w:rsidRPr="00B65912" w:rsidRDefault="008C50CE" w:rsidP="008C50CE">
            <w:pPr>
              <w:jc w:val="center"/>
              <w:rPr>
                <w:rFonts w:ascii="Arial" w:hAnsi="Arial" w:cs="Arial"/>
                <w:b/>
              </w:rPr>
            </w:pPr>
            <w:r w:rsidRPr="00B65912">
              <w:rPr>
                <w:rFonts w:ascii="Arial" w:hAnsi="Arial" w:cs="Arial"/>
                <w:b/>
              </w:rPr>
              <w:t>Profesores de Asignatura</w:t>
            </w:r>
          </w:p>
        </w:tc>
        <w:tc>
          <w:tcPr>
            <w:tcW w:w="1768" w:type="dxa"/>
            <w:tcBorders>
              <w:bottom w:val="single" w:sz="4" w:space="0" w:color="auto"/>
            </w:tcBorders>
            <w:shd w:val="clear" w:color="auto" w:fill="C0C0C0"/>
          </w:tcPr>
          <w:p w:rsidR="008C50CE" w:rsidRPr="00B65912" w:rsidRDefault="008C50CE" w:rsidP="008C50CE">
            <w:pPr>
              <w:jc w:val="center"/>
              <w:rPr>
                <w:rFonts w:ascii="Arial" w:hAnsi="Arial" w:cs="Arial"/>
                <w:b/>
              </w:rPr>
            </w:pPr>
            <w:r w:rsidRPr="00B65912">
              <w:rPr>
                <w:rFonts w:ascii="Arial" w:hAnsi="Arial" w:cs="Arial"/>
                <w:b/>
              </w:rPr>
              <w:t>Auxiliares de Talleres</w:t>
            </w:r>
          </w:p>
        </w:tc>
      </w:tr>
      <w:tr w:rsidR="008C50CE" w:rsidRPr="00911433" w:rsidTr="008C50CE">
        <w:trPr>
          <w:trHeight w:val="450"/>
        </w:trPr>
        <w:tc>
          <w:tcPr>
            <w:tcW w:w="2521"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B65912" w:rsidRDefault="008C50CE" w:rsidP="008C50CE">
            <w:pPr>
              <w:jc w:val="center"/>
              <w:rPr>
                <w:rFonts w:ascii="Arial" w:hAnsi="Arial" w:cs="Arial"/>
              </w:rPr>
            </w:pPr>
            <w:r w:rsidRPr="00B65912">
              <w:rPr>
                <w:rFonts w:ascii="Arial" w:hAnsi="Arial" w:cs="Arial"/>
              </w:rPr>
              <w:t>4</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B65912" w:rsidRDefault="008C50CE" w:rsidP="008C50CE">
            <w:pPr>
              <w:jc w:val="center"/>
              <w:rPr>
                <w:rFonts w:ascii="Arial" w:hAnsi="Arial" w:cs="Arial"/>
              </w:rPr>
            </w:pPr>
            <w:r w:rsidRPr="00B65912">
              <w:rPr>
                <w:rFonts w:ascii="Arial" w:hAnsi="Arial" w:cs="Arial"/>
              </w:rPr>
              <w:t>35</w:t>
            </w: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B65912" w:rsidRDefault="008C50CE" w:rsidP="00B65912">
            <w:pPr>
              <w:jc w:val="center"/>
              <w:rPr>
                <w:rFonts w:ascii="Arial" w:hAnsi="Arial" w:cs="Arial"/>
              </w:rPr>
            </w:pPr>
            <w:r w:rsidRPr="00B65912">
              <w:rPr>
                <w:rFonts w:ascii="Arial" w:hAnsi="Arial" w:cs="Arial"/>
              </w:rPr>
              <w:t>4</w:t>
            </w:r>
            <w:r w:rsidR="00B65912" w:rsidRPr="00B65912">
              <w:rPr>
                <w:rFonts w:ascii="Arial" w:hAnsi="Arial" w:cs="Arial"/>
              </w:rPr>
              <w:t>1</w:t>
            </w:r>
          </w:p>
        </w:tc>
        <w:tc>
          <w:tcPr>
            <w:tcW w:w="1768" w:type="dxa"/>
            <w:tcBorders>
              <w:top w:val="single" w:sz="4" w:space="0" w:color="auto"/>
              <w:left w:val="single" w:sz="4" w:space="0" w:color="auto"/>
              <w:bottom w:val="single" w:sz="4" w:space="0" w:color="auto"/>
              <w:right w:val="single" w:sz="4" w:space="0" w:color="auto"/>
            </w:tcBorders>
            <w:shd w:val="clear" w:color="auto" w:fill="FFFFFF"/>
            <w:vAlign w:val="center"/>
          </w:tcPr>
          <w:p w:rsidR="008C50CE" w:rsidRPr="00911433" w:rsidRDefault="008C50CE" w:rsidP="00B65912">
            <w:pPr>
              <w:jc w:val="center"/>
              <w:rPr>
                <w:rFonts w:ascii="Arial" w:hAnsi="Arial" w:cs="Arial"/>
              </w:rPr>
            </w:pPr>
            <w:r w:rsidRPr="00B65912">
              <w:rPr>
                <w:rFonts w:ascii="Arial" w:hAnsi="Arial" w:cs="Arial"/>
              </w:rPr>
              <w:t>1</w:t>
            </w:r>
            <w:r w:rsidR="00B65912" w:rsidRPr="00B65912">
              <w:rPr>
                <w:rFonts w:ascii="Arial" w:hAnsi="Arial" w:cs="Arial"/>
              </w:rPr>
              <w:t>2</w:t>
            </w:r>
          </w:p>
        </w:tc>
      </w:tr>
    </w:tbl>
    <w:p w:rsidR="008C50CE" w:rsidRPr="00911433" w:rsidRDefault="008C50CE" w:rsidP="008C50CE">
      <w:pPr>
        <w:outlineLvl w:val="0"/>
        <w:rPr>
          <w:rFonts w:ascii="Arial" w:hAnsi="Arial" w:cs="Arial"/>
          <w:b/>
        </w:rPr>
      </w:pPr>
    </w:p>
    <w:p w:rsidR="008C50CE" w:rsidRDefault="008C50CE" w:rsidP="008C50CE">
      <w:pPr>
        <w:outlineLvl w:val="0"/>
        <w:rPr>
          <w:rFonts w:ascii="Arial" w:hAnsi="Arial" w:cs="Arial"/>
          <w:b/>
        </w:rPr>
      </w:pPr>
      <w:r w:rsidRPr="00911433">
        <w:rPr>
          <w:rFonts w:ascii="Arial" w:hAnsi="Arial" w:cs="Arial"/>
          <w:b/>
        </w:rPr>
        <w:t>Perfil profesional de los profesores de tiempo completo.</w:t>
      </w:r>
    </w:p>
    <w:p w:rsidR="00B65912" w:rsidRPr="00911433"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911433" w:rsidTr="008C50CE">
        <w:trPr>
          <w:trHeight w:val="467"/>
        </w:trPr>
        <w:tc>
          <w:tcPr>
            <w:tcW w:w="2127"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Sexo</w:t>
            </w:r>
          </w:p>
        </w:tc>
        <w:tc>
          <w:tcPr>
            <w:tcW w:w="2126"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Escolaridad</w:t>
            </w:r>
          </w:p>
        </w:tc>
        <w:tc>
          <w:tcPr>
            <w:tcW w:w="1984"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Edad promedio</w:t>
            </w:r>
          </w:p>
        </w:tc>
        <w:tc>
          <w:tcPr>
            <w:tcW w:w="2552"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Experiencia docente</w:t>
            </w:r>
          </w:p>
        </w:tc>
      </w:tr>
      <w:tr w:rsidR="008C50CE" w:rsidRPr="00911433" w:rsidTr="008C50CE">
        <w:tc>
          <w:tcPr>
            <w:tcW w:w="2127" w:type="dxa"/>
          </w:tcPr>
          <w:p w:rsidR="008C50CE" w:rsidRPr="00911433" w:rsidRDefault="00B65912" w:rsidP="008C50CE">
            <w:pPr>
              <w:jc w:val="center"/>
              <w:rPr>
                <w:rFonts w:ascii="Arial" w:hAnsi="Arial" w:cs="Arial"/>
              </w:rPr>
            </w:pPr>
            <w:r>
              <w:rPr>
                <w:rFonts w:ascii="Arial" w:hAnsi="Arial" w:cs="Arial"/>
              </w:rPr>
              <w:t>7</w:t>
            </w:r>
            <w:r w:rsidR="008C50CE" w:rsidRPr="00911433">
              <w:rPr>
                <w:rFonts w:ascii="Arial" w:hAnsi="Arial" w:cs="Arial"/>
              </w:rPr>
              <w:t xml:space="preserve"> Mujeres</w:t>
            </w:r>
          </w:p>
          <w:p w:rsidR="008C50CE" w:rsidRPr="00911433" w:rsidRDefault="008C50CE" w:rsidP="008C50CE">
            <w:pPr>
              <w:jc w:val="center"/>
              <w:rPr>
                <w:rFonts w:ascii="Arial" w:hAnsi="Arial" w:cs="Arial"/>
              </w:rPr>
            </w:pPr>
            <w:r w:rsidRPr="00911433">
              <w:rPr>
                <w:rFonts w:ascii="Arial" w:hAnsi="Arial" w:cs="Arial"/>
              </w:rPr>
              <w:t>27 Hombres</w:t>
            </w:r>
          </w:p>
        </w:tc>
        <w:tc>
          <w:tcPr>
            <w:tcW w:w="2126" w:type="dxa"/>
          </w:tcPr>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Maestría</w:t>
            </w:r>
          </w:p>
          <w:p w:rsidR="008C50CE" w:rsidRPr="003857BC" w:rsidRDefault="0036587A" w:rsidP="008C50CE">
            <w:pPr>
              <w:jc w:val="center"/>
              <w:rPr>
                <w:rFonts w:ascii="Arial" w:hAnsi="Arial" w:cs="Arial"/>
                <w:bCs/>
                <w:sz w:val="20"/>
                <w:szCs w:val="20"/>
              </w:rPr>
            </w:pPr>
            <w:r>
              <w:rPr>
                <w:rFonts w:ascii="Arial" w:hAnsi="Arial" w:cs="Arial"/>
                <w:bCs/>
                <w:sz w:val="20"/>
                <w:szCs w:val="20"/>
              </w:rPr>
              <w:t>1</w:t>
            </w:r>
            <w:r w:rsidR="00B65912">
              <w:rPr>
                <w:rFonts w:ascii="Arial" w:hAnsi="Arial" w:cs="Arial"/>
                <w:bCs/>
                <w:sz w:val="20"/>
                <w:szCs w:val="20"/>
              </w:rPr>
              <w:t>2</w:t>
            </w:r>
            <w:r w:rsidR="008C50CE" w:rsidRPr="003857BC">
              <w:rPr>
                <w:rFonts w:ascii="Arial" w:hAnsi="Arial" w:cs="Arial"/>
                <w:bCs/>
                <w:sz w:val="20"/>
                <w:szCs w:val="20"/>
              </w:rPr>
              <w:t xml:space="preserve"> grado</w:t>
            </w:r>
          </w:p>
          <w:p w:rsidR="008C50CE" w:rsidRPr="003857BC" w:rsidRDefault="0036587A" w:rsidP="008C50CE">
            <w:pPr>
              <w:jc w:val="center"/>
              <w:rPr>
                <w:rFonts w:ascii="Arial" w:hAnsi="Arial" w:cs="Arial"/>
                <w:bCs/>
                <w:sz w:val="20"/>
                <w:szCs w:val="20"/>
              </w:rPr>
            </w:pPr>
            <w:r>
              <w:rPr>
                <w:rFonts w:ascii="Arial" w:hAnsi="Arial" w:cs="Arial"/>
                <w:bCs/>
                <w:sz w:val="20"/>
                <w:szCs w:val="20"/>
              </w:rPr>
              <w:t>7</w:t>
            </w:r>
            <w:r w:rsidR="008C50CE" w:rsidRPr="003857BC">
              <w:rPr>
                <w:rFonts w:ascii="Arial" w:hAnsi="Arial" w:cs="Arial"/>
                <w:bCs/>
                <w:sz w:val="20"/>
                <w:szCs w:val="20"/>
              </w:rPr>
              <w:t xml:space="preserve"> sin grado</w:t>
            </w:r>
          </w:p>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Licenciatura</w:t>
            </w:r>
          </w:p>
          <w:p w:rsidR="008C50CE" w:rsidRPr="003857BC" w:rsidRDefault="00B65912" w:rsidP="008C50CE">
            <w:pPr>
              <w:jc w:val="center"/>
              <w:rPr>
                <w:rFonts w:ascii="Arial" w:hAnsi="Arial" w:cs="Arial"/>
                <w:bCs/>
                <w:sz w:val="20"/>
                <w:szCs w:val="20"/>
              </w:rPr>
            </w:pPr>
            <w:r>
              <w:rPr>
                <w:rFonts w:ascii="Arial" w:hAnsi="Arial" w:cs="Arial"/>
                <w:bCs/>
                <w:sz w:val="20"/>
                <w:szCs w:val="20"/>
              </w:rPr>
              <w:t>13 tí</w:t>
            </w:r>
            <w:r w:rsidR="008C50CE" w:rsidRPr="003857BC">
              <w:rPr>
                <w:rFonts w:ascii="Arial" w:hAnsi="Arial" w:cs="Arial"/>
                <w:bCs/>
                <w:sz w:val="20"/>
                <w:szCs w:val="20"/>
              </w:rPr>
              <w:t>tulo</w:t>
            </w:r>
          </w:p>
          <w:p w:rsidR="008C50CE" w:rsidRPr="00911433" w:rsidRDefault="00B65912" w:rsidP="008C50CE">
            <w:pPr>
              <w:jc w:val="center"/>
              <w:rPr>
                <w:rFonts w:ascii="Arial" w:hAnsi="Arial" w:cs="Arial"/>
                <w:b/>
                <w:bCs/>
              </w:rPr>
            </w:pPr>
            <w:r>
              <w:rPr>
                <w:rFonts w:ascii="Arial" w:hAnsi="Arial" w:cs="Arial"/>
                <w:bCs/>
                <w:sz w:val="20"/>
                <w:szCs w:val="20"/>
              </w:rPr>
              <w:t>2 cé</w:t>
            </w:r>
            <w:r w:rsidR="008C50CE" w:rsidRPr="003857BC">
              <w:rPr>
                <w:rFonts w:ascii="Arial" w:hAnsi="Arial" w:cs="Arial"/>
                <w:bCs/>
                <w:sz w:val="20"/>
                <w:szCs w:val="20"/>
              </w:rPr>
              <w:t>dula</w:t>
            </w:r>
          </w:p>
        </w:tc>
        <w:tc>
          <w:tcPr>
            <w:tcW w:w="1984" w:type="dxa"/>
            <w:vAlign w:val="center"/>
          </w:tcPr>
          <w:p w:rsidR="008C50CE" w:rsidRPr="00911433" w:rsidRDefault="008C50CE" w:rsidP="00B65912">
            <w:pPr>
              <w:jc w:val="center"/>
              <w:rPr>
                <w:rFonts w:ascii="Arial" w:hAnsi="Arial" w:cs="Arial"/>
              </w:rPr>
            </w:pPr>
            <w:r w:rsidRPr="00911433">
              <w:rPr>
                <w:rFonts w:ascii="Arial" w:hAnsi="Arial" w:cs="Arial"/>
              </w:rPr>
              <w:t>4</w:t>
            </w:r>
            <w:r w:rsidR="00B65912">
              <w:rPr>
                <w:rFonts w:ascii="Arial" w:hAnsi="Arial" w:cs="Arial"/>
              </w:rPr>
              <w:t>3</w:t>
            </w:r>
            <w:r w:rsidRPr="00911433">
              <w:rPr>
                <w:rFonts w:ascii="Arial" w:hAnsi="Arial" w:cs="Arial"/>
              </w:rPr>
              <w:t>.</w:t>
            </w:r>
            <w:r w:rsidR="00B65912">
              <w:rPr>
                <w:rFonts w:ascii="Arial" w:hAnsi="Arial" w:cs="Arial"/>
              </w:rPr>
              <w:t>32</w:t>
            </w:r>
            <w:r w:rsidRPr="00911433">
              <w:rPr>
                <w:rFonts w:ascii="Arial" w:hAnsi="Arial" w:cs="Arial"/>
              </w:rPr>
              <w:t xml:space="preserve">  años</w:t>
            </w:r>
          </w:p>
        </w:tc>
        <w:tc>
          <w:tcPr>
            <w:tcW w:w="2552" w:type="dxa"/>
            <w:vAlign w:val="center"/>
          </w:tcPr>
          <w:p w:rsidR="008C50CE" w:rsidRPr="00911433" w:rsidRDefault="00B65912" w:rsidP="00B65912">
            <w:pPr>
              <w:jc w:val="center"/>
              <w:rPr>
                <w:rFonts w:ascii="Arial" w:hAnsi="Arial" w:cs="Arial"/>
              </w:rPr>
            </w:pPr>
            <w:r>
              <w:rPr>
                <w:rFonts w:ascii="Arial" w:hAnsi="Arial" w:cs="Arial"/>
              </w:rPr>
              <w:t>9</w:t>
            </w:r>
            <w:r w:rsidR="0036587A">
              <w:rPr>
                <w:rFonts w:ascii="Arial" w:hAnsi="Arial" w:cs="Arial"/>
              </w:rPr>
              <w:t>.</w:t>
            </w:r>
            <w:r>
              <w:rPr>
                <w:rFonts w:ascii="Arial" w:hAnsi="Arial" w:cs="Arial"/>
              </w:rPr>
              <w:t>14</w:t>
            </w:r>
          </w:p>
        </w:tc>
      </w:tr>
    </w:tbl>
    <w:p w:rsidR="008C50CE" w:rsidRPr="00911433" w:rsidRDefault="008C50CE" w:rsidP="008C50CE">
      <w:pPr>
        <w:rPr>
          <w:rFonts w:ascii="Arial" w:hAnsi="Arial" w:cs="Arial"/>
        </w:rPr>
      </w:pPr>
    </w:p>
    <w:p w:rsidR="00B65912" w:rsidRDefault="00B65912" w:rsidP="008C50CE">
      <w:pPr>
        <w:outlineLvl w:val="0"/>
        <w:rPr>
          <w:rFonts w:ascii="Arial" w:hAnsi="Arial" w:cs="Arial"/>
          <w:b/>
        </w:rPr>
      </w:pPr>
    </w:p>
    <w:p w:rsidR="008C50CE" w:rsidRDefault="008C50CE" w:rsidP="008C50CE">
      <w:pPr>
        <w:outlineLvl w:val="0"/>
        <w:rPr>
          <w:rFonts w:ascii="Arial" w:hAnsi="Arial" w:cs="Arial"/>
          <w:b/>
        </w:rPr>
      </w:pPr>
      <w:r w:rsidRPr="00911433">
        <w:rPr>
          <w:rFonts w:ascii="Arial" w:hAnsi="Arial" w:cs="Arial"/>
          <w:b/>
        </w:rPr>
        <w:lastRenderedPageBreak/>
        <w:t>Perfil profesional de los profesores de Asignatura.</w:t>
      </w:r>
    </w:p>
    <w:p w:rsidR="00B65912" w:rsidRPr="00911433"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911433" w:rsidTr="008C50CE">
        <w:trPr>
          <w:trHeight w:val="467"/>
        </w:trPr>
        <w:tc>
          <w:tcPr>
            <w:tcW w:w="2127"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Sexo</w:t>
            </w:r>
          </w:p>
        </w:tc>
        <w:tc>
          <w:tcPr>
            <w:tcW w:w="2126"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Escolaridad</w:t>
            </w:r>
          </w:p>
        </w:tc>
        <w:tc>
          <w:tcPr>
            <w:tcW w:w="1984"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Edad promedio</w:t>
            </w:r>
          </w:p>
        </w:tc>
        <w:tc>
          <w:tcPr>
            <w:tcW w:w="2552"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Experiencia docente</w:t>
            </w:r>
          </w:p>
        </w:tc>
      </w:tr>
      <w:tr w:rsidR="008C50CE" w:rsidRPr="00911433" w:rsidTr="008C50CE">
        <w:tc>
          <w:tcPr>
            <w:tcW w:w="2127" w:type="dxa"/>
          </w:tcPr>
          <w:p w:rsidR="008C50CE" w:rsidRPr="00911433" w:rsidRDefault="008C50CE" w:rsidP="008C50CE">
            <w:pPr>
              <w:jc w:val="center"/>
              <w:rPr>
                <w:rFonts w:ascii="Arial" w:hAnsi="Arial" w:cs="Arial"/>
              </w:rPr>
            </w:pPr>
            <w:r w:rsidRPr="00911433">
              <w:rPr>
                <w:rFonts w:ascii="Arial" w:hAnsi="Arial" w:cs="Arial"/>
              </w:rPr>
              <w:t>1</w:t>
            </w:r>
            <w:r w:rsidR="00B65912">
              <w:rPr>
                <w:rFonts w:ascii="Arial" w:hAnsi="Arial" w:cs="Arial"/>
              </w:rPr>
              <w:t>5</w:t>
            </w:r>
            <w:r w:rsidRPr="00911433">
              <w:rPr>
                <w:rFonts w:ascii="Arial" w:hAnsi="Arial" w:cs="Arial"/>
              </w:rPr>
              <w:t xml:space="preserve"> Mujeres</w:t>
            </w:r>
          </w:p>
          <w:p w:rsidR="008C50CE" w:rsidRPr="00911433" w:rsidRDefault="008C50CE" w:rsidP="00B65912">
            <w:pPr>
              <w:jc w:val="center"/>
              <w:rPr>
                <w:rFonts w:ascii="Arial" w:hAnsi="Arial" w:cs="Arial"/>
              </w:rPr>
            </w:pPr>
            <w:r w:rsidRPr="00911433">
              <w:rPr>
                <w:rFonts w:ascii="Arial" w:hAnsi="Arial" w:cs="Arial"/>
              </w:rPr>
              <w:t>2</w:t>
            </w:r>
            <w:r w:rsidR="00B65912">
              <w:rPr>
                <w:rFonts w:ascii="Arial" w:hAnsi="Arial" w:cs="Arial"/>
              </w:rPr>
              <w:t>6</w:t>
            </w:r>
            <w:r w:rsidRPr="00911433">
              <w:rPr>
                <w:rFonts w:ascii="Arial" w:hAnsi="Arial" w:cs="Arial"/>
              </w:rPr>
              <w:t xml:space="preserve"> Hombres</w:t>
            </w:r>
          </w:p>
        </w:tc>
        <w:tc>
          <w:tcPr>
            <w:tcW w:w="2126" w:type="dxa"/>
            <w:vAlign w:val="center"/>
          </w:tcPr>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Maestría</w:t>
            </w:r>
          </w:p>
          <w:p w:rsidR="008C50CE" w:rsidRPr="003857BC" w:rsidRDefault="00B65912" w:rsidP="008C50CE">
            <w:pPr>
              <w:jc w:val="center"/>
              <w:rPr>
                <w:rFonts w:ascii="Arial" w:hAnsi="Arial" w:cs="Arial"/>
                <w:bCs/>
                <w:sz w:val="20"/>
                <w:szCs w:val="20"/>
              </w:rPr>
            </w:pPr>
            <w:r>
              <w:rPr>
                <w:rFonts w:ascii="Arial" w:hAnsi="Arial" w:cs="Arial"/>
                <w:bCs/>
                <w:sz w:val="20"/>
                <w:szCs w:val="20"/>
              </w:rPr>
              <w:t>9</w:t>
            </w:r>
            <w:r w:rsidR="008C50CE" w:rsidRPr="003857BC">
              <w:rPr>
                <w:rFonts w:ascii="Arial" w:hAnsi="Arial" w:cs="Arial"/>
                <w:bCs/>
                <w:sz w:val="20"/>
                <w:szCs w:val="20"/>
              </w:rPr>
              <w:t xml:space="preserve"> grado</w:t>
            </w:r>
          </w:p>
          <w:p w:rsidR="008C50CE" w:rsidRPr="003857BC" w:rsidRDefault="00B65912" w:rsidP="008C50CE">
            <w:pPr>
              <w:jc w:val="center"/>
              <w:rPr>
                <w:rFonts w:ascii="Arial" w:hAnsi="Arial" w:cs="Arial"/>
                <w:bCs/>
                <w:sz w:val="20"/>
                <w:szCs w:val="20"/>
              </w:rPr>
            </w:pPr>
            <w:r>
              <w:rPr>
                <w:rFonts w:ascii="Arial" w:hAnsi="Arial" w:cs="Arial"/>
                <w:bCs/>
                <w:sz w:val="20"/>
                <w:szCs w:val="20"/>
              </w:rPr>
              <w:t>6</w:t>
            </w:r>
            <w:r w:rsidR="008C50CE" w:rsidRPr="003857BC">
              <w:rPr>
                <w:rFonts w:ascii="Arial" w:hAnsi="Arial" w:cs="Arial"/>
                <w:bCs/>
                <w:sz w:val="20"/>
                <w:szCs w:val="20"/>
              </w:rPr>
              <w:t xml:space="preserve"> sin grado</w:t>
            </w:r>
          </w:p>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Licenciatura</w:t>
            </w:r>
          </w:p>
          <w:p w:rsidR="008C50CE" w:rsidRPr="003857BC" w:rsidRDefault="0036587A" w:rsidP="008C50CE">
            <w:pPr>
              <w:jc w:val="center"/>
              <w:rPr>
                <w:rFonts w:ascii="Arial" w:hAnsi="Arial" w:cs="Arial"/>
                <w:bCs/>
                <w:sz w:val="20"/>
                <w:szCs w:val="20"/>
              </w:rPr>
            </w:pPr>
            <w:r>
              <w:rPr>
                <w:rFonts w:ascii="Arial" w:hAnsi="Arial" w:cs="Arial"/>
                <w:bCs/>
                <w:sz w:val="20"/>
                <w:szCs w:val="20"/>
              </w:rPr>
              <w:t>2</w:t>
            </w:r>
            <w:r w:rsidR="00B65912">
              <w:rPr>
                <w:rFonts w:ascii="Arial" w:hAnsi="Arial" w:cs="Arial"/>
                <w:bCs/>
                <w:sz w:val="20"/>
                <w:szCs w:val="20"/>
              </w:rPr>
              <w:t>3</w:t>
            </w:r>
            <w:r w:rsidR="008C50CE" w:rsidRPr="003857BC">
              <w:rPr>
                <w:rFonts w:ascii="Arial" w:hAnsi="Arial" w:cs="Arial"/>
                <w:bCs/>
                <w:sz w:val="20"/>
                <w:szCs w:val="20"/>
              </w:rPr>
              <w:t xml:space="preserve"> titulo</w:t>
            </w:r>
          </w:p>
          <w:p w:rsidR="008C50CE" w:rsidRPr="003857BC" w:rsidRDefault="00B65912" w:rsidP="008C50CE">
            <w:pPr>
              <w:jc w:val="center"/>
              <w:rPr>
                <w:rFonts w:ascii="Arial" w:hAnsi="Arial" w:cs="Arial"/>
                <w:bCs/>
                <w:sz w:val="20"/>
                <w:szCs w:val="20"/>
              </w:rPr>
            </w:pPr>
            <w:r>
              <w:rPr>
                <w:rFonts w:ascii="Arial" w:hAnsi="Arial" w:cs="Arial"/>
                <w:bCs/>
                <w:sz w:val="20"/>
                <w:szCs w:val="20"/>
              </w:rPr>
              <w:t>1</w:t>
            </w:r>
            <w:r w:rsidR="00D33695">
              <w:rPr>
                <w:rFonts w:ascii="Arial" w:hAnsi="Arial" w:cs="Arial"/>
                <w:bCs/>
                <w:sz w:val="20"/>
                <w:szCs w:val="20"/>
              </w:rPr>
              <w:t xml:space="preserve"> cé</w:t>
            </w:r>
            <w:r w:rsidR="008C50CE" w:rsidRPr="003857BC">
              <w:rPr>
                <w:rFonts w:ascii="Arial" w:hAnsi="Arial" w:cs="Arial"/>
                <w:bCs/>
                <w:sz w:val="20"/>
                <w:szCs w:val="20"/>
              </w:rPr>
              <w:t>dula</w:t>
            </w:r>
          </w:p>
          <w:p w:rsidR="008C50CE" w:rsidRPr="00911433" w:rsidRDefault="00B65912" w:rsidP="008C50CE">
            <w:pPr>
              <w:jc w:val="center"/>
              <w:rPr>
                <w:rFonts w:ascii="Arial" w:hAnsi="Arial" w:cs="Arial"/>
                <w:lang w:val="pt-BR"/>
              </w:rPr>
            </w:pPr>
            <w:r>
              <w:rPr>
                <w:rFonts w:ascii="Arial" w:hAnsi="Arial" w:cs="Arial"/>
                <w:bCs/>
                <w:sz w:val="20"/>
                <w:szCs w:val="20"/>
              </w:rPr>
              <w:t>2</w:t>
            </w:r>
            <w:r w:rsidR="008C50CE" w:rsidRPr="003857BC">
              <w:rPr>
                <w:rFonts w:ascii="Arial" w:hAnsi="Arial" w:cs="Arial"/>
                <w:bCs/>
                <w:sz w:val="20"/>
                <w:szCs w:val="20"/>
              </w:rPr>
              <w:t xml:space="preserve"> sin titulo</w:t>
            </w:r>
          </w:p>
        </w:tc>
        <w:tc>
          <w:tcPr>
            <w:tcW w:w="1984" w:type="dxa"/>
            <w:vAlign w:val="center"/>
          </w:tcPr>
          <w:p w:rsidR="008C50CE" w:rsidRPr="00911433" w:rsidRDefault="00B65912" w:rsidP="00B65912">
            <w:pPr>
              <w:jc w:val="center"/>
              <w:rPr>
                <w:rFonts w:ascii="Arial" w:hAnsi="Arial" w:cs="Arial"/>
              </w:rPr>
            </w:pPr>
            <w:r>
              <w:rPr>
                <w:rFonts w:ascii="Arial" w:hAnsi="Arial" w:cs="Arial"/>
              </w:rPr>
              <w:t>43</w:t>
            </w:r>
            <w:r w:rsidR="008C50CE" w:rsidRPr="00911433">
              <w:rPr>
                <w:rFonts w:ascii="Arial" w:hAnsi="Arial" w:cs="Arial"/>
              </w:rPr>
              <w:t>.</w:t>
            </w:r>
            <w:r>
              <w:rPr>
                <w:rFonts w:ascii="Arial" w:hAnsi="Arial" w:cs="Arial"/>
              </w:rPr>
              <w:t>24</w:t>
            </w:r>
          </w:p>
        </w:tc>
        <w:tc>
          <w:tcPr>
            <w:tcW w:w="2552" w:type="dxa"/>
            <w:vAlign w:val="center"/>
          </w:tcPr>
          <w:p w:rsidR="008C50CE" w:rsidRPr="00911433" w:rsidRDefault="001D350E" w:rsidP="001D350E">
            <w:pPr>
              <w:jc w:val="center"/>
              <w:rPr>
                <w:rFonts w:ascii="Arial" w:hAnsi="Arial" w:cs="Arial"/>
              </w:rPr>
            </w:pPr>
            <w:r>
              <w:rPr>
                <w:rFonts w:ascii="Arial" w:hAnsi="Arial" w:cs="Arial"/>
              </w:rPr>
              <w:t>1</w:t>
            </w:r>
            <w:r w:rsidR="0036587A">
              <w:rPr>
                <w:rFonts w:ascii="Arial" w:hAnsi="Arial" w:cs="Arial"/>
              </w:rPr>
              <w:t>.</w:t>
            </w:r>
            <w:r>
              <w:rPr>
                <w:rFonts w:ascii="Arial" w:hAnsi="Arial" w:cs="Arial"/>
              </w:rPr>
              <w:t>12</w:t>
            </w:r>
          </w:p>
        </w:tc>
      </w:tr>
    </w:tbl>
    <w:p w:rsidR="008C50CE" w:rsidRPr="00911433" w:rsidRDefault="008C50CE" w:rsidP="008C50CE">
      <w:pPr>
        <w:outlineLvl w:val="0"/>
        <w:rPr>
          <w:rFonts w:ascii="Arial" w:hAnsi="Arial" w:cs="Arial"/>
          <w:b/>
        </w:rPr>
      </w:pPr>
    </w:p>
    <w:p w:rsidR="008C50CE" w:rsidRDefault="008C50CE" w:rsidP="008C50CE">
      <w:pPr>
        <w:outlineLvl w:val="0"/>
        <w:rPr>
          <w:rFonts w:ascii="Arial" w:hAnsi="Arial" w:cs="Arial"/>
          <w:b/>
        </w:rPr>
      </w:pPr>
      <w:r w:rsidRPr="00911433">
        <w:rPr>
          <w:rFonts w:ascii="Arial" w:hAnsi="Arial" w:cs="Arial"/>
          <w:b/>
        </w:rPr>
        <w:t>Perfil profesional de los auxiliares de talleres.</w:t>
      </w:r>
    </w:p>
    <w:p w:rsidR="00B65912" w:rsidRPr="00911433" w:rsidRDefault="00B65912" w:rsidP="008C50CE">
      <w:pPr>
        <w:outlineLvl w:val="0"/>
        <w:rPr>
          <w:rFonts w:ascii="Arial" w:hAnsi="Arial" w:cs="Arial"/>
          <w:b/>
        </w:rPr>
      </w:pP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27"/>
        <w:gridCol w:w="2126"/>
        <w:gridCol w:w="1984"/>
        <w:gridCol w:w="2552"/>
      </w:tblGrid>
      <w:tr w:rsidR="008C50CE" w:rsidRPr="00911433" w:rsidTr="008C50CE">
        <w:trPr>
          <w:trHeight w:val="467"/>
        </w:trPr>
        <w:tc>
          <w:tcPr>
            <w:tcW w:w="2127"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Sexo</w:t>
            </w:r>
          </w:p>
        </w:tc>
        <w:tc>
          <w:tcPr>
            <w:tcW w:w="2126"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Escolaridad</w:t>
            </w:r>
          </w:p>
        </w:tc>
        <w:tc>
          <w:tcPr>
            <w:tcW w:w="1984"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Edad promedio</w:t>
            </w:r>
          </w:p>
        </w:tc>
        <w:tc>
          <w:tcPr>
            <w:tcW w:w="2552" w:type="dxa"/>
            <w:shd w:val="clear" w:color="auto" w:fill="C0C0C0"/>
            <w:vAlign w:val="center"/>
          </w:tcPr>
          <w:p w:rsidR="008C50CE" w:rsidRPr="00911433" w:rsidRDefault="008C50CE" w:rsidP="008C50CE">
            <w:pPr>
              <w:jc w:val="center"/>
              <w:rPr>
                <w:rFonts w:ascii="Arial" w:hAnsi="Arial" w:cs="Arial"/>
                <w:b/>
              </w:rPr>
            </w:pPr>
            <w:r w:rsidRPr="00911433">
              <w:rPr>
                <w:rFonts w:ascii="Arial" w:hAnsi="Arial" w:cs="Arial"/>
                <w:b/>
              </w:rPr>
              <w:t>Experiencia docente</w:t>
            </w:r>
          </w:p>
        </w:tc>
      </w:tr>
      <w:tr w:rsidR="008C50CE" w:rsidRPr="00911433" w:rsidTr="008C50CE">
        <w:tc>
          <w:tcPr>
            <w:tcW w:w="2127" w:type="dxa"/>
          </w:tcPr>
          <w:p w:rsidR="008C50CE" w:rsidRPr="00911433" w:rsidRDefault="001D350E" w:rsidP="008C50CE">
            <w:pPr>
              <w:jc w:val="center"/>
              <w:rPr>
                <w:rFonts w:ascii="Arial" w:hAnsi="Arial" w:cs="Arial"/>
              </w:rPr>
            </w:pPr>
            <w:r>
              <w:rPr>
                <w:rFonts w:ascii="Arial" w:hAnsi="Arial" w:cs="Arial"/>
              </w:rPr>
              <w:t>5</w:t>
            </w:r>
            <w:r w:rsidR="008C50CE" w:rsidRPr="00911433">
              <w:rPr>
                <w:rFonts w:ascii="Arial" w:hAnsi="Arial" w:cs="Arial"/>
              </w:rPr>
              <w:t xml:space="preserve"> Mujeres</w:t>
            </w:r>
          </w:p>
          <w:p w:rsidR="008C50CE" w:rsidRPr="00911433" w:rsidRDefault="001D350E" w:rsidP="008C50CE">
            <w:pPr>
              <w:jc w:val="center"/>
              <w:rPr>
                <w:rFonts w:ascii="Arial" w:hAnsi="Arial" w:cs="Arial"/>
              </w:rPr>
            </w:pPr>
            <w:r>
              <w:rPr>
                <w:rFonts w:ascii="Arial" w:hAnsi="Arial" w:cs="Arial"/>
              </w:rPr>
              <w:t>7</w:t>
            </w:r>
            <w:r w:rsidR="008C50CE" w:rsidRPr="00911433">
              <w:rPr>
                <w:rFonts w:ascii="Arial" w:hAnsi="Arial" w:cs="Arial"/>
              </w:rPr>
              <w:t xml:space="preserve"> Hombres</w:t>
            </w:r>
          </w:p>
        </w:tc>
        <w:tc>
          <w:tcPr>
            <w:tcW w:w="2126" w:type="dxa"/>
            <w:vAlign w:val="center"/>
          </w:tcPr>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Maestría</w:t>
            </w:r>
          </w:p>
          <w:p w:rsidR="008C50CE" w:rsidRDefault="008C50CE" w:rsidP="008C50CE">
            <w:pPr>
              <w:jc w:val="center"/>
              <w:rPr>
                <w:rFonts w:ascii="Arial" w:hAnsi="Arial" w:cs="Arial"/>
                <w:sz w:val="20"/>
                <w:szCs w:val="20"/>
              </w:rPr>
            </w:pPr>
            <w:r w:rsidRPr="003857BC">
              <w:rPr>
                <w:rFonts w:ascii="Arial" w:hAnsi="Arial" w:cs="Arial"/>
                <w:sz w:val="20"/>
                <w:szCs w:val="20"/>
              </w:rPr>
              <w:t>1 grado</w:t>
            </w:r>
          </w:p>
          <w:p w:rsidR="001D350E" w:rsidRPr="003857BC" w:rsidRDefault="001D350E" w:rsidP="001D350E">
            <w:pPr>
              <w:jc w:val="center"/>
              <w:rPr>
                <w:rFonts w:ascii="Arial" w:hAnsi="Arial" w:cs="Arial"/>
                <w:bCs/>
                <w:sz w:val="20"/>
                <w:szCs w:val="20"/>
              </w:rPr>
            </w:pPr>
            <w:r>
              <w:rPr>
                <w:rFonts w:ascii="Arial" w:hAnsi="Arial" w:cs="Arial"/>
                <w:bCs/>
                <w:sz w:val="20"/>
                <w:szCs w:val="20"/>
              </w:rPr>
              <w:t>1</w:t>
            </w:r>
            <w:r w:rsidRPr="003857BC">
              <w:rPr>
                <w:rFonts w:ascii="Arial" w:hAnsi="Arial" w:cs="Arial"/>
                <w:bCs/>
                <w:sz w:val="20"/>
                <w:szCs w:val="20"/>
              </w:rPr>
              <w:t xml:space="preserve"> sin grado</w:t>
            </w:r>
          </w:p>
          <w:p w:rsidR="008C50CE" w:rsidRPr="003857BC" w:rsidRDefault="008C50CE" w:rsidP="008C50CE">
            <w:pPr>
              <w:jc w:val="center"/>
              <w:rPr>
                <w:rFonts w:ascii="Arial" w:hAnsi="Arial" w:cs="Arial"/>
                <w:b/>
                <w:bCs/>
                <w:sz w:val="20"/>
                <w:szCs w:val="20"/>
              </w:rPr>
            </w:pPr>
            <w:r w:rsidRPr="003857BC">
              <w:rPr>
                <w:rFonts w:ascii="Arial" w:hAnsi="Arial" w:cs="Arial"/>
                <w:b/>
                <w:bCs/>
                <w:sz w:val="20"/>
                <w:szCs w:val="20"/>
              </w:rPr>
              <w:t xml:space="preserve"> Licenciatura</w:t>
            </w:r>
          </w:p>
          <w:p w:rsidR="008C50CE" w:rsidRPr="003857BC" w:rsidRDefault="001D350E" w:rsidP="008C50CE">
            <w:pPr>
              <w:jc w:val="center"/>
              <w:rPr>
                <w:rFonts w:ascii="Arial" w:hAnsi="Arial" w:cs="Arial"/>
                <w:bCs/>
                <w:sz w:val="20"/>
                <w:szCs w:val="20"/>
              </w:rPr>
            </w:pPr>
            <w:r>
              <w:rPr>
                <w:rFonts w:ascii="Arial" w:hAnsi="Arial" w:cs="Arial"/>
                <w:bCs/>
                <w:sz w:val="20"/>
                <w:szCs w:val="20"/>
              </w:rPr>
              <w:t>5</w:t>
            </w:r>
            <w:r w:rsidR="008C50CE" w:rsidRPr="003857BC">
              <w:rPr>
                <w:rFonts w:ascii="Arial" w:hAnsi="Arial" w:cs="Arial"/>
                <w:bCs/>
                <w:sz w:val="20"/>
                <w:szCs w:val="20"/>
              </w:rPr>
              <w:t xml:space="preserve"> titulo</w:t>
            </w:r>
          </w:p>
          <w:p w:rsidR="008C50CE" w:rsidRPr="003857BC" w:rsidRDefault="001D350E" w:rsidP="008C50CE">
            <w:pPr>
              <w:jc w:val="center"/>
              <w:rPr>
                <w:rFonts w:ascii="Arial" w:hAnsi="Arial" w:cs="Arial"/>
                <w:bCs/>
                <w:sz w:val="20"/>
                <w:szCs w:val="20"/>
              </w:rPr>
            </w:pPr>
            <w:r>
              <w:rPr>
                <w:rFonts w:ascii="Arial" w:hAnsi="Arial" w:cs="Arial"/>
                <w:bCs/>
                <w:sz w:val="20"/>
                <w:szCs w:val="20"/>
              </w:rPr>
              <w:t>4</w:t>
            </w:r>
            <w:r w:rsidR="008C50CE" w:rsidRPr="003857BC">
              <w:rPr>
                <w:rFonts w:ascii="Arial" w:hAnsi="Arial" w:cs="Arial"/>
                <w:bCs/>
                <w:sz w:val="20"/>
                <w:szCs w:val="20"/>
              </w:rPr>
              <w:t xml:space="preserve"> sin titulo</w:t>
            </w:r>
          </w:p>
          <w:p w:rsidR="008C50CE" w:rsidRPr="00911433" w:rsidRDefault="0036587A" w:rsidP="008C50CE">
            <w:pPr>
              <w:jc w:val="center"/>
              <w:rPr>
                <w:rFonts w:ascii="Arial" w:hAnsi="Arial" w:cs="Arial"/>
                <w:b/>
                <w:bCs/>
              </w:rPr>
            </w:pPr>
            <w:r>
              <w:rPr>
                <w:rFonts w:ascii="Arial" w:hAnsi="Arial" w:cs="Arial"/>
                <w:b/>
                <w:bCs/>
                <w:sz w:val="20"/>
                <w:szCs w:val="20"/>
              </w:rPr>
              <w:t>1</w:t>
            </w:r>
            <w:r w:rsidR="008C50CE" w:rsidRPr="003857BC">
              <w:rPr>
                <w:rFonts w:ascii="Arial" w:hAnsi="Arial" w:cs="Arial"/>
                <w:b/>
                <w:bCs/>
                <w:sz w:val="20"/>
                <w:szCs w:val="20"/>
              </w:rPr>
              <w:t xml:space="preserve"> TSU</w:t>
            </w:r>
          </w:p>
        </w:tc>
        <w:tc>
          <w:tcPr>
            <w:tcW w:w="1984" w:type="dxa"/>
            <w:vAlign w:val="center"/>
          </w:tcPr>
          <w:p w:rsidR="008C50CE" w:rsidRPr="00911433" w:rsidRDefault="008C50CE" w:rsidP="008C50CE">
            <w:pPr>
              <w:jc w:val="center"/>
              <w:rPr>
                <w:rFonts w:ascii="Arial" w:hAnsi="Arial" w:cs="Arial"/>
              </w:rPr>
            </w:pPr>
            <w:r w:rsidRPr="00911433">
              <w:rPr>
                <w:rFonts w:ascii="Arial" w:hAnsi="Arial" w:cs="Arial"/>
              </w:rPr>
              <w:t>3</w:t>
            </w:r>
            <w:r w:rsidR="001D350E">
              <w:rPr>
                <w:rFonts w:ascii="Arial" w:hAnsi="Arial" w:cs="Arial"/>
              </w:rPr>
              <w:t>2</w:t>
            </w:r>
            <w:r w:rsidRPr="00911433">
              <w:rPr>
                <w:rFonts w:ascii="Arial" w:hAnsi="Arial" w:cs="Arial"/>
              </w:rPr>
              <w:t>.</w:t>
            </w:r>
            <w:r w:rsidR="001D350E">
              <w:rPr>
                <w:rFonts w:ascii="Arial" w:hAnsi="Arial" w:cs="Arial"/>
              </w:rPr>
              <w:t>36</w:t>
            </w:r>
          </w:p>
          <w:p w:rsidR="008C50CE" w:rsidRPr="00911433" w:rsidRDefault="008C50CE" w:rsidP="008C50CE">
            <w:pPr>
              <w:jc w:val="center"/>
              <w:rPr>
                <w:rFonts w:ascii="Arial" w:hAnsi="Arial" w:cs="Arial"/>
              </w:rPr>
            </w:pPr>
          </w:p>
        </w:tc>
        <w:tc>
          <w:tcPr>
            <w:tcW w:w="2552" w:type="dxa"/>
            <w:vAlign w:val="center"/>
          </w:tcPr>
          <w:p w:rsidR="008C50CE" w:rsidRPr="00911433" w:rsidRDefault="001D350E" w:rsidP="001D350E">
            <w:pPr>
              <w:jc w:val="center"/>
              <w:rPr>
                <w:rFonts w:ascii="Arial" w:hAnsi="Arial" w:cs="Arial"/>
              </w:rPr>
            </w:pPr>
            <w:r>
              <w:rPr>
                <w:rFonts w:ascii="Arial" w:hAnsi="Arial" w:cs="Arial"/>
              </w:rPr>
              <w:t>8</w:t>
            </w:r>
            <w:r w:rsidR="008C50CE" w:rsidRPr="00911433">
              <w:rPr>
                <w:rFonts w:ascii="Arial" w:hAnsi="Arial" w:cs="Arial"/>
              </w:rPr>
              <w:t>.</w:t>
            </w:r>
            <w:r>
              <w:rPr>
                <w:rFonts w:ascii="Arial" w:hAnsi="Arial" w:cs="Arial"/>
              </w:rPr>
              <w:t>83</w:t>
            </w:r>
          </w:p>
        </w:tc>
      </w:tr>
    </w:tbl>
    <w:p w:rsidR="008C50CE" w:rsidRDefault="008C50CE" w:rsidP="008C50CE">
      <w:pPr>
        <w:outlineLvl w:val="0"/>
        <w:rPr>
          <w:rFonts w:ascii="Arial" w:hAnsi="Arial"/>
          <w:b/>
        </w:rPr>
      </w:pPr>
    </w:p>
    <w:p w:rsidR="00B65912" w:rsidRDefault="00B65912" w:rsidP="008C50CE">
      <w:pPr>
        <w:outlineLvl w:val="0"/>
        <w:rPr>
          <w:rFonts w:ascii="Arial" w:hAnsi="Arial"/>
          <w:b/>
        </w:rPr>
      </w:pPr>
    </w:p>
    <w:p w:rsidR="008C50CE" w:rsidRDefault="008C50CE" w:rsidP="008C50CE">
      <w:pPr>
        <w:outlineLvl w:val="0"/>
        <w:rPr>
          <w:rFonts w:ascii="Arial" w:hAnsi="Arial"/>
          <w:b/>
        </w:rPr>
      </w:pPr>
      <w:r w:rsidRPr="00277CFA">
        <w:rPr>
          <w:rFonts w:ascii="Arial" w:hAnsi="Arial"/>
          <w:b/>
        </w:rPr>
        <w:t>Cuerpos Académicos</w:t>
      </w:r>
    </w:p>
    <w:p w:rsidR="008C50CE" w:rsidRDefault="008C50CE" w:rsidP="008C50CE">
      <w:pPr>
        <w:outlineLvl w:val="0"/>
        <w:rPr>
          <w:rFonts w:ascii="Arial" w:hAnsi="Arial"/>
          <w:b/>
        </w:rPr>
      </w:pPr>
    </w:p>
    <w:p w:rsidR="008C50CE" w:rsidRPr="003857BC" w:rsidRDefault="008C50CE" w:rsidP="008C50CE">
      <w:pPr>
        <w:jc w:val="both"/>
        <w:outlineLvl w:val="0"/>
        <w:rPr>
          <w:rFonts w:ascii="Arial" w:hAnsi="Arial"/>
          <w:szCs w:val="20"/>
        </w:rPr>
      </w:pPr>
      <w:r w:rsidRPr="00636803">
        <w:rPr>
          <w:rFonts w:ascii="Arial" w:hAnsi="Arial"/>
          <w:szCs w:val="20"/>
        </w:rPr>
        <w:t>La Universidad actualmente cuenta con cuatro cuerpos académicos con el reconocimiento de PROMEP como cuerpo</w:t>
      </w:r>
      <w:r w:rsidR="00E45E7C" w:rsidRPr="00636803">
        <w:rPr>
          <w:rFonts w:ascii="Arial" w:hAnsi="Arial"/>
          <w:szCs w:val="20"/>
        </w:rPr>
        <w:t>s</w:t>
      </w:r>
      <w:r w:rsidRPr="00636803">
        <w:rPr>
          <w:rFonts w:ascii="Arial" w:hAnsi="Arial"/>
          <w:szCs w:val="20"/>
        </w:rPr>
        <w:t xml:space="preserve"> académico</w:t>
      </w:r>
      <w:r w:rsidR="00E45E7C" w:rsidRPr="00636803">
        <w:rPr>
          <w:rFonts w:ascii="Arial" w:hAnsi="Arial"/>
          <w:szCs w:val="20"/>
        </w:rPr>
        <w:t>s</w:t>
      </w:r>
      <w:r w:rsidRPr="00636803">
        <w:rPr>
          <w:rFonts w:ascii="Arial" w:hAnsi="Arial"/>
          <w:szCs w:val="20"/>
        </w:rPr>
        <w:t xml:space="preserve"> en formación,  </w:t>
      </w:r>
      <w:r w:rsidR="004D21B7" w:rsidRPr="00636803">
        <w:rPr>
          <w:rFonts w:ascii="Arial" w:hAnsi="Arial"/>
          <w:szCs w:val="20"/>
        </w:rPr>
        <w:t xml:space="preserve">los cuales </w:t>
      </w:r>
      <w:r w:rsidRPr="00636803">
        <w:rPr>
          <w:rFonts w:ascii="Arial" w:hAnsi="Arial"/>
          <w:szCs w:val="20"/>
        </w:rPr>
        <w:t>pertenece</w:t>
      </w:r>
      <w:r w:rsidR="004D21B7" w:rsidRPr="00636803">
        <w:rPr>
          <w:rFonts w:ascii="Arial" w:hAnsi="Arial"/>
          <w:szCs w:val="20"/>
        </w:rPr>
        <w:t>n</w:t>
      </w:r>
      <w:r w:rsidRPr="00636803">
        <w:rPr>
          <w:rFonts w:ascii="Arial" w:hAnsi="Arial"/>
          <w:szCs w:val="20"/>
        </w:rPr>
        <w:t xml:space="preserve"> a la</w:t>
      </w:r>
      <w:r w:rsidR="004D21B7" w:rsidRPr="00636803">
        <w:rPr>
          <w:rFonts w:ascii="Arial" w:hAnsi="Arial"/>
          <w:szCs w:val="20"/>
        </w:rPr>
        <w:t>s</w:t>
      </w:r>
      <w:r w:rsidRPr="00636803">
        <w:rPr>
          <w:rFonts w:ascii="Arial" w:hAnsi="Arial"/>
          <w:szCs w:val="20"/>
        </w:rPr>
        <w:t xml:space="preserve"> carrera</w:t>
      </w:r>
      <w:r w:rsidR="004D21B7" w:rsidRPr="00636803">
        <w:rPr>
          <w:rFonts w:ascii="Arial" w:hAnsi="Arial"/>
          <w:szCs w:val="20"/>
        </w:rPr>
        <w:t>s</w:t>
      </w:r>
      <w:r w:rsidRPr="00636803">
        <w:rPr>
          <w:rFonts w:ascii="Arial" w:hAnsi="Arial"/>
          <w:szCs w:val="20"/>
        </w:rPr>
        <w:t xml:space="preserve"> de Mecatrónica</w:t>
      </w:r>
      <w:r w:rsidR="00E45E7C" w:rsidRPr="00636803">
        <w:rPr>
          <w:rFonts w:ascii="Arial" w:hAnsi="Arial"/>
          <w:szCs w:val="20"/>
        </w:rPr>
        <w:t xml:space="preserve">, Mantenimiento Industrial, </w:t>
      </w:r>
      <w:r w:rsidR="004D21B7" w:rsidRPr="00636803">
        <w:rPr>
          <w:rFonts w:ascii="Arial" w:hAnsi="Arial"/>
          <w:szCs w:val="20"/>
        </w:rPr>
        <w:t>Procesos</w:t>
      </w:r>
      <w:r w:rsidR="00E45E7C" w:rsidRPr="00636803">
        <w:rPr>
          <w:rFonts w:ascii="Arial" w:hAnsi="Arial"/>
          <w:szCs w:val="20"/>
        </w:rPr>
        <w:t xml:space="preserve"> Industriales y </w:t>
      </w:r>
      <w:r w:rsidR="004D21B7" w:rsidRPr="00636803">
        <w:rPr>
          <w:rFonts w:ascii="Arial" w:hAnsi="Arial"/>
          <w:szCs w:val="20"/>
        </w:rPr>
        <w:t>Tecnologías</w:t>
      </w:r>
      <w:r w:rsidR="00E45E7C" w:rsidRPr="00636803">
        <w:rPr>
          <w:rFonts w:ascii="Arial" w:hAnsi="Arial"/>
          <w:szCs w:val="20"/>
        </w:rPr>
        <w:t xml:space="preserve"> de la </w:t>
      </w:r>
      <w:r w:rsidR="004D21B7" w:rsidRPr="00636803">
        <w:rPr>
          <w:rFonts w:ascii="Arial" w:hAnsi="Arial"/>
          <w:szCs w:val="20"/>
        </w:rPr>
        <w:t>Información</w:t>
      </w:r>
      <w:r w:rsidR="00E45E7C" w:rsidRPr="00636803">
        <w:rPr>
          <w:rFonts w:ascii="Arial" w:hAnsi="Arial"/>
          <w:szCs w:val="20"/>
        </w:rPr>
        <w:t xml:space="preserve"> y Comunicación</w:t>
      </w:r>
      <w:r w:rsidRPr="00636803">
        <w:rPr>
          <w:rFonts w:ascii="Arial" w:hAnsi="Arial"/>
          <w:szCs w:val="20"/>
        </w:rPr>
        <w:t xml:space="preserve">. </w:t>
      </w:r>
      <w:r w:rsidR="00E45E7C" w:rsidRPr="00636803">
        <w:rPr>
          <w:rFonts w:ascii="Arial" w:hAnsi="Arial"/>
          <w:szCs w:val="20"/>
        </w:rPr>
        <w:t xml:space="preserve"> </w:t>
      </w:r>
      <w:r w:rsidR="00636803" w:rsidRPr="00636803">
        <w:rPr>
          <w:rFonts w:ascii="Arial" w:hAnsi="Arial"/>
          <w:szCs w:val="20"/>
        </w:rPr>
        <w:t>E</w:t>
      </w:r>
      <w:r w:rsidR="00E45E7C" w:rsidRPr="00636803">
        <w:rPr>
          <w:rFonts w:ascii="Arial" w:hAnsi="Arial"/>
          <w:szCs w:val="20"/>
        </w:rPr>
        <w:t>stos</w:t>
      </w:r>
      <w:r w:rsidR="00636803" w:rsidRPr="00636803">
        <w:rPr>
          <w:rFonts w:ascii="Arial" w:hAnsi="Arial"/>
          <w:szCs w:val="20"/>
        </w:rPr>
        <w:t xml:space="preserve"> mismos</w:t>
      </w:r>
      <w:r w:rsidR="00E45E7C" w:rsidRPr="00636803">
        <w:rPr>
          <w:rFonts w:ascii="Arial" w:hAnsi="Arial"/>
          <w:szCs w:val="20"/>
        </w:rPr>
        <w:t xml:space="preserve"> </w:t>
      </w:r>
      <w:r w:rsidR="004D21B7" w:rsidRPr="00636803">
        <w:rPr>
          <w:rFonts w:ascii="Arial" w:hAnsi="Arial"/>
          <w:szCs w:val="20"/>
        </w:rPr>
        <w:t>cuerpos</w:t>
      </w:r>
      <w:r w:rsidR="00E45E7C" w:rsidRPr="00636803">
        <w:rPr>
          <w:rFonts w:ascii="Arial" w:hAnsi="Arial"/>
          <w:szCs w:val="20"/>
        </w:rPr>
        <w:t xml:space="preserve"> académicos </w:t>
      </w:r>
      <w:r w:rsidR="00822E0B">
        <w:rPr>
          <w:rFonts w:ascii="Arial" w:hAnsi="Arial"/>
          <w:szCs w:val="20"/>
        </w:rPr>
        <w:t xml:space="preserve"> cuentan con apoyo para</w:t>
      </w:r>
      <w:r w:rsidR="00E45E7C" w:rsidRPr="00636803">
        <w:rPr>
          <w:rFonts w:ascii="Arial" w:hAnsi="Arial"/>
          <w:szCs w:val="20"/>
        </w:rPr>
        <w:t xml:space="preserve"> realizar proyectos de </w:t>
      </w:r>
      <w:r w:rsidR="004D21B7" w:rsidRPr="00636803">
        <w:rPr>
          <w:rFonts w:ascii="Arial" w:hAnsi="Arial"/>
          <w:szCs w:val="20"/>
        </w:rPr>
        <w:t>investigación</w:t>
      </w:r>
      <w:r w:rsidR="00E45E7C" w:rsidRPr="00636803">
        <w:rPr>
          <w:rFonts w:ascii="Arial" w:hAnsi="Arial"/>
          <w:szCs w:val="20"/>
        </w:rPr>
        <w:t xml:space="preserve"> con fondos PROMEP. </w:t>
      </w:r>
      <w:r w:rsidR="00636803" w:rsidRPr="00636803">
        <w:rPr>
          <w:rFonts w:ascii="Arial" w:hAnsi="Arial"/>
          <w:szCs w:val="20"/>
        </w:rPr>
        <w:t>Del mismo modo</w:t>
      </w:r>
      <w:r w:rsidRPr="00636803">
        <w:rPr>
          <w:rFonts w:ascii="Arial" w:hAnsi="Arial"/>
          <w:szCs w:val="20"/>
        </w:rPr>
        <w:t xml:space="preserve"> </w:t>
      </w:r>
      <w:r w:rsidR="00822E0B">
        <w:rPr>
          <w:rFonts w:ascii="Arial" w:hAnsi="Arial"/>
          <w:szCs w:val="20"/>
        </w:rPr>
        <w:t>12</w:t>
      </w:r>
      <w:r w:rsidRPr="00636803">
        <w:rPr>
          <w:rFonts w:ascii="Arial" w:hAnsi="Arial"/>
          <w:szCs w:val="20"/>
        </w:rPr>
        <w:t xml:space="preserve"> profesores de tiempo completo</w:t>
      </w:r>
      <w:r w:rsidR="004D21B7" w:rsidRPr="00636803">
        <w:rPr>
          <w:rFonts w:ascii="Arial" w:hAnsi="Arial"/>
          <w:szCs w:val="20"/>
        </w:rPr>
        <w:t xml:space="preserve"> lograron </w:t>
      </w:r>
      <w:r w:rsidRPr="00636803">
        <w:rPr>
          <w:rFonts w:ascii="Arial" w:hAnsi="Arial"/>
          <w:szCs w:val="20"/>
        </w:rPr>
        <w:t xml:space="preserve"> </w:t>
      </w:r>
      <w:r w:rsidR="004D21B7" w:rsidRPr="00636803">
        <w:rPr>
          <w:rFonts w:ascii="Arial" w:hAnsi="Arial"/>
          <w:szCs w:val="20"/>
        </w:rPr>
        <w:t xml:space="preserve">el reconocimiento como perfil deseable </w:t>
      </w:r>
      <w:r w:rsidR="00636803" w:rsidRPr="00636803">
        <w:rPr>
          <w:rFonts w:ascii="Arial" w:hAnsi="Arial"/>
          <w:szCs w:val="20"/>
        </w:rPr>
        <w:t>con el apoyo</w:t>
      </w:r>
      <w:r w:rsidRPr="00636803">
        <w:rPr>
          <w:rFonts w:ascii="Arial" w:hAnsi="Arial"/>
          <w:szCs w:val="20"/>
        </w:rPr>
        <w:t xml:space="preserve"> </w:t>
      </w:r>
      <w:r w:rsidR="00636803" w:rsidRPr="00636803">
        <w:rPr>
          <w:rFonts w:ascii="Arial" w:hAnsi="Arial"/>
          <w:szCs w:val="20"/>
        </w:rPr>
        <w:t>de</w:t>
      </w:r>
      <w:r w:rsidRPr="00636803">
        <w:rPr>
          <w:rFonts w:ascii="Arial" w:hAnsi="Arial"/>
          <w:szCs w:val="20"/>
        </w:rPr>
        <w:t xml:space="preserve"> PROMEP</w:t>
      </w:r>
      <w:r w:rsidR="00822E0B">
        <w:rPr>
          <w:rFonts w:ascii="Arial" w:hAnsi="Arial"/>
          <w:szCs w:val="20"/>
        </w:rPr>
        <w:t>.</w:t>
      </w:r>
    </w:p>
    <w:p w:rsidR="008C50CE" w:rsidRDefault="008C50CE" w:rsidP="008C50CE">
      <w:pPr>
        <w:outlineLvl w:val="0"/>
        <w:rPr>
          <w:rFonts w:ascii="Arial" w:hAnsi="Arial"/>
          <w:b/>
        </w:rPr>
      </w:pPr>
    </w:p>
    <w:p w:rsidR="00822E0B" w:rsidRDefault="00822E0B" w:rsidP="008C50CE">
      <w:pPr>
        <w:outlineLvl w:val="0"/>
        <w:rPr>
          <w:rFonts w:ascii="Arial" w:hAnsi="Arial"/>
          <w:b/>
        </w:rPr>
      </w:pPr>
    </w:p>
    <w:p w:rsidR="008C50CE" w:rsidRDefault="008C50CE" w:rsidP="008C50CE">
      <w:pPr>
        <w:outlineLvl w:val="0"/>
        <w:rPr>
          <w:rFonts w:ascii="Arial" w:hAnsi="Arial"/>
          <w:b/>
        </w:rPr>
      </w:pPr>
      <w:r>
        <w:rPr>
          <w:rFonts w:ascii="Arial" w:hAnsi="Arial"/>
          <w:b/>
        </w:rPr>
        <w:t>Evaluación del desempeño docente.</w:t>
      </w:r>
    </w:p>
    <w:p w:rsidR="008C50CE" w:rsidRDefault="008C50CE" w:rsidP="008C50CE">
      <w:pPr>
        <w:rPr>
          <w:rFonts w:ascii="Arial" w:hAnsi="Arial"/>
        </w:rPr>
      </w:pPr>
    </w:p>
    <w:p w:rsidR="008C50CE" w:rsidRDefault="008C50CE" w:rsidP="008C50CE">
      <w:pPr>
        <w:pStyle w:val="Textoindependiente"/>
        <w:rPr>
          <w:sz w:val="24"/>
        </w:rPr>
      </w:pPr>
      <w:r>
        <w:rPr>
          <w:sz w:val="24"/>
        </w:rPr>
        <w:t>Con el objetivo de conocer la apreciación de los alumnos y retroalimentar a los docentes sobre su desempeño en el aula para buscar la mejora continua, se realiza cada cuatrimestre una evaluación mediante la aplicación de un cuestionario a los alumnos de cada carrera.</w:t>
      </w:r>
    </w:p>
    <w:p w:rsidR="008C50CE" w:rsidRDefault="008C50CE" w:rsidP="008C50CE">
      <w:pPr>
        <w:pStyle w:val="Textoindependiente"/>
        <w:rPr>
          <w:sz w:val="24"/>
        </w:rPr>
      </w:pPr>
    </w:p>
    <w:p w:rsidR="008C50CE" w:rsidRDefault="008C50CE" w:rsidP="008C50CE">
      <w:pPr>
        <w:pStyle w:val="Textoindependiente"/>
        <w:rPr>
          <w:sz w:val="24"/>
        </w:rPr>
      </w:pPr>
      <w:r>
        <w:rPr>
          <w:sz w:val="24"/>
        </w:rPr>
        <w:t>En la evaluación del presente cuatrimestre se obtuvieron los siguientes resultados:</w:t>
      </w:r>
    </w:p>
    <w:p w:rsidR="0039478B" w:rsidRDefault="0039478B" w:rsidP="008C50CE">
      <w:pPr>
        <w:pStyle w:val="Textoindependiente"/>
        <w:rPr>
          <w:sz w:val="24"/>
        </w:rPr>
      </w:pPr>
    </w:p>
    <w:p w:rsidR="00B65912" w:rsidRDefault="00B65912" w:rsidP="008C50CE">
      <w:pPr>
        <w:pStyle w:val="Textoindependiente"/>
        <w:rPr>
          <w:sz w:val="24"/>
        </w:rPr>
      </w:pPr>
    </w:p>
    <w:tbl>
      <w:tblPr>
        <w:tblpPr w:leftFromText="141" w:rightFromText="141" w:vertAnchor="text" w:horzAnchor="margin"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2"/>
        <w:gridCol w:w="1418"/>
        <w:gridCol w:w="1559"/>
        <w:gridCol w:w="1541"/>
        <w:gridCol w:w="900"/>
      </w:tblGrid>
      <w:tr w:rsidR="008C50CE" w:rsidRPr="00602748" w:rsidTr="008C50CE">
        <w:trPr>
          <w:trHeight w:val="499"/>
        </w:trPr>
        <w:tc>
          <w:tcPr>
            <w:tcW w:w="3472"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lastRenderedPageBreak/>
              <w:t>Carrera</w:t>
            </w:r>
          </w:p>
        </w:tc>
        <w:tc>
          <w:tcPr>
            <w:tcW w:w="1418" w:type="dxa"/>
            <w:shd w:val="clear" w:color="auto" w:fill="C0C0C0"/>
          </w:tcPr>
          <w:p w:rsidR="008C50CE" w:rsidRPr="0012407C" w:rsidRDefault="008C50CE" w:rsidP="008C50CE">
            <w:pPr>
              <w:jc w:val="center"/>
              <w:rPr>
                <w:rFonts w:ascii="Arial" w:hAnsi="Arial"/>
                <w:b/>
              </w:rPr>
            </w:pPr>
            <w:r w:rsidRPr="0012407C">
              <w:rPr>
                <w:rFonts w:ascii="Arial" w:hAnsi="Arial"/>
                <w:b/>
              </w:rPr>
              <w:t>Tutores</w:t>
            </w:r>
          </w:p>
          <w:p w:rsidR="008C50CE" w:rsidRPr="0012407C" w:rsidRDefault="008C50CE" w:rsidP="008C50CE">
            <w:pPr>
              <w:jc w:val="center"/>
              <w:rPr>
                <w:rFonts w:ascii="Arial" w:hAnsi="Arial"/>
                <w:b/>
              </w:rPr>
            </w:pPr>
            <w:r w:rsidRPr="0012407C">
              <w:rPr>
                <w:rFonts w:ascii="Arial" w:hAnsi="Arial"/>
                <w:b/>
              </w:rPr>
              <w:t>evaluados</w:t>
            </w:r>
          </w:p>
        </w:tc>
        <w:tc>
          <w:tcPr>
            <w:tcW w:w="1559"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alta</w:t>
            </w:r>
          </w:p>
        </w:tc>
        <w:tc>
          <w:tcPr>
            <w:tcW w:w="1541"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Calificación más baja</w:t>
            </w:r>
          </w:p>
        </w:tc>
        <w:tc>
          <w:tcPr>
            <w:tcW w:w="900" w:type="dxa"/>
            <w:shd w:val="clear" w:color="auto" w:fill="C0C0C0"/>
            <w:vAlign w:val="center"/>
          </w:tcPr>
          <w:p w:rsidR="008C50CE" w:rsidRPr="0012407C" w:rsidRDefault="008C50CE" w:rsidP="008C50CE">
            <w:pPr>
              <w:jc w:val="center"/>
              <w:rPr>
                <w:rFonts w:ascii="Arial" w:hAnsi="Arial"/>
                <w:b/>
              </w:rPr>
            </w:pPr>
            <w:r w:rsidRPr="0012407C">
              <w:rPr>
                <w:rFonts w:ascii="Arial" w:hAnsi="Arial"/>
                <w:b/>
              </w:rPr>
              <w:t>Media</w:t>
            </w:r>
          </w:p>
        </w:tc>
      </w:tr>
      <w:tr w:rsidR="008C50CE" w:rsidRPr="001B5AF8" w:rsidTr="008C50CE">
        <w:trPr>
          <w:trHeight w:val="510"/>
        </w:trPr>
        <w:tc>
          <w:tcPr>
            <w:tcW w:w="3472" w:type="dxa"/>
            <w:vAlign w:val="center"/>
          </w:tcPr>
          <w:p w:rsidR="008C50CE" w:rsidRPr="00B1355B" w:rsidRDefault="008C50CE" w:rsidP="008C50CE">
            <w:pPr>
              <w:rPr>
                <w:rFonts w:ascii="Arial" w:hAnsi="Arial"/>
              </w:rPr>
            </w:pPr>
            <w:r w:rsidRPr="00B1355B">
              <w:rPr>
                <w:rFonts w:ascii="Arial" w:hAnsi="Arial"/>
              </w:rPr>
              <w:t>T.S.U Procesos Industriales  Área Manufactura</w:t>
            </w:r>
          </w:p>
        </w:tc>
        <w:tc>
          <w:tcPr>
            <w:tcW w:w="1418" w:type="dxa"/>
            <w:vAlign w:val="center"/>
          </w:tcPr>
          <w:p w:rsidR="008C50CE" w:rsidRPr="008D0617" w:rsidRDefault="008D0617" w:rsidP="008C50CE">
            <w:pPr>
              <w:jc w:val="center"/>
              <w:rPr>
                <w:rFonts w:ascii="Arial" w:hAnsi="Arial" w:cs="Arial"/>
              </w:rPr>
            </w:pPr>
            <w:r w:rsidRPr="008D0617">
              <w:rPr>
                <w:rFonts w:ascii="Arial" w:hAnsi="Arial" w:cs="Arial"/>
              </w:rPr>
              <w:t>18</w:t>
            </w:r>
          </w:p>
        </w:tc>
        <w:tc>
          <w:tcPr>
            <w:tcW w:w="1559" w:type="dxa"/>
            <w:vAlign w:val="center"/>
          </w:tcPr>
          <w:p w:rsidR="008C50CE" w:rsidRPr="008D0617" w:rsidRDefault="008D0617" w:rsidP="008D0617">
            <w:pPr>
              <w:jc w:val="center"/>
              <w:rPr>
                <w:rFonts w:ascii="Arial" w:hAnsi="Arial" w:cs="Arial"/>
              </w:rPr>
            </w:pPr>
            <w:r w:rsidRPr="008D0617">
              <w:rPr>
                <w:rFonts w:ascii="Arial" w:hAnsi="Arial" w:cs="Arial"/>
              </w:rPr>
              <w:t>5</w:t>
            </w:r>
          </w:p>
        </w:tc>
        <w:tc>
          <w:tcPr>
            <w:tcW w:w="1541" w:type="dxa"/>
            <w:vAlign w:val="center"/>
          </w:tcPr>
          <w:p w:rsidR="008C50CE" w:rsidRPr="008D0617" w:rsidRDefault="008C50CE" w:rsidP="008D0617">
            <w:pPr>
              <w:jc w:val="center"/>
              <w:rPr>
                <w:rFonts w:ascii="Arial" w:hAnsi="Arial" w:cs="Arial"/>
              </w:rPr>
            </w:pPr>
            <w:r w:rsidRPr="008D0617">
              <w:rPr>
                <w:rFonts w:ascii="Arial" w:hAnsi="Arial" w:cs="Arial"/>
              </w:rPr>
              <w:t>3.</w:t>
            </w:r>
            <w:r w:rsidR="008D0617" w:rsidRPr="008D0617">
              <w:rPr>
                <w:rFonts w:ascii="Arial" w:hAnsi="Arial" w:cs="Arial"/>
              </w:rPr>
              <w:t>43</w:t>
            </w:r>
          </w:p>
        </w:tc>
        <w:tc>
          <w:tcPr>
            <w:tcW w:w="900" w:type="dxa"/>
            <w:vAlign w:val="center"/>
          </w:tcPr>
          <w:p w:rsidR="008C50CE" w:rsidRPr="008D0617" w:rsidRDefault="008C50CE" w:rsidP="008C50CE">
            <w:pPr>
              <w:jc w:val="center"/>
              <w:rPr>
                <w:rFonts w:ascii="Arial" w:hAnsi="Arial" w:cs="Arial"/>
              </w:rPr>
            </w:pPr>
            <w:r w:rsidRPr="008D0617">
              <w:rPr>
                <w:rFonts w:ascii="Arial" w:hAnsi="Arial" w:cs="Arial"/>
              </w:rPr>
              <w:t>4.50</w:t>
            </w:r>
          </w:p>
        </w:tc>
      </w:tr>
      <w:tr w:rsidR="008C50CE" w:rsidRPr="001B5AF8" w:rsidTr="008C50CE">
        <w:trPr>
          <w:trHeight w:val="510"/>
        </w:trPr>
        <w:tc>
          <w:tcPr>
            <w:tcW w:w="3472" w:type="dxa"/>
            <w:vAlign w:val="center"/>
          </w:tcPr>
          <w:p w:rsidR="008C50CE" w:rsidRPr="00B1355B" w:rsidRDefault="008C50CE" w:rsidP="008C50CE">
            <w:pPr>
              <w:rPr>
                <w:rFonts w:ascii="Arial" w:hAnsi="Arial"/>
              </w:rPr>
            </w:pPr>
            <w:r w:rsidRPr="00B1355B">
              <w:rPr>
                <w:rFonts w:ascii="Arial" w:hAnsi="Arial"/>
              </w:rPr>
              <w:t>T.S.U Mantenimiento Área Instalaciones</w:t>
            </w:r>
          </w:p>
        </w:tc>
        <w:tc>
          <w:tcPr>
            <w:tcW w:w="1418" w:type="dxa"/>
            <w:vAlign w:val="center"/>
          </w:tcPr>
          <w:p w:rsidR="008C50CE" w:rsidRPr="00335D23" w:rsidRDefault="008C50CE" w:rsidP="00335D23">
            <w:pPr>
              <w:jc w:val="center"/>
              <w:rPr>
                <w:rFonts w:ascii="Arial" w:hAnsi="Arial" w:cs="Arial"/>
              </w:rPr>
            </w:pPr>
            <w:r w:rsidRPr="00335D23">
              <w:rPr>
                <w:rFonts w:ascii="Arial" w:hAnsi="Arial" w:cs="Arial"/>
              </w:rPr>
              <w:t>1</w:t>
            </w:r>
            <w:r w:rsidR="00335D23">
              <w:rPr>
                <w:rFonts w:ascii="Arial" w:hAnsi="Arial" w:cs="Arial"/>
              </w:rPr>
              <w:t>6</w:t>
            </w:r>
          </w:p>
        </w:tc>
        <w:tc>
          <w:tcPr>
            <w:tcW w:w="1559" w:type="dxa"/>
            <w:vAlign w:val="center"/>
          </w:tcPr>
          <w:p w:rsidR="008C50CE" w:rsidRPr="00335D23" w:rsidRDefault="008C50CE" w:rsidP="00335D23">
            <w:pPr>
              <w:jc w:val="center"/>
              <w:rPr>
                <w:rFonts w:ascii="Arial" w:hAnsi="Arial" w:cs="Arial"/>
              </w:rPr>
            </w:pPr>
            <w:r w:rsidRPr="00335D23">
              <w:rPr>
                <w:rFonts w:ascii="Arial" w:hAnsi="Arial" w:cs="Arial"/>
              </w:rPr>
              <w:t>4.</w:t>
            </w:r>
            <w:r w:rsidR="00113500" w:rsidRPr="00335D23">
              <w:rPr>
                <w:rFonts w:ascii="Arial" w:hAnsi="Arial" w:cs="Arial"/>
              </w:rPr>
              <w:t>9</w:t>
            </w:r>
            <w:r w:rsidR="00335D23">
              <w:rPr>
                <w:rFonts w:ascii="Arial" w:hAnsi="Arial" w:cs="Arial"/>
              </w:rPr>
              <w:t>2</w:t>
            </w:r>
          </w:p>
        </w:tc>
        <w:tc>
          <w:tcPr>
            <w:tcW w:w="1541" w:type="dxa"/>
            <w:vAlign w:val="center"/>
          </w:tcPr>
          <w:p w:rsidR="008C50CE" w:rsidRPr="00335D23" w:rsidRDefault="00113500" w:rsidP="00335D23">
            <w:pPr>
              <w:jc w:val="center"/>
              <w:rPr>
                <w:rFonts w:ascii="Arial" w:hAnsi="Arial" w:cs="Arial"/>
              </w:rPr>
            </w:pPr>
            <w:r w:rsidRPr="00335D23">
              <w:rPr>
                <w:rFonts w:ascii="Arial" w:hAnsi="Arial" w:cs="Arial"/>
              </w:rPr>
              <w:t>4</w:t>
            </w:r>
            <w:r w:rsidR="008C50CE" w:rsidRPr="00335D23">
              <w:rPr>
                <w:rFonts w:ascii="Arial" w:hAnsi="Arial" w:cs="Arial"/>
              </w:rPr>
              <w:t>.</w:t>
            </w:r>
            <w:r w:rsidR="00335D23">
              <w:rPr>
                <w:rFonts w:ascii="Arial" w:hAnsi="Arial" w:cs="Arial"/>
              </w:rPr>
              <w:t>4</w:t>
            </w:r>
            <w:r w:rsidRPr="00335D23">
              <w:rPr>
                <w:rFonts w:ascii="Arial" w:hAnsi="Arial" w:cs="Arial"/>
              </w:rPr>
              <w:t>6</w:t>
            </w:r>
          </w:p>
        </w:tc>
        <w:tc>
          <w:tcPr>
            <w:tcW w:w="900" w:type="dxa"/>
            <w:vAlign w:val="center"/>
          </w:tcPr>
          <w:p w:rsidR="008C50CE" w:rsidRPr="00335D23" w:rsidRDefault="008C50CE" w:rsidP="00113500">
            <w:pPr>
              <w:jc w:val="center"/>
              <w:rPr>
                <w:rFonts w:ascii="Arial" w:hAnsi="Arial" w:cs="Arial"/>
              </w:rPr>
            </w:pPr>
            <w:r w:rsidRPr="00335D23">
              <w:rPr>
                <w:rFonts w:ascii="Arial" w:hAnsi="Arial" w:cs="Arial"/>
              </w:rPr>
              <w:t>4.</w:t>
            </w:r>
            <w:r w:rsidR="00113500" w:rsidRPr="00335D23">
              <w:rPr>
                <w:rFonts w:ascii="Arial" w:hAnsi="Arial" w:cs="Arial"/>
              </w:rPr>
              <w:t>7</w:t>
            </w:r>
          </w:p>
        </w:tc>
      </w:tr>
      <w:tr w:rsidR="008C50CE" w:rsidRPr="001B5AF8" w:rsidTr="008C50CE">
        <w:trPr>
          <w:trHeight w:val="510"/>
        </w:trPr>
        <w:tc>
          <w:tcPr>
            <w:tcW w:w="3472" w:type="dxa"/>
            <w:vAlign w:val="center"/>
          </w:tcPr>
          <w:p w:rsidR="008C50CE" w:rsidRPr="00B1355B" w:rsidRDefault="008C50CE" w:rsidP="008C50CE">
            <w:pPr>
              <w:rPr>
                <w:rFonts w:ascii="Arial" w:hAnsi="Arial"/>
              </w:rPr>
            </w:pPr>
            <w:r w:rsidRPr="00B1355B">
              <w:rPr>
                <w:rFonts w:ascii="Arial" w:hAnsi="Arial"/>
              </w:rPr>
              <w:t>T.S.U. Mecatrónica Área Automatización</w:t>
            </w:r>
          </w:p>
        </w:tc>
        <w:tc>
          <w:tcPr>
            <w:tcW w:w="1418" w:type="dxa"/>
            <w:vAlign w:val="center"/>
          </w:tcPr>
          <w:p w:rsidR="008C50CE" w:rsidRPr="00907AA4" w:rsidRDefault="008C50CE" w:rsidP="00907AA4">
            <w:pPr>
              <w:jc w:val="center"/>
              <w:rPr>
                <w:rFonts w:ascii="Arial" w:hAnsi="Arial" w:cs="Arial"/>
              </w:rPr>
            </w:pPr>
            <w:r w:rsidRPr="00907AA4">
              <w:rPr>
                <w:rFonts w:ascii="Arial" w:hAnsi="Arial" w:cs="Arial"/>
              </w:rPr>
              <w:t>1</w:t>
            </w:r>
            <w:r w:rsidR="00907AA4" w:rsidRPr="00907AA4">
              <w:rPr>
                <w:rFonts w:ascii="Arial" w:hAnsi="Arial" w:cs="Arial"/>
              </w:rPr>
              <w:t>6</w:t>
            </w:r>
          </w:p>
        </w:tc>
        <w:tc>
          <w:tcPr>
            <w:tcW w:w="1559" w:type="dxa"/>
            <w:vAlign w:val="center"/>
          </w:tcPr>
          <w:p w:rsidR="008C50CE" w:rsidRPr="00907AA4" w:rsidRDefault="00113500" w:rsidP="008C50CE">
            <w:pPr>
              <w:jc w:val="center"/>
              <w:rPr>
                <w:rFonts w:ascii="Arial" w:hAnsi="Arial" w:cs="Arial"/>
              </w:rPr>
            </w:pPr>
            <w:r w:rsidRPr="00907AA4">
              <w:rPr>
                <w:rFonts w:ascii="Arial" w:hAnsi="Arial" w:cs="Arial"/>
              </w:rPr>
              <w:t>4.99</w:t>
            </w:r>
          </w:p>
        </w:tc>
        <w:tc>
          <w:tcPr>
            <w:tcW w:w="1541"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35</w:t>
            </w:r>
          </w:p>
        </w:tc>
        <w:tc>
          <w:tcPr>
            <w:tcW w:w="900"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80</w:t>
            </w:r>
          </w:p>
        </w:tc>
      </w:tr>
      <w:tr w:rsidR="008C50CE" w:rsidRPr="001B5AF8" w:rsidTr="008C50CE">
        <w:trPr>
          <w:trHeight w:val="510"/>
        </w:trPr>
        <w:tc>
          <w:tcPr>
            <w:tcW w:w="3472" w:type="dxa"/>
            <w:vAlign w:val="center"/>
          </w:tcPr>
          <w:p w:rsidR="008C50CE" w:rsidRPr="00B1355B" w:rsidRDefault="008C50CE" w:rsidP="00113500">
            <w:pPr>
              <w:rPr>
                <w:rFonts w:ascii="Arial" w:hAnsi="Arial"/>
              </w:rPr>
            </w:pPr>
            <w:r w:rsidRPr="00B1355B">
              <w:rPr>
                <w:rFonts w:ascii="Arial" w:hAnsi="Arial"/>
              </w:rPr>
              <w:t xml:space="preserve">T.S.U. </w:t>
            </w:r>
            <w:r w:rsidR="00113500" w:rsidRPr="00B1355B">
              <w:rPr>
                <w:rFonts w:ascii="Arial" w:hAnsi="Arial"/>
              </w:rPr>
              <w:t>Operaciones Comerciales Internacionales</w:t>
            </w:r>
          </w:p>
        </w:tc>
        <w:tc>
          <w:tcPr>
            <w:tcW w:w="1418" w:type="dxa"/>
            <w:vAlign w:val="center"/>
          </w:tcPr>
          <w:p w:rsidR="008C50CE" w:rsidRPr="00907AA4" w:rsidRDefault="0064377F" w:rsidP="00230DDF">
            <w:pPr>
              <w:jc w:val="center"/>
              <w:rPr>
                <w:rFonts w:ascii="Arial" w:hAnsi="Arial" w:cs="Arial"/>
              </w:rPr>
            </w:pPr>
            <w:r w:rsidRPr="00907AA4">
              <w:rPr>
                <w:rFonts w:ascii="Arial" w:hAnsi="Arial" w:cs="Arial"/>
              </w:rPr>
              <w:t>19</w:t>
            </w:r>
          </w:p>
        </w:tc>
        <w:tc>
          <w:tcPr>
            <w:tcW w:w="1559" w:type="dxa"/>
            <w:vAlign w:val="center"/>
          </w:tcPr>
          <w:p w:rsidR="008C50CE" w:rsidRPr="00907AA4" w:rsidRDefault="008C50CE" w:rsidP="0064377F">
            <w:pPr>
              <w:jc w:val="center"/>
              <w:rPr>
                <w:rFonts w:ascii="Arial" w:hAnsi="Arial" w:cs="Arial"/>
              </w:rPr>
            </w:pPr>
            <w:r w:rsidRPr="00907AA4">
              <w:rPr>
                <w:rFonts w:ascii="Arial" w:hAnsi="Arial" w:cs="Arial"/>
              </w:rPr>
              <w:t>4.</w:t>
            </w:r>
            <w:r w:rsidR="00230DDF" w:rsidRPr="00907AA4">
              <w:rPr>
                <w:rFonts w:ascii="Arial" w:hAnsi="Arial" w:cs="Arial"/>
              </w:rPr>
              <w:t>9</w:t>
            </w:r>
            <w:r w:rsidR="0064377F" w:rsidRPr="00907AA4">
              <w:rPr>
                <w:rFonts w:ascii="Arial" w:hAnsi="Arial" w:cs="Arial"/>
              </w:rPr>
              <w:t>0</w:t>
            </w:r>
          </w:p>
        </w:tc>
        <w:tc>
          <w:tcPr>
            <w:tcW w:w="1541" w:type="dxa"/>
            <w:vAlign w:val="center"/>
          </w:tcPr>
          <w:p w:rsidR="008C50CE" w:rsidRPr="00907AA4" w:rsidRDefault="0064377F" w:rsidP="00230DDF">
            <w:pPr>
              <w:jc w:val="center"/>
              <w:rPr>
                <w:rFonts w:ascii="Arial" w:hAnsi="Arial" w:cs="Arial"/>
              </w:rPr>
            </w:pPr>
            <w:r w:rsidRPr="00907AA4">
              <w:rPr>
                <w:rFonts w:ascii="Arial" w:hAnsi="Arial" w:cs="Arial"/>
              </w:rPr>
              <w:t>4</w:t>
            </w:r>
          </w:p>
        </w:tc>
        <w:tc>
          <w:tcPr>
            <w:tcW w:w="900" w:type="dxa"/>
            <w:vAlign w:val="center"/>
          </w:tcPr>
          <w:p w:rsidR="008C50CE" w:rsidRPr="00907AA4" w:rsidRDefault="008C50CE" w:rsidP="0064377F">
            <w:pPr>
              <w:jc w:val="center"/>
              <w:rPr>
                <w:rFonts w:ascii="Arial" w:hAnsi="Arial" w:cs="Arial"/>
              </w:rPr>
            </w:pPr>
            <w:r w:rsidRPr="00907AA4">
              <w:rPr>
                <w:rFonts w:ascii="Arial" w:hAnsi="Arial" w:cs="Arial"/>
              </w:rPr>
              <w:t>4.</w:t>
            </w:r>
            <w:r w:rsidR="0064377F" w:rsidRPr="00907AA4">
              <w:rPr>
                <w:rFonts w:ascii="Arial" w:hAnsi="Arial" w:cs="Arial"/>
              </w:rPr>
              <w:t>5</w:t>
            </w:r>
          </w:p>
        </w:tc>
      </w:tr>
      <w:tr w:rsidR="008C50CE" w:rsidRPr="001B5AF8" w:rsidTr="008C50CE">
        <w:trPr>
          <w:trHeight w:val="726"/>
        </w:trPr>
        <w:tc>
          <w:tcPr>
            <w:tcW w:w="3472" w:type="dxa"/>
            <w:vAlign w:val="center"/>
          </w:tcPr>
          <w:p w:rsidR="008C50CE" w:rsidRPr="00B1355B" w:rsidRDefault="008C50CE" w:rsidP="008C50CE">
            <w:pPr>
              <w:rPr>
                <w:rFonts w:ascii="Arial" w:hAnsi="Arial"/>
              </w:rPr>
            </w:pPr>
            <w:r w:rsidRPr="00B1355B">
              <w:rPr>
                <w:rFonts w:ascii="Arial" w:hAnsi="Arial"/>
              </w:rPr>
              <w:t xml:space="preserve">T.S.U. Tecnologías de </w:t>
            </w:r>
            <w:smartTag w:uri="urn:schemas-microsoft-com:office:smarttags" w:element="PersonName">
              <w:smartTagPr>
                <w:attr w:name="ProductID" w:val="la Licenciatura"/>
              </w:smartTagPr>
              <w:r w:rsidRPr="00B1355B">
                <w:rPr>
                  <w:rFonts w:ascii="Arial" w:hAnsi="Arial"/>
                </w:rPr>
                <w:t>la Información</w:t>
              </w:r>
            </w:smartTag>
            <w:r w:rsidRPr="00B1355B">
              <w:rPr>
                <w:rFonts w:ascii="Arial" w:hAnsi="Arial"/>
              </w:rPr>
              <w:t xml:space="preserve"> y la Comunicación</w:t>
            </w:r>
          </w:p>
        </w:tc>
        <w:tc>
          <w:tcPr>
            <w:tcW w:w="1418" w:type="dxa"/>
            <w:vAlign w:val="center"/>
          </w:tcPr>
          <w:p w:rsidR="008C50CE" w:rsidRPr="00907AA4" w:rsidRDefault="00907AA4" w:rsidP="00113500">
            <w:pPr>
              <w:jc w:val="center"/>
              <w:rPr>
                <w:rFonts w:ascii="Arial" w:hAnsi="Arial" w:cs="Arial"/>
              </w:rPr>
            </w:pPr>
            <w:r w:rsidRPr="00907AA4">
              <w:rPr>
                <w:rFonts w:ascii="Arial" w:hAnsi="Arial" w:cs="Arial"/>
              </w:rPr>
              <w:t>7</w:t>
            </w:r>
          </w:p>
        </w:tc>
        <w:tc>
          <w:tcPr>
            <w:tcW w:w="1559" w:type="dxa"/>
            <w:vAlign w:val="center"/>
          </w:tcPr>
          <w:p w:rsidR="008C50CE" w:rsidRPr="00907AA4" w:rsidRDefault="008C50CE" w:rsidP="00907AA4">
            <w:pPr>
              <w:jc w:val="center"/>
              <w:rPr>
                <w:rFonts w:ascii="Arial" w:hAnsi="Arial" w:cs="Arial"/>
              </w:rPr>
            </w:pPr>
            <w:r w:rsidRPr="00907AA4">
              <w:rPr>
                <w:rFonts w:ascii="Arial" w:hAnsi="Arial" w:cs="Arial"/>
              </w:rPr>
              <w:t>4.9</w:t>
            </w:r>
            <w:r w:rsidR="00907AA4" w:rsidRPr="00907AA4">
              <w:rPr>
                <w:rFonts w:ascii="Arial" w:hAnsi="Arial" w:cs="Arial"/>
              </w:rPr>
              <w:t>3</w:t>
            </w:r>
          </w:p>
        </w:tc>
        <w:tc>
          <w:tcPr>
            <w:tcW w:w="1541" w:type="dxa"/>
            <w:vAlign w:val="center"/>
          </w:tcPr>
          <w:p w:rsidR="008C50CE" w:rsidRPr="00907AA4" w:rsidRDefault="00907AA4" w:rsidP="00907AA4">
            <w:pPr>
              <w:jc w:val="center"/>
              <w:rPr>
                <w:rFonts w:ascii="Arial" w:hAnsi="Arial" w:cs="Arial"/>
              </w:rPr>
            </w:pPr>
            <w:r w:rsidRPr="00907AA4">
              <w:rPr>
                <w:rFonts w:ascii="Arial" w:hAnsi="Arial" w:cs="Arial"/>
              </w:rPr>
              <w:t>3</w:t>
            </w:r>
            <w:r w:rsidR="008C50CE" w:rsidRPr="00907AA4">
              <w:rPr>
                <w:rFonts w:ascii="Arial" w:hAnsi="Arial" w:cs="Arial"/>
              </w:rPr>
              <w:t>.</w:t>
            </w:r>
            <w:r w:rsidRPr="00907AA4">
              <w:rPr>
                <w:rFonts w:ascii="Arial" w:hAnsi="Arial" w:cs="Arial"/>
              </w:rPr>
              <w:t>88</w:t>
            </w:r>
          </w:p>
        </w:tc>
        <w:tc>
          <w:tcPr>
            <w:tcW w:w="900"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50</w:t>
            </w:r>
          </w:p>
        </w:tc>
      </w:tr>
      <w:tr w:rsidR="008C50CE" w:rsidRPr="00113500" w:rsidTr="008C50CE">
        <w:trPr>
          <w:trHeight w:val="726"/>
        </w:trPr>
        <w:tc>
          <w:tcPr>
            <w:tcW w:w="3472" w:type="dxa"/>
            <w:vAlign w:val="center"/>
          </w:tcPr>
          <w:p w:rsidR="008C50CE" w:rsidRPr="00B1355B" w:rsidRDefault="008C50CE" w:rsidP="008C50CE">
            <w:pPr>
              <w:rPr>
                <w:rFonts w:ascii="Arial" w:hAnsi="Arial"/>
              </w:rPr>
            </w:pPr>
            <w:r w:rsidRPr="00B1355B">
              <w:rPr>
                <w:rFonts w:ascii="Arial" w:hAnsi="Arial"/>
              </w:rPr>
              <w:t>Ing. Mantenimiento Industrial</w:t>
            </w:r>
          </w:p>
        </w:tc>
        <w:tc>
          <w:tcPr>
            <w:tcW w:w="1418" w:type="dxa"/>
            <w:vAlign w:val="center"/>
          </w:tcPr>
          <w:p w:rsidR="008C50CE" w:rsidRPr="00335D23" w:rsidRDefault="00335D23" w:rsidP="008C50CE">
            <w:pPr>
              <w:jc w:val="center"/>
              <w:rPr>
                <w:rFonts w:ascii="Arial" w:hAnsi="Arial" w:cs="Arial"/>
              </w:rPr>
            </w:pPr>
            <w:r>
              <w:rPr>
                <w:rFonts w:ascii="Arial" w:hAnsi="Arial" w:cs="Arial"/>
              </w:rPr>
              <w:t>5</w:t>
            </w:r>
          </w:p>
        </w:tc>
        <w:tc>
          <w:tcPr>
            <w:tcW w:w="1559" w:type="dxa"/>
            <w:vAlign w:val="center"/>
          </w:tcPr>
          <w:p w:rsidR="008C50CE" w:rsidRPr="00335D23" w:rsidRDefault="008C50CE" w:rsidP="00335D23">
            <w:pPr>
              <w:jc w:val="center"/>
              <w:rPr>
                <w:rFonts w:ascii="Arial" w:hAnsi="Arial" w:cs="Arial"/>
              </w:rPr>
            </w:pPr>
            <w:r w:rsidRPr="00335D23">
              <w:rPr>
                <w:rFonts w:ascii="Arial" w:hAnsi="Arial" w:cs="Arial"/>
              </w:rPr>
              <w:t>4.8</w:t>
            </w:r>
            <w:r w:rsidR="00335D23">
              <w:rPr>
                <w:rFonts w:ascii="Arial" w:hAnsi="Arial" w:cs="Arial"/>
              </w:rPr>
              <w:t>4</w:t>
            </w:r>
          </w:p>
        </w:tc>
        <w:tc>
          <w:tcPr>
            <w:tcW w:w="1541" w:type="dxa"/>
            <w:vAlign w:val="center"/>
          </w:tcPr>
          <w:p w:rsidR="008C50CE" w:rsidRPr="00335D23" w:rsidRDefault="00335D23" w:rsidP="00335D23">
            <w:pPr>
              <w:jc w:val="center"/>
              <w:rPr>
                <w:rFonts w:ascii="Arial" w:hAnsi="Arial" w:cs="Arial"/>
              </w:rPr>
            </w:pPr>
            <w:r>
              <w:rPr>
                <w:rFonts w:ascii="Arial" w:hAnsi="Arial" w:cs="Arial"/>
              </w:rPr>
              <w:t>4</w:t>
            </w:r>
            <w:r w:rsidR="008C50CE" w:rsidRPr="00335D23">
              <w:rPr>
                <w:rFonts w:ascii="Arial" w:hAnsi="Arial" w:cs="Arial"/>
              </w:rPr>
              <w:t>.</w:t>
            </w:r>
            <w:r>
              <w:rPr>
                <w:rFonts w:ascii="Arial" w:hAnsi="Arial" w:cs="Arial"/>
              </w:rPr>
              <w:t>38</w:t>
            </w:r>
          </w:p>
        </w:tc>
        <w:tc>
          <w:tcPr>
            <w:tcW w:w="900" w:type="dxa"/>
            <w:vAlign w:val="center"/>
          </w:tcPr>
          <w:p w:rsidR="008C50CE" w:rsidRPr="00335D23" w:rsidRDefault="008C50CE" w:rsidP="00335D23">
            <w:pPr>
              <w:jc w:val="center"/>
              <w:rPr>
                <w:rFonts w:ascii="Arial" w:hAnsi="Arial" w:cs="Arial"/>
              </w:rPr>
            </w:pPr>
            <w:r w:rsidRPr="00335D23">
              <w:rPr>
                <w:rFonts w:ascii="Arial" w:hAnsi="Arial" w:cs="Arial"/>
              </w:rPr>
              <w:t>4.</w:t>
            </w:r>
            <w:r w:rsidR="00335D23">
              <w:rPr>
                <w:rFonts w:ascii="Arial" w:hAnsi="Arial" w:cs="Arial"/>
              </w:rPr>
              <w:t>6</w:t>
            </w:r>
          </w:p>
        </w:tc>
      </w:tr>
      <w:tr w:rsidR="008C50CE" w:rsidRPr="001B5AF8" w:rsidTr="008C50CE">
        <w:trPr>
          <w:trHeight w:val="726"/>
        </w:trPr>
        <w:tc>
          <w:tcPr>
            <w:tcW w:w="3472" w:type="dxa"/>
            <w:vAlign w:val="center"/>
          </w:tcPr>
          <w:p w:rsidR="008C50CE" w:rsidRPr="00B1355B" w:rsidRDefault="008C50CE" w:rsidP="008C50CE">
            <w:pPr>
              <w:rPr>
                <w:rFonts w:ascii="Arial" w:hAnsi="Arial"/>
              </w:rPr>
            </w:pPr>
            <w:r w:rsidRPr="00B1355B">
              <w:rPr>
                <w:rFonts w:ascii="Arial" w:hAnsi="Arial"/>
              </w:rPr>
              <w:t>Ing. Sistemas Productivos</w:t>
            </w:r>
          </w:p>
        </w:tc>
        <w:tc>
          <w:tcPr>
            <w:tcW w:w="1418" w:type="dxa"/>
            <w:vAlign w:val="center"/>
          </w:tcPr>
          <w:p w:rsidR="008C50CE" w:rsidRPr="008D0617" w:rsidRDefault="008D0617" w:rsidP="00E45E7C">
            <w:pPr>
              <w:jc w:val="center"/>
              <w:rPr>
                <w:rFonts w:ascii="Arial" w:hAnsi="Arial" w:cs="Arial"/>
              </w:rPr>
            </w:pPr>
            <w:r w:rsidRPr="008D0617">
              <w:rPr>
                <w:rFonts w:ascii="Arial" w:hAnsi="Arial" w:cs="Arial"/>
              </w:rPr>
              <w:t>8</w:t>
            </w:r>
          </w:p>
        </w:tc>
        <w:tc>
          <w:tcPr>
            <w:tcW w:w="1559" w:type="dxa"/>
            <w:vAlign w:val="center"/>
          </w:tcPr>
          <w:p w:rsidR="008C50CE" w:rsidRPr="008D0617" w:rsidRDefault="008C50CE" w:rsidP="008D0617">
            <w:pPr>
              <w:jc w:val="center"/>
              <w:rPr>
                <w:rFonts w:ascii="Arial" w:hAnsi="Arial" w:cs="Arial"/>
              </w:rPr>
            </w:pPr>
            <w:r w:rsidRPr="008D0617">
              <w:rPr>
                <w:rFonts w:ascii="Arial" w:hAnsi="Arial" w:cs="Arial"/>
              </w:rPr>
              <w:t>4.8</w:t>
            </w:r>
            <w:r w:rsidR="008D0617" w:rsidRPr="008D0617">
              <w:rPr>
                <w:rFonts w:ascii="Arial" w:hAnsi="Arial" w:cs="Arial"/>
              </w:rPr>
              <w:t>4</w:t>
            </w:r>
          </w:p>
        </w:tc>
        <w:tc>
          <w:tcPr>
            <w:tcW w:w="1541" w:type="dxa"/>
            <w:vAlign w:val="center"/>
          </w:tcPr>
          <w:p w:rsidR="008C50CE" w:rsidRPr="008D0617" w:rsidRDefault="008D0617" w:rsidP="008D0617">
            <w:pPr>
              <w:jc w:val="center"/>
              <w:rPr>
                <w:rFonts w:ascii="Arial" w:hAnsi="Arial" w:cs="Arial"/>
              </w:rPr>
            </w:pPr>
            <w:r w:rsidRPr="008D0617">
              <w:rPr>
                <w:rFonts w:ascii="Arial" w:hAnsi="Arial" w:cs="Arial"/>
              </w:rPr>
              <w:t>4</w:t>
            </w:r>
            <w:r w:rsidR="008C50CE" w:rsidRPr="008D0617">
              <w:rPr>
                <w:rFonts w:ascii="Arial" w:hAnsi="Arial" w:cs="Arial"/>
              </w:rPr>
              <w:t>.</w:t>
            </w:r>
            <w:r w:rsidRPr="008D0617">
              <w:rPr>
                <w:rFonts w:ascii="Arial" w:hAnsi="Arial" w:cs="Arial"/>
              </w:rPr>
              <w:t>03</w:t>
            </w:r>
          </w:p>
        </w:tc>
        <w:tc>
          <w:tcPr>
            <w:tcW w:w="900" w:type="dxa"/>
            <w:vAlign w:val="center"/>
          </w:tcPr>
          <w:p w:rsidR="008C50CE" w:rsidRPr="008D0617" w:rsidRDefault="008C50CE" w:rsidP="00E45E7C">
            <w:pPr>
              <w:jc w:val="center"/>
              <w:rPr>
                <w:rFonts w:ascii="Arial" w:hAnsi="Arial" w:cs="Arial"/>
              </w:rPr>
            </w:pPr>
            <w:r w:rsidRPr="008D0617">
              <w:rPr>
                <w:rFonts w:ascii="Arial" w:hAnsi="Arial" w:cs="Arial"/>
              </w:rPr>
              <w:t>4.</w:t>
            </w:r>
            <w:r w:rsidR="00E45E7C" w:rsidRPr="008D0617">
              <w:rPr>
                <w:rFonts w:ascii="Arial" w:hAnsi="Arial" w:cs="Arial"/>
              </w:rPr>
              <w:t>6</w:t>
            </w:r>
          </w:p>
        </w:tc>
      </w:tr>
      <w:tr w:rsidR="008C50CE" w:rsidRPr="001B5AF8" w:rsidTr="008C50CE">
        <w:trPr>
          <w:trHeight w:val="726"/>
        </w:trPr>
        <w:tc>
          <w:tcPr>
            <w:tcW w:w="3472" w:type="dxa"/>
            <w:vAlign w:val="center"/>
          </w:tcPr>
          <w:p w:rsidR="008C50CE" w:rsidRPr="00907AA4" w:rsidRDefault="008C50CE" w:rsidP="008C50CE">
            <w:pPr>
              <w:rPr>
                <w:rFonts w:ascii="Arial" w:hAnsi="Arial"/>
              </w:rPr>
            </w:pPr>
            <w:r w:rsidRPr="00907AA4">
              <w:rPr>
                <w:rFonts w:ascii="Arial" w:hAnsi="Arial"/>
              </w:rPr>
              <w:t>Ing. Mecatrónica</w:t>
            </w:r>
          </w:p>
        </w:tc>
        <w:tc>
          <w:tcPr>
            <w:tcW w:w="1418" w:type="dxa"/>
            <w:vAlign w:val="center"/>
          </w:tcPr>
          <w:p w:rsidR="008C50CE" w:rsidRPr="00907AA4" w:rsidRDefault="00907AA4" w:rsidP="008C50CE">
            <w:pPr>
              <w:jc w:val="center"/>
              <w:rPr>
                <w:rFonts w:ascii="Arial" w:hAnsi="Arial" w:cs="Arial"/>
              </w:rPr>
            </w:pPr>
            <w:r w:rsidRPr="00907AA4">
              <w:rPr>
                <w:rFonts w:ascii="Arial" w:hAnsi="Arial" w:cs="Arial"/>
              </w:rPr>
              <w:t>8</w:t>
            </w:r>
          </w:p>
        </w:tc>
        <w:tc>
          <w:tcPr>
            <w:tcW w:w="1559"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74</w:t>
            </w:r>
          </w:p>
        </w:tc>
        <w:tc>
          <w:tcPr>
            <w:tcW w:w="1541"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40</w:t>
            </w:r>
          </w:p>
        </w:tc>
        <w:tc>
          <w:tcPr>
            <w:tcW w:w="900"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50</w:t>
            </w:r>
          </w:p>
        </w:tc>
      </w:tr>
      <w:tr w:rsidR="008C50CE" w:rsidRPr="001B5AF8" w:rsidTr="008C50CE">
        <w:trPr>
          <w:trHeight w:val="726"/>
        </w:trPr>
        <w:tc>
          <w:tcPr>
            <w:tcW w:w="3472" w:type="dxa"/>
            <w:vAlign w:val="center"/>
          </w:tcPr>
          <w:p w:rsidR="008C50CE" w:rsidRPr="00B1355B" w:rsidRDefault="008C50CE" w:rsidP="008C50CE">
            <w:pPr>
              <w:rPr>
                <w:rFonts w:ascii="Arial" w:hAnsi="Arial"/>
              </w:rPr>
            </w:pPr>
            <w:r w:rsidRPr="00B1355B">
              <w:rPr>
                <w:rFonts w:ascii="Arial" w:hAnsi="Arial"/>
              </w:rPr>
              <w:t xml:space="preserve">Ing. Tecnologías de </w:t>
            </w:r>
            <w:smartTag w:uri="urn:schemas-microsoft-com:office:smarttags" w:element="PersonName">
              <w:smartTagPr>
                <w:attr w:name="ProductID" w:val="la Licenciatura"/>
              </w:smartTagPr>
              <w:r w:rsidRPr="00B1355B">
                <w:rPr>
                  <w:rFonts w:ascii="Arial" w:hAnsi="Arial"/>
                </w:rPr>
                <w:t>la Información</w:t>
              </w:r>
            </w:smartTag>
          </w:p>
        </w:tc>
        <w:tc>
          <w:tcPr>
            <w:tcW w:w="1418" w:type="dxa"/>
            <w:vAlign w:val="center"/>
          </w:tcPr>
          <w:p w:rsidR="008C50CE" w:rsidRPr="00907AA4" w:rsidRDefault="008C50CE" w:rsidP="008C50CE">
            <w:pPr>
              <w:jc w:val="center"/>
              <w:rPr>
                <w:rFonts w:ascii="Arial" w:hAnsi="Arial" w:cs="Arial"/>
              </w:rPr>
            </w:pPr>
            <w:r w:rsidRPr="00907AA4">
              <w:rPr>
                <w:rFonts w:ascii="Arial" w:hAnsi="Arial" w:cs="Arial"/>
              </w:rPr>
              <w:t>6</w:t>
            </w:r>
          </w:p>
        </w:tc>
        <w:tc>
          <w:tcPr>
            <w:tcW w:w="1559"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88</w:t>
            </w:r>
          </w:p>
        </w:tc>
        <w:tc>
          <w:tcPr>
            <w:tcW w:w="1541" w:type="dxa"/>
            <w:vAlign w:val="center"/>
          </w:tcPr>
          <w:p w:rsidR="008C50CE" w:rsidRPr="00907AA4" w:rsidRDefault="00113500" w:rsidP="00907AA4">
            <w:pPr>
              <w:jc w:val="center"/>
              <w:rPr>
                <w:rFonts w:ascii="Arial" w:hAnsi="Arial" w:cs="Arial"/>
              </w:rPr>
            </w:pPr>
            <w:r w:rsidRPr="00907AA4">
              <w:rPr>
                <w:rFonts w:ascii="Arial" w:hAnsi="Arial" w:cs="Arial"/>
              </w:rPr>
              <w:t>4</w:t>
            </w:r>
            <w:r w:rsidR="008C50CE" w:rsidRPr="00907AA4">
              <w:rPr>
                <w:rFonts w:ascii="Arial" w:hAnsi="Arial" w:cs="Arial"/>
              </w:rPr>
              <w:t>.</w:t>
            </w:r>
            <w:r w:rsidR="00907AA4" w:rsidRPr="00907AA4">
              <w:rPr>
                <w:rFonts w:ascii="Arial" w:hAnsi="Arial" w:cs="Arial"/>
              </w:rPr>
              <w:t>08</w:t>
            </w:r>
          </w:p>
        </w:tc>
        <w:tc>
          <w:tcPr>
            <w:tcW w:w="900" w:type="dxa"/>
            <w:vAlign w:val="center"/>
          </w:tcPr>
          <w:p w:rsidR="008C50CE" w:rsidRPr="00907AA4" w:rsidRDefault="008C50CE" w:rsidP="00907AA4">
            <w:pPr>
              <w:jc w:val="center"/>
              <w:rPr>
                <w:rFonts w:ascii="Arial" w:hAnsi="Arial" w:cs="Arial"/>
              </w:rPr>
            </w:pPr>
            <w:r w:rsidRPr="00907AA4">
              <w:rPr>
                <w:rFonts w:ascii="Arial" w:hAnsi="Arial" w:cs="Arial"/>
              </w:rPr>
              <w:t>4.</w:t>
            </w:r>
            <w:r w:rsidR="00907AA4" w:rsidRPr="00907AA4">
              <w:rPr>
                <w:rFonts w:ascii="Arial" w:hAnsi="Arial" w:cs="Arial"/>
              </w:rPr>
              <w:t>60</w:t>
            </w:r>
          </w:p>
        </w:tc>
      </w:tr>
      <w:tr w:rsidR="00113500" w:rsidRPr="001B5AF8" w:rsidTr="008C50CE">
        <w:trPr>
          <w:trHeight w:val="726"/>
        </w:trPr>
        <w:tc>
          <w:tcPr>
            <w:tcW w:w="3472" w:type="dxa"/>
            <w:vAlign w:val="center"/>
          </w:tcPr>
          <w:p w:rsidR="00113500" w:rsidRPr="00B1355B" w:rsidRDefault="00113500" w:rsidP="008C50CE">
            <w:pPr>
              <w:rPr>
                <w:rFonts w:ascii="Arial" w:hAnsi="Arial"/>
              </w:rPr>
            </w:pPr>
            <w:r w:rsidRPr="00B1355B">
              <w:rPr>
                <w:rFonts w:ascii="Arial" w:hAnsi="Arial"/>
              </w:rPr>
              <w:t xml:space="preserve">Ing. </w:t>
            </w:r>
            <w:r w:rsidR="00230DDF" w:rsidRPr="00B1355B">
              <w:rPr>
                <w:rFonts w:ascii="Arial" w:hAnsi="Arial"/>
              </w:rPr>
              <w:t>Logística</w:t>
            </w:r>
            <w:r w:rsidRPr="00B1355B">
              <w:rPr>
                <w:rFonts w:ascii="Arial" w:hAnsi="Arial"/>
              </w:rPr>
              <w:t xml:space="preserve"> Internacional</w:t>
            </w:r>
          </w:p>
        </w:tc>
        <w:tc>
          <w:tcPr>
            <w:tcW w:w="1418" w:type="dxa"/>
            <w:vAlign w:val="center"/>
          </w:tcPr>
          <w:p w:rsidR="00113500" w:rsidRPr="0064377F" w:rsidRDefault="00230DDF" w:rsidP="0064377F">
            <w:pPr>
              <w:jc w:val="center"/>
              <w:rPr>
                <w:rFonts w:ascii="Arial" w:hAnsi="Arial" w:cs="Arial"/>
              </w:rPr>
            </w:pPr>
            <w:r w:rsidRPr="0064377F">
              <w:rPr>
                <w:rFonts w:ascii="Arial" w:hAnsi="Arial" w:cs="Arial"/>
              </w:rPr>
              <w:t>1</w:t>
            </w:r>
            <w:r w:rsidR="0064377F" w:rsidRPr="0064377F">
              <w:rPr>
                <w:rFonts w:ascii="Arial" w:hAnsi="Arial" w:cs="Arial"/>
              </w:rPr>
              <w:t>8</w:t>
            </w:r>
          </w:p>
        </w:tc>
        <w:tc>
          <w:tcPr>
            <w:tcW w:w="1559" w:type="dxa"/>
            <w:vAlign w:val="center"/>
          </w:tcPr>
          <w:p w:rsidR="00113500" w:rsidRPr="0064377F" w:rsidRDefault="00230DDF" w:rsidP="0064377F">
            <w:pPr>
              <w:jc w:val="center"/>
              <w:rPr>
                <w:rFonts w:ascii="Arial" w:hAnsi="Arial" w:cs="Arial"/>
              </w:rPr>
            </w:pPr>
            <w:r w:rsidRPr="0064377F">
              <w:rPr>
                <w:rFonts w:ascii="Arial" w:hAnsi="Arial" w:cs="Arial"/>
              </w:rPr>
              <w:t>4.</w:t>
            </w:r>
            <w:r w:rsidR="0064377F" w:rsidRPr="0064377F">
              <w:rPr>
                <w:rFonts w:ascii="Arial" w:hAnsi="Arial" w:cs="Arial"/>
              </w:rPr>
              <w:t>99</w:t>
            </w:r>
          </w:p>
        </w:tc>
        <w:tc>
          <w:tcPr>
            <w:tcW w:w="1541" w:type="dxa"/>
            <w:vAlign w:val="center"/>
          </w:tcPr>
          <w:p w:rsidR="00113500" w:rsidRPr="0064377F" w:rsidRDefault="00230DDF" w:rsidP="0064377F">
            <w:pPr>
              <w:jc w:val="center"/>
              <w:rPr>
                <w:rFonts w:ascii="Arial" w:hAnsi="Arial" w:cs="Arial"/>
              </w:rPr>
            </w:pPr>
            <w:r w:rsidRPr="0064377F">
              <w:rPr>
                <w:rFonts w:ascii="Arial" w:hAnsi="Arial" w:cs="Arial"/>
              </w:rPr>
              <w:t>4.</w:t>
            </w:r>
            <w:r w:rsidR="0064377F" w:rsidRPr="0064377F">
              <w:rPr>
                <w:rFonts w:ascii="Arial" w:hAnsi="Arial" w:cs="Arial"/>
              </w:rPr>
              <w:t>4</w:t>
            </w:r>
          </w:p>
        </w:tc>
        <w:tc>
          <w:tcPr>
            <w:tcW w:w="900" w:type="dxa"/>
            <w:vAlign w:val="center"/>
          </w:tcPr>
          <w:p w:rsidR="00113500" w:rsidRPr="0064377F" w:rsidRDefault="00230DDF" w:rsidP="00113500">
            <w:pPr>
              <w:jc w:val="center"/>
              <w:rPr>
                <w:rFonts w:ascii="Arial" w:hAnsi="Arial" w:cs="Arial"/>
              </w:rPr>
            </w:pPr>
            <w:r w:rsidRPr="0064377F">
              <w:rPr>
                <w:rFonts w:ascii="Arial" w:hAnsi="Arial" w:cs="Arial"/>
              </w:rPr>
              <w:t>4.7</w:t>
            </w:r>
          </w:p>
        </w:tc>
      </w:tr>
    </w:tbl>
    <w:p w:rsidR="008C50CE" w:rsidRPr="001B5AF8" w:rsidRDefault="008C50CE" w:rsidP="008C50CE">
      <w:pPr>
        <w:outlineLvl w:val="0"/>
        <w:rPr>
          <w:rFonts w:ascii="Arial" w:hAnsi="Arial"/>
        </w:rPr>
      </w:pPr>
    </w:p>
    <w:p w:rsidR="008C50CE" w:rsidRDefault="008C50CE" w:rsidP="008C50CE">
      <w:pPr>
        <w:outlineLvl w:val="0"/>
        <w:rPr>
          <w:rFonts w:ascii="Arial" w:hAnsi="Arial"/>
        </w:rPr>
      </w:pPr>
      <w:r w:rsidRPr="001B5AF8">
        <w:rPr>
          <w:rFonts w:ascii="Arial" w:hAnsi="Arial"/>
        </w:rPr>
        <w:t xml:space="preserve">La media institucional fue de </w:t>
      </w:r>
      <w:r w:rsidRPr="008D0617">
        <w:rPr>
          <w:rFonts w:ascii="Arial" w:hAnsi="Arial"/>
          <w:b/>
        </w:rPr>
        <w:t>4.6</w:t>
      </w:r>
      <w:r w:rsidR="008D0617" w:rsidRPr="008D0617">
        <w:rPr>
          <w:rFonts w:ascii="Arial" w:hAnsi="Arial"/>
          <w:b/>
        </w:rPr>
        <w:t>0</w:t>
      </w:r>
      <w:r w:rsidRPr="001B5AF8">
        <w:rPr>
          <w:rFonts w:ascii="Arial" w:hAnsi="Arial"/>
        </w:rPr>
        <w:t xml:space="preserve"> en una escala del 1 al 5.</w:t>
      </w:r>
    </w:p>
    <w:p w:rsidR="008C50CE" w:rsidRDefault="008C50CE" w:rsidP="008C50CE">
      <w:pPr>
        <w:outlineLvl w:val="0"/>
        <w:rPr>
          <w:rFonts w:ascii="Arial" w:hAnsi="Arial"/>
          <w:b/>
        </w:rPr>
      </w:pPr>
    </w:p>
    <w:p w:rsidR="008C50CE" w:rsidRDefault="008C50CE" w:rsidP="008C50CE">
      <w:pPr>
        <w:outlineLvl w:val="0"/>
        <w:rPr>
          <w:rFonts w:ascii="Arial" w:hAnsi="Arial"/>
          <w:b/>
        </w:rPr>
      </w:pPr>
      <w:r w:rsidRPr="007754F4">
        <w:rPr>
          <w:rFonts w:ascii="Arial" w:hAnsi="Arial"/>
          <w:b/>
        </w:rPr>
        <w:t>Formación y Capacitación Técnica.</w:t>
      </w:r>
    </w:p>
    <w:p w:rsidR="008C50CE" w:rsidRPr="002A5837" w:rsidRDefault="008C50CE" w:rsidP="008C50CE">
      <w:pPr>
        <w:outlineLvl w:val="0"/>
        <w:rPr>
          <w:rFonts w:ascii="Arial" w:hAnsi="Arial"/>
          <w:b/>
        </w:rPr>
      </w:pPr>
    </w:p>
    <w:p w:rsidR="008C50CE" w:rsidRPr="002A5837" w:rsidRDefault="008C50CE" w:rsidP="008C50CE">
      <w:pPr>
        <w:jc w:val="both"/>
        <w:rPr>
          <w:rFonts w:ascii="Arial" w:hAnsi="Arial"/>
        </w:rPr>
      </w:pPr>
      <w:r w:rsidRPr="002A5837">
        <w:rPr>
          <w:rFonts w:ascii="Arial" w:hAnsi="Arial"/>
        </w:rPr>
        <w:t xml:space="preserve">En el período se brindó la siguiente capacitación técnica a los profesores de </w:t>
      </w:r>
      <w:smartTag w:uri="urn:schemas-microsoft-com:office:smarttags" w:element="PersonName">
        <w:smartTagPr>
          <w:attr w:name="ProductID" w:val="la Universidad"/>
        </w:smartTagPr>
        <w:r w:rsidRPr="002A5837">
          <w:rPr>
            <w:rFonts w:ascii="Arial" w:hAnsi="Arial"/>
          </w:rPr>
          <w:t>la Universidad</w:t>
        </w:r>
      </w:smartTag>
      <w:r w:rsidRPr="002A5837">
        <w:rPr>
          <w:rFonts w:ascii="Arial" w:hAnsi="Arial"/>
        </w:rPr>
        <w:t>:</w:t>
      </w:r>
    </w:p>
    <w:p w:rsidR="008C50CE" w:rsidRPr="009245B2" w:rsidRDefault="008C50CE" w:rsidP="008C50CE">
      <w:pPr>
        <w:jc w:val="both"/>
        <w:rPr>
          <w:rFonts w:ascii="Arial" w:hAnsi="Arial"/>
          <w:highlight w:val="yellow"/>
        </w:rPr>
      </w:pPr>
    </w:p>
    <w:tbl>
      <w:tblPr>
        <w:tblW w:w="920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71"/>
        <w:gridCol w:w="2977"/>
        <w:gridCol w:w="1134"/>
        <w:gridCol w:w="851"/>
        <w:gridCol w:w="1275"/>
      </w:tblGrid>
      <w:tr w:rsidR="008C50CE" w:rsidRPr="00715672" w:rsidTr="00E85709">
        <w:trPr>
          <w:trHeight w:val="555"/>
          <w:jc w:val="center"/>
        </w:trPr>
        <w:tc>
          <w:tcPr>
            <w:tcW w:w="2971" w:type="dxa"/>
            <w:shd w:val="clear" w:color="auto" w:fill="C0C0C0"/>
            <w:vAlign w:val="center"/>
          </w:tcPr>
          <w:p w:rsidR="008C50CE" w:rsidRPr="002A5837" w:rsidRDefault="008C50CE" w:rsidP="008C50CE">
            <w:pPr>
              <w:ind w:left="-142"/>
              <w:jc w:val="center"/>
              <w:rPr>
                <w:rFonts w:ascii="Arial" w:hAnsi="Arial" w:cs="Arial"/>
                <w:b/>
              </w:rPr>
            </w:pPr>
            <w:r w:rsidRPr="002A5837">
              <w:rPr>
                <w:rFonts w:ascii="Arial" w:hAnsi="Arial" w:cs="Arial"/>
                <w:b/>
              </w:rPr>
              <w:t>Direcciones</w:t>
            </w:r>
          </w:p>
        </w:tc>
        <w:tc>
          <w:tcPr>
            <w:tcW w:w="2977"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Curso</w:t>
            </w:r>
          </w:p>
        </w:tc>
        <w:tc>
          <w:tcPr>
            <w:tcW w:w="1134"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Participantes</w:t>
            </w:r>
          </w:p>
        </w:tc>
        <w:tc>
          <w:tcPr>
            <w:tcW w:w="851"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Horas</w:t>
            </w:r>
          </w:p>
        </w:tc>
        <w:tc>
          <w:tcPr>
            <w:tcW w:w="1275"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Tipo</w:t>
            </w:r>
          </w:p>
        </w:tc>
      </w:tr>
      <w:tr w:rsidR="00287B69" w:rsidRPr="00715672" w:rsidTr="00E85709">
        <w:trPr>
          <w:cantSplit/>
          <w:trHeight w:val="731"/>
          <w:jc w:val="center"/>
        </w:trPr>
        <w:tc>
          <w:tcPr>
            <w:tcW w:w="2971" w:type="dxa"/>
            <w:vAlign w:val="center"/>
          </w:tcPr>
          <w:p w:rsidR="00287B69" w:rsidRPr="00287B69" w:rsidRDefault="00287B69" w:rsidP="00B87D54">
            <w:pPr>
              <w:jc w:val="both"/>
              <w:rPr>
                <w:rFonts w:ascii="Arial" w:hAnsi="Arial"/>
              </w:rPr>
            </w:pPr>
            <w:r w:rsidRPr="00287B69">
              <w:rPr>
                <w:rFonts w:ascii="Arial" w:hAnsi="Arial"/>
              </w:rPr>
              <w:t>Procesos Industriales y Sistemas Productivos, Mantenimiento Industrial</w:t>
            </w:r>
            <w:r w:rsidR="00144C06">
              <w:rPr>
                <w:rFonts w:ascii="Arial" w:hAnsi="Arial"/>
              </w:rPr>
              <w:t>, Mecatrónica.</w:t>
            </w:r>
          </w:p>
        </w:tc>
        <w:tc>
          <w:tcPr>
            <w:tcW w:w="2977" w:type="dxa"/>
            <w:vAlign w:val="center"/>
          </w:tcPr>
          <w:p w:rsidR="00B87D54" w:rsidRDefault="00B87D54" w:rsidP="00B87D54">
            <w:pPr>
              <w:jc w:val="center"/>
              <w:rPr>
                <w:rFonts w:ascii="Arial" w:hAnsi="Arial" w:cs="Arial"/>
                <w:lang w:val="es-ES"/>
              </w:rPr>
            </w:pPr>
            <w:r>
              <w:rPr>
                <w:rFonts w:ascii="Arial" w:hAnsi="Arial" w:cs="Arial"/>
                <w:lang w:val="es-ES"/>
              </w:rPr>
              <w:t>Capacitación</w:t>
            </w:r>
          </w:p>
          <w:p w:rsidR="00287B69" w:rsidRPr="00DA2DD2" w:rsidRDefault="00B87D54" w:rsidP="00B87D54">
            <w:pPr>
              <w:ind w:right="-250"/>
              <w:jc w:val="center"/>
              <w:rPr>
                <w:rFonts w:ascii="Arial" w:hAnsi="Arial"/>
                <w:highlight w:val="yellow"/>
              </w:rPr>
            </w:pPr>
            <w:r>
              <w:rPr>
                <w:rFonts w:ascii="Arial" w:hAnsi="Arial" w:cs="Arial"/>
                <w:lang w:val="es-ES"/>
              </w:rPr>
              <w:t>“Dureza y Rugosidad”</w:t>
            </w:r>
          </w:p>
        </w:tc>
        <w:tc>
          <w:tcPr>
            <w:tcW w:w="1134" w:type="dxa"/>
            <w:vAlign w:val="center"/>
          </w:tcPr>
          <w:p w:rsidR="00287B69" w:rsidRPr="00B87D54" w:rsidRDefault="00B87D54" w:rsidP="008F325E">
            <w:pPr>
              <w:jc w:val="center"/>
              <w:rPr>
                <w:rFonts w:ascii="Arial" w:hAnsi="Arial"/>
              </w:rPr>
            </w:pPr>
            <w:r w:rsidRPr="00B87D54">
              <w:rPr>
                <w:rFonts w:ascii="Arial" w:hAnsi="Arial"/>
              </w:rPr>
              <w:t>7</w:t>
            </w:r>
          </w:p>
        </w:tc>
        <w:tc>
          <w:tcPr>
            <w:tcW w:w="851" w:type="dxa"/>
            <w:vAlign w:val="center"/>
          </w:tcPr>
          <w:p w:rsidR="00287B69" w:rsidRPr="00B87D54" w:rsidRDefault="00B87D54" w:rsidP="008F325E">
            <w:pPr>
              <w:jc w:val="center"/>
              <w:rPr>
                <w:rFonts w:ascii="Arial" w:hAnsi="Arial"/>
              </w:rPr>
            </w:pPr>
            <w:r w:rsidRPr="00B87D54">
              <w:rPr>
                <w:rFonts w:ascii="Arial" w:hAnsi="Arial"/>
              </w:rPr>
              <w:t>12</w:t>
            </w:r>
          </w:p>
        </w:tc>
        <w:tc>
          <w:tcPr>
            <w:tcW w:w="1275" w:type="dxa"/>
            <w:vAlign w:val="center"/>
          </w:tcPr>
          <w:p w:rsidR="00287B69" w:rsidRPr="00DA2DD2" w:rsidRDefault="00B87D54" w:rsidP="008F325E">
            <w:pPr>
              <w:jc w:val="center"/>
              <w:rPr>
                <w:rFonts w:ascii="Arial" w:hAnsi="Arial"/>
                <w:highlight w:val="yellow"/>
              </w:rPr>
            </w:pPr>
            <w:r w:rsidRPr="003D3D5C">
              <w:rPr>
                <w:rFonts w:ascii="Arial" w:hAnsi="Arial"/>
              </w:rPr>
              <w:t>Externo</w:t>
            </w:r>
          </w:p>
        </w:tc>
      </w:tr>
      <w:tr w:rsidR="00287B69" w:rsidRPr="00715672" w:rsidTr="00E85709">
        <w:trPr>
          <w:cantSplit/>
          <w:trHeight w:val="809"/>
          <w:jc w:val="center"/>
        </w:trPr>
        <w:tc>
          <w:tcPr>
            <w:tcW w:w="2971" w:type="dxa"/>
            <w:vAlign w:val="center"/>
          </w:tcPr>
          <w:p w:rsidR="00287B69" w:rsidRPr="002A5837" w:rsidRDefault="00287B69" w:rsidP="008C50CE">
            <w:pPr>
              <w:jc w:val="both"/>
              <w:rPr>
                <w:rFonts w:ascii="Arial" w:hAnsi="Arial" w:cs="Arial"/>
                <w:lang w:val="es-ES"/>
              </w:rPr>
            </w:pPr>
            <w:r w:rsidRPr="00287B69">
              <w:rPr>
                <w:rFonts w:ascii="Arial" w:hAnsi="Arial"/>
              </w:rPr>
              <w:t>Procesos Industriales y Sistemas Productivos,</w:t>
            </w:r>
          </w:p>
        </w:tc>
        <w:tc>
          <w:tcPr>
            <w:tcW w:w="2977" w:type="dxa"/>
            <w:tcBorders>
              <w:bottom w:val="single" w:sz="4" w:space="0" w:color="auto"/>
            </w:tcBorders>
            <w:vAlign w:val="center"/>
          </w:tcPr>
          <w:p w:rsidR="00287B69" w:rsidRPr="00B87D54" w:rsidRDefault="00287B69" w:rsidP="00B87D54">
            <w:pPr>
              <w:jc w:val="center"/>
              <w:rPr>
                <w:rFonts w:ascii="Arial" w:hAnsi="Arial" w:cs="Arial"/>
                <w:lang w:val="es-ES"/>
              </w:rPr>
            </w:pPr>
            <w:r w:rsidRPr="00B87D54">
              <w:rPr>
                <w:rFonts w:ascii="Arial" w:hAnsi="Arial" w:cs="Arial"/>
                <w:lang w:val="es-ES"/>
              </w:rPr>
              <w:t>Curso “</w:t>
            </w:r>
            <w:proofErr w:type="spellStart"/>
            <w:r w:rsidR="00B87D54" w:rsidRPr="00B87D54">
              <w:rPr>
                <w:rFonts w:ascii="Arial" w:hAnsi="Arial" w:cs="Arial"/>
                <w:lang w:val="es-ES"/>
              </w:rPr>
              <w:t>Master</w:t>
            </w:r>
            <w:proofErr w:type="spellEnd"/>
            <w:r w:rsidR="00B87D54" w:rsidRPr="00B87D54">
              <w:rPr>
                <w:rFonts w:ascii="Arial" w:hAnsi="Arial" w:cs="Arial"/>
                <w:lang w:val="es-ES"/>
              </w:rPr>
              <w:t xml:space="preserve"> CAM”</w:t>
            </w:r>
          </w:p>
        </w:tc>
        <w:tc>
          <w:tcPr>
            <w:tcW w:w="1134" w:type="dxa"/>
            <w:vAlign w:val="center"/>
          </w:tcPr>
          <w:p w:rsidR="00287B69" w:rsidRPr="00B87D54" w:rsidRDefault="00287B69" w:rsidP="008F325E">
            <w:pPr>
              <w:jc w:val="center"/>
              <w:rPr>
                <w:rFonts w:ascii="Arial" w:hAnsi="Arial" w:cs="Arial"/>
                <w:lang w:val="es-ES"/>
              </w:rPr>
            </w:pPr>
            <w:r w:rsidRPr="00B87D54">
              <w:rPr>
                <w:rFonts w:ascii="Arial" w:hAnsi="Arial" w:cs="Arial"/>
                <w:lang w:val="es-ES"/>
              </w:rPr>
              <w:t>2</w:t>
            </w:r>
          </w:p>
        </w:tc>
        <w:tc>
          <w:tcPr>
            <w:tcW w:w="851" w:type="dxa"/>
            <w:vAlign w:val="center"/>
          </w:tcPr>
          <w:p w:rsidR="00287B69" w:rsidRPr="00B87D54" w:rsidRDefault="00287B69" w:rsidP="008F325E">
            <w:pPr>
              <w:jc w:val="center"/>
              <w:rPr>
                <w:rFonts w:ascii="Arial" w:hAnsi="Arial" w:cs="Arial"/>
                <w:lang w:val="es-ES"/>
              </w:rPr>
            </w:pPr>
            <w:r w:rsidRPr="00B87D54">
              <w:rPr>
                <w:rFonts w:ascii="Arial" w:hAnsi="Arial" w:cs="Arial"/>
                <w:lang w:val="es-ES"/>
              </w:rPr>
              <w:t>48</w:t>
            </w:r>
          </w:p>
        </w:tc>
        <w:tc>
          <w:tcPr>
            <w:tcW w:w="1275" w:type="dxa"/>
            <w:vAlign w:val="center"/>
          </w:tcPr>
          <w:p w:rsidR="00287B69" w:rsidRPr="00B87D54" w:rsidRDefault="00287B69" w:rsidP="008F325E">
            <w:pPr>
              <w:jc w:val="center"/>
            </w:pPr>
            <w:r w:rsidRPr="00B87D54">
              <w:rPr>
                <w:rFonts w:ascii="Arial" w:hAnsi="Arial"/>
              </w:rPr>
              <w:t>Externo</w:t>
            </w:r>
          </w:p>
        </w:tc>
      </w:tr>
      <w:tr w:rsidR="0064377F" w:rsidRPr="00715672" w:rsidTr="00E85709">
        <w:trPr>
          <w:cantSplit/>
          <w:trHeight w:val="708"/>
          <w:jc w:val="center"/>
        </w:trPr>
        <w:tc>
          <w:tcPr>
            <w:tcW w:w="2971" w:type="dxa"/>
            <w:vMerge w:val="restart"/>
            <w:vAlign w:val="center"/>
          </w:tcPr>
          <w:p w:rsidR="0064377F" w:rsidRPr="002A5837" w:rsidRDefault="0064377F" w:rsidP="008C50CE">
            <w:pPr>
              <w:jc w:val="both"/>
              <w:rPr>
                <w:rFonts w:ascii="Arial" w:hAnsi="Arial" w:cs="Arial"/>
                <w:lang w:val="es-ES"/>
              </w:rPr>
            </w:pPr>
            <w:r w:rsidRPr="00287B69">
              <w:rPr>
                <w:rFonts w:ascii="Arial" w:hAnsi="Arial"/>
              </w:rPr>
              <w:lastRenderedPageBreak/>
              <w:t>Operaciones Comerciales Internacionales Área: CADA</w:t>
            </w:r>
          </w:p>
        </w:tc>
        <w:tc>
          <w:tcPr>
            <w:tcW w:w="2977" w:type="dxa"/>
            <w:tcBorders>
              <w:bottom w:val="single" w:sz="4" w:space="0" w:color="auto"/>
            </w:tcBorders>
            <w:vAlign w:val="center"/>
          </w:tcPr>
          <w:p w:rsidR="0064377F" w:rsidRPr="0064377F" w:rsidRDefault="0064377F" w:rsidP="008C50CE">
            <w:pPr>
              <w:jc w:val="center"/>
              <w:rPr>
                <w:rFonts w:ascii="Arial" w:hAnsi="Arial" w:cs="Arial"/>
                <w:lang w:val="es-ES"/>
              </w:rPr>
            </w:pPr>
            <w:r w:rsidRPr="0064377F">
              <w:rPr>
                <w:rFonts w:ascii="Arial" w:hAnsi="Arial" w:cs="Arial"/>
                <w:lang w:val="es-ES"/>
              </w:rPr>
              <w:t xml:space="preserve">Maestría en Comercio Exterior y Aduanas </w:t>
            </w:r>
          </w:p>
        </w:tc>
        <w:tc>
          <w:tcPr>
            <w:tcW w:w="1134" w:type="dxa"/>
            <w:vAlign w:val="center"/>
          </w:tcPr>
          <w:p w:rsidR="0064377F" w:rsidRPr="0064377F" w:rsidRDefault="0064377F" w:rsidP="008C50CE">
            <w:pPr>
              <w:jc w:val="center"/>
              <w:rPr>
                <w:rFonts w:ascii="Arial" w:hAnsi="Arial" w:cs="Arial"/>
                <w:lang w:val="es-ES"/>
              </w:rPr>
            </w:pPr>
            <w:r w:rsidRPr="0064377F">
              <w:rPr>
                <w:rFonts w:ascii="Arial" w:hAnsi="Arial" w:cs="Arial"/>
                <w:lang w:val="es-ES"/>
              </w:rPr>
              <w:t>3</w:t>
            </w:r>
          </w:p>
        </w:tc>
        <w:tc>
          <w:tcPr>
            <w:tcW w:w="851" w:type="dxa"/>
            <w:vAlign w:val="center"/>
          </w:tcPr>
          <w:p w:rsidR="0064377F" w:rsidRPr="0064377F" w:rsidRDefault="0064377F" w:rsidP="008C50CE">
            <w:pPr>
              <w:jc w:val="center"/>
              <w:rPr>
                <w:rFonts w:ascii="Arial" w:hAnsi="Arial" w:cs="Arial"/>
                <w:lang w:val="es-ES"/>
              </w:rPr>
            </w:pPr>
            <w:r w:rsidRPr="0064377F">
              <w:rPr>
                <w:rFonts w:ascii="Arial" w:hAnsi="Arial" w:cs="Arial"/>
                <w:lang w:val="es-ES"/>
              </w:rPr>
              <w:t>70</w:t>
            </w:r>
          </w:p>
        </w:tc>
        <w:tc>
          <w:tcPr>
            <w:tcW w:w="1275" w:type="dxa"/>
            <w:vAlign w:val="center"/>
          </w:tcPr>
          <w:p w:rsidR="0064377F" w:rsidRPr="0064377F" w:rsidRDefault="0064377F" w:rsidP="008C50CE">
            <w:pPr>
              <w:jc w:val="center"/>
            </w:pPr>
            <w:r w:rsidRPr="0064377F">
              <w:rPr>
                <w:rFonts w:ascii="Arial" w:hAnsi="Arial"/>
              </w:rPr>
              <w:t>Externo</w:t>
            </w:r>
          </w:p>
        </w:tc>
      </w:tr>
      <w:tr w:rsidR="0064377F" w:rsidRPr="00715672" w:rsidTr="00E85709">
        <w:trPr>
          <w:cantSplit/>
          <w:trHeight w:val="708"/>
          <w:jc w:val="center"/>
        </w:trPr>
        <w:tc>
          <w:tcPr>
            <w:tcW w:w="2971" w:type="dxa"/>
            <w:vMerge/>
            <w:vAlign w:val="center"/>
          </w:tcPr>
          <w:p w:rsidR="0064377F" w:rsidRPr="00287B69" w:rsidRDefault="0064377F" w:rsidP="008C50CE">
            <w:pPr>
              <w:jc w:val="both"/>
              <w:rPr>
                <w:rFonts w:ascii="Arial" w:hAnsi="Arial"/>
              </w:rPr>
            </w:pPr>
          </w:p>
        </w:tc>
        <w:tc>
          <w:tcPr>
            <w:tcW w:w="2977" w:type="dxa"/>
            <w:tcBorders>
              <w:bottom w:val="single" w:sz="4" w:space="0" w:color="auto"/>
            </w:tcBorders>
            <w:vAlign w:val="center"/>
          </w:tcPr>
          <w:p w:rsidR="0064377F" w:rsidRPr="0064377F" w:rsidRDefault="0064377F" w:rsidP="008C50CE">
            <w:pPr>
              <w:jc w:val="center"/>
              <w:rPr>
                <w:rFonts w:ascii="Arial" w:hAnsi="Arial" w:cs="Arial"/>
                <w:lang w:val="es-ES"/>
              </w:rPr>
            </w:pPr>
            <w:r>
              <w:rPr>
                <w:rFonts w:ascii="Arial" w:hAnsi="Arial" w:cs="Arial"/>
                <w:lang w:val="es-ES"/>
              </w:rPr>
              <w:t xml:space="preserve">Direccionamiento IP y configuración Básica de </w:t>
            </w:r>
            <w:proofErr w:type="spellStart"/>
            <w:r>
              <w:rPr>
                <w:rFonts w:ascii="Arial" w:hAnsi="Arial" w:cs="Arial"/>
                <w:lang w:val="es-ES"/>
              </w:rPr>
              <w:t>Ruteadores</w:t>
            </w:r>
            <w:proofErr w:type="spellEnd"/>
          </w:p>
        </w:tc>
        <w:tc>
          <w:tcPr>
            <w:tcW w:w="1134" w:type="dxa"/>
            <w:vAlign w:val="center"/>
          </w:tcPr>
          <w:p w:rsidR="0064377F" w:rsidRPr="0064377F" w:rsidRDefault="0064377F" w:rsidP="008C50CE">
            <w:pPr>
              <w:jc w:val="center"/>
              <w:rPr>
                <w:rFonts w:ascii="Arial" w:hAnsi="Arial" w:cs="Arial"/>
                <w:lang w:val="es-ES"/>
              </w:rPr>
            </w:pPr>
            <w:r>
              <w:rPr>
                <w:rFonts w:ascii="Arial" w:hAnsi="Arial" w:cs="Arial"/>
                <w:lang w:val="es-ES"/>
              </w:rPr>
              <w:t>1</w:t>
            </w:r>
          </w:p>
        </w:tc>
        <w:tc>
          <w:tcPr>
            <w:tcW w:w="851" w:type="dxa"/>
            <w:vAlign w:val="center"/>
          </w:tcPr>
          <w:p w:rsidR="0064377F" w:rsidRPr="0064377F" w:rsidRDefault="0064377F" w:rsidP="008C50CE">
            <w:pPr>
              <w:jc w:val="center"/>
              <w:rPr>
                <w:rFonts w:ascii="Arial" w:hAnsi="Arial" w:cs="Arial"/>
                <w:lang w:val="es-ES"/>
              </w:rPr>
            </w:pPr>
            <w:r>
              <w:rPr>
                <w:rFonts w:ascii="Arial" w:hAnsi="Arial" w:cs="Arial"/>
                <w:lang w:val="es-ES"/>
              </w:rPr>
              <w:t>30</w:t>
            </w:r>
          </w:p>
        </w:tc>
        <w:tc>
          <w:tcPr>
            <w:tcW w:w="1275" w:type="dxa"/>
            <w:vAlign w:val="center"/>
          </w:tcPr>
          <w:p w:rsidR="0064377F" w:rsidRPr="0064377F" w:rsidRDefault="0064377F" w:rsidP="008C50CE">
            <w:pPr>
              <w:jc w:val="center"/>
              <w:rPr>
                <w:rFonts w:ascii="Arial" w:hAnsi="Arial"/>
              </w:rPr>
            </w:pPr>
            <w:r>
              <w:rPr>
                <w:rFonts w:ascii="Arial" w:hAnsi="Arial"/>
              </w:rPr>
              <w:t>Interno/ Externo</w:t>
            </w:r>
          </w:p>
        </w:tc>
      </w:tr>
      <w:tr w:rsidR="00E94F42" w:rsidRPr="00715672" w:rsidTr="00620871">
        <w:trPr>
          <w:cantSplit/>
          <w:trHeight w:val="703"/>
          <w:jc w:val="center"/>
        </w:trPr>
        <w:tc>
          <w:tcPr>
            <w:tcW w:w="2971" w:type="dxa"/>
            <w:vMerge/>
            <w:vAlign w:val="center"/>
          </w:tcPr>
          <w:p w:rsidR="00E94F42" w:rsidRPr="00287B69" w:rsidRDefault="00E94F42" w:rsidP="008C50CE">
            <w:pPr>
              <w:jc w:val="both"/>
              <w:rPr>
                <w:rFonts w:ascii="Arial" w:hAnsi="Arial"/>
              </w:rPr>
            </w:pPr>
          </w:p>
        </w:tc>
        <w:tc>
          <w:tcPr>
            <w:tcW w:w="2977" w:type="dxa"/>
            <w:tcBorders>
              <w:bottom w:val="single" w:sz="4" w:space="0" w:color="auto"/>
            </w:tcBorders>
            <w:vAlign w:val="center"/>
          </w:tcPr>
          <w:p w:rsidR="00E94F42" w:rsidRPr="003D3D5C" w:rsidRDefault="00E94F42" w:rsidP="008C50CE">
            <w:pPr>
              <w:jc w:val="center"/>
              <w:rPr>
                <w:rFonts w:ascii="Arial" w:hAnsi="Arial" w:cs="Arial"/>
                <w:lang w:val="es-ES"/>
              </w:rPr>
            </w:pPr>
            <w:r>
              <w:rPr>
                <w:rFonts w:ascii="Arial" w:hAnsi="Arial" w:cs="Arial"/>
                <w:lang w:val="es-ES"/>
              </w:rPr>
              <w:t xml:space="preserve">Curso de “Resolución de Conflictos </w:t>
            </w:r>
            <w:proofErr w:type="spellStart"/>
            <w:r>
              <w:rPr>
                <w:rFonts w:ascii="Arial" w:hAnsi="Arial" w:cs="Arial"/>
                <w:lang w:val="es-ES"/>
              </w:rPr>
              <w:t>Coaching</w:t>
            </w:r>
            <w:proofErr w:type="spellEnd"/>
            <w:r>
              <w:rPr>
                <w:rFonts w:ascii="Arial" w:hAnsi="Arial" w:cs="Arial"/>
                <w:lang w:val="es-ES"/>
              </w:rPr>
              <w:t>”</w:t>
            </w:r>
          </w:p>
        </w:tc>
        <w:tc>
          <w:tcPr>
            <w:tcW w:w="1134" w:type="dxa"/>
            <w:vAlign w:val="center"/>
          </w:tcPr>
          <w:p w:rsidR="00E94F42" w:rsidRPr="003D3D5C" w:rsidRDefault="00E94F42" w:rsidP="008C50CE">
            <w:pPr>
              <w:jc w:val="center"/>
              <w:rPr>
                <w:rFonts w:ascii="Arial" w:hAnsi="Arial" w:cs="Arial"/>
                <w:lang w:val="es-ES"/>
              </w:rPr>
            </w:pPr>
            <w:r>
              <w:rPr>
                <w:rFonts w:ascii="Arial" w:hAnsi="Arial" w:cs="Arial"/>
                <w:lang w:val="es-ES"/>
              </w:rPr>
              <w:t>4</w:t>
            </w:r>
          </w:p>
        </w:tc>
        <w:tc>
          <w:tcPr>
            <w:tcW w:w="851" w:type="dxa"/>
            <w:vAlign w:val="center"/>
          </w:tcPr>
          <w:p w:rsidR="00E94F42" w:rsidRPr="003D3D5C" w:rsidRDefault="00E94F42" w:rsidP="008C50CE">
            <w:pPr>
              <w:jc w:val="center"/>
              <w:rPr>
                <w:rFonts w:ascii="Arial" w:hAnsi="Arial" w:cs="Arial"/>
                <w:lang w:val="es-ES"/>
              </w:rPr>
            </w:pPr>
            <w:r>
              <w:rPr>
                <w:rFonts w:ascii="Arial" w:hAnsi="Arial" w:cs="Arial"/>
                <w:lang w:val="es-ES"/>
              </w:rPr>
              <w:t>5</w:t>
            </w:r>
          </w:p>
        </w:tc>
        <w:tc>
          <w:tcPr>
            <w:tcW w:w="1275" w:type="dxa"/>
            <w:vAlign w:val="center"/>
          </w:tcPr>
          <w:p w:rsidR="00E94F42" w:rsidRPr="003D3D5C" w:rsidRDefault="00E94F42" w:rsidP="008C50CE">
            <w:pPr>
              <w:jc w:val="center"/>
              <w:rPr>
                <w:rFonts w:ascii="Arial" w:hAnsi="Arial" w:cs="Arial"/>
              </w:rPr>
            </w:pPr>
            <w:r w:rsidRPr="003D3D5C">
              <w:rPr>
                <w:rFonts w:ascii="Arial" w:hAnsi="Arial"/>
              </w:rPr>
              <w:t>Externo</w:t>
            </w:r>
          </w:p>
        </w:tc>
      </w:tr>
      <w:tr w:rsidR="00E94F42" w:rsidRPr="00715672" w:rsidTr="00620871">
        <w:trPr>
          <w:cantSplit/>
          <w:trHeight w:val="703"/>
          <w:jc w:val="center"/>
        </w:trPr>
        <w:tc>
          <w:tcPr>
            <w:tcW w:w="2971" w:type="dxa"/>
            <w:vMerge/>
            <w:vAlign w:val="center"/>
          </w:tcPr>
          <w:p w:rsidR="00E94F42" w:rsidRPr="00287B69" w:rsidRDefault="00E94F42" w:rsidP="008C50CE">
            <w:pPr>
              <w:jc w:val="both"/>
              <w:rPr>
                <w:rFonts w:ascii="Arial" w:hAnsi="Arial"/>
              </w:rPr>
            </w:pPr>
          </w:p>
        </w:tc>
        <w:tc>
          <w:tcPr>
            <w:tcW w:w="2977" w:type="dxa"/>
            <w:tcBorders>
              <w:bottom w:val="single" w:sz="4" w:space="0" w:color="auto"/>
            </w:tcBorders>
            <w:vAlign w:val="center"/>
          </w:tcPr>
          <w:p w:rsidR="00E94F42" w:rsidRDefault="00E94F42" w:rsidP="008C50CE">
            <w:pPr>
              <w:jc w:val="center"/>
              <w:rPr>
                <w:rFonts w:ascii="Arial" w:hAnsi="Arial" w:cs="Arial"/>
                <w:lang w:val="es-ES"/>
              </w:rPr>
            </w:pPr>
            <w:r>
              <w:rPr>
                <w:rFonts w:ascii="Arial" w:hAnsi="Arial" w:cs="Arial"/>
                <w:lang w:val="es-ES"/>
              </w:rPr>
              <w:t>Capacitación “Mantenimiento a Equipo de Computo y Redes”</w:t>
            </w:r>
          </w:p>
        </w:tc>
        <w:tc>
          <w:tcPr>
            <w:tcW w:w="1134" w:type="dxa"/>
            <w:vAlign w:val="center"/>
          </w:tcPr>
          <w:p w:rsidR="00E94F42" w:rsidRDefault="00E94F42" w:rsidP="008C50CE">
            <w:pPr>
              <w:jc w:val="center"/>
              <w:rPr>
                <w:rFonts w:ascii="Arial" w:hAnsi="Arial" w:cs="Arial"/>
                <w:lang w:val="es-ES"/>
              </w:rPr>
            </w:pPr>
            <w:r>
              <w:rPr>
                <w:rFonts w:ascii="Arial" w:hAnsi="Arial" w:cs="Arial"/>
                <w:lang w:val="es-ES"/>
              </w:rPr>
              <w:t>2</w:t>
            </w:r>
          </w:p>
        </w:tc>
        <w:tc>
          <w:tcPr>
            <w:tcW w:w="851" w:type="dxa"/>
            <w:vAlign w:val="center"/>
          </w:tcPr>
          <w:p w:rsidR="00E94F42" w:rsidRDefault="00E94F42" w:rsidP="008C50CE">
            <w:pPr>
              <w:jc w:val="center"/>
              <w:rPr>
                <w:rFonts w:ascii="Arial" w:hAnsi="Arial" w:cs="Arial"/>
                <w:lang w:val="es-ES"/>
              </w:rPr>
            </w:pPr>
            <w:r>
              <w:rPr>
                <w:rFonts w:ascii="Arial" w:hAnsi="Arial" w:cs="Arial"/>
                <w:lang w:val="es-ES"/>
              </w:rPr>
              <w:t>30</w:t>
            </w:r>
          </w:p>
        </w:tc>
        <w:tc>
          <w:tcPr>
            <w:tcW w:w="1275" w:type="dxa"/>
            <w:vAlign w:val="center"/>
          </w:tcPr>
          <w:p w:rsidR="00E94F42" w:rsidRPr="003D3D5C" w:rsidRDefault="00E94F42" w:rsidP="008C50CE">
            <w:pPr>
              <w:jc w:val="center"/>
              <w:rPr>
                <w:rFonts w:ascii="Arial" w:hAnsi="Arial"/>
              </w:rPr>
            </w:pPr>
            <w:r>
              <w:rPr>
                <w:rFonts w:ascii="Arial" w:hAnsi="Arial"/>
              </w:rPr>
              <w:t>In</w:t>
            </w:r>
            <w:r w:rsidRPr="003D3D5C">
              <w:rPr>
                <w:rFonts w:ascii="Arial" w:hAnsi="Arial"/>
              </w:rPr>
              <w:t>terno</w:t>
            </w:r>
          </w:p>
        </w:tc>
      </w:tr>
      <w:tr w:rsidR="001D350E" w:rsidRPr="00715672" w:rsidTr="00996058">
        <w:trPr>
          <w:cantSplit/>
          <w:trHeight w:val="703"/>
          <w:jc w:val="center"/>
        </w:trPr>
        <w:tc>
          <w:tcPr>
            <w:tcW w:w="2971" w:type="dxa"/>
            <w:vMerge w:val="restart"/>
            <w:vAlign w:val="center"/>
          </w:tcPr>
          <w:p w:rsidR="001D350E" w:rsidRPr="00287B69" w:rsidRDefault="001D350E" w:rsidP="008C50CE">
            <w:pPr>
              <w:jc w:val="both"/>
              <w:rPr>
                <w:rFonts w:ascii="Arial" w:hAnsi="Arial"/>
              </w:rPr>
            </w:pPr>
            <w:r>
              <w:rPr>
                <w:rFonts w:ascii="Arial" w:hAnsi="Arial"/>
              </w:rPr>
              <w:t>Tecnologías de la Información y Comunicación,</w:t>
            </w:r>
            <w:r w:rsidRPr="00287B69">
              <w:rPr>
                <w:rFonts w:ascii="Arial" w:hAnsi="Arial"/>
              </w:rPr>
              <w:t xml:space="preserve"> Mantenimiento Industrial</w:t>
            </w:r>
            <w:r>
              <w:rPr>
                <w:rFonts w:ascii="Arial" w:hAnsi="Arial"/>
              </w:rPr>
              <w:t xml:space="preserve"> Procesos Industriales, Mecatrónica, Operaciones Comerciales</w:t>
            </w:r>
          </w:p>
        </w:tc>
        <w:tc>
          <w:tcPr>
            <w:tcW w:w="2977" w:type="dxa"/>
            <w:tcBorders>
              <w:bottom w:val="single" w:sz="4" w:space="0" w:color="auto"/>
            </w:tcBorders>
            <w:vAlign w:val="center"/>
          </w:tcPr>
          <w:p w:rsidR="001D350E" w:rsidRDefault="001D350E" w:rsidP="008C50CE">
            <w:pPr>
              <w:jc w:val="center"/>
              <w:rPr>
                <w:rFonts w:ascii="Arial" w:hAnsi="Arial" w:cs="Arial"/>
                <w:lang w:val="es-ES"/>
              </w:rPr>
            </w:pPr>
            <w:r>
              <w:rPr>
                <w:rFonts w:ascii="Arial" w:hAnsi="Arial" w:cs="Arial"/>
                <w:lang w:val="es-ES"/>
              </w:rPr>
              <w:t xml:space="preserve">Curso de “Dirección IP y Configuración Básica de </w:t>
            </w:r>
            <w:proofErr w:type="spellStart"/>
            <w:r>
              <w:rPr>
                <w:rFonts w:ascii="Arial" w:hAnsi="Arial" w:cs="Arial"/>
                <w:lang w:val="es-ES"/>
              </w:rPr>
              <w:t>Ruteadores</w:t>
            </w:r>
            <w:proofErr w:type="spellEnd"/>
            <w:r>
              <w:rPr>
                <w:rFonts w:ascii="Arial" w:hAnsi="Arial" w:cs="Arial"/>
                <w:lang w:val="es-ES"/>
              </w:rPr>
              <w:t>”</w:t>
            </w:r>
          </w:p>
        </w:tc>
        <w:tc>
          <w:tcPr>
            <w:tcW w:w="1134" w:type="dxa"/>
            <w:vAlign w:val="center"/>
          </w:tcPr>
          <w:p w:rsidR="001D350E" w:rsidRDefault="001D350E" w:rsidP="008C50CE">
            <w:pPr>
              <w:jc w:val="center"/>
              <w:rPr>
                <w:rFonts w:ascii="Arial" w:hAnsi="Arial" w:cs="Arial"/>
                <w:lang w:val="es-ES"/>
              </w:rPr>
            </w:pPr>
            <w:r>
              <w:rPr>
                <w:rFonts w:ascii="Arial" w:hAnsi="Arial" w:cs="Arial"/>
                <w:lang w:val="es-ES"/>
              </w:rPr>
              <w:t>11</w:t>
            </w:r>
          </w:p>
        </w:tc>
        <w:tc>
          <w:tcPr>
            <w:tcW w:w="851" w:type="dxa"/>
            <w:vAlign w:val="center"/>
          </w:tcPr>
          <w:p w:rsidR="001D350E" w:rsidRDefault="001D350E" w:rsidP="008C50CE">
            <w:pPr>
              <w:jc w:val="center"/>
              <w:rPr>
                <w:rFonts w:ascii="Arial" w:hAnsi="Arial" w:cs="Arial"/>
                <w:lang w:val="es-ES"/>
              </w:rPr>
            </w:pPr>
            <w:r>
              <w:rPr>
                <w:rFonts w:ascii="Arial" w:hAnsi="Arial" w:cs="Arial"/>
                <w:lang w:val="es-ES"/>
              </w:rPr>
              <w:t>30</w:t>
            </w:r>
          </w:p>
        </w:tc>
        <w:tc>
          <w:tcPr>
            <w:tcW w:w="1275" w:type="dxa"/>
            <w:vAlign w:val="center"/>
          </w:tcPr>
          <w:p w:rsidR="001D350E" w:rsidRPr="003D3D5C" w:rsidRDefault="001D350E" w:rsidP="008C50CE">
            <w:pPr>
              <w:jc w:val="center"/>
              <w:rPr>
                <w:rFonts w:ascii="Arial" w:hAnsi="Arial"/>
              </w:rPr>
            </w:pPr>
            <w:r>
              <w:rPr>
                <w:rFonts w:ascii="Arial" w:hAnsi="Arial"/>
              </w:rPr>
              <w:t>In</w:t>
            </w:r>
            <w:r w:rsidRPr="003D3D5C">
              <w:rPr>
                <w:rFonts w:ascii="Arial" w:hAnsi="Arial"/>
              </w:rPr>
              <w:t>terno</w:t>
            </w:r>
          </w:p>
        </w:tc>
      </w:tr>
      <w:tr w:rsidR="001D350E" w:rsidRPr="00715672" w:rsidTr="00996058">
        <w:trPr>
          <w:cantSplit/>
          <w:trHeight w:val="703"/>
          <w:jc w:val="center"/>
        </w:trPr>
        <w:tc>
          <w:tcPr>
            <w:tcW w:w="2971" w:type="dxa"/>
            <w:vMerge/>
            <w:vAlign w:val="center"/>
          </w:tcPr>
          <w:p w:rsidR="001D350E" w:rsidRDefault="001D350E" w:rsidP="008C50CE">
            <w:pPr>
              <w:jc w:val="both"/>
              <w:rPr>
                <w:rFonts w:ascii="Arial" w:hAnsi="Arial"/>
              </w:rPr>
            </w:pPr>
          </w:p>
        </w:tc>
        <w:tc>
          <w:tcPr>
            <w:tcW w:w="2977" w:type="dxa"/>
            <w:tcBorders>
              <w:bottom w:val="single" w:sz="4" w:space="0" w:color="auto"/>
            </w:tcBorders>
            <w:vAlign w:val="center"/>
          </w:tcPr>
          <w:p w:rsidR="001D350E" w:rsidRPr="003D3D5C" w:rsidRDefault="001D350E" w:rsidP="00996058">
            <w:pPr>
              <w:jc w:val="center"/>
              <w:rPr>
                <w:rFonts w:ascii="Arial" w:hAnsi="Arial" w:cs="Arial"/>
                <w:lang w:val="es-ES"/>
              </w:rPr>
            </w:pPr>
            <w:r>
              <w:rPr>
                <w:rFonts w:ascii="Arial" w:hAnsi="Arial"/>
              </w:rPr>
              <w:t xml:space="preserve"> Curso del </w:t>
            </w:r>
            <w:proofErr w:type="spellStart"/>
            <w:r>
              <w:rPr>
                <w:rFonts w:ascii="Arial" w:hAnsi="Arial"/>
              </w:rPr>
              <w:t>Sofware</w:t>
            </w:r>
            <w:proofErr w:type="spellEnd"/>
            <w:r>
              <w:rPr>
                <w:rFonts w:ascii="Arial" w:hAnsi="Arial"/>
              </w:rPr>
              <w:t xml:space="preserve"> </w:t>
            </w:r>
            <w:proofErr w:type="spellStart"/>
            <w:r w:rsidRPr="003D3D5C">
              <w:rPr>
                <w:rFonts w:ascii="Arial" w:hAnsi="Arial"/>
              </w:rPr>
              <w:t>Solidworks</w:t>
            </w:r>
            <w:proofErr w:type="spellEnd"/>
          </w:p>
        </w:tc>
        <w:tc>
          <w:tcPr>
            <w:tcW w:w="1134" w:type="dxa"/>
            <w:vAlign w:val="center"/>
          </w:tcPr>
          <w:p w:rsidR="001D350E" w:rsidRPr="003D3D5C" w:rsidRDefault="001D350E" w:rsidP="00996058">
            <w:pPr>
              <w:jc w:val="center"/>
              <w:rPr>
                <w:rFonts w:ascii="Arial" w:hAnsi="Arial" w:cs="Arial"/>
                <w:lang w:val="es-ES"/>
              </w:rPr>
            </w:pPr>
            <w:r>
              <w:rPr>
                <w:rFonts w:ascii="Arial" w:hAnsi="Arial" w:cs="Arial"/>
                <w:lang w:val="es-ES"/>
              </w:rPr>
              <w:t>8</w:t>
            </w:r>
          </w:p>
        </w:tc>
        <w:tc>
          <w:tcPr>
            <w:tcW w:w="851" w:type="dxa"/>
            <w:vAlign w:val="center"/>
          </w:tcPr>
          <w:p w:rsidR="001D350E" w:rsidRPr="003D3D5C" w:rsidRDefault="001D350E" w:rsidP="00996058">
            <w:pPr>
              <w:jc w:val="center"/>
              <w:rPr>
                <w:rFonts w:ascii="Arial" w:hAnsi="Arial" w:cs="Arial"/>
                <w:lang w:val="es-ES"/>
              </w:rPr>
            </w:pPr>
            <w:r>
              <w:rPr>
                <w:rFonts w:ascii="Arial" w:hAnsi="Arial" w:cs="Arial"/>
                <w:lang w:val="es-ES"/>
              </w:rPr>
              <w:t>30</w:t>
            </w:r>
          </w:p>
        </w:tc>
        <w:tc>
          <w:tcPr>
            <w:tcW w:w="1275" w:type="dxa"/>
            <w:vAlign w:val="center"/>
          </w:tcPr>
          <w:p w:rsidR="001D350E" w:rsidRPr="003D3D5C" w:rsidRDefault="001D350E" w:rsidP="00996058">
            <w:pPr>
              <w:jc w:val="center"/>
              <w:rPr>
                <w:rFonts w:ascii="Arial" w:hAnsi="Arial" w:cs="Arial"/>
              </w:rPr>
            </w:pPr>
            <w:r>
              <w:rPr>
                <w:rFonts w:ascii="Arial" w:hAnsi="Arial"/>
              </w:rPr>
              <w:t>In</w:t>
            </w:r>
            <w:r w:rsidRPr="003D3D5C">
              <w:rPr>
                <w:rFonts w:ascii="Arial" w:hAnsi="Arial"/>
              </w:rPr>
              <w:t>terno</w:t>
            </w:r>
          </w:p>
        </w:tc>
      </w:tr>
      <w:tr w:rsidR="001D350E" w:rsidRPr="00715672" w:rsidTr="00E85709">
        <w:trPr>
          <w:cantSplit/>
          <w:trHeight w:val="703"/>
          <w:jc w:val="center"/>
        </w:trPr>
        <w:tc>
          <w:tcPr>
            <w:tcW w:w="2971" w:type="dxa"/>
            <w:vMerge/>
            <w:tcBorders>
              <w:bottom w:val="single" w:sz="4" w:space="0" w:color="auto"/>
            </w:tcBorders>
            <w:vAlign w:val="center"/>
          </w:tcPr>
          <w:p w:rsidR="001D350E" w:rsidRDefault="001D350E" w:rsidP="008C50CE">
            <w:pPr>
              <w:jc w:val="both"/>
              <w:rPr>
                <w:rFonts w:ascii="Arial" w:hAnsi="Arial"/>
              </w:rPr>
            </w:pPr>
          </w:p>
        </w:tc>
        <w:tc>
          <w:tcPr>
            <w:tcW w:w="2977" w:type="dxa"/>
            <w:tcBorders>
              <w:bottom w:val="single" w:sz="4" w:space="0" w:color="auto"/>
            </w:tcBorders>
            <w:vAlign w:val="center"/>
          </w:tcPr>
          <w:p w:rsidR="001D350E" w:rsidRDefault="001D350E" w:rsidP="00996058">
            <w:pPr>
              <w:jc w:val="center"/>
              <w:rPr>
                <w:rFonts w:ascii="Arial" w:hAnsi="Arial"/>
              </w:rPr>
            </w:pPr>
            <w:r>
              <w:rPr>
                <w:rFonts w:ascii="Arial" w:hAnsi="Arial"/>
              </w:rPr>
              <w:t>Soporte Técnico</w:t>
            </w:r>
          </w:p>
        </w:tc>
        <w:tc>
          <w:tcPr>
            <w:tcW w:w="1134" w:type="dxa"/>
            <w:vAlign w:val="center"/>
          </w:tcPr>
          <w:p w:rsidR="001D350E" w:rsidRDefault="001D350E" w:rsidP="00996058">
            <w:pPr>
              <w:jc w:val="center"/>
              <w:rPr>
                <w:rFonts w:ascii="Arial" w:hAnsi="Arial" w:cs="Arial"/>
                <w:lang w:val="es-ES"/>
              </w:rPr>
            </w:pPr>
            <w:r>
              <w:rPr>
                <w:rFonts w:ascii="Arial" w:hAnsi="Arial" w:cs="Arial"/>
                <w:lang w:val="es-ES"/>
              </w:rPr>
              <w:t>6</w:t>
            </w:r>
          </w:p>
        </w:tc>
        <w:tc>
          <w:tcPr>
            <w:tcW w:w="851" w:type="dxa"/>
            <w:vAlign w:val="center"/>
          </w:tcPr>
          <w:p w:rsidR="001D350E" w:rsidRDefault="001D350E" w:rsidP="00996058">
            <w:pPr>
              <w:jc w:val="center"/>
              <w:rPr>
                <w:rFonts w:ascii="Arial" w:hAnsi="Arial" w:cs="Arial"/>
                <w:lang w:val="es-ES"/>
              </w:rPr>
            </w:pPr>
            <w:r>
              <w:rPr>
                <w:rFonts w:ascii="Arial" w:hAnsi="Arial" w:cs="Arial"/>
                <w:lang w:val="es-ES"/>
              </w:rPr>
              <w:t>30</w:t>
            </w:r>
          </w:p>
        </w:tc>
        <w:tc>
          <w:tcPr>
            <w:tcW w:w="1275" w:type="dxa"/>
            <w:vAlign w:val="center"/>
          </w:tcPr>
          <w:p w:rsidR="001D350E" w:rsidRDefault="001D350E" w:rsidP="00996058">
            <w:pPr>
              <w:jc w:val="center"/>
              <w:rPr>
                <w:rFonts w:ascii="Arial" w:hAnsi="Arial"/>
              </w:rPr>
            </w:pPr>
            <w:r>
              <w:rPr>
                <w:rFonts w:ascii="Arial" w:hAnsi="Arial"/>
              </w:rPr>
              <w:t>Interno</w:t>
            </w:r>
          </w:p>
        </w:tc>
      </w:tr>
      <w:tr w:rsidR="001D350E" w:rsidRPr="00715672" w:rsidTr="00E85709">
        <w:trPr>
          <w:cantSplit/>
          <w:trHeight w:val="685"/>
          <w:jc w:val="center"/>
        </w:trPr>
        <w:tc>
          <w:tcPr>
            <w:tcW w:w="2971" w:type="dxa"/>
            <w:tcBorders>
              <w:bottom w:val="single" w:sz="4" w:space="0" w:color="auto"/>
            </w:tcBorders>
            <w:shd w:val="clear" w:color="auto" w:fill="B3B3B3"/>
            <w:vAlign w:val="center"/>
          </w:tcPr>
          <w:p w:rsidR="001D350E" w:rsidRPr="002A5837" w:rsidRDefault="001D350E" w:rsidP="008C50CE">
            <w:pPr>
              <w:jc w:val="center"/>
              <w:rPr>
                <w:rFonts w:ascii="Arial" w:hAnsi="Arial" w:cs="Arial"/>
                <w:lang w:val="es-ES"/>
              </w:rPr>
            </w:pPr>
          </w:p>
        </w:tc>
        <w:tc>
          <w:tcPr>
            <w:tcW w:w="2977" w:type="dxa"/>
            <w:tcBorders>
              <w:bottom w:val="single" w:sz="4" w:space="0" w:color="auto"/>
            </w:tcBorders>
            <w:shd w:val="clear" w:color="auto" w:fill="B3B3B3"/>
            <w:vAlign w:val="center"/>
          </w:tcPr>
          <w:p w:rsidR="001D350E" w:rsidRPr="00B87D54" w:rsidRDefault="001D350E" w:rsidP="008C50CE">
            <w:pPr>
              <w:jc w:val="center"/>
              <w:rPr>
                <w:rFonts w:ascii="Arial" w:hAnsi="Arial" w:cs="Arial"/>
                <w:b/>
              </w:rPr>
            </w:pPr>
            <w:r w:rsidRPr="00B87D54">
              <w:rPr>
                <w:rFonts w:ascii="Arial" w:hAnsi="Arial" w:cs="Arial"/>
                <w:b/>
              </w:rPr>
              <w:t>Totales</w:t>
            </w:r>
          </w:p>
        </w:tc>
        <w:tc>
          <w:tcPr>
            <w:tcW w:w="1134" w:type="dxa"/>
            <w:tcBorders>
              <w:bottom w:val="single" w:sz="4" w:space="0" w:color="auto"/>
            </w:tcBorders>
            <w:shd w:val="clear" w:color="auto" w:fill="B3B3B3"/>
            <w:vAlign w:val="center"/>
          </w:tcPr>
          <w:p w:rsidR="001D350E" w:rsidRPr="00B87D54" w:rsidRDefault="001D350E" w:rsidP="008C50CE">
            <w:pPr>
              <w:jc w:val="center"/>
              <w:rPr>
                <w:rFonts w:ascii="Arial" w:hAnsi="Arial" w:cs="Arial"/>
                <w:b/>
              </w:rPr>
            </w:pPr>
            <w:r>
              <w:rPr>
                <w:rFonts w:ascii="Arial" w:hAnsi="Arial" w:cs="Arial"/>
                <w:b/>
              </w:rPr>
              <w:t>4</w:t>
            </w:r>
            <w:r w:rsidRPr="00B87D54">
              <w:rPr>
                <w:rFonts w:ascii="Arial" w:hAnsi="Arial" w:cs="Arial"/>
                <w:b/>
              </w:rPr>
              <w:t>4</w:t>
            </w:r>
          </w:p>
        </w:tc>
        <w:tc>
          <w:tcPr>
            <w:tcW w:w="851" w:type="dxa"/>
            <w:tcBorders>
              <w:bottom w:val="single" w:sz="4" w:space="0" w:color="auto"/>
            </w:tcBorders>
            <w:shd w:val="clear" w:color="auto" w:fill="B3B3B3"/>
            <w:vAlign w:val="center"/>
          </w:tcPr>
          <w:p w:rsidR="001D350E" w:rsidRPr="00B87D54" w:rsidRDefault="001D350E" w:rsidP="00DC5E56">
            <w:pPr>
              <w:jc w:val="center"/>
              <w:rPr>
                <w:rFonts w:ascii="Arial" w:hAnsi="Arial" w:cs="Arial"/>
                <w:b/>
              </w:rPr>
            </w:pPr>
            <w:r w:rsidRPr="00B87D54">
              <w:rPr>
                <w:rFonts w:ascii="Arial" w:hAnsi="Arial" w:cs="Arial"/>
                <w:b/>
              </w:rPr>
              <w:t>2</w:t>
            </w:r>
            <w:r w:rsidR="00DC5E56">
              <w:rPr>
                <w:rFonts w:ascii="Arial" w:hAnsi="Arial" w:cs="Arial"/>
                <w:b/>
              </w:rPr>
              <w:t>8</w:t>
            </w:r>
            <w:r w:rsidRPr="00B87D54">
              <w:rPr>
                <w:rFonts w:ascii="Arial" w:hAnsi="Arial" w:cs="Arial"/>
                <w:b/>
              </w:rPr>
              <w:t>5</w:t>
            </w:r>
          </w:p>
        </w:tc>
        <w:tc>
          <w:tcPr>
            <w:tcW w:w="1275" w:type="dxa"/>
            <w:tcBorders>
              <w:bottom w:val="single" w:sz="4" w:space="0" w:color="auto"/>
            </w:tcBorders>
            <w:shd w:val="clear" w:color="auto" w:fill="B3B3B3"/>
            <w:vAlign w:val="center"/>
          </w:tcPr>
          <w:p w:rsidR="001D350E" w:rsidRPr="00B87D54" w:rsidRDefault="00DC5E56" w:rsidP="008C50CE">
            <w:pPr>
              <w:jc w:val="center"/>
              <w:rPr>
                <w:rFonts w:ascii="Arial" w:hAnsi="Arial" w:cs="Arial"/>
                <w:b/>
              </w:rPr>
            </w:pPr>
            <w:r>
              <w:rPr>
                <w:rFonts w:ascii="Arial" w:hAnsi="Arial" w:cs="Arial"/>
                <w:b/>
              </w:rPr>
              <w:t>5</w:t>
            </w:r>
            <w:r w:rsidR="001D350E" w:rsidRPr="00B87D54">
              <w:rPr>
                <w:rFonts w:ascii="Arial" w:hAnsi="Arial" w:cs="Arial"/>
                <w:b/>
              </w:rPr>
              <w:t xml:space="preserve"> Interno</w:t>
            </w:r>
          </w:p>
          <w:p w:rsidR="001D350E" w:rsidRPr="00B87D54" w:rsidRDefault="001D350E" w:rsidP="008C50CE">
            <w:pPr>
              <w:jc w:val="center"/>
              <w:rPr>
                <w:rFonts w:ascii="Arial" w:hAnsi="Arial" w:cs="Arial"/>
                <w:b/>
              </w:rPr>
            </w:pPr>
            <w:r w:rsidRPr="00B87D54">
              <w:rPr>
                <w:rFonts w:ascii="Arial" w:hAnsi="Arial" w:cs="Arial"/>
                <w:b/>
              </w:rPr>
              <w:t>5 Externo</w:t>
            </w:r>
          </w:p>
        </w:tc>
      </w:tr>
    </w:tbl>
    <w:p w:rsidR="008C50CE" w:rsidRDefault="008C50CE" w:rsidP="008C50CE">
      <w:pPr>
        <w:jc w:val="both"/>
        <w:rPr>
          <w:rFonts w:ascii="Arial" w:hAnsi="Arial" w:cs="Arial"/>
          <w:b/>
        </w:rPr>
      </w:pPr>
    </w:p>
    <w:p w:rsidR="008C50CE" w:rsidRDefault="008C50CE" w:rsidP="008C50CE">
      <w:pPr>
        <w:outlineLvl w:val="0"/>
        <w:rPr>
          <w:rFonts w:ascii="Arial" w:hAnsi="Arial"/>
          <w:b/>
        </w:rPr>
      </w:pPr>
      <w:r w:rsidRPr="002A5837">
        <w:rPr>
          <w:rFonts w:ascii="Arial" w:hAnsi="Arial"/>
          <w:b/>
        </w:rPr>
        <w:t xml:space="preserve">Formación </w:t>
      </w:r>
      <w:r>
        <w:rPr>
          <w:rFonts w:ascii="Arial" w:hAnsi="Arial"/>
          <w:b/>
        </w:rPr>
        <w:t>Pedagógica</w:t>
      </w:r>
      <w:r w:rsidRPr="002A5837">
        <w:rPr>
          <w:rFonts w:ascii="Arial" w:hAnsi="Arial"/>
          <w:b/>
        </w:rPr>
        <w:t>.</w:t>
      </w:r>
    </w:p>
    <w:p w:rsidR="008C50CE" w:rsidRPr="002A5837" w:rsidRDefault="008C50CE" w:rsidP="008C50CE">
      <w:pPr>
        <w:outlineLvl w:val="0"/>
        <w:rPr>
          <w:rFonts w:ascii="Arial" w:hAnsi="Arial"/>
          <w:b/>
        </w:rPr>
      </w:pPr>
    </w:p>
    <w:p w:rsidR="008C50CE" w:rsidRPr="002A5837" w:rsidRDefault="008C50CE" w:rsidP="008C50CE">
      <w:pPr>
        <w:jc w:val="both"/>
        <w:rPr>
          <w:rFonts w:ascii="Arial" w:hAnsi="Arial"/>
        </w:rPr>
      </w:pPr>
      <w:r w:rsidRPr="002A5837">
        <w:rPr>
          <w:rFonts w:ascii="Arial" w:hAnsi="Arial"/>
        </w:rPr>
        <w:t xml:space="preserve">En el período se brindó la siguiente capacitación </w:t>
      </w:r>
      <w:r>
        <w:rPr>
          <w:rFonts w:ascii="Arial" w:hAnsi="Arial"/>
        </w:rPr>
        <w:t xml:space="preserve">pedagógica </w:t>
      </w:r>
      <w:r w:rsidRPr="002A5837">
        <w:rPr>
          <w:rFonts w:ascii="Arial" w:hAnsi="Arial"/>
        </w:rPr>
        <w:t>a los profesores de la Universidad:</w:t>
      </w:r>
    </w:p>
    <w:p w:rsidR="008C50CE" w:rsidRPr="001B5AF8" w:rsidRDefault="008C50CE" w:rsidP="008C50CE">
      <w:pPr>
        <w:jc w:val="both"/>
        <w:rPr>
          <w:rFonts w:ascii="Arial" w:hAnsi="Arial" w:cs="Arial"/>
          <w:b/>
        </w:rPr>
      </w:pPr>
    </w:p>
    <w:tbl>
      <w:tblPr>
        <w:tblW w:w="9109"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3113"/>
        <w:gridCol w:w="2691"/>
        <w:gridCol w:w="1068"/>
        <w:gridCol w:w="906"/>
        <w:gridCol w:w="1331"/>
      </w:tblGrid>
      <w:tr w:rsidR="008C50CE" w:rsidRPr="00715672" w:rsidTr="00C74969">
        <w:trPr>
          <w:trHeight w:val="555"/>
          <w:jc w:val="center"/>
        </w:trPr>
        <w:tc>
          <w:tcPr>
            <w:tcW w:w="3113" w:type="dxa"/>
            <w:shd w:val="clear" w:color="auto" w:fill="C0C0C0"/>
            <w:vAlign w:val="center"/>
          </w:tcPr>
          <w:p w:rsidR="008C50CE" w:rsidRPr="002A5837" w:rsidRDefault="008C50CE" w:rsidP="008C50CE">
            <w:pPr>
              <w:ind w:left="-142"/>
              <w:jc w:val="center"/>
              <w:rPr>
                <w:rFonts w:ascii="Arial" w:hAnsi="Arial" w:cs="Arial"/>
                <w:b/>
              </w:rPr>
            </w:pPr>
            <w:r w:rsidRPr="002A5837">
              <w:rPr>
                <w:rFonts w:ascii="Arial" w:hAnsi="Arial" w:cs="Arial"/>
                <w:b/>
              </w:rPr>
              <w:t>Direcciones</w:t>
            </w:r>
          </w:p>
        </w:tc>
        <w:tc>
          <w:tcPr>
            <w:tcW w:w="2691"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Curso</w:t>
            </w:r>
          </w:p>
        </w:tc>
        <w:tc>
          <w:tcPr>
            <w:tcW w:w="1068"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Participantes</w:t>
            </w:r>
          </w:p>
        </w:tc>
        <w:tc>
          <w:tcPr>
            <w:tcW w:w="906"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Horas</w:t>
            </w:r>
          </w:p>
        </w:tc>
        <w:tc>
          <w:tcPr>
            <w:tcW w:w="1331" w:type="dxa"/>
            <w:shd w:val="clear" w:color="auto" w:fill="C0C0C0"/>
            <w:vAlign w:val="center"/>
          </w:tcPr>
          <w:p w:rsidR="008C50CE" w:rsidRPr="002A5837" w:rsidRDefault="008C50CE" w:rsidP="008C50CE">
            <w:pPr>
              <w:jc w:val="center"/>
              <w:rPr>
                <w:rFonts w:ascii="Arial" w:hAnsi="Arial" w:cs="Arial"/>
                <w:b/>
              </w:rPr>
            </w:pPr>
            <w:r w:rsidRPr="002A5837">
              <w:rPr>
                <w:rFonts w:ascii="Arial" w:hAnsi="Arial" w:cs="Arial"/>
                <w:b/>
              </w:rPr>
              <w:t>Tipo</w:t>
            </w:r>
          </w:p>
        </w:tc>
      </w:tr>
      <w:tr w:rsidR="008C50CE" w:rsidRPr="00715672" w:rsidTr="00C74969">
        <w:trPr>
          <w:cantSplit/>
          <w:trHeight w:val="555"/>
          <w:jc w:val="center"/>
        </w:trPr>
        <w:tc>
          <w:tcPr>
            <w:tcW w:w="3113" w:type="dxa"/>
            <w:vAlign w:val="center"/>
          </w:tcPr>
          <w:p w:rsidR="008C50CE" w:rsidRPr="002A5837" w:rsidRDefault="00C74969" w:rsidP="008C50CE">
            <w:pPr>
              <w:ind w:right="-166"/>
              <w:rPr>
                <w:rFonts w:ascii="Arial" w:hAnsi="Arial" w:cs="Arial"/>
                <w:lang w:val="es-ES"/>
              </w:rPr>
            </w:pPr>
            <w:r w:rsidRPr="00287B69">
              <w:rPr>
                <w:rFonts w:ascii="Arial" w:hAnsi="Arial"/>
              </w:rPr>
              <w:t>Procesos Industriales y Sistemas Productivos, Mantenimiento Industrial</w:t>
            </w:r>
            <w:r>
              <w:rPr>
                <w:rFonts w:ascii="Arial" w:hAnsi="Arial"/>
              </w:rPr>
              <w:t xml:space="preserve">, </w:t>
            </w:r>
            <w:r w:rsidRPr="005C4684">
              <w:rPr>
                <w:rFonts w:ascii="Arial" w:hAnsi="Arial" w:cs="Arial"/>
                <w:lang w:val="es-ES"/>
              </w:rPr>
              <w:t>Operaciones Comerciales</w:t>
            </w:r>
            <w:r>
              <w:rPr>
                <w:rFonts w:ascii="Arial" w:hAnsi="Arial" w:cs="Arial"/>
                <w:lang w:val="es-ES"/>
              </w:rPr>
              <w:t xml:space="preserve"> y Tecnologías de la Información</w:t>
            </w:r>
          </w:p>
        </w:tc>
        <w:tc>
          <w:tcPr>
            <w:tcW w:w="2691" w:type="dxa"/>
            <w:tcBorders>
              <w:bottom w:val="single" w:sz="4" w:space="0" w:color="auto"/>
            </w:tcBorders>
            <w:vAlign w:val="center"/>
          </w:tcPr>
          <w:p w:rsidR="008C50CE" w:rsidRPr="00DA2DD2" w:rsidRDefault="00C74969" w:rsidP="008C50CE">
            <w:pPr>
              <w:jc w:val="center"/>
              <w:rPr>
                <w:rFonts w:ascii="Arial" w:hAnsi="Arial" w:cs="Arial"/>
                <w:highlight w:val="yellow"/>
                <w:lang w:val="es-ES"/>
              </w:rPr>
            </w:pPr>
            <w:r>
              <w:rPr>
                <w:rFonts w:ascii="Arial" w:hAnsi="Arial" w:cs="Arial"/>
                <w:lang w:val="es-ES"/>
              </w:rPr>
              <w:t>T</w:t>
            </w:r>
            <w:r w:rsidRPr="001E2889">
              <w:rPr>
                <w:rFonts w:ascii="Arial" w:hAnsi="Arial" w:cs="Arial"/>
                <w:lang w:val="es-ES"/>
              </w:rPr>
              <w:t xml:space="preserve">aller "Juegos para el Aprendizaje del Idioma Inglés" </w:t>
            </w:r>
            <w:r>
              <w:rPr>
                <w:rFonts w:ascii="Arial" w:hAnsi="Arial" w:cs="Arial"/>
                <w:lang w:val="es-ES"/>
              </w:rPr>
              <w:t xml:space="preserve"> </w:t>
            </w:r>
          </w:p>
        </w:tc>
        <w:tc>
          <w:tcPr>
            <w:tcW w:w="1068" w:type="dxa"/>
            <w:vAlign w:val="center"/>
          </w:tcPr>
          <w:p w:rsidR="008C50CE" w:rsidRPr="00B163FC" w:rsidRDefault="00B163FC" w:rsidP="008C50CE">
            <w:pPr>
              <w:jc w:val="center"/>
              <w:rPr>
                <w:rFonts w:ascii="Arial" w:hAnsi="Arial" w:cs="Arial"/>
                <w:lang w:val="es-ES"/>
              </w:rPr>
            </w:pPr>
            <w:r w:rsidRPr="00B163FC">
              <w:rPr>
                <w:rFonts w:ascii="Arial" w:hAnsi="Arial" w:cs="Arial"/>
                <w:lang w:val="es-ES"/>
              </w:rPr>
              <w:t>6</w:t>
            </w:r>
          </w:p>
        </w:tc>
        <w:tc>
          <w:tcPr>
            <w:tcW w:w="906" w:type="dxa"/>
            <w:vAlign w:val="center"/>
          </w:tcPr>
          <w:p w:rsidR="008C50CE" w:rsidRPr="00B163FC" w:rsidRDefault="00E85709" w:rsidP="008C50CE">
            <w:pPr>
              <w:jc w:val="center"/>
              <w:rPr>
                <w:rFonts w:ascii="Arial" w:hAnsi="Arial" w:cs="Arial"/>
                <w:lang w:val="es-ES"/>
              </w:rPr>
            </w:pPr>
            <w:r w:rsidRPr="00B163FC">
              <w:rPr>
                <w:rFonts w:ascii="Arial" w:hAnsi="Arial" w:cs="Arial"/>
                <w:lang w:val="es-ES"/>
              </w:rPr>
              <w:t>2</w:t>
            </w:r>
            <w:r w:rsidR="00B163FC" w:rsidRPr="00B163FC">
              <w:rPr>
                <w:rFonts w:ascii="Arial" w:hAnsi="Arial" w:cs="Arial"/>
                <w:lang w:val="es-ES"/>
              </w:rPr>
              <w:t>0</w:t>
            </w:r>
          </w:p>
        </w:tc>
        <w:tc>
          <w:tcPr>
            <w:tcW w:w="1331" w:type="dxa"/>
            <w:vAlign w:val="center"/>
          </w:tcPr>
          <w:p w:rsidR="008C50CE" w:rsidRPr="00DA2DD2" w:rsidRDefault="008C50CE" w:rsidP="008C50CE">
            <w:pPr>
              <w:jc w:val="center"/>
              <w:rPr>
                <w:rFonts w:ascii="Arial" w:hAnsi="Arial" w:cs="Arial"/>
                <w:highlight w:val="yellow"/>
                <w:lang w:val="es-ES"/>
              </w:rPr>
            </w:pPr>
            <w:r w:rsidRPr="00C74969">
              <w:rPr>
                <w:rFonts w:ascii="Arial" w:hAnsi="Arial" w:cs="Arial"/>
                <w:lang w:val="es-ES"/>
              </w:rPr>
              <w:t>Interno</w:t>
            </w:r>
          </w:p>
        </w:tc>
      </w:tr>
      <w:tr w:rsidR="008C50CE" w:rsidRPr="00715672" w:rsidTr="00C74969">
        <w:trPr>
          <w:cantSplit/>
          <w:trHeight w:val="1095"/>
          <w:jc w:val="center"/>
        </w:trPr>
        <w:tc>
          <w:tcPr>
            <w:tcW w:w="3113" w:type="dxa"/>
            <w:vAlign w:val="center"/>
          </w:tcPr>
          <w:p w:rsidR="008C50CE" w:rsidRPr="005C4684" w:rsidRDefault="00E85709" w:rsidP="005C4684">
            <w:pPr>
              <w:jc w:val="center"/>
              <w:rPr>
                <w:rFonts w:ascii="Arial" w:hAnsi="Arial" w:cs="Arial"/>
                <w:lang w:val="es-ES"/>
              </w:rPr>
            </w:pPr>
            <w:r w:rsidRPr="005C4684">
              <w:rPr>
                <w:rFonts w:ascii="Arial" w:hAnsi="Arial" w:cs="Arial"/>
                <w:lang w:val="es-ES"/>
              </w:rPr>
              <w:t>Operaciones Comerciales Internacionales (CADA)</w:t>
            </w:r>
          </w:p>
        </w:tc>
        <w:tc>
          <w:tcPr>
            <w:tcW w:w="2691" w:type="dxa"/>
            <w:tcBorders>
              <w:bottom w:val="single" w:sz="4" w:space="0" w:color="auto"/>
            </w:tcBorders>
            <w:vAlign w:val="center"/>
          </w:tcPr>
          <w:p w:rsidR="008C50CE" w:rsidRPr="005C4684" w:rsidRDefault="005C4684" w:rsidP="005C4684">
            <w:pPr>
              <w:jc w:val="center"/>
              <w:rPr>
                <w:rFonts w:ascii="Arial" w:hAnsi="Arial" w:cs="Arial"/>
                <w:lang w:val="es-ES"/>
              </w:rPr>
            </w:pPr>
            <w:r w:rsidRPr="005C4684">
              <w:rPr>
                <w:rFonts w:ascii="Arial" w:hAnsi="Arial" w:cs="Arial"/>
                <w:lang w:val="es-ES"/>
              </w:rPr>
              <w:t>Curso: “Divulgación Científica</w:t>
            </w:r>
            <w:r w:rsidR="00B163FC">
              <w:rPr>
                <w:rFonts w:ascii="Arial" w:hAnsi="Arial" w:cs="Arial"/>
                <w:lang w:val="es-ES"/>
              </w:rPr>
              <w:t>”</w:t>
            </w:r>
          </w:p>
        </w:tc>
        <w:tc>
          <w:tcPr>
            <w:tcW w:w="1068" w:type="dxa"/>
            <w:vAlign w:val="center"/>
          </w:tcPr>
          <w:p w:rsidR="008C50CE" w:rsidRPr="005C4684" w:rsidRDefault="00E85709" w:rsidP="005C4684">
            <w:pPr>
              <w:jc w:val="center"/>
              <w:rPr>
                <w:rFonts w:ascii="Arial" w:hAnsi="Arial" w:cs="Arial"/>
                <w:lang w:val="es-ES"/>
              </w:rPr>
            </w:pPr>
            <w:r w:rsidRPr="005C4684">
              <w:rPr>
                <w:rFonts w:ascii="Arial" w:hAnsi="Arial" w:cs="Arial"/>
                <w:lang w:val="es-ES"/>
              </w:rPr>
              <w:t>2</w:t>
            </w:r>
          </w:p>
        </w:tc>
        <w:tc>
          <w:tcPr>
            <w:tcW w:w="906" w:type="dxa"/>
            <w:vAlign w:val="center"/>
          </w:tcPr>
          <w:p w:rsidR="008C50CE" w:rsidRPr="005C4684" w:rsidRDefault="005C4684" w:rsidP="005C4684">
            <w:pPr>
              <w:jc w:val="center"/>
              <w:rPr>
                <w:rFonts w:ascii="Arial" w:hAnsi="Arial" w:cs="Arial"/>
                <w:lang w:val="es-ES"/>
              </w:rPr>
            </w:pPr>
            <w:r w:rsidRPr="005C4684">
              <w:rPr>
                <w:rFonts w:ascii="Arial" w:hAnsi="Arial" w:cs="Arial"/>
                <w:lang w:val="es-ES"/>
              </w:rPr>
              <w:t>20</w:t>
            </w:r>
          </w:p>
        </w:tc>
        <w:tc>
          <w:tcPr>
            <w:tcW w:w="1331" w:type="dxa"/>
            <w:vAlign w:val="center"/>
          </w:tcPr>
          <w:p w:rsidR="008C50CE" w:rsidRPr="005C4684" w:rsidRDefault="008C50CE" w:rsidP="005C4684">
            <w:pPr>
              <w:jc w:val="center"/>
              <w:rPr>
                <w:rFonts w:ascii="Arial" w:hAnsi="Arial" w:cs="Arial"/>
                <w:lang w:val="es-ES"/>
              </w:rPr>
            </w:pPr>
            <w:r w:rsidRPr="005C4684">
              <w:rPr>
                <w:rFonts w:ascii="Arial" w:hAnsi="Arial" w:cs="Arial"/>
                <w:lang w:val="es-ES"/>
              </w:rPr>
              <w:t>Externo</w:t>
            </w:r>
          </w:p>
        </w:tc>
      </w:tr>
      <w:tr w:rsidR="008C50CE" w:rsidRPr="00715672" w:rsidTr="00C74969">
        <w:trPr>
          <w:cantSplit/>
          <w:trHeight w:val="310"/>
          <w:jc w:val="center"/>
        </w:trPr>
        <w:tc>
          <w:tcPr>
            <w:tcW w:w="3113" w:type="dxa"/>
            <w:tcBorders>
              <w:bottom w:val="single" w:sz="4" w:space="0" w:color="auto"/>
            </w:tcBorders>
            <w:shd w:val="clear" w:color="auto" w:fill="B3B3B3"/>
            <w:vAlign w:val="center"/>
          </w:tcPr>
          <w:p w:rsidR="008C50CE" w:rsidRPr="002A5837" w:rsidRDefault="008C50CE" w:rsidP="008C50CE">
            <w:pPr>
              <w:jc w:val="center"/>
              <w:rPr>
                <w:rFonts w:ascii="Arial" w:hAnsi="Arial" w:cs="Arial"/>
                <w:lang w:val="es-ES"/>
              </w:rPr>
            </w:pPr>
          </w:p>
        </w:tc>
        <w:tc>
          <w:tcPr>
            <w:tcW w:w="2691" w:type="dxa"/>
            <w:tcBorders>
              <w:bottom w:val="single" w:sz="4" w:space="0" w:color="auto"/>
            </w:tcBorders>
            <w:shd w:val="clear" w:color="auto" w:fill="B3B3B3"/>
            <w:vAlign w:val="center"/>
          </w:tcPr>
          <w:p w:rsidR="008C50CE" w:rsidRPr="00B87D54" w:rsidRDefault="008C50CE" w:rsidP="008C50CE">
            <w:pPr>
              <w:jc w:val="center"/>
              <w:rPr>
                <w:rFonts w:ascii="Arial" w:hAnsi="Arial" w:cs="Arial"/>
                <w:b/>
              </w:rPr>
            </w:pPr>
            <w:r w:rsidRPr="00B87D54">
              <w:rPr>
                <w:rFonts w:ascii="Arial" w:hAnsi="Arial" w:cs="Arial"/>
                <w:b/>
              </w:rPr>
              <w:t>Totales</w:t>
            </w:r>
          </w:p>
        </w:tc>
        <w:tc>
          <w:tcPr>
            <w:tcW w:w="1068" w:type="dxa"/>
            <w:tcBorders>
              <w:bottom w:val="single" w:sz="4" w:space="0" w:color="auto"/>
            </w:tcBorders>
            <w:shd w:val="clear" w:color="auto" w:fill="B3B3B3"/>
            <w:vAlign w:val="center"/>
          </w:tcPr>
          <w:p w:rsidR="008C50CE" w:rsidRPr="00B87D54" w:rsidRDefault="008C50CE" w:rsidP="008C50CE">
            <w:pPr>
              <w:jc w:val="center"/>
              <w:rPr>
                <w:rFonts w:ascii="Arial" w:hAnsi="Arial" w:cs="Arial"/>
                <w:b/>
              </w:rPr>
            </w:pPr>
            <w:r w:rsidRPr="00B87D54">
              <w:rPr>
                <w:rFonts w:ascii="Arial" w:hAnsi="Arial" w:cs="Arial"/>
                <w:b/>
              </w:rPr>
              <w:t>34</w:t>
            </w:r>
          </w:p>
        </w:tc>
        <w:tc>
          <w:tcPr>
            <w:tcW w:w="906" w:type="dxa"/>
            <w:tcBorders>
              <w:bottom w:val="single" w:sz="4" w:space="0" w:color="auto"/>
            </w:tcBorders>
            <w:shd w:val="clear" w:color="auto" w:fill="B3B3B3"/>
            <w:vAlign w:val="center"/>
          </w:tcPr>
          <w:p w:rsidR="008C50CE" w:rsidRPr="00B87D54" w:rsidRDefault="008C50CE" w:rsidP="008C50CE">
            <w:pPr>
              <w:jc w:val="center"/>
              <w:rPr>
                <w:rFonts w:ascii="Arial" w:hAnsi="Arial" w:cs="Arial"/>
                <w:b/>
              </w:rPr>
            </w:pPr>
            <w:r w:rsidRPr="00B87D54">
              <w:rPr>
                <w:rFonts w:ascii="Arial" w:hAnsi="Arial" w:cs="Arial"/>
                <w:b/>
              </w:rPr>
              <w:t>332</w:t>
            </w:r>
          </w:p>
        </w:tc>
        <w:tc>
          <w:tcPr>
            <w:tcW w:w="1331" w:type="dxa"/>
            <w:tcBorders>
              <w:bottom w:val="single" w:sz="4" w:space="0" w:color="auto"/>
            </w:tcBorders>
            <w:shd w:val="clear" w:color="auto" w:fill="B3B3B3"/>
            <w:vAlign w:val="center"/>
          </w:tcPr>
          <w:p w:rsidR="008C50CE" w:rsidRPr="00B87D54" w:rsidRDefault="008C50CE" w:rsidP="008C50CE">
            <w:pPr>
              <w:jc w:val="center"/>
              <w:rPr>
                <w:rFonts w:ascii="Arial" w:hAnsi="Arial" w:cs="Arial"/>
                <w:b/>
              </w:rPr>
            </w:pPr>
            <w:r w:rsidRPr="00B87D54">
              <w:rPr>
                <w:rFonts w:ascii="Arial" w:hAnsi="Arial" w:cs="Arial"/>
                <w:b/>
              </w:rPr>
              <w:t>1 Interno</w:t>
            </w:r>
          </w:p>
          <w:p w:rsidR="008C50CE" w:rsidRPr="00B87D54" w:rsidRDefault="008C50CE" w:rsidP="008C50CE">
            <w:pPr>
              <w:jc w:val="center"/>
              <w:rPr>
                <w:rFonts w:ascii="Arial" w:hAnsi="Arial" w:cs="Arial"/>
                <w:b/>
              </w:rPr>
            </w:pPr>
            <w:r w:rsidRPr="00B87D54">
              <w:rPr>
                <w:rFonts w:ascii="Arial" w:hAnsi="Arial" w:cs="Arial"/>
                <w:b/>
              </w:rPr>
              <w:t>4 Externo</w:t>
            </w:r>
          </w:p>
        </w:tc>
      </w:tr>
    </w:tbl>
    <w:p w:rsidR="008C50CE" w:rsidRDefault="008C50CE" w:rsidP="008C50CE">
      <w:pPr>
        <w:jc w:val="both"/>
        <w:rPr>
          <w:rFonts w:ascii="Arial" w:hAnsi="Arial" w:cs="Arial"/>
          <w:b/>
          <w:lang w:val="es-ES"/>
        </w:rPr>
      </w:pPr>
    </w:p>
    <w:p w:rsidR="00DC5E56" w:rsidRDefault="00DC5E56" w:rsidP="008C50CE">
      <w:pPr>
        <w:outlineLvl w:val="0"/>
        <w:rPr>
          <w:rFonts w:ascii="Arial" w:hAnsi="Arial"/>
          <w:b/>
        </w:rPr>
      </w:pPr>
    </w:p>
    <w:p w:rsidR="00DC5E56" w:rsidRDefault="00DC5E56" w:rsidP="008C50CE">
      <w:pPr>
        <w:outlineLvl w:val="0"/>
        <w:rPr>
          <w:rFonts w:ascii="Arial" w:hAnsi="Arial"/>
          <w:b/>
        </w:rPr>
      </w:pPr>
    </w:p>
    <w:p w:rsidR="008C50CE" w:rsidRDefault="008C50CE" w:rsidP="008C50CE">
      <w:pPr>
        <w:outlineLvl w:val="0"/>
        <w:rPr>
          <w:rFonts w:ascii="Arial" w:hAnsi="Arial"/>
          <w:b/>
        </w:rPr>
      </w:pPr>
      <w:r w:rsidRPr="00B65912">
        <w:rPr>
          <w:rFonts w:ascii="Arial" w:hAnsi="Arial"/>
          <w:b/>
        </w:rPr>
        <w:t>4. Otras Actividades.</w:t>
      </w:r>
    </w:p>
    <w:p w:rsidR="008C50CE" w:rsidRDefault="008C50CE" w:rsidP="008C50CE">
      <w:pPr>
        <w:ind w:left="360"/>
        <w:jc w:val="both"/>
        <w:outlineLvl w:val="0"/>
        <w:rPr>
          <w:rFonts w:ascii="Arial" w:hAnsi="Arial" w:cs="Arial"/>
        </w:rPr>
      </w:pPr>
    </w:p>
    <w:p w:rsidR="00A83BD0" w:rsidRDefault="00A83BD0" w:rsidP="00A83BD0">
      <w:pPr>
        <w:pStyle w:val="Prrafodelista"/>
        <w:numPr>
          <w:ilvl w:val="0"/>
          <w:numId w:val="38"/>
        </w:numPr>
        <w:ind w:left="426" w:hanging="284"/>
        <w:jc w:val="both"/>
        <w:outlineLvl w:val="0"/>
        <w:rPr>
          <w:rFonts w:ascii="Arial" w:hAnsi="Arial" w:cs="Arial"/>
          <w:lang w:val="es-ES"/>
        </w:rPr>
      </w:pPr>
      <w:r w:rsidRPr="00A83BD0">
        <w:rPr>
          <w:rFonts w:ascii="Arial" w:hAnsi="Arial" w:cs="Arial"/>
          <w:lang w:val="es-ES"/>
        </w:rPr>
        <w:t>Reunión de planeación del Cuerpo Académico “Centro de Manufactura y Mantenimiento Industrial” de la carrera de Mantenimiento Industrial</w:t>
      </w:r>
      <w:r w:rsidR="00FF0693">
        <w:rPr>
          <w:rFonts w:ascii="Arial" w:hAnsi="Arial" w:cs="Arial"/>
          <w:lang w:val="es-ES"/>
        </w:rPr>
        <w:t>,</w:t>
      </w:r>
      <w:r w:rsidRPr="00A83BD0">
        <w:rPr>
          <w:rFonts w:ascii="Arial" w:hAnsi="Arial" w:cs="Arial"/>
          <w:lang w:val="es-ES"/>
        </w:rPr>
        <w:t xml:space="preserve"> con profesores de la Universidad Tecnológica del Sur de Sonora</w:t>
      </w:r>
      <w:r w:rsidR="00FF0693">
        <w:rPr>
          <w:rFonts w:ascii="Arial" w:hAnsi="Arial" w:cs="Arial"/>
          <w:lang w:val="es-ES"/>
        </w:rPr>
        <w:t>,</w:t>
      </w:r>
      <w:r w:rsidRPr="00A83BD0">
        <w:rPr>
          <w:rFonts w:ascii="Arial" w:hAnsi="Arial" w:cs="Arial"/>
          <w:lang w:val="es-ES"/>
        </w:rPr>
        <w:t xml:space="preserve"> para realizar trabajos de un proyecto conjunto</w:t>
      </w:r>
      <w:r w:rsidR="00FF0693">
        <w:rPr>
          <w:rFonts w:ascii="Arial" w:hAnsi="Arial" w:cs="Arial"/>
          <w:lang w:val="es-ES"/>
        </w:rPr>
        <w:t>,</w:t>
      </w:r>
      <w:r w:rsidRPr="00A83BD0">
        <w:rPr>
          <w:rFonts w:ascii="Arial" w:hAnsi="Arial" w:cs="Arial"/>
          <w:lang w:val="es-ES"/>
        </w:rPr>
        <w:t xml:space="preserve"> como parte de las actividades de seguimiento al   proyecto de investigación aprobado por PROMEP para  Fortalecimiento de Cuerpos Académicos en Formación. </w:t>
      </w:r>
    </w:p>
    <w:p w:rsidR="005C4684" w:rsidRPr="001E421C" w:rsidRDefault="001E421C" w:rsidP="00A83BD0">
      <w:pPr>
        <w:pStyle w:val="Prrafodelista"/>
        <w:numPr>
          <w:ilvl w:val="0"/>
          <w:numId w:val="38"/>
        </w:numPr>
        <w:ind w:left="426" w:hanging="284"/>
        <w:jc w:val="both"/>
        <w:outlineLvl w:val="0"/>
        <w:rPr>
          <w:rFonts w:ascii="Arial" w:hAnsi="Arial" w:cs="Arial"/>
          <w:lang w:val="es-ES"/>
        </w:rPr>
      </w:pPr>
      <w:r w:rsidRPr="005C4684">
        <w:rPr>
          <w:rFonts w:ascii="Arial" w:hAnsi="Arial" w:cs="Arial"/>
          <w:lang w:val="es-ES"/>
        </w:rPr>
        <w:t>"Reconocimientos al Perfil PROMEP"</w:t>
      </w:r>
      <w:r w:rsidR="00E74611" w:rsidRPr="00A80997">
        <w:rPr>
          <w:rFonts w:ascii="Arial" w:hAnsi="Arial" w:cs="Arial"/>
          <w:lang w:val="es-ES"/>
        </w:rPr>
        <w:t xml:space="preserve"> (Programa de Mejoramiento al Profesorado) a</w:t>
      </w:r>
      <w:r w:rsidRPr="005C4684">
        <w:rPr>
          <w:rFonts w:ascii="Arial" w:hAnsi="Arial" w:cs="Arial"/>
          <w:lang w:val="es-ES"/>
        </w:rPr>
        <w:t xml:space="preserve"> </w:t>
      </w:r>
      <w:r w:rsidR="00E74611" w:rsidRPr="005C4684">
        <w:rPr>
          <w:rFonts w:ascii="Arial" w:hAnsi="Arial" w:cs="Arial"/>
          <w:lang w:val="es-ES"/>
        </w:rPr>
        <w:t>cinco</w:t>
      </w:r>
      <w:r w:rsidR="00E74611" w:rsidRPr="00A80997">
        <w:rPr>
          <w:rFonts w:ascii="Arial" w:hAnsi="Arial" w:cs="Arial"/>
          <w:lang w:val="es-ES"/>
        </w:rPr>
        <w:t xml:space="preserve"> </w:t>
      </w:r>
      <w:r w:rsidRPr="005C4684">
        <w:rPr>
          <w:rFonts w:ascii="Arial" w:hAnsi="Arial" w:cs="Arial"/>
          <w:lang w:val="es-ES"/>
        </w:rPr>
        <w:t>profesores de tiempo completo</w:t>
      </w:r>
      <w:r w:rsidR="00E74611" w:rsidRPr="00A80997">
        <w:rPr>
          <w:rFonts w:ascii="Arial" w:hAnsi="Arial" w:cs="Arial"/>
          <w:lang w:val="es-ES"/>
        </w:rPr>
        <w:t xml:space="preserve"> de la carrera de Operaciones Comerciales Internacionales.</w:t>
      </w:r>
    </w:p>
    <w:p w:rsidR="00E74611" w:rsidRPr="00E74611" w:rsidRDefault="00E74611" w:rsidP="00A83BD0">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Conclusión de</w:t>
      </w:r>
      <w:r w:rsidR="001E421C" w:rsidRPr="005C4684">
        <w:rPr>
          <w:rFonts w:ascii="Arial" w:hAnsi="Arial" w:cs="Arial"/>
          <w:lang w:val="es-ES"/>
        </w:rPr>
        <w:t xml:space="preserve"> la </w:t>
      </w:r>
      <w:r w:rsidRPr="00A80997">
        <w:rPr>
          <w:rFonts w:ascii="Arial" w:hAnsi="Arial" w:cs="Arial"/>
          <w:lang w:val="es-ES"/>
        </w:rPr>
        <w:t>Maestría</w:t>
      </w:r>
      <w:r w:rsidR="001E421C" w:rsidRPr="005C4684">
        <w:rPr>
          <w:rFonts w:ascii="Arial" w:hAnsi="Arial" w:cs="Arial"/>
          <w:lang w:val="es-ES"/>
        </w:rPr>
        <w:t xml:space="preserve"> en Comercio Exterior y Aduanas en la UNISON </w:t>
      </w:r>
      <w:r w:rsidRPr="00A80997">
        <w:rPr>
          <w:rFonts w:ascii="Arial" w:hAnsi="Arial" w:cs="Arial"/>
          <w:lang w:val="es-ES"/>
        </w:rPr>
        <w:t xml:space="preserve"> de tres docentes</w:t>
      </w:r>
      <w:r w:rsidR="001E421C" w:rsidRPr="005C4684">
        <w:rPr>
          <w:rFonts w:ascii="Arial" w:hAnsi="Arial" w:cs="Arial"/>
          <w:lang w:val="es-ES"/>
        </w:rPr>
        <w:t xml:space="preserve"> </w:t>
      </w:r>
      <w:r w:rsidRPr="00A80997">
        <w:rPr>
          <w:rFonts w:ascii="Arial" w:hAnsi="Arial" w:cs="Arial"/>
          <w:lang w:val="es-ES"/>
        </w:rPr>
        <w:t xml:space="preserve">de la carrera de Operaciones Comerciales Internacionales. </w:t>
      </w:r>
    </w:p>
    <w:p w:rsidR="001E421C" w:rsidRPr="00E74611" w:rsidRDefault="00E74611" w:rsidP="00A83BD0">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A</w:t>
      </w:r>
      <w:r w:rsidR="001E421C" w:rsidRPr="005C4684">
        <w:rPr>
          <w:rFonts w:ascii="Arial" w:hAnsi="Arial" w:cs="Arial"/>
          <w:lang w:val="es-ES"/>
        </w:rPr>
        <w:t>siste</w:t>
      </w:r>
      <w:r w:rsidRPr="00A80997">
        <w:rPr>
          <w:rFonts w:ascii="Arial" w:hAnsi="Arial" w:cs="Arial"/>
          <w:lang w:val="es-ES"/>
        </w:rPr>
        <w:t>ncia a la Ceremonia de Reconocimiento al Alumno D</w:t>
      </w:r>
      <w:r w:rsidR="001E421C" w:rsidRPr="005C4684">
        <w:rPr>
          <w:rFonts w:ascii="Arial" w:hAnsi="Arial" w:cs="Arial"/>
          <w:lang w:val="es-ES"/>
        </w:rPr>
        <w:t>istinguido</w:t>
      </w:r>
      <w:r w:rsidRPr="00A80997">
        <w:rPr>
          <w:rFonts w:ascii="Arial" w:hAnsi="Arial" w:cs="Arial"/>
          <w:lang w:val="es-ES"/>
        </w:rPr>
        <w:t>,</w:t>
      </w:r>
      <w:r w:rsidR="001E421C" w:rsidRPr="005C4684">
        <w:rPr>
          <w:rFonts w:ascii="Arial" w:hAnsi="Arial" w:cs="Arial"/>
          <w:lang w:val="es-ES"/>
        </w:rPr>
        <w:t xml:space="preserve"> </w:t>
      </w:r>
      <w:r w:rsidRPr="00A80997">
        <w:rPr>
          <w:rFonts w:ascii="Arial" w:hAnsi="Arial" w:cs="Arial"/>
          <w:lang w:val="es-ES"/>
        </w:rPr>
        <w:t xml:space="preserve">organizada por </w:t>
      </w:r>
      <w:r w:rsidR="001E421C" w:rsidRPr="005C4684">
        <w:rPr>
          <w:rFonts w:ascii="Arial" w:hAnsi="Arial" w:cs="Arial"/>
          <w:lang w:val="es-ES"/>
        </w:rPr>
        <w:t xml:space="preserve">el Ayuntamiento de la Ciudad de Nogales, Sonora, </w:t>
      </w:r>
      <w:r w:rsidRPr="00A80997">
        <w:rPr>
          <w:rFonts w:ascii="Arial" w:hAnsi="Arial" w:cs="Arial"/>
          <w:lang w:val="es-ES"/>
        </w:rPr>
        <w:t xml:space="preserve"> en la que fueron premiados estudiantes de la  Universidad.</w:t>
      </w:r>
    </w:p>
    <w:p w:rsidR="001E421C" w:rsidRPr="001E421C" w:rsidRDefault="00E74611" w:rsidP="00A83BD0">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Participación en el</w:t>
      </w:r>
      <w:r w:rsidR="001E421C" w:rsidRPr="005C4684">
        <w:rPr>
          <w:rFonts w:ascii="Arial" w:hAnsi="Arial" w:cs="Arial"/>
          <w:lang w:val="es-ES"/>
        </w:rPr>
        <w:t xml:space="preserve"> Taller de Preparación para la Acreditación de Programas Académicos de CACEI (Consejo de Acreditación de la</w:t>
      </w:r>
      <w:r w:rsidR="001E421C" w:rsidRPr="00A80997">
        <w:rPr>
          <w:rFonts w:ascii="Arial" w:hAnsi="Arial" w:cs="Arial"/>
          <w:lang w:val="es-ES"/>
        </w:rPr>
        <w:t xml:space="preserve"> </w:t>
      </w:r>
      <w:r w:rsidR="001E421C" w:rsidRPr="005C4684">
        <w:rPr>
          <w:rFonts w:ascii="Arial" w:hAnsi="Arial" w:cs="Arial"/>
          <w:lang w:val="es-ES"/>
        </w:rPr>
        <w:t>enseñanza de la Ingeniería, A.C.), en el I</w:t>
      </w:r>
      <w:r w:rsidRPr="00A80997">
        <w:rPr>
          <w:rFonts w:ascii="Arial" w:hAnsi="Arial" w:cs="Arial"/>
          <w:lang w:val="es-ES"/>
        </w:rPr>
        <w:t xml:space="preserve">nstituto Tecnológico de </w:t>
      </w:r>
      <w:r w:rsidR="001E421C" w:rsidRPr="005C4684">
        <w:rPr>
          <w:rFonts w:ascii="Arial" w:hAnsi="Arial" w:cs="Arial"/>
          <w:lang w:val="es-ES"/>
        </w:rPr>
        <w:t>Hermosillo</w:t>
      </w:r>
      <w:r w:rsidRPr="00A80997">
        <w:rPr>
          <w:rFonts w:ascii="Arial" w:hAnsi="Arial" w:cs="Arial"/>
          <w:lang w:val="es-ES"/>
        </w:rPr>
        <w:t>.</w:t>
      </w:r>
    </w:p>
    <w:p w:rsidR="00E74611" w:rsidRPr="00E74611" w:rsidRDefault="00E74611" w:rsidP="00A83BD0">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 xml:space="preserve">Impartición de las conferencias: </w:t>
      </w:r>
      <w:r w:rsidR="00444014">
        <w:rPr>
          <w:rFonts w:ascii="Arial" w:hAnsi="Arial" w:cs="Arial"/>
          <w:lang w:val="es-ES"/>
        </w:rPr>
        <w:t>"Salud y V</w:t>
      </w:r>
      <w:r w:rsidR="001E421C" w:rsidRPr="005C4684">
        <w:rPr>
          <w:rFonts w:ascii="Arial" w:hAnsi="Arial" w:cs="Arial"/>
          <w:lang w:val="es-ES"/>
        </w:rPr>
        <w:t>ida"</w:t>
      </w:r>
      <w:r w:rsidR="00A80997" w:rsidRPr="00A80997">
        <w:rPr>
          <w:rFonts w:ascii="Arial" w:hAnsi="Arial" w:cs="Arial"/>
          <w:lang w:val="es-ES"/>
        </w:rPr>
        <w:t>,</w:t>
      </w:r>
      <w:r w:rsidR="001E421C" w:rsidRPr="005C4684">
        <w:rPr>
          <w:rFonts w:ascii="Arial" w:hAnsi="Arial" w:cs="Arial"/>
          <w:lang w:val="es-ES"/>
        </w:rPr>
        <w:t xml:space="preserve"> </w:t>
      </w:r>
      <w:r w:rsidRPr="005C4684">
        <w:rPr>
          <w:rFonts w:ascii="Arial" w:hAnsi="Arial" w:cs="Arial"/>
          <w:lang w:val="es-ES"/>
        </w:rPr>
        <w:t>"Liderazgo como Acción"</w:t>
      </w:r>
      <w:r w:rsidR="00A80997" w:rsidRPr="00A80997">
        <w:rPr>
          <w:rFonts w:ascii="Arial" w:hAnsi="Arial" w:cs="Arial"/>
          <w:lang w:val="es-ES"/>
        </w:rPr>
        <w:t xml:space="preserve"> y</w:t>
      </w:r>
      <w:r w:rsidR="00A80997">
        <w:rPr>
          <w:rFonts w:ascii="Arial" w:hAnsi="Arial" w:cs="Arial"/>
          <w:lang w:val="es-ES"/>
        </w:rPr>
        <w:t xml:space="preserve"> </w:t>
      </w:r>
      <w:r w:rsidR="00A80997" w:rsidRPr="005C4684">
        <w:rPr>
          <w:rFonts w:ascii="Arial" w:hAnsi="Arial" w:cs="Arial"/>
          <w:lang w:val="es-ES"/>
        </w:rPr>
        <w:t xml:space="preserve">"Sueña lo que quieras ser" </w:t>
      </w:r>
      <w:r w:rsidRPr="005C4684">
        <w:rPr>
          <w:rFonts w:ascii="Arial" w:hAnsi="Arial" w:cs="Arial"/>
          <w:lang w:val="es-ES"/>
        </w:rPr>
        <w:t xml:space="preserve"> </w:t>
      </w:r>
      <w:r w:rsidR="00A80997" w:rsidRPr="00A80997">
        <w:rPr>
          <w:rFonts w:ascii="Arial" w:hAnsi="Arial" w:cs="Arial"/>
          <w:lang w:val="es-ES"/>
        </w:rPr>
        <w:t>en la</w:t>
      </w:r>
      <w:r w:rsidR="00B87D54">
        <w:rPr>
          <w:rFonts w:ascii="Arial" w:hAnsi="Arial" w:cs="Arial"/>
          <w:lang w:val="es-ES"/>
        </w:rPr>
        <w:t>s</w:t>
      </w:r>
      <w:r w:rsidR="00A80997" w:rsidRPr="00A80997">
        <w:rPr>
          <w:rFonts w:ascii="Arial" w:hAnsi="Arial" w:cs="Arial"/>
          <w:lang w:val="es-ES"/>
        </w:rPr>
        <w:t xml:space="preserve"> que participaron 38</w:t>
      </w:r>
      <w:r w:rsidR="001E421C" w:rsidRPr="005C4684">
        <w:rPr>
          <w:rFonts w:ascii="Arial" w:hAnsi="Arial" w:cs="Arial"/>
          <w:lang w:val="es-ES"/>
        </w:rPr>
        <w:t>0 alumnos</w:t>
      </w:r>
      <w:r w:rsidR="00A80997" w:rsidRPr="00A80997">
        <w:rPr>
          <w:rFonts w:ascii="Arial" w:hAnsi="Arial" w:cs="Arial"/>
          <w:lang w:val="es-ES"/>
        </w:rPr>
        <w:t>.</w:t>
      </w:r>
      <w:r w:rsidR="001E421C" w:rsidRPr="005C4684">
        <w:rPr>
          <w:rFonts w:ascii="Arial" w:hAnsi="Arial" w:cs="Arial"/>
          <w:lang w:val="es-ES"/>
        </w:rPr>
        <w:t xml:space="preserve"> </w:t>
      </w:r>
    </w:p>
    <w:p w:rsidR="001E421C" w:rsidRPr="001E421C" w:rsidRDefault="00A80997" w:rsidP="00A83BD0">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P</w:t>
      </w:r>
      <w:r w:rsidR="001E421C" w:rsidRPr="005C4684">
        <w:rPr>
          <w:rFonts w:ascii="Arial" w:hAnsi="Arial" w:cs="Arial"/>
          <w:lang w:val="es-ES"/>
        </w:rPr>
        <w:t>articipa</w:t>
      </w:r>
      <w:r w:rsidRPr="00A80997">
        <w:rPr>
          <w:rFonts w:ascii="Arial" w:hAnsi="Arial" w:cs="Arial"/>
          <w:lang w:val="es-ES"/>
        </w:rPr>
        <w:t>ción</w:t>
      </w:r>
      <w:r w:rsidR="001E421C" w:rsidRPr="005C4684">
        <w:rPr>
          <w:rFonts w:ascii="Arial" w:hAnsi="Arial" w:cs="Arial"/>
          <w:lang w:val="es-ES"/>
        </w:rPr>
        <w:t xml:space="preserve"> </w:t>
      </w:r>
      <w:r w:rsidRPr="00A80997">
        <w:rPr>
          <w:rFonts w:ascii="Arial" w:hAnsi="Arial" w:cs="Arial"/>
          <w:lang w:val="es-ES"/>
        </w:rPr>
        <w:t xml:space="preserve"> de 10 alumnos de </w:t>
      </w:r>
      <w:r w:rsidRPr="005C4684">
        <w:rPr>
          <w:rFonts w:ascii="Arial" w:hAnsi="Arial" w:cs="Arial"/>
          <w:lang w:val="es-ES"/>
        </w:rPr>
        <w:t>la carr</w:t>
      </w:r>
      <w:r w:rsidRPr="00A80997">
        <w:rPr>
          <w:rFonts w:ascii="Arial" w:hAnsi="Arial" w:cs="Arial"/>
          <w:lang w:val="es-ES"/>
        </w:rPr>
        <w:t xml:space="preserve">era de OCI </w:t>
      </w:r>
      <w:r w:rsidR="001E421C" w:rsidRPr="005C4684">
        <w:rPr>
          <w:rFonts w:ascii="Arial" w:hAnsi="Arial" w:cs="Arial"/>
          <w:lang w:val="es-ES"/>
        </w:rPr>
        <w:t xml:space="preserve">en el curso "Habilidades para el Éxito" </w:t>
      </w:r>
      <w:r w:rsidRPr="00A80997">
        <w:rPr>
          <w:rFonts w:ascii="Arial" w:hAnsi="Arial" w:cs="Arial"/>
          <w:lang w:val="es-ES"/>
        </w:rPr>
        <w:t>organizado por IMPULSA, en el Auditorio Muni</w:t>
      </w:r>
      <w:r w:rsidR="001E421C" w:rsidRPr="005C4684">
        <w:rPr>
          <w:rFonts w:ascii="Arial" w:hAnsi="Arial" w:cs="Arial"/>
          <w:lang w:val="es-ES"/>
        </w:rPr>
        <w:t>cipal</w:t>
      </w:r>
      <w:r w:rsidRPr="00A80997">
        <w:rPr>
          <w:rFonts w:ascii="Arial" w:hAnsi="Arial" w:cs="Arial"/>
          <w:lang w:val="es-ES"/>
        </w:rPr>
        <w:t xml:space="preserve"> de Nogales</w:t>
      </w:r>
      <w:r w:rsidR="001E421C" w:rsidRPr="005C4684">
        <w:rPr>
          <w:rFonts w:ascii="Arial" w:hAnsi="Arial" w:cs="Arial"/>
          <w:lang w:val="es-ES"/>
        </w:rPr>
        <w:t>.</w:t>
      </w:r>
    </w:p>
    <w:p w:rsidR="008C50CE" w:rsidRDefault="00A80997" w:rsidP="00A80997">
      <w:pPr>
        <w:pStyle w:val="Prrafodelista"/>
        <w:numPr>
          <w:ilvl w:val="0"/>
          <w:numId w:val="38"/>
        </w:numPr>
        <w:ind w:left="426" w:hanging="284"/>
        <w:jc w:val="both"/>
        <w:outlineLvl w:val="0"/>
        <w:rPr>
          <w:rFonts w:ascii="Arial" w:hAnsi="Arial" w:cs="Arial"/>
          <w:lang w:val="es-ES"/>
        </w:rPr>
      </w:pPr>
      <w:r w:rsidRPr="00A80997">
        <w:rPr>
          <w:rFonts w:ascii="Arial" w:hAnsi="Arial" w:cs="Arial"/>
          <w:lang w:val="es-ES"/>
        </w:rPr>
        <w:t>Impartición del</w:t>
      </w:r>
      <w:r w:rsidR="001E421C" w:rsidRPr="005C4684">
        <w:rPr>
          <w:rFonts w:ascii="Arial" w:hAnsi="Arial" w:cs="Arial"/>
          <w:lang w:val="es-ES"/>
        </w:rPr>
        <w:t xml:space="preserve"> curso "Apoderado Aduanal y Clasificación Arancelaria" a personal de ITT Canon de</w:t>
      </w:r>
      <w:r w:rsidR="001E421C" w:rsidRPr="00A80997">
        <w:rPr>
          <w:rFonts w:ascii="Arial" w:hAnsi="Arial" w:cs="Arial"/>
          <w:lang w:val="es-ES"/>
        </w:rPr>
        <w:t xml:space="preserve"> </w:t>
      </w:r>
      <w:r w:rsidR="001E421C" w:rsidRPr="005C4684">
        <w:rPr>
          <w:rFonts w:ascii="Arial" w:hAnsi="Arial" w:cs="Arial"/>
          <w:lang w:val="es-ES"/>
        </w:rPr>
        <w:t>México, S. A. de C. V</w:t>
      </w:r>
      <w:r w:rsidRPr="00A80997">
        <w:rPr>
          <w:rFonts w:ascii="Arial" w:hAnsi="Arial" w:cs="Arial"/>
          <w:lang w:val="es-ES"/>
        </w:rPr>
        <w:t>.</w:t>
      </w:r>
    </w:p>
    <w:p w:rsidR="00B87D54" w:rsidRDefault="00B87D54" w:rsidP="00A80997">
      <w:pPr>
        <w:pStyle w:val="Prrafodelista"/>
        <w:numPr>
          <w:ilvl w:val="0"/>
          <w:numId w:val="38"/>
        </w:numPr>
        <w:ind w:left="426" w:hanging="284"/>
        <w:jc w:val="both"/>
        <w:outlineLvl w:val="0"/>
        <w:rPr>
          <w:rFonts w:ascii="Arial" w:hAnsi="Arial" w:cs="Arial"/>
          <w:lang w:val="es-ES"/>
        </w:rPr>
      </w:pPr>
      <w:r w:rsidRPr="006378D9">
        <w:rPr>
          <w:rFonts w:ascii="Arial" w:hAnsi="Arial" w:cs="Arial"/>
          <w:lang w:val="es-ES"/>
        </w:rPr>
        <w:t>Aceptación de un artículo de investigación</w:t>
      </w:r>
      <w:r w:rsidR="006378D9" w:rsidRPr="006378D9">
        <w:rPr>
          <w:rFonts w:ascii="Arial" w:hAnsi="Arial" w:cs="Arial"/>
          <w:lang w:val="es-ES"/>
        </w:rPr>
        <w:t>,</w:t>
      </w:r>
      <w:r w:rsidRPr="006378D9">
        <w:rPr>
          <w:rFonts w:ascii="Arial" w:hAnsi="Arial" w:cs="Arial"/>
          <w:lang w:val="es-ES"/>
        </w:rPr>
        <w:t xml:space="preserve"> enviado por un profesor de la carrera de </w:t>
      </w:r>
      <w:r w:rsidR="00170CC3" w:rsidRPr="006378D9">
        <w:rPr>
          <w:rFonts w:ascii="Arial" w:hAnsi="Arial" w:cs="Arial"/>
          <w:lang w:val="es-ES"/>
        </w:rPr>
        <w:t xml:space="preserve">Tecnologías </w:t>
      </w:r>
      <w:r w:rsidRPr="006378D9">
        <w:rPr>
          <w:rFonts w:ascii="Arial" w:hAnsi="Arial" w:cs="Arial"/>
          <w:lang w:val="es-ES"/>
        </w:rPr>
        <w:t>I</w:t>
      </w:r>
      <w:r w:rsidR="00170CC3" w:rsidRPr="006378D9">
        <w:rPr>
          <w:rFonts w:ascii="Arial" w:hAnsi="Arial" w:cs="Arial"/>
          <w:lang w:val="es-ES"/>
        </w:rPr>
        <w:t xml:space="preserve">nformación y </w:t>
      </w:r>
      <w:r w:rsidRPr="006378D9">
        <w:rPr>
          <w:rFonts w:ascii="Arial" w:hAnsi="Arial" w:cs="Arial"/>
          <w:lang w:val="es-ES"/>
        </w:rPr>
        <w:t>C</w:t>
      </w:r>
      <w:r w:rsidR="00170CC3" w:rsidRPr="006378D9">
        <w:rPr>
          <w:rFonts w:ascii="Arial" w:hAnsi="Arial" w:cs="Arial"/>
          <w:lang w:val="es-ES"/>
        </w:rPr>
        <w:t>omunicación</w:t>
      </w:r>
      <w:r w:rsidR="006378D9">
        <w:rPr>
          <w:rFonts w:ascii="Arial" w:hAnsi="Arial" w:cs="Arial"/>
          <w:lang w:val="es-ES"/>
        </w:rPr>
        <w:t xml:space="preserve"> (TIC)</w:t>
      </w:r>
      <w:r w:rsidR="006378D9" w:rsidRPr="006378D9">
        <w:rPr>
          <w:rFonts w:ascii="Arial" w:hAnsi="Arial" w:cs="Arial"/>
          <w:lang w:val="es-ES"/>
        </w:rPr>
        <w:t>, siendo é</w:t>
      </w:r>
      <w:r w:rsidR="00170CC3" w:rsidRPr="006378D9">
        <w:rPr>
          <w:rFonts w:ascii="Arial" w:hAnsi="Arial" w:cs="Arial"/>
          <w:lang w:val="es-ES"/>
        </w:rPr>
        <w:t xml:space="preserve">ste </w:t>
      </w:r>
      <w:r w:rsidRPr="006378D9">
        <w:rPr>
          <w:rFonts w:ascii="Arial" w:hAnsi="Arial" w:cs="Arial"/>
          <w:lang w:val="es-ES"/>
        </w:rPr>
        <w:t>uno de los 50 aceptados de un total de</w:t>
      </w:r>
      <w:r w:rsidR="006378D9" w:rsidRPr="006378D9">
        <w:rPr>
          <w:rFonts w:ascii="Arial" w:hAnsi="Arial" w:cs="Arial"/>
          <w:lang w:val="es-ES"/>
        </w:rPr>
        <w:t xml:space="preserve"> </w:t>
      </w:r>
      <w:r w:rsidRPr="006378D9">
        <w:rPr>
          <w:rFonts w:ascii="Arial" w:hAnsi="Arial" w:cs="Arial"/>
          <w:lang w:val="es-ES"/>
        </w:rPr>
        <w:t>88 artículos enviados por dif</w:t>
      </w:r>
      <w:r w:rsidR="006378D9" w:rsidRPr="006378D9">
        <w:rPr>
          <w:rFonts w:ascii="Arial" w:hAnsi="Arial" w:cs="Arial"/>
          <w:lang w:val="es-ES"/>
        </w:rPr>
        <w:t>erentes investigadores de</w:t>
      </w:r>
      <w:r w:rsidRPr="006378D9">
        <w:rPr>
          <w:rFonts w:ascii="Arial" w:hAnsi="Arial" w:cs="Arial"/>
          <w:lang w:val="es-ES"/>
        </w:rPr>
        <w:t>l mundo.</w:t>
      </w:r>
    </w:p>
    <w:p w:rsidR="006378D9" w:rsidRPr="006378D9" w:rsidRDefault="00C74969" w:rsidP="00A80997">
      <w:pPr>
        <w:pStyle w:val="Prrafodelista"/>
        <w:numPr>
          <w:ilvl w:val="0"/>
          <w:numId w:val="38"/>
        </w:numPr>
        <w:ind w:left="426" w:hanging="284"/>
        <w:jc w:val="both"/>
        <w:outlineLvl w:val="0"/>
        <w:rPr>
          <w:rFonts w:ascii="Arial" w:hAnsi="Arial" w:cs="Arial"/>
          <w:lang w:val="es-ES"/>
        </w:rPr>
      </w:pPr>
      <w:r>
        <w:rPr>
          <w:rFonts w:ascii="Arial" w:hAnsi="Arial" w:cs="Arial"/>
          <w:lang w:val="es-ES"/>
        </w:rPr>
        <w:t>Asistencia de d</w:t>
      </w:r>
      <w:r w:rsidR="006378D9" w:rsidRPr="00C864DA">
        <w:rPr>
          <w:rFonts w:ascii="Arial" w:hAnsi="Arial" w:cs="Arial"/>
          <w:lang w:val="es-ES"/>
        </w:rPr>
        <w:t>ocente de la carrera de  Mecatrónica</w:t>
      </w:r>
      <w:r>
        <w:rPr>
          <w:rFonts w:ascii="Arial" w:hAnsi="Arial" w:cs="Arial"/>
          <w:lang w:val="es-ES"/>
        </w:rPr>
        <w:t>,</w:t>
      </w:r>
      <w:r w:rsidR="006378D9" w:rsidRPr="00C864DA">
        <w:rPr>
          <w:rFonts w:ascii="Arial" w:hAnsi="Arial" w:cs="Arial"/>
          <w:lang w:val="es-ES"/>
        </w:rPr>
        <w:t xml:space="preserve"> al Centro </w:t>
      </w:r>
      <w:proofErr w:type="spellStart"/>
      <w:r w:rsidR="006378D9" w:rsidRPr="00C864DA">
        <w:rPr>
          <w:rFonts w:ascii="Arial" w:hAnsi="Arial" w:cs="Arial"/>
          <w:lang w:val="es-ES"/>
        </w:rPr>
        <w:t>Rassias</w:t>
      </w:r>
      <w:proofErr w:type="spellEnd"/>
      <w:r w:rsidR="006378D9" w:rsidRPr="00C864DA">
        <w:rPr>
          <w:rFonts w:ascii="Arial" w:hAnsi="Arial" w:cs="Arial"/>
          <w:lang w:val="es-ES"/>
        </w:rPr>
        <w:t xml:space="preserve"> de la Universidad de </w:t>
      </w:r>
      <w:proofErr w:type="spellStart"/>
      <w:r w:rsidR="006378D9" w:rsidRPr="00C864DA">
        <w:rPr>
          <w:rFonts w:ascii="Arial" w:hAnsi="Arial" w:cs="Arial"/>
          <w:lang w:val="es-ES"/>
        </w:rPr>
        <w:t>Dartmouth</w:t>
      </w:r>
      <w:proofErr w:type="spellEnd"/>
      <w:r w:rsidR="006378D9" w:rsidRPr="00C864DA">
        <w:rPr>
          <w:rFonts w:ascii="Arial" w:hAnsi="Arial" w:cs="Arial"/>
          <w:lang w:val="es-ES"/>
        </w:rPr>
        <w:t>, para tomar capacitación de 105 horas en Pedagogía para la Enseñanza de Idiomas</w:t>
      </w:r>
      <w:r w:rsidR="006378D9" w:rsidRPr="00444014">
        <w:rPr>
          <w:rFonts w:ascii="Arial" w:hAnsi="Arial" w:cs="Arial"/>
          <w:sz w:val="16"/>
          <w:szCs w:val="16"/>
          <w:lang w:val="es-ES"/>
        </w:rPr>
        <w:t>.</w:t>
      </w:r>
    </w:p>
    <w:p w:rsidR="006378D9" w:rsidRPr="006378D9" w:rsidRDefault="006378D9" w:rsidP="00A80997">
      <w:pPr>
        <w:pStyle w:val="Prrafodelista"/>
        <w:numPr>
          <w:ilvl w:val="0"/>
          <w:numId w:val="38"/>
        </w:numPr>
        <w:ind w:left="426" w:hanging="284"/>
        <w:jc w:val="both"/>
        <w:outlineLvl w:val="0"/>
        <w:rPr>
          <w:rFonts w:ascii="Arial" w:hAnsi="Arial" w:cs="Arial"/>
          <w:lang w:val="es-ES"/>
        </w:rPr>
      </w:pPr>
      <w:r w:rsidRPr="00C864DA">
        <w:rPr>
          <w:rFonts w:ascii="Arial" w:hAnsi="Arial" w:cs="Arial"/>
          <w:lang w:val="es-ES"/>
        </w:rPr>
        <w:t>Inscripción en el Registro Nacional de Instituciones y Empresas Científicas y Tecnológicas, por una vigencia de 3 años.</w:t>
      </w:r>
    </w:p>
    <w:p w:rsidR="006378D9" w:rsidRPr="006378D9" w:rsidRDefault="006378D9" w:rsidP="00A80997">
      <w:pPr>
        <w:pStyle w:val="Prrafodelista"/>
        <w:numPr>
          <w:ilvl w:val="0"/>
          <w:numId w:val="38"/>
        </w:numPr>
        <w:ind w:left="426" w:hanging="284"/>
        <w:jc w:val="both"/>
        <w:outlineLvl w:val="0"/>
        <w:rPr>
          <w:rFonts w:ascii="Arial" w:hAnsi="Arial" w:cs="Arial"/>
          <w:lang w:val="es-ES"/>
        </w:rPr>
      </w:pPr>
      <w:r w:rsidRPr="00C864DA">
        <w:rPr>
          <w:rFonts w:ascii="Arial" w:hAnsi="Arial" w:cs="Arial"/>
          <w:lang w:val="es-ES"/>
        </w:rPr>
        <w:t>Exposición del artículo de investigación en el 2do Congreso Nacional de Tecnologías de la Información y   Comunicación 2012.</w:t>
      </w:r>
    </w:p>
    <w:p w:rsidR="006378D9" w:rsidRPr="006378D9" w:rsidRDefault="006378D9" w:rsidP="00A80997">
      <w:pPr>
        <w:pStyle w:val="Prrafodelista"/>
        <w:numPr>
          <w:ilvl w:val="0"/>
          <w:numId w:val="38"/>
        </w:numPr>
        <w:ind w:left="426" w:hanging="284"/>
        <w:jc w:val="both"/>
        <w:outlineLvl w:val="0"/>
        <w:rPr>
          <w:rFonts w:ascii="Arial" w:hAnsi="Arial" w:cs="Arial"/>
          <w:lang w:val="es-ES"/>
        </w:rPr>
      </w:pPr>
      <w:r w:rsidRPr="00292026">
        <w:rPr>
          <w:rFonts w:ascii="Arial" w:hAnsi="Arial" w:cs="Arial"/>
          <w:lang w:val="es-ES"/>
        </w:rPr>
        <w:t>Participación  de profesores de la carrera de TIC, como instructores de talleres y conferencias para alumnos de la Universidad de la Sierra, en el marco de la 8va Semana de Ingeniería y Tecnología, en la Ciudad de Moctezuma, Sonora.</w:t>
      </w:r>
    </w:p>
    <w:p w:rsidR="006378D9" w:rsidRPr="00144C06" w:rsidRDefault="006378D9" w:rsidP="00A80997">
      <w:pPr>
        <w:pStyle w:val="Prrafodelista"/>
        <w:numPr>
          <w:ilvl w:val="0"/>
          <w:numId w:val="38"/>
        </w:numPr>
        <w:ind w:left="426" w:hanging="284"/>
        <w:jc w:val="both"/>
        <w:outlineLvl w:val="0"/>
        <w:rPr>
          <w:rFonts w:ascii="Arial" w:hAnsi="Arial" w:cs="Arial"/>
          <w:lang w:val="es-ES"/>
        </w:rPr>
      </w:pPr>
      <w:r w:rsidRPr="00292026">
        <w:rPr>
          <w:rFonts w:ascii="Arial" w:hAnsi="Arial" w:cs="Arial"/>
          <w:lang w:val="es-ES"/>
        </w:rPr>
        <w:t xml:space="preserve">Impartición de curso de capacitación </w:t>
      </w:r>
      <w:r w:rsidR="00144C06" w:rsidRPr="00292026">
        <w:rPr>
          <w:rFonts w:ascii="Arial" w:hAnsi="Arial" w:cs="Arial"/>
          <w:lang w:val="es-ES"/>
        </w:rPr>
        <w:t xml:space="preserve">con una duración de 30 horas, </w:t>
      </w:r>
      <w:r w:rsidRPr="00292026">
        <w:rPr>
          <w:rFonts w:ascii="Arial" w:hAnsi="Arial" w:cs="Arial"/>
          <w:lang w:val="es-ES"/>
        </w:rPr>
        <w:t>a profesores del área de Posgrado del ITN</w:t>
      </w:r>
      <w:r w:rsidR="00144C06" w:rsidRPr="00292026">
        <w:rPr>
          <w:rFonts w:ascii="Arial" w:hAnsi="Arial" w:cs="Arial"/>
          <w:lang w:val="es-ES"/>
        </w:rPr>
        <w:t>.</w:t>
      </w:r>
    </w:p>
    <w:p w:rsidR="00144C06" w:rsidRDefault="00292026" w:rsidP="00A80997">
      <w:pPr>
        <w:pStyle w:val="Prrafodelista"/>
        <w:numPr>
          <w:ilvl w:val="0"/>
          <w:numId w:val="38"/>
        </w:numPr>
        <w:ind w:left="426" w:hanging="284"/>
        <w:jc w:val="both"/>
        <w:outlineLvl w:val="0"/>
        <w:rPr>
          <w:rFonts w:ascii="Arial" w:hAnsi="Arial" w:cs="Arial"/>
          <w:lang w:val="es-ES"/>
        </w:rPr>
      </w:pPr>
      <w:r>
        <w:rPr>
          <w:rFonts w:ascii="Arial" w:hAnsi="Arial" w:cs="Arial"/>
          <w:lang w:val="es-ES"/>
        </w:rPr>
        <w:t>Elaboración de</w:t>
      </w:r>
      <w:r w:rsidRPr="001E2889">
        <w:rPr>
          <w:rFonts w:ascii="Arial" w:hAnsi="Arial" w:cs="Arial"/>
          <w:lang w:val="es-ES"/>
        </w:rPr>
        <w:t xml:space="preserve"> un estudio sobre</w:t>
      </w:r>
      <w:r>
        <w:rPr>
          <w:rFonts w:ascii="Arial" w:hAnsi="Arial" w:cs="Arial"/>
          <w:lang w:val="es-ES"/>
        </w:rPr>
        <w:t xml:space="preserve"> el d</w:t>
      </w:r>
      <w:r w:rsidRPr="001E2889">
        <w:rPr>
          <w:rFonts w:ascii="Arial" w:hAnsi="Arial" w:cs="Arial"/>
          <w:lang w:val="es-ES"/>
        </w:rPr>
        <w:t>iseño</w:t>
      </w:r>
      <w:r w:rsidRPr="00292026">
        <w:rPr>
          <w:rFonts w:ascii="Arial" w:hAnsi="Arial" w:cs="Arial"/>
          <w:lang w:val="es-ES"/>
        </w:rPr>
        <w:t xml:space="preserve"> </w:t>
      </w:r>
      <w:r w:rsidRPr="001E2889">
        <w:rPr>
          <w:rFonts w:ascii="Arial" w:hAnsi="Arial" w:cs="Arial"/>
          <w:lang w:val="es-ES"/>
        </w:rPr>
        <w:t xml:space="preserve">de un Controlador </w:t>
      </w:r>
      <w:proofErr w:type="spellStart"/>
      <w:r w:rsidRPr="001E2889">
        <w:rPr>
          <w:rFonts w:ascii="Arial" w:hAnsi="Arial" w:cs="Arial"/>
          <w:lang w:val="es-ES"/>
        </w:rPr>
        <w:t>On</w:t>
      </w:r>
      <w:proofErr w:type="spellEnd"/>
      <w:r w:rsidRPr="001E2889">
        <w:rPr>
          <w:rFonts w:ascii="Arial" w:hAnsi="Arial" w:cs="Arial"/>
          <w:lang w:val="es-ES"/>
        </w:rPr>
        <w:t>-Off con Métodos Algorítmicos</w:t>
      </w:r>
      <w:r>
        <w:rPr>
          <w:rFonts w:ascii="Arial" w:hAnsi="Arial" w:cs="Arial"/>
          <w:lang w:val="es-ES"/>
        </w:rPr>
        <w:t>, utilizando lenguajes de d</w:t>
      </w:r>
      <w:r w:rsidRPr="001E2889">
        <w:rPr>
          <w:rFonts w:ascii="Arial" w:hAnsi="Arial" w:cs="Arial"/>
          <w:lang w:val="es-ES"/>
        </w:rPr>
        <w:t>escripción</w:t>
      </w:r>
      <w:r>
        <w:rPr>
          <w:rFonts w:ascii="Arial" w:hAnsi="Arial" w:cs="Arial"/>
          <w:lang w:val="es-ES"/>
        </w:rPr>
        <w:t xml:space="preserve"> de</w:t>
      </w:r>
      <w:r w:rsidRPr="00C864DA">
        <w:rPr>
          <w:rFonts w:ascii="Arial" w:hAnsi="Arial" w:cs="Arial"/>
          <w:lang w:val="es-ES"/>
        </w:rPr>
        <w:t xml:space="preserve"> </w:t>
      </w:r>
      <w:r>
        <w:rPr>
          <w:rFonts w:ascii="Arial" w:hAnsi="Arial" w:cs="Arial"/>
          <w:lang w:val="es-ES"/>
        </w:rPr>
        <w:t xml:space="preserve">hardware VHDL, </w:t>
      </w:r>
      <w:r>
        <w:rPr>
          <w:rFonts w:ascii="Arial" w:hAnsi="Arial" w:cs="Arial"/>
          <w:lang w:val="es-ES"/>
        </w:rPr>
        <w:lastRenderedPageBreak/>
        <w:t>llevado a cabo por docentes de las carreras</w:t>
      </w:r>
      <w:r w:rsidR="001331AE" w:rsidRPr="001E2889">
        <w:rPr>
          <w:rFonts w:ascii="Arial" w:hAnsi="Arial" w:cs="Arial"/>
          <w:lang w:val="es-ES"/>
        </w:rPr>
        <w:t xml:space="preserve"> de</w:t>
      </w:r>
      <w:r>
        <w:rPr>
          <w:rFonts w:ascii="Arial" w:hAnsi="Arial" w:cs="Arial"/>
          <w:lang w:val="es-ES"/>
        </w:rPr>
        <w:t>:</w:t>
      </w:r>
      <w:r w:rsidR="001331AE" w:rsidRPr="001E2889">
        <w:rPr>
          <w:rFonts w:ascii="Arial" w:hAnsi="Arial" w:cs="Arial"/>
          <w:lang w:val="es-ES"/>
        </w:rPr>
        <w:t xml:space="preserve"> Mecatrónica, TIC y Mantenimiento, mismo que enviaron para participar en el 5to Congreso Internacional de Investigación CIPITECH2012, en</w:t>
      </w:r>
      <w:r w:rsidR="001331AE" w:rsidRPr="001331AE">
        <w:rPr>
          <w:rFonts w:ascii="Arial" w:hAnsi="Arial" w:cs="Arial"/>
          <w:lang w:val="es-ES"/>
        </w:rPr>
        <w:t xml:space="preserve"> </w:t>
      </w:r>
      <w:r w:rsidR="001331AE" w:rsidRPr="001E2889">
        <w:rPr>
          <w:rFonts w:ascii="Arial" w:hAnsi="Arial" w:cs="Arial"/>
          <w:lang w:val="es-ES"/>
        </w:rPr>
        <w:t>Cd. Juárez,</w:t>
      </w:r>
      <w:r>
        <w:rPr>
          <w:rFonts w:ascii="Arial" w:hAnsi="Arial" w:cs="Arial"/>
          <w:lang w:val="es-ES"/>
        </w:rPr>
        <w:t xml:space="preserve"> Chihuahua</w:t>
      </w:r>
      <w:r w:rsidR="001331AE" w:rsidRPr="001E2889">
        <w:rPr>
          <w:rFonts w:ascii="Arial" w:hAnsi="Arial" w:cs="Arial"/>
          <w:lang w:val="es-ES"/>
        </w:rPr>
        <w:t xml:space="preserve">. </w:t>
      </w:r>
    </w:p>
    <w:p w:rsidR="00C864DA" w:rsidRDefault="00C864DA" w:rsidP="00A80997">
      <w:pPr>
        <w:pStyle w:val="Prrafodelista"/>
        <w:numPr>
          <w:ilvl w:val="0"/>
          <w:numId w:val="38"/>
        </w:numPr>
        <w:ind w:left="426" w:hanging="284"/>
        <w:jc w:val="both"/>
        <w:outlineLvl w:val="0"/>
        <w:rPr>
          <w:rFonts w:ascii="Arial" w:hAnsi="Arial" w:cs="Arial"/>
          <w:lang w:val="es-ES"/>
        </w:rPr>
      </w:pPr>
      <w:r w:rsidRPr="001E2889">
        <w:rPr>
          <w:rFonts w:ascii="Arial" w:hAnsi="Arial" w:cs="Arial"/>
          <w:lang w:val="es-ES"/>
        </w:rPr>
        <w:t xml:space="preserve">Participación de alumnos de </w:t>
      </w:r>
      <w:r w:rsidR="00292026">
        <w:rPr>
          <w:rFonts w:ascii="Arial" w:hAnsi="Arial" w:cs="Arial"/>
          <w:lang w:val="es-ES"/>
        </w:rPr>
        <w:t xml:space="preserve"> la carrera de </w:t>
      </w:r>
      <w:r w:rsidRPr="001E2889">
        <w:rPr>
          <w:rFonts w:ascii="Arial" w:hAnsi="Arial" w:cs="Arial"/>
          <w:lang w:val="es-ES"/>
        </w:rPr>
        <w:t>Mecatrónica</w:t>
      </w:r>
      <w:r w:rsidR="00292026">
        <w:rPr>
          <w:rFonts w:ascii="Arial" w:hAnsi="Arial" w:cs="Arial"/>
          <w:lang w:val="es-ES"/>
        </w:rPr>
        <w:t>,</w:t>
      </w:r>
      <w:r w:rsidRPr="001E2889">
        <w:rPr>
          <w:rFonts w:ascii="Arial" w:hAnsi="Arial" w:cs="Arial"/>
          <w:lang w:val="es-ES"/>
        </w:rPr>
        <w:t xml:space="preserve"> en Simulacro Binacional México-Estados Unidos de Emergencia</w:t>
      </w:r>
      <w:r w:rsidR="00292026">
        <w:rPr>
          <w:rFonts w:ascii="Arial" w:hAnsi="Arial" w:cs="Arial"/>
          <w:lang w:val="es-ES"/>
        </w:rPr>
        <w:t xml:space="preserve"> </w:t>
      </w:r>
      <w:r w:rsidRPr="001E2889">
        <w:rPr>
          <w:rFonts w:ascii="Arial" w:hAnsi="Arial" w:cs="Arial"/>
          <w:lang w:val="es-ES"/>
        </w:rPr>
        <w:t xml:space="preserve">Química Mayor. Los </w:t>
      </w:r>
      <w:r w:rsidR="00292026">
        <w:rPr>
          <w:rFonts w:ascii="Arial" w:hAnsi="Arial" w:cs="Arial"/>
          <w:lang w:val="es-ES"/>
        </w:rPr>
        <w:t>estudiantes</w:t>
      </w:r>
      <w:r w:rsidRPr="001E2889">
        <w:rPr>
          <w:rFonts w:ascii="Arial" w:hAnsi="Arial" w:cs="Arial"/>
          <w:lang w:val="es-ES"/>
        </w:rPr>
        <w:t xml:space="preserve"> presentaron un robot móvil para el manejo de residuos peligrosos</w:t>
      </w:r>
      <w:r w:rsidR="00292026">
        <w:rPr>
          <w:rFonts w:ascii="Arial" w:hAnsi="Arial" w:cs="Arial"/>
          <w:lang w:val="es-ES"/>
        </w:rPr>
        <w:t>,</w:t>
      </w:r>
      <w:r w:rsidRPr="001E2889">
        <w:rPr>
          <w:rFonts w:ascii="Arial" w:hAnsi="Arial" w:cs="Arial"/>
          <w:lang w:val="es-ES"/>
        </w:rPr>
        <w:t xml:space="preserve"> que se está</w:t>
      </w:r>
      <w:r w:rsidR="00292026">
        <w:rPr>
          <w:rFonts w:ascii="Arial" w:hAnsi="Arial" w:cs="Arial"/>
          <w:lang w:val="es-ES"/>
        </w:rPr>
        <w:t xml:space="preserve">  </w:t>
      </w:r>
      <w:r w:rsidRPr="001E2889">
        <w:rPr>
          <w:rFonts w:ascii="Arial" w:hAnsi="Arial" w:cs="Arial"/>
          <w:lang w:val="es-ES"/>
        </w:rPr>
        <w:t>desarrollando para el cuerpo de bomberos</w:t>
      </w:r>
      <w:r>
        <w:rPr>
          <w:rFonts w:ascii="Arial" w:hAnsi="Arial" w:cs="Arial"/>
          <w:lang w:val="es-ES"/>
        </w:rPr>
        <w:t>.</w:t>
      </w:r>
    </w:p>
    <w:p w:rsidR="00C864DA" w:rsidRDefault="00C864DA" w:rsidP="00A80997">
      <w:pPr>
        <w:pStyle w:val="Prrafodelista"/>
        <w:numPr>
          <w:ilvl w:val="0"/>
          <w:numId w:val="38"/>
        </w:numPr>
        <w:ind w:left="426" w:hanging="284"/>
        <w:jc w:val="both"/>
        <w:outlineLvl w:val="0"/>
        <w:rPr>
          <w:rFonts w:ascii="Arial" w:hAnsi="Arial" w:cs="Arial"/>
          <w:lang w:val="es-ES"/>
        </w:rPr>
      </w:pPr>
      <w:r w:rsidRPr="00B65912">
        <w:rPr>
          <w:rFonts w:ascii="Arial" w:hAnsi="Arial" w:cs="Arial"/>
          <w:lang w:val="es-ES"/>
        </w:rPr>
        <w:t xml:space="preserve">Asistencia </w:t>
      </w:r>
      <w:r w:rsidR="00C74969" w:rsidRPr="00B65912">
        <w:rPr>
          <w:rFonts w:ascii="Arial" w:hAnsi="Arial" w:cs="Arial"/>
          <w:lang w:val="es-ES"/>
        </w:rPr>
        <w:t>a</w:t>
      </w:r>
      <w:r w:rsidRPr="00B65912">
        <w:rPr>
          <w:rFonts w:ascii="Arial" w:hAnsi="Arial" w:cs="Arial"/>
          <w:lang w:val="es-ES"/>
        </w:rPr>
        <w:t xml:space="preserve"> Capacitación para la Acreditación de Programas</w:t>
      </w:r>
      <w:r w:rsidR="00C74969" w:rsidRPr="00B65912">
        <w:rPr>
          <w:rFonts w:ascii="Arial" w:hAnsi="Arial" w:cs="Arial"/>
          <w:lang w:val="es-ES"/>
        </w:rPr>
        <w:t>,</w:t>
      </w:r>
      <w:r w:rsidRPr="00B65912">
        <w:rPr>
          <w:rFonts w:ascii="Arial" w:hAnsi="Arial" w:cs="Arial"/>
          <w:lang w:val="es-ES"/>
        </w:rPr>
        <w:t xml:space="preserve"> desarrollado en las instalaciones de la Instituto Tecnológico de Hermosillo Sonora.</w:t>
      </w:r>
    </w:p>
    <w:p w:rsidR="008D585D" w:rsidRPr="008D585D" w:rsidRDefault="008D585D" w:rsidP="00A80997">
      <w:pPr>
        <w:pStyle w:val="Prrafodelista"/>
        <w:numPr>
          <w:ilvl w:val="0"/>
          <w:numId w:val="38"/>
        </w:numPr>
        <w:ind w:left="426" w:hanging="284"/>
        <w:jc w:val="both"/>
        <w:outlineLvl w:val="0"/>
        <w:rPr>
          <w:rFonts w:ascii="Arial" w:hAnsi="Arial" w:cs="Arial"/>
          <w:lang w:val="es-ES"/>
        </w:rPr>
      </w:pPr>
      <w:r w:rsidRPr="008D585D">
        <w:rPr>
          <w:rFonts w:ascii="Arial" w:hAnsi="Arial" w:cs="Arial"/>
          <w:lang w:val="es-ES"/>
        </w:rPr>
        <w:t>Entra en funcionamiento la plataforma de Biblioteca Digital (BIDIGECEST)</w:t>
      </w:r>
      <w:r w:rsidR="00EB2BEA">
        <w:rPr>
          <w:rFonts w:ascii="Arial" w:hAnsi="Arial" w:cs="Arial"/>
          <w:lang w:val="es-ES"/>
        </w:rPr>
        <w:t>,</w:t>
      </w:r>
      <w:r w:rsidRPr="008D585D">
        <w:rPr>
          <w:rFonts w:ascii="Arial" w:hAnsi="Arial" w:cs="Arial"/>
          <w:lang w:val="es-ES"/>
        </w:rPr>
        <w:t xml:space="preserve">  que estará a disposición </w:t>
      </w:r>
      <w:r>
        <w:rPr>
          <w:rFonts w:ascii="Arial" w:hAnsi="Arial" w:cs="Arial"/>
          <w:lang w:val="es-ES"/>
        </w:rPr>
        <w:t xml:space="preserve"> y para beneficio de la Comunidad U</w:t>
      </w:r>
      <w:r w:rsidRPr="008D585D">
        <w:rPr>
          <w:rFonts w:ascii="Arial" w:hAnsi="Arial" w:cs="Arial"/>
          <w:lang w:val="es-ES"/>
        </w:rPr>
        <w:t>niversitaria.</w:t>
      </w:r>
    </w:p>
    <w:p w:rsidR="00E94F42" w:rsidRDefault="00E94F42" w:rsidP="00E94F42">
      <w:pPr>
        <w:pStyle w:val="Prrafodelista"/>
        <w:ind w:left="426"/>
        <w:jc w:val="both"/>
        <w:outlineLvl w:val="0"/>
        <w:rPr>
          <w:rFonts w:ascii="Arial" w:hAnsi="Arial" w:cs="Arial"/>
          <w:lang w:val="es-ES"/>
        </w:rPr>
      </w:pPr>
    </w:p>
    <w:p w:rsidR="00444014" w:rsidRDefault="00444014" w:rsidP="00E94F42">
      <w:pPr>
        <w:pStyle w:val="Prrafodelista"/>
        <w:ind w:left="426"/>
        <w:jc w:val="both"/>
        <w:outlineLvl w:val="0"/>
        <w:rPr>
          <w:rFonts w:ascii="Arial" w:hAnsi="Arial" w:cs="Arial"/>
          <w:lang w:val="es-ES"/>
        </w:rPr>
      </w:pPr>
    </w:p>
    <w:p w:rsidR="008C50CE" w:rsidRPr="00A83BD0" w:rsidRDefault="008C50CE" w:rsidP="008C50CE">
      <w:pPr>
        <w:rPr>
          <w:rFonts w:ascii="Arial" w:hAnsi="Arial"/>
          <w:lang w:val="es-ES"/>
        </w:rPr>
      </w:pPr>
    </w:p>
    <w:p w:rsidR="00EC305A" w:rsidRPr="00E94F42" w:rsidRDefault="00EC305A" w:rsidP="008C50CE">
      <w:pPr>
        <w:rPr>
          <w:rFonts w:ascii="Arial" w:hAnsi="Arial"/>
          <w:lang w:val="es-ES"/>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Pr="005C4684" w:rsidRDefault="00EC305A" w:rsidP="008C50CE">
      <w:pPr>
        <w:rPr>
          <w:rFonts w:ascii="Arial" w:hAnsi="Arial"/>
          <w:lang w:val="es-ES"/>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FF0693" w:rsidRDefault="00FF0693"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272543" w:rsidRDefault="00272543"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AB1922" w:rsidP="008C50CE">
      <w:pPr>
        <w:rPr>
          <w:rFonts w:ascii="Arial" w:hAnsi="Arial"/>
        </w:rPr>
      </w:pPr>
      <w:r>
        <w:rPr>
          <w:rFonts w:ascii="Arial" w:hAnsi="Arial"/>
          <w:noProof/>
          <w:lang w:val="es-ES"/>
        </w:rPr>
        <w:pict>
          <v:shape id="_x0000_s4331" type="#_x0000_t202" style="position:absolute;margin-left:131.7pt;margin-top:13pt;width:210.95pt;height:30.45pt;z-index:251870208;mso-wrap-style:none" filled="f" fillcolor="#f2f2f2" stroked="f">
            <v:textbox style="mso-next-textbox:#_x0000_s4331;mso-fit-shape-to-text:t">
              <w:txbxContent>
                <w:p w:rsidR="00667F16" w:rsidRPr="00B67BE8" w:rsidRDefault="00AB1922" w:rsidP="008C50CE">
                  <w:pPr>
                    <w:rPr>
                      <w:sz w:val="32"/>
                      <w:szCs w:val="32"/>
                    </w:rPr>
                  </w:pPr>
                  <w:r w:rsidRPr="00AB1922">
                    <w:rPr>
                      <w:rFonts w:ascii="Arial" w:hAnsi="Arial" w:cs="Arial"/>
                      <w:b/>
                      <w:color w:val="FFFFFF"/>
                      <w:sz w:val="28"/>
                      <w:szCs w:val="28"/>
                    </w:rPr>
                    <w:pict>
                      <v:shape id="_x0000_i1035" type="#_x0000_t136" style="width:194.25pt;height:21pt">
                        <v:shadow color="#868686"/>
                        <v:textpath style="font-family:&quot;Arial Black&quot;;v-text-kern:t" trim="t" fitpath="t" string="Extensión Universitaria"/>
                      </v:shape>
                    </w:pict>
                  </w:r>
                </w:p>
              </w:txbxContent>
            </v:textbox>
            <w10:wrap side="left"/>
          </v:shape>
        </w:pict>
      </w:r>
      <w:r w:rsidR="008C50CE">
        <w:rPr>
          <w:rFonts w:ascii="Arial" w:hAnsi="Arial"/>
          <w:noProof/>
          <w:lang w:val="es-ES"/>
        </w:rPr>
        <w:drawing>
          <wp:anchor distT="36576" distB="36576" distL="36576" distR="36576" simplePos="0" relativeHeight="251869184" behindDoc="0" locked="0" layoutInCell="1" allowOverlap="1">
            <wp:simplePos x="0" y="0"/>
            <wp:positionH relativeFrom="column">
              <wp:posOffset>-103505</wp:posOffset>
            </wp:positionH>
            <wp:positionV relativeFrom="paragraph">
              <wp:posOffset>127000</wp:posOffset>
            </wp:positionV>
            <wp:extent cx="6134100" cy="532130"/>
            <wp:effectExtent l="95250" t="76200" r="76200" b="58420"/>
            <wp:wrapNone/>
            <wp:docPr id="36"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272543" w:rsidRDefault="00272543"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EC305A" w:rsidRDefault="00EC305A"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rPr>
          <w:rFonts w:ascii="Arial" w:hAnsi="Arial"/>
        </w:rPr>
      </w:pPr>
    </w:p>
    <w:p w:rsidR="008C50CE" w:rsidRDefault="008C50CE" w:rsidP="008C50CE">
      <w:pPr>
        <w:pStyle w:val="Textodebloque"/>
        <w:ind w:left="0" w:right="18"/>
        <w:outlineLvl w:val="0"/>
        <w:rPr>
          <w:b/>
          <w:sz w:val="24"/>
        </w:rPr>
      </w:pPr>
      <w:r>
        <w:rPr>
          <w:b/>
          <w:sz w:val="24"/>
        </w:rPr>
        <w:t>II EXTENSIÓN UNIVERSITARIA</w:t>
      </w:r>
    </w:p>
    <w:p w:rsidR="00EB2BEA" w:rsidRDefault="00EB2BEA" w:rsidP="008C50CE">
      <w:pPr>
        <w:pStyle w:val="Textodebloque"/>
        <w:ind w:left="0" w:right="18"/>
        <w:outlineLvl w:val="0"/>
        <w:rPr>
          <w:rFonts w:cs="Arial"/>
          <w:b/>
          <w:sz w:val="26"/>
          <w:szCs w:val="26"/>
        </w:rPr>
      </w:pPr>
    </w:p>
    <w:p w:rsidR="008C50CE" w:rsidRPr="00ED4496" w:rsidRDefault="008C50CE" w:rsidP="008C50CE">
      <w:pPr>
        <w:pStyle w:val="Textodebloque"/>
        <w:ind w:left="0" w:right="18"/>
        <w:outlineLvl w:val="0"/>
        <w:rPr>
          <w:rFonts w:cs="Arial"/>
          <w:b/>
          <w:sz w:val="26"/>
          <w:szCs w:val="26"/>
        </w:rPr>
      </w:pPr>
      <w:r w:rsidRPr="00ED4496">
        <w:rPr>
          <w:rFonts w:cs="Arial"/>
          <w:b/>
          <w:sz w:val="26"/>
          <w:szCs w:val="26"/>
        </w:rPr>
        <w:t>1. Prensa y difusión.</w:t>
      </w:r>
    </w:p>
    <w:p w:rsidR="000D4EAE" w:rsidRDefault="000D4EAE" w:rsidP="000D4EAE">
      <w:pPr>
        <w:pStyle w:val="Textodebloque"/>
        <w:ind w:left="0" w:right="18"/>
        <w:outlineLvl w:val="0"/>
        <w:rPr>
          <w:b/>
          <w:sz w:val="24"/>
        </w:rPr>
      </w:pPr>
      <w:r>
        <w:rPr>
          <w:b/>
          <w:sz w:val="24"/>
        </w:rPr>
        <w:t>Programa de promoción y difusión para la captación de alumnos.</w:t>
      </w:r>
    </w:p>
    <w:p w:rsidR="000D4EAE" w:rsidRDefault="000D4EAE" w:rsidP="000D4EAE">
      <w:pPr>
        <w:pStyle w:val="Textodebloque"/>
        <w:spacing w:line="240" w:lineRule="auto"/>
        <w:ind w:left="0" w:right="17"/>
        <w:rPr>
          <w:sz w:val="24"/>
        </w:rPr>
      </w:pPr>
      <w:r>
        <w:rPr>
          <w:sz w:val="24"/>
        </w:rPr>
        <w:t xml:space="preserve">Con el objetivo de difundir a través de los diferentes medios de publicidad la oferta educativa de la Universidad Tecnológica de Nogales, Sonora y lograr captar el mayor número de matrícula tanto de la localidad como del área de influencia, se realizaron las siguientes actividades en el cuatrimestre </w:t>
      </w:r>
      <w:r w:rsidR="00BF55CC">
        <w:rPr>
          <w:sz w:val="24"/>
        </w:rPr>
        <w:t>Mayo</w:t>
      </w:r>
      <w:r>
        <w:rPr>
          <w:sz w:val="24"/>
        </w:rPr>
        <w:t xml:space="preserve"> – A</w:t>
      </w:r>
      <w:r w:rsidR="00BF55CC">
        <w:rPr>
          <w:sz w:val="24"/>
        </w:rPr>
        <w:t>gosto</w:t>
      </w:r>
      <w:r>
        <w:rPr>
          <w:sz w:val="24"/>
        </w:rPr>
        <w:t xml:space="preserve"> 2012.</w:t>
      </w:r>
    </w:p>
    <w:p w:rsidR="000D4EAE" w:rsidRDefault="000D4EAE" w:rsidP="000D4EAE">
      <w:pPr>
        <w:pStyle w:val="Textodebloque"/>
        <w:spacing w:line="240" w:lineRule="auto"/>
        <w:ind w:left="0" w:right="17"/>
        <w:rPr>
          <w:sz w:val="24"/>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40"/>
        <w:gridCol w:w="5580"/>
      </w:tblGrid>
      <w:tr w:rsidR="000D4EAE" w:rsidRPr="001F23D7" w:rsidTr="00336748">
        <w:trPr>
          <w:trHeight w:hRule="exact" w:val="560"/>
        </w:trPr>
        <w:tc>
          <w:tcPr>
            <w:tcW w:w="3240" w:type="dxa"/>
            <w:shd w:val="pct20" w:color="000000" w:fill="FFFFFF"/>
            <w:vAlign w:val="center"/>
          </w:tcPr>
          <w:p w:rsidR="000D4EAE" w:rsidRPr="001F23D7" w:rsidRDefault="000D4EAE" w:rsidP="00336748">
            <w:pPr>
              <w:jc w:val="center"/>
              <w:rPr>
                <w:rFonts w:ascii="Arial" w:hAnsi="Arial" w:cs="Arial"/>
              </w:rPr>
            </w:pPr>
            <w:r w:rsidRPr="001F23D7">
              <w:rPr>
                <w:rFonts w:ascii="Arial" w:hAnsi="Arial" w:cs="Arial"/>
                <w:b/>
              </w:rPr>
              <w:t>Actividad</w:t>
            </w:r>
          </w:p>
        </w:tc>
        <w:tc>
          <w:tcPr>
            <w:tcW w:w="5580" w:type="dxa"/>
            <w:shd w:val="pct20" w:color="000000" w:fill="FFFFFF"/>
            <w:vAlign w:val="center"/>
          </w:tcPr>
          <w:p w:rsidR="000D4EAE" w:rsidRPr="001F23D7" w:rsidRDefault="000D4EAE" w:rsidP="00336748">
            <w:pPr>
              <w:jc w:val="center"/>
              <w:rPr>
                <w:rFonts w:ascii="Arial" w:hAnsi="Arial" w:cs="Arial"/>
              </w:rPr>
            </w:pPr>
            <w:r w:rsidRPr="001F23D7">
              <w:rPr>
                <w:rFonts w:ascii="Arial" w:hAnsi="Arial" w:cs="Arial"/>
                <w:b/>
              </w:rPr>
              <w:t>Resultados</w:t>
            </w:r>
          </w:p>
        </w:tc>
      </w:tr>
      <w:tr w:rsidR="000D4EAE" w:rsidRPr="001F23D7" w:rsidTr="00336748">
        <w:trPr>
          <w:trHeight w:val="885"/>
        </w:trPr>
        <w:tc>
          <w:tcPr>
            <w:tcW w:w="3240" w:type="dxa"/>
            <w:vAlign w:val="center"/>
          </w:tcPr>
          <w:p w:rsidR="000D4EAE" w:rsidRPr="001F23D7" w:rsidRDefault="000D4EAE" w:rsidP="00336748">
            <w:pPr>
              <w:rPr>
                <w:rFonts w:ascii="Arial" w:hAnsi="Arial" w:cs="Arial"/>
              </w:rPr>
            </w:pPr>
            <w:r w:rsidRPr="001F23D7">
              <w:rPr>
                <w:rFonts w:ascii="Arial" w:hAnsi="Arial" w:cs="Arial"/>
              </w:rPr>
              <w:t>1. Publicidad en prensa</w:t>
            </w:r>
          </w:p>
        </w:tc>
        <w:tc>
          <w:tcPr>
            <w:tcW w:w="5580" w:type="dxa"/>
            <w:vAlign w:val="center"/>
          </w:tcPr>
          <w:p w:rsidR="000D4EAE" w:rsidRPr="004E3E5D" w:rsidRDefault="000D4EAE" w:rsidP="004E3E5D">
            <w:pPr>
              <w:jc w:val="center"/>
              <w:rPr>
                <w:rFonts w:ascii="Arial" w:hAnsi="Arial" w:cs="Arial"/>
              </w:rPr>
            </w:pPr>
            <w:r w:rsidRPr="004E3E5D">
              <w:rPr>
                <w:rFonts w:ascii="Arial" w:hAnsi="Arial" w:cs="Arial"/>
                <w:szCs w:val="20"/>
              </w:rPr>
              <w:t xml:space="preserve">Se publicaron </w:t>
            </w:r>
            <w:r w:rsidR="004E3E5D" w:rsidRPr="004E3E5D">
              <w:rPr>
                <w:rFonts w:ascii="Arial" w:hAnsi="Arial" w:cs="Arial"/>
                <w:b/>
                <w:szCs w:val="20"/>
              </w:rPr>
              <w:t>42</w:t>
            </w:r>
            <w:r w:rsidRPr="004E3E5D">
              <w:rPr>
                <w:rFonts w:ascii="Arial" w:hAnsi="Arial" w:cs="Arial"/>
                <w:b/>
                <w:szCs w:val="20"/>
              </w:rPr>
              <w:t xml:space="preserve"> anuncios</w:t>
            </w:r>
            <w:r w:rsidRPr="004E3E5D">
              <w:rPr>
                <w:rFonts w:ascii="Arial" w:hAnsi="Arial" w:cs="Arial"/>
                <w:szCs w:val="20"/>
              </w:rPr>
              <w:t xml:space="preserve"> promocionales en los siguientes periódicos: Nuestro Tiempo Publicidad, Milenio, Dos Naciones</w:t>
            </w:r>
            <w:r w:rsidR="004E3E5D" w:rsidRPr="004E3E5D">
              <w:rPr>
                <w:rFonts w:ascii="Arial" w:hAnsi="Arial" w:cs="Arial"/>
                <w:szCs w:val="20"/>
              </w:rPr>
              <w:t>, Nuevo Día</w:t>
            </w:r>
            <w:r w:rsidRPr="004E3E5D">
              <w:rPr>
                <w:rFonts w:ascii="Arial" w:hAnsi="Arial" w:cs="Arial"/>
                <w:szCs w:val="20"/>
              </w:rPr>
              <w:t xml:space="preserve"> y Centinela.</w:t>
            </w:r>
          </w:p>
        </w:tc>
      </w:tr>
      <w:tr w:rsidR="000D4EAE" w:rsidRPr="001F23D7" w:rsidTr="00336748">
        <w:trPr>
          <w:trHeight w:val="885"/>
        </w:trPr>
        <w:tc>
          <w:tcPr>
            <w:tcW w:w="3240" w:type="dxa"/>
            <w:vAlign w:val="center"/>
          </w:tcPr>
          <w:p w:rsidR="000D4EAE" w:rsidRPr="001F23D7" w:rsidRDefault="000D4EAE" w:rsidP="00336748">
            <w:pPr>
              <w:rPr>
                <w:rFonts w:ascii="Arial" w:hAnsi="Arial" w:cs="Arial"/>
              </w:rPr>
            </w:pPr>
            <w:r w:rsidRPr="001F23D7">
              <w:rPr>
                <w:rFonts w:ascii="Arial" w:hAnsi="Arial" w:cs="Arial"/>
              </w:rPr>
              <w:t>2. Publicación de gaceta de valores</w:t>
            </w:r>
          </w:p>
        </w:tc>
        <w:tc>
          <w:tcPr>
            <w:tcW w:w="5580" w:type="dxa"/>
            <w:vAlign w:val="center"/>
          </w:tcPr>
          <w:p w:rsidR="000D4EAE" w:rsidRPr="004E3E5D" w:rsidRDefault="000D4EAE" w:rsidP="00336748">
            <w:pPr>
              <w:jc w:val="center"/>
              <w:rPr>
                <w:rFonts w:ascii="Arial" w:hAnsi="Arial" w:cs="Arial"/>
              </w:rPr>
            </w:pPr>
            <w:r w:rsidRPr="004E3E5D">
              <w:rPr>
                <w:rFonts w:ascii="Arial" w:hAnsi="Arial" w:cs="Arial"/>
                <w:b/>
              </w:rPr>
              <w:t>4</w:t>
            </w:r>
            <w:r w:rsidRPr="004E3E5D">
              <w:rPr>
                <w:rFonts w:ascii="Arial" w:hAnsi="Arial" w:cs="Arial"/>
              </w:rPr>
              <w:t xml:space="preserve"> publicaciones de la Gaceta </w:t>
            </w:r>
            <w:r w:rsidRPr="004E3E5D">
              <w:rPr>
                <w:rFonts w:ascii="Arial" w:hAnsi="Arial" w:cs="Arial"/>
                <w:b/>
              </w:rPr>
              <w:t>“Mentes Universitarias: Nuestros Valores</w:t>
            </w:r>
            <w:r w:rsidRPr="004E3E5D">
              <w:rPr>
                <w:rFonts w:ascii="Arial" w:hAnsi="Arial" w:cs="Arial"/>
              </w:rPr>
              <w:t>”</w:t>
            </w:r>
          </w:p>
        </w:tc>
      </w:tr>
      <w:tr w:rsidR="000D4EAE" w:rsidRPr="001F23D7" w:rsidTr="00336748">
        <w:trPr>
          <w:trHeight w:val="885"/>
        </w:trPr>
        <w:tc>
          <w:tcPr>
            <w:tcW w:w="3240" w:type="dxa"/>
            <w:vAlign w:val="center"/>
          </w:tcPr>
          <w:p w:rsidR="000D4EAE" w:rsidRPr="001F23D7" w:rsidRDefault="000D4EAE" w:rsidP="00336748">
            <w:pPr>
              <w:rPr>
                <w:rFonts w:ascii="Arial" w:hAnsi="Arial" w:cs="Arial"/>
              </w:rPr>
            </w:pPr>
            <w:r w:rsidRPr="001F23D7">
              <w:rPr>
                <w:rFonts w:ascii="Arial" w:hAnsi="Arial" w:cs="Arial"/>
              </w:rPr>
              <w:t>3. Spots de Radio</w:t>
            </w:r>
          </w:p>
        </w:tc>
        <w:tc>
          <w:tcPr>
            <w:tcW w:w="5580" w:type="dxa"/>
            <w:vAlign w:val="center"/>
          </w:tcPr>
          <w:p w:rsidR="000D4EAE" w:rsidRPr="004E3E5D" w:rsidRDefault="004E3E5D" w:rsidP="004E3E5D">
            <w:pPr>
              <w:jc w:val="center"/>
              <w:rPr>
                <w:rFonts w:ascii="Arial" w:hAnsi="Arial" w:cs="Arial"/>
              </w:rPr>
            </w:pPr>
            <w:r w:rsidRPr="004E3E5D">
              <w:rPr>
                <w:rFonts w:ascii="Arial" w:hAnsi="Arial" w:cs="Arial"/>
                <w:b/>
              </w:rPr>
              <w:t>285</w:t>
            </w:r>
            <w:r w:rsidRPr="004E3E5D">
              <w:rPr>
                <w:rFonts w:ascii="Arial" w:hAnsi="Arial" w:cs="Arial"/>
              </w:rPr>
              <w:t xml:space="preserve"> </w:t>
            </w:r>
            <w:r w:rsidR="000D4EAE" w:rsidRPr="004E3E5D">
              <w:rPr>
                <w:rFonts w:ascii="Arial" w:hAnsi="Arial" w:cs="Arial"/>
              </w:rPr>
              <w:t xml:space="preserve"> spots </w:t>
            </w:r>
            <w:r w:rsidRPr="004E3E5D">
              <w:rPr>
                <w:rFonts w:ascii="Arial" w:hAnsi="Arial" w:cs="Arial"/>
              </w:rPr>
              <w:t>publicitario</w:t>
            </w:r>
          </w:p>
        </w:tc>
      </w:tr>
      <w:tr w:rsidR="004E3E5D" w:rsidRPr="001F23D7" w:rsidTr="00336748">
        <w:trPr>
          <w:trHeight w:val="885"/>
        </w:trPr>
        <w:tc>
          <w:tcPr>
            <w:tcW w:w="3240" w:type="dxa"/>
            <w:vAlign w:val="center"/>
          </w:tcPr>
          <w:p w:rsidR="004E3E5D" w:rsidRPr="001F23D7" w:rsidRDefault="004E3E5D" w:rsidP="00996058">
            <w:pPr>
              <w:rPr>
                <w:rFonts w:ascii="Arial" w:hAnsi="Arial" w:cs="Arial"/>
              </w:rPr>
            </w:pPr>
            <w:r w:rsidRPr="001F23D7">
              <w:rPr>
                <w:rFonts w:ascii="Arial" w:hAnsi="Arial" w:cs="Arial"/>
              </w:rPr>
              <w:t xml:space="preserve">5. Entrevistas </w:t>
            </w:r>
          </w:p>
        </w:tc>
        <w:tc>
          <w:tcPr>
            <w:tcW w:w="5580" w:type="dxa"/>
          </w:tcPr>
          <w:p w:rsidR="004E3E5D" w:rsidRPr="004E3E5D" w:rsidRDefault="004E3E5D" w:rsidP="00996058">
            <w:pPr>
              <w:jc w:val="center"/>
              <w:rPr>
                <w:rFonts w:ascii="Arial" w:hAnsi="Arial" w:cs="Arial"/>
              </w:rPr>
            </w:pPr>
          </w:p>
          <w:p w:rsidR="004E3E5D" w:rsidRPr="004E3E5D" w:rsidRDefault="004E3E5D" w:rsidP="004E3E5D">
            <w:pPr>
              <w:jc w:val="center"/>
              <w:rPr>
                <w:rFonts w:ascii="Arial" w:hAnsi="Arial" w:cs="Arial"/>
              </w:rPr>
            </w:pPr>
            <w:r w:rsidRPr="004E3E5D">
              <w:rPr>
                <w:rFonts w:ascii="Arial" w:hAnsi="Arial" w:cs="Arial"/>
                <w:b/>
              </w:rPr>
              <w:t>7</w:t>
            </w:r>
            <w:r w:rsidRPr="004E3E5D">
              <w:rPr>
                <w:rFonts w:ascii="Arial" w:hAnsi="Arial" w:cs="Arial"/>
              </w:rPr>
              <w:t xml:space="preserve">  entrevistas de radio y </w:t>
            </w:r>
            <w:r w:rsidRPr="004E3E5D">
              <w:rPr>
                <w:rFonts w:ascii="Arial" w:hAnsi="Arial" w:cs="Arial"/>
                <w:b/>
              </w:rPr>
              <w:t>1</w:t>
            </w:r>
            <w:r w:rsidRPr="004E3E5D">
              <w:rPr>
                <w:rFonts w:ascii="Arial" w:hAnsi="Arial" w:cs="Arial"/>
              </w:rPr>
              <w:t xml:space="preserve"> en televisión.</w:t>
            </w:r>
          </w:p>
        </w:tc>
      </w:tr>
    </w:tbl>
    <w:p w:rsidR="000D4EAE" w:rsidRPr="00736315" w:rsidRDefault="000D4EAE" w:rsidP="000D4EAE">
      <w:pPr>
        <w:jc w:val="both"/>
        <w:outlineLvl w:val="0"/>
        <w:rPr>
          <w:rFonts w:ascii="Arial" w:hAnsi="Arial"/>
          <w:b/>
          <w:szCs w:val="20"/>
        </w:rPr>
      </w:pPr>
    </w:p>
    <w:p w:rsidR="000D4EAE" w:rsidRDefault="000D4EAE" w:rsidP="000D4EAE">
      <w:pPr>
        <w:jc w:val="both"/>
        <w:outlineLvl w:val="0"/>
        <w:rPr>
          <w:rFonts w:ascii="Arial" w:hAnsi="Arial"/>
          <w:b/>
          <w:szCs w:val="20"/>
        </w:rPr>
      </w:pPr>
      <w:r w:rsidRPr="00736315">
        <w:rPr>
          <w:rFonts w:ascii="Arial" w:hAnsi="Arial"/>
          <w:b/>
          <w:szCs w:val="20"/>
        </w:rPr>
        <w:t>Módulos de Información</w:t>
      </w:r>
    </w:p>
    <w:p w:rsidR="000D4EAE" w:rsidRPr="00736315" w:rsidRDefault="000D4EAE" w:rsidP="000D4EAE">
      <w:pPr>
        <w:jc w:val="both"/>
        <w:outlineLvl w:val="0"/>
        <w:rPr>
          <w:rFonts w:ascii="Arial" w:hAnsi="Arial"/>
          <w:b/>
          <w:szCs w:val="20"/>
        </w:rPr>
      </w:pPr>
    </w:p>
    <w:p w:rsidR="000D4EAE" w:rsidRPr="00736315" w:rsidRDefault="000D4EAE" w:rsidP="000D4EAE">
      <w:pPr>
        <w:ind w:right="18"/>
        <w:jc w:val="both"/>
        <w:rPr>
          <w:rFonts w:ascii="Arial" w:hAnsi="Arial"/>
          <w:szCs w:val="20"/>
        </w:rPr>
      </w:pPr>
      <w:r w:rsidRPr="00736315">
        <w:rPr>
          <w:rFonts w:ascii="Arial" w:hAnsi="Arial"/>
          <w:szCs w:val="20"/>
        </w:rPr>
        <w:t xml:space="preserve">La exposición de información en los periódicos murales de la UTN, es el medio de comunicación que se tiene entre la comunidad universitaria; para ello se cambia la información semanal, quincenal o mensualmente, según sea pertinente; actualizando el material que se expone. </w:t>
      </w:r>
    </w:p>
    <w:p w:rsidR="000D4EAE" w:rsidRDefault="000D4EAE" w:rsidP="000D4EAE">
      <w:pPr>
        <w:jc w:val="both"/>
        <w:rPr>
          <w:rFonts w:ascii="Arial" w:hAnsi="Arial" w:cs="Arial"/>
          <w:b/>
        </w:rPr>
      </w:pPr>
      <w:r>
        <w:rPr>
          <w:rFonts w:ascii="Arial" w:hAnsi="Arial" w:cs="Arial"/>
        </w:rPr>
        <w:t>En este perí</w:t>
      </w:r>
      <w:r w:rsidRPr="00736315">
        <w:rPr>
          <w:rFonts w:ascii="Arial" w:hAnsi="Arial" w:cs="Arial"/>
        </w:rPr>
        <w:t xml:space="preserve">odo se expuso información distinta en </w:t>
      </w:r>
      <w:r w:rsidR="004E3E5D" w:rsidRPr="004E3E5D">
        <w:rPr>
          <w:rFonts w:ascii="Arial" w:hAnsi="Arial" w:cs="Arial"/>
          <w:b/>
        </w:rPr>
        <w:t>21</w:t>
      </w:r>
      <w:r w:rsidRPr="004E3E5D">
        <w:rPr>
          <w:rFonts w:ascii="Arial" w:hAnsi="Arial" w:cs="Arial"/>
          <w:b/>
        </w:rPr>
        <w:t xml:space="preserve"> ocasiones.</w:t>
      </w:r>
    </w:p>
    <w:p w:rsidR="000D4EAE" w:rsidRDefault="000D4EAE" w:rsidP="000D4EAE">
      <w:pPr>
        <w:pStyle w:val="Textoindependiente"/>
        <w:outlineLvl w:val="0"/>
        <w:rPr>
          <w:b/>
          <w:sz w:val="24"/>
          <w:lang w:val="es-ES"/>
        </w:rPr>
      </w:pPr>
    </w:p>
    <w:p w:rsidR="004E3E5D" w:rsidRDefault="004E3E5D" w:rsidP="000D4EAE">
      <w:pPr>
        <w:pStyle w:val="Textoindependiente"/>
        <w:outlineLvl w:val="0"/>
        <w:rPr>
          <w:b/>
          <w:sz w:val="24"/>
          <w:lang w:val="es-ES"/>
        </w:rPr>
      </w:pPr>
    </w:p>
    <w:p w:rsidR="000D4EAE" w:rsidRDefault="000D4EAE" w:rsidP="000D4EAE">
      <w:pPr>
        <w:pStyle w:val="Textoindependiente"/>
        <w:outlineLvl w:val="0"/>
        <w:rPr>
          <w:b/>
          <w:sz w:val="24"/>
          <w:lang w:val="es-ES"/>
        </w:rPr>
      </w:pPr>
      <w:r>
        <w:rPr>
          <w:b/>
          <w:sz w:val="24"/>
          <w:lang w:val="es-ES"/>
        </w:rPr>
        <w:t>Memorias fotográficas</w:t>
      </w:r>
    </w:p>
    <w:p w:rsidR="000D4EAE" w:rsidRDefault="000D4EAE" w:rsidP="000D4EAE">
      <w:pPr>
        <w:pStyle w:val="Textoindependiente"/>
        <w:outlineLvl w:val="0"/>
        <w:rPr>
          <w:b/>
          <w:sz w:val="24"/>
          <w:lang w:val="es-ES"/>
        </w:rPr>
      </w:pPr>
    </w:p>
    <w:p w:rsidR="000D4EAE" w:rsidRDefault="000D4EAE" w:rsidP="000D4EAE">
      <w:pPr>
        <w:pStyle w:val="Textoindependiente2"/>
        <w:rPr>
          <w:lang w:val="es-ES"/>
        </w:rPr>
      </w:pPr>
      <w:r>
        <w:rPr>
          <w:lang w:val="es-ES"/>
        </w:rPr>
        <w:t xml:space="preserve">Las memorias gráficas elaboradas de los distintos eventos  institucionales, forman el archivo </w:t>
      </w:r>
      <w:r w:rsidRPr="004E3E5D">
        <w:rPr>
          <w:lang w:val="es-ES"/>
        </w:rPr>
        <w:t xml:space="preserve">de la vida universitaria, para ello se elaboraron en este periodo: </w:t>
      </w:r>
      <w:r w:rsidRPr="004E3E5D">
        <w:rPr>
          <w:b/>
          <w:lang w:val="es-ES"/>
        </w:rPr>
        <w:t>2</w:t>
      </w:r>
      <w:r w:rsidR="004E3E5D" w:rsidRPr="004E3E5D">
        <w:rPr>
          <w:b/>
          <w:lang w:val="es-ES"/>
        </w:rPr>
        <w:t>0</w:t>
      </w:r>
      <w:r w:rsidRPr="004E3E5D">
        <w:rPr>
          <w:b/>
          <w:lang w:val="es-ES"/>
        </w:rPr>
        <w:t xml:space="preserve"> documentos</w:t>
      </w:r>
      <w:r w:rsidRPr="004E3E5D">
        <w:rPr>
          <w:lang w:val="es-ES"/>
        </w:rPr>
        <w:t xml:space="preserve"> que</w:t>
      </w:r>
      <w:r>
        <w:rPr>
          <w:lang w:val="es-ES"/>
        </w:rPr>
        <w:t xml:space="preserve"> se archivan después de su exposición en los módulos de información, con el fin que puedan ser consultadas cuando se requiera.</w:t>
      </w:r>
    </w:p>
    <w:p w:rsidR="000D4EAE" w:rsidRDefault="000D4EAE" w:rsidP="000D4EAE">
      <w:pPr>
        <w:pStyle w:val="Textoindependiente"/>
        <w:outlineLvl w:val="0"/>
        <w:rPr>
          <w:b/>
          <w:sz w:val="24"/>
        </w:rPr>
      </w:pPr>
    </w:p>
    <w:p w:rsidR="000D4EAE" w:rsidRDefault="000D4EAE" w:rsidP="000D4EAE">
      <w:pPr>
        <w:pStyle w:val="Textoindependiente"/>
        <w:outlineLvl w:val="0"/>
        <w:rPr>
          <w:b/>
          <w:sz w:val="24"/>
        </w:rPr>
      </w:pPr>
      <w:r>
        <w:rPr>
          <w:b/>
          <w:sz w:val="24"/>
        </w:rPr>
        <w:lastRenderedPageBreak/>
        <w:t>Programa de Radio: “Mentes Universitarias: una Visión Juvenil”</w:t>
      </w:r>
    </w:p>
    <w:p w:rsidR="000D4EAE" w:rsidRDefault="000D4EAE" w:rsidP="000D4EAE">
      <w:pPr>
        <w:pStyle w:val="Textoindependiente"/>
        <w:outlineLvl w:val="0"/>
        <w:rPr>
          <w:b/>
          <w:sz w:val="24"/>
        </w:rPr>
      </w:pPr>
    </w:p>
    <w:p w:rsidR="000D4EAE" w:rsidRDefault="000D4EAE" w:rsidP="000D4EAE">
      <w:pPr>
        <w:jc w:val="both"/>
        <w:rPr>
          <w:rFonts w:ascii="Arial" w:hAnsi="Arial" w:cs="Arial"/>
        </w:rPr>
      </w:pPr>
      <w:r>
        <w:rPr>
          <w:rFonts w:ascii="Arial" w:hAnsi="Arial" w:cs="Arial"/>
        </w:rPr>
        <w:t xml:space="preserve">Se realizaron </w:t>
      </w:r>
      <w:r w:rsidRPr="004E3E5D">
        <w:rPr>
          <w:rFonts w:ascii="Arial" w:hAnsi="Arial" w:cs="Arial"/>
          <w:b/>
        </w:rPr>
        <w:t>1</w:t>
      </w:r>
      <w:r w:rsidR="004E3E5D" w:rsidRPr="004E3E5D">
        <w:rPr>
          <w:rFonts w:ascii="Arial" w:hAnsi="Arial" w:cs="Arial"/>
          <w:b/>
        </w:rPr>
        <w:t>5</w:t>
      </w:r>
      <w:r w:rsidRPr="004E3E5D">
        <w:rPr>
          <w:rFonts w:ascii="Arial" w:hAnsi="Arial" w:cs="Arial"/>
          <w:b/>
        </w:rPr>
        <w:t xml:space="preserve"> programas</w:t>
      </w:r>
      <w:r>
        <w:rPr>
          <w:rFonts w:ascii="Arial" w:hAnsi="Arial" w:cs="Arial"/>
        </w:rPr>
        <w:t xml:space="preserve"> de radio “Mentes Universitarias</w:t>
      </w:r>
      <w:r w:rsidR="00900A5E">
        <w:rPr>
          <w:rFonts w:ascii="Arial" w:hAnsi="Arial" w:cs="Arial"/>
        </w:rPr>
        <w:t>: Una Visión Juvenil” donde el p</w:t>
      </w:r>
      <w:r>
        <w:rPr>
          <w:rFonts w:ascii="Arial" w:hAnsi="Arial" w:cs="Arial"/>
        </w:rPr>
        <w:t>ubli</w:t>
      </w:r>
      <w:r w:rsidR="00900A5E">
        <w:rPr>
          <w:rFonts w:ascii="Arial" w:hAnsi="Arial" w:cs="Arial"/>
        </w:rPr>
        <w:t>co</w:t>
      </w:r>
      <w:r w:rsidR="00983B94">
        <w:rPr>
          <w:rFonts w:ascii="Arial" w:hAnsi="Arial" w:cs="Arial"/>
        </w:rPr>
        <w:t xml:space="preserve"> radioescucha participó</w:t>
      </w:r>
      <w:r>
        <w:rPr>
          <w:rFonts w:ascii="Arial" w:hAnsi="Arial" w:cs="Arial"/>
        </w:rPr>
        <w:t xml:space="preserve"> con preguntas, comentarios y/o felicitaciones para los diversos invitados, los temas expuestos fueron diversos.</w:t>
      </w:r>
    </w:p>
    <w:p w:rsidR="000D4EAE" w:rsidRDefault="000D4EAE" w:rsidP="008C50CE">
      <w:pPr>
        <w:pStyle w:val="Textoindependiente"/>
        <w:outlineLvl w:val="0"/>
        <w:rPr>
          <w:b/>
          <w:sz w:val="24"/>
        </w:rPr>
      </w:pPr>
    </w:p>
    <w:p w:rsidR="008C50CE" w:rsidRDefault="008C50CE" w:rsidP="008C50CE">
      <w:pPr>
        <w:pStyle w:val="Textoindependiente"/>
        <w:outlineLvl w:val="0"/>
        <w:rPr>
          <w:b/>
          <w:sz w:val="24"/>
        </w:rPr>
      </w:pPr>
      <w:r>
        <w:rPr>
          <w:b/>
          <w:sz w:val="24"/>
        </w:rPr>
        <w:t>Boletines de prensa</w:t>
      </w:r>
    </w:p>
    <w:p w:rsidR="008C50CE" w:rsidRDefault="008C50CE" w:rsidP="008C50CE">
      <w:pPr>
        <w:ind w:right="-162"/>
        <w:jc w:val="both"/>
        <w:rPr>
          <w:rFonts w:ascii="Arial" w:hAnsi="Arial"/>
          <w:b/>
          <w:noProof/>
        </w:rPr>
      </w:pPr>
    </w:p>
    <w:p w:rsidR="008C50CE" w:rsidRDefault="00AB1922" w:rsidP="008C50CE">
      <w:pPr>
        <w:pStyle w:val="Textoindependiente"/>
        <w:ind w:right="18"/>
        <w:rPr>
          <w:b/>
          <w:sz w:val="24"/>
        </w:rPr>
      </w:pPr>
      <w:r>
        <w:rPr>
          <w:b/>
          <w:sz w:val="24"/>
          <w:lang w:val="es-ES"/>
        </w:rPr>
        <w:pict>
          <v:shape id="_x0000_s4323" type="#_x0000_t202" style="position:absolute;left:0;text-align:left;margin-left:603.6pt;margin-top:24.4pt;width:56.8pt;height:42.6pt;z-index:251852800" o:allowincell="f" stroked="f">
            <v:textbox style="mso-next-textbox:#_x0000_s4323">
              <w:txbxContent>
                <w:p w:rsidR="00667F16" w:rsidRDefault="00667F16" w:rsidP="008C50CE"/>
              </w:txbxContent>
            </v:textbox>
          </v:shape>
        </w:pict>
      </w:r>
      <w:r w:rsidR="008C50CE">
        <w:rPr>
          <w:sz w:val="24"/>
          <w:lang w:val="es-ES"/>
        </w:rPr>
        <w:t xml:space="preserve">Con el propósito de mantener a la comunidad de nogales informada de las actividades más relevantes que se llevan a cabo en la universidad, considerándose esto como una prioridad  institucional, se mantuvo un canal de comunicación con los </w:t>
      </w:r>
      <w:proofErr w:type="spellStart"/>
      <w:r w:rsidR="008C50CE">
        <w:rPr>
          <w:sz w:val="24"/>
          <w:lang w:val="es-ES"/>
        </w:rPr>
        <w:t>nogalenses</w:t>
      </w:r>
      <w:proofErr w:type="spellEnd"/>
      <w:r w:rsidR="008C50CE">
        <w:rPr>
          <w:sz w:val="24"/>
          <w:lang w:val="es-ES"/>
        </w:rPr>
        <w:t xml:space="preserve"> a través del envío </w:t>
      </w:r>
      <w:r w:rsidR="008C50CE" w:rsidRPr="004E3E5D">
        <w:rPr>
          <w:sz w:val="24"/>
          <w:lang w:val="es-ES"/>
        </w:rPr>
        <w:t xml:space="preserve">de </w:t>
      </w:r>
      <w:r w:rsidR="000D4EAE" w:rsidRPr="004E3E5D">
        <w:rPr>
          <w:b/>
          <w:sz w:val="24"/>
          <w:lang w:val="es-ES"/>
        </w:rPr>
        <w:t>8</w:t>
      </w:r>
      <w:r w:rsidR="008C50CE" w:rsidRPr="004E3E5D">
        <w:rPr>
          <w:b/>
          <w:sz w:val="24"/>
          <w:lang w:val="es-ES"/>
        </w:rPr>
        <w:t xml:space="preserve"> boletines</w:t>
      </w:r>
      <w:r w:rsidR="008C50CE">
        <w:rPr>
          <w:sz w:val="24"/>
          <w:lang w:val="es-ES"/>
        </w:rPr>
        <w:t xml:space="preserve"> de prensa que a su vez,  la mayoría de ellos, fueron publicados o trasmitidos por los distintos medios de comunicación de la comunidad. </w:t>
      </w:r>
    </w:p>
    <w:p w:rsidR="008C50CE" w:rsidRDefault="008C50CE" w:rsidP="008C50CE">
      <w:pPr>
        <w:pStyle w:val="Textoindependiente"/>
        <w:ind w:right="18"/>
        <w:outlineLvl w:val="0"/>
        <w:rPr>
          <w:b/>
          <w:sz w:val="24"/>
        </w:rPr>
      </w:pPr>
    </w:p>
    <w:p w:rsidR="008C50CE" w:rsidRPr="0080779B" w:rsidRDefault="008C50CE" w:rsidP="008C50CE">
      <w:pPr>
        <w:pStyle w:val="Textoindependiente"/>
        <w:ind w:right="18"/>
        <w:outlineLvl w:val="0"/>
        <w:rPr>
          <w:b/>
          <w:sz w:val="26"/>
          <w:szCs w:val="26"/>
        </w:rPr>
      </w:pPr>
      <w:r w:rsidRPr="0080779B">
        <w:rPr>
          <w:b/>
          <w:sz w:val="26"/>
          <w:szCs w:val="26"/>
        </w:rPr>
        <w:t>2. Actividades culturales, deportivas y cívicas.</w:t>
      </w:r>
    </w:p>
    <w:p w:rsidR="008C50CE" w:rsidRDefault="008C50CE" w:rsidP="008C50CE">
      <w:pPr>
        <w:rPr>
          <w:rFonts w:ascii="Arial" w:hAnsi="Arial" w:cs="Arial"/>
          <w:b/>
        </w:rPr>
      </w:pPr>
    </w:p>
    <w:p w:rsidR="000D4EAE" w:rsidRPr="00BF55CC" w:rsidRDefault="000D4EAE" w:rsidP="000D4EAE">
      <w:pPr>
        <w:jc w:val="both"/>
        <w:rPr>
          <w:rFonts w:ascii="Arial" w:hAnsi="Arial" w:cs="Arial"/>
          <w:b/>
          <w:highlight w:val="yellow"/>
        </w:rPr>
      </w:pPr>
      <w:r w:rsidRPr="00B163FC">
        <w:rPr>
          <w:rFonts w:ascii="Arial" w:hAnsi="Arial" w:cs="Arial"/>
          <w:b/>
        </w:rPr>
        <w:t xml:space="preserve">Actividades Culturales y Artísticas. </w:t>
      </w:r>
    </w:p>
    <w:p w:rsidR="000D4EAE" w:rsidRPr="00BF55CC" w:rsidRDefault="000D4EAE" w:rsidP="000D4EAE">
      <w:pPr>
        <w:jc w:val="both"/>
        <w:rPr>
          <w:rFonts w:ascii="Arial" w:hAnsi="Arial" w:cs="Arial"/>
          <w:b/>
          <w:highlight w:val="yellow"/>
        </w:rPr>
      </w:pPr>
    </w:p>
    <w:p w:rsidR="004E3E5D" w:rsidRDefault="00B163FC" w:rsidP="004E3E5D">
      <w:pPr>
        <w:pStyle w:val="Prrafodelista"/>
        <w:numPr>
          <w:ilvl w:val="0"/>
          <w:numId w:val="43"/>
        </w:numPr>
        <w:spacing w:after="200" w:line="276" w:lineRule="auto"/>
        <w:contextualSpacing/>
        <w:jc w:val="both"/>
        <w:rPr>
          <w:rFonts w:ascii="Arial" w:hAnsi="Arial" w:cs="Arial"/>
          <w:b/>
        </w:rPr>
      </w:pPr>
      <w:r>
        <w:rPr>
          <w:rFonts w:ascii="Arial" w:hAnsi="Arial" w:cs="Arial"/>
          <w:b/>
          <w:noProof/>
          <w:lang w:val="es-ES"/>
        </w:rPr>
        <w:drawing>
          <wp:anchor distT="0" distB="0" distL="114300" distR="114300" simplePos="0" relativeHeight="251958272" behindDoc="0" locked="0" layoutInCell="1" allowOverlap="1">
            <wp:simplePos x="0" y="0"/>
            <wp:positionH relativeFrom="column">
              <wp:posOffset>272415</wp:posOffset>
            </wp:positionH>
            <wp:positionV relativeFrom="paragraph">
              <wp:posOffset>322580</wp:posOffset>
            </wp:positionV>
            <wp:extent cx="2514600" cy="1885950"/>
            <wp:effectExtent l="19050" t="0" r="0" b="0"/>
            <wp:wrapNone/>
            <wp:docPr id="2102" name="Imagen 3" descr="C:\Users\Pedro\Pictures\MAYO-AGOSTO2012\Festejo Dia de Madres y Maestros\DSCF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dro\Pictures\MAYO-AGOSTO2012\Festejo Dia de Madres y Maestros\DSCF114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85950"/>
                    </a:xfrm>
                    <a:prstGeom prst="flowChartAlternateProcess">
                      <a:avLst/>
                    </a:prstGeom>
                    <a:noFill/>
                    <a:ln>
                      <a:noFill/>
                    </a:ln>
                  </pic:spPr>
                </pic:pic>
              </a:graphicData>
            </a:graphic>
          </wp:anchor>
        </w:drawing>
      </w:r>
      <w:r w:rsidR="004E3E5D" w:rsidRPr="002906C9">
        <w:rPr>
          <w:rFonts w:ascii="Arial" w:hAnsi="Arial" w:cs="Arial"/>
          <w:b/>
        </w:rPr>
        <w:t>Festejo del día de las Madres y Maestros.</w:t>
      </w:r>
    </w:p>
    <w:p w:rsidR="00BA4F63" w:rsidRDefault="00BA4F63" w:rsidP="00BA4F63">
      <w:pPr>
        <w:spacing w:after="200" w:line="276" w:lineRule="auto"/>
        <w:contextualSpacing/>
        <w:jc w:val="both"/>
        <w:rPr>
          <w:rFonts w:ascii="Arial" w:hAnsi="Arial" w:cs="Arial"/>
          <w:b/>
        </w:rPr>
      </w:pPr>
      <w:r>
        <w:rPr>
          <w:rFonts w:ascii="Arial" w:hAnsi="Arial" w:cs="Arial"/>
          <w:b/>
          <w:noProof/>
          <w:lang w:val="es-ES"/>
        </w:rPr>
        <w:drawing>
          <wp:anchor distT="0" distB="0" distL="114300" distR="114300" simplePos="0" relativeHeight="251957248" behindDoc="0" locked="0" layoutInCell="1" allowOverlap="1">
            <wp:simplePos x="0" y="0"/>
            <wp:positionH relativeFrom="column">
              <wp:posOffset>3187065</wp:posOffset>
            </wp:positionH>
            <wp:positionV relativeFrom="paragraph">
              <wp:posOffset>107315</wp:posOffset>
            </wp:positionV>
            <wp:extent cx="2514600" cy="1885950"/>
            <wp:effectExtent l="19050" t="0" r="0" b="0"/>
            <wp:wrapNone/>
            <wp:docPr id="2101" name="Imagen 2" descr="C:\Users\Pedro\Pictures\MAYO-AGOSTO2012\Festejo Dia de Madres y Maestros\DSC04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Pictures\MAYO-AGOSTO2012\Festejo Dia de Madres y Maestros\DSC04899.JPG"/>
                    <pic:cNvPicPr>
                      <a:picLocks noChangeAspect="1" noChangeArrowheads="1"/>
                    </pic:cNvPicPr>
                  </pic:nvPicPr>
                  <pic:blipFill>
                    <a:blip r:embed="rId23"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885950"/>
                    </a:xfrm>
                    <a:prstGeom prst="teardrop">
                      <a:avLst/>
                    </a:prstGeom>
                    <a:noFill/>
                    <a:ln>
                      <a:noFill/>
                    </a:ln>
                  </pic:spPr>
                </pic:pic>
              </a:graphicData>
            </a:graphic>
          </wp:anchor>
        </w:drawing>
      </w:r>
    </w:p>
    <w:p w:rsidR="00BA4F63" w:rsidRDefault="00BA4F63" w:rsidP="00BA4F63">
      <w:pPr>
        <w:spacing w:after="200" w:line="276" w:lineRule="auto"/>
        <w:contextualSpacing/>
        <w:jc w:val="both"/>
        <w:rPr>
          <w:rFonts w:ascii="Arial" w:hAnsi="Arial" w:cs="Arial"/>
          <w:b/>
        </w:rPr>
      </w:pPr>
    </w:p>
    <w:p w:rsidR="00BA4F63" w:rsidRDefault="00BA4F63" w:rsidP="00BA4F63">
      <w:pPr>
        <w:spacing w:after="200" w:line="276" w:lineRule="auto"/>
        <w:contextualSpacing/>
        <w:jc w:val="both"/>
        <w:rPr>
          <w:rFonts w:ascii="Arial" w:hAnsi="Arial" w:cs="Arial"/>
          <w:b/>
        </w:rPr>
      </w:pPr>
    </w:p>
    <w:p w:rsidR="00BA4F63" w:rsidRDefault="00BA4F63" w:rsidP="00BA4F63">
      <w:pPr>
        <w:spacing w:after="200" w:line="276" w:lineRule="auto"/>
        <w:contextualSpacing/>
        <w:jc w:val="both"/>
        <w:rPr>
          <w:rFonts w:ascii="Arial" w:hAnsi="Arial" w:cs="Arial"/>
          <w:b/>
        </w:rPr>
      </w:pPr>
    </w:p>
    <w:p w:rsidR="00BA4F63" w:rsidRDefault="00BA4F63" w:rsidP="00BA4F63">
      <w:pPr>
        <w:spacing w:after="200" w:line="276" w:lineRule="auto"/>
        <w:contextualSpacing/>
        <w:jc w:val="both"/>
        <w:rPr>
          <w:rFonts w:ascii="Arial" w:hAnsi="Arial" w:cs="Arial"/>
          <w:b/>
        </w:rPr>
      </w:pPr>
    </w:p>
    <w:p w:rsidR="00BA4F63" w:rsidRPr="00BA4F63" w:rsidRDefault="00BA4F63" w:rsidP="00BA4F63">
      <w:pPr>
        <w:spacing w:after="200" w:line="276" w:lineRule="auto"/>
        <w:contextualSpacing/>
        <w:jc w:val="both"/>
        <w:rPr>
          <w:rFonts w:ascii="Arial" w:hAnsi="Arial" w:cs="Arial"/>
          <w:b/>
        </w:rPr>
      </w:pPr>
    </w:p>
    <w:p w:rsidR="004E3E5D" w:rsidRDefault="004E3E5D" w:rsidP="004E3E5D">
      <w:pPr>
        <w:jc w:val="both"/>
        <w:rPr>
          <w:rFonts w:ascii="Arial" w:hAnsi="Arial" w:cs="Arial"/>
        </w:rPr>
      </w:pPr>
      <w:r>
        <w:rPr>
          <w:rFonts w:ascii="Arial" w:hAnsi="Arial" w:cs="Arial"/>
        </w:rPr>
        <w:t xml:space="preserve">     </w:t>
      </w:r>
    </w:p>
    <w:p w:rsidR="00BA4F63" w:rsidRDefault="00BA4F63" w:rsidP="004E3E5D">
      <w:pPr>
        <w:jc w:val="both"/>
        <w:rPr>
          <w:rFonts w:ascii="Arial" w:hAnsi="Arial" w:cs="Arial"/>
        </w:rPr>
      </w:pPr>
    </w:p>
    <w:p w:rsidR="00BA4F63" w:rsidRDefault="00BA4F63" w:rsidP="004E3E5D">
      <w:pPr>
        <w:jc w:val="both"/>
        <w:rPr>
          <w:rFonts w:ascii="Arial" w:hAnsi="Arial" w:cs="Arial"/>
        </w:rPr>
      </w:pPr>
    </w:p>
    <w:p w:rsidR="00BA4F63" w:rsidRDefault="00BA4F63" w:rsidP="004E3E5D">
      <w:pPr>
        <w:jc w:val="both"/>
        <w:rPr>
          <w:rFonts w:ascii="Arial" w:hAnsi="Arial" w:cs="Arial"/>
        </w:rPr>
      </w:pPr>
    </w:p>
    <w:p w:rsidR="00BA4F63" w:rsidRDefault="00BA4F63" w:rsidP="004E3E5D">
      <w:pPr>
        <w:jc w:val="both"/>
        <w:rPr>
          <w:rFonts w:ascii="Arial" w:hAnsi="Arial" w:cs="Arial"/>
        </w:rPr>
      </w:pPr>
    </w:p>
    <w:p w:rsidR="004E3E5D" w:rsidRDefault="00B163FC" w:rsidP="004E3E5D">
      <w:pPr>
        <w:pStyle w:val="Prrafodelista"/>
        <w:numPr>
          <w:ilvl w:val="0"/>
          <w:numId w:val="43"/>
        </w:numPr>
        <w:spacing w:after="200" w:line="276" w:lineRule="auto"/>
        <w:contextualSpacing/>
        <w:jc w:val="both"/>
        <w:rPr>
          <w:rFonts w:ascii="Arial" w:hAnsi="Arial" w:cs="Arial"/>
          <w:b/>
        </w:rPr>
      </w:pPr>
      <w:r>
        <w:rPr>
          <w:rFonts w:ascii="Arial" w:hAnsi="Arial" w:cs="Arial"/>
          <w:b/>
          <w:noProof/>
          <w:lang w:val="es-ES"/>
        </w:rPr>
        <w:drawing>
          <wp:anchor distT="0" distB="0" distL="114300" distR="114300" simplePos="0" relativeHeight="251968512" behindDoc="0" locked="0" layoutInCell="1" allowOverlap="1">
            <wp:simplePos x="0" y="0"/>
            <wp:positionH relativeFrom="column">
              <wp:posOffset>3187065</wp:posOffset>
            </wp:positionH>
            <wp:positionV relativeFrom="paragraph">
              <wp:posOffset>279400</wp:posOffset>
            </wp:positionV>
            <wp:extent cx="2447925" cy="1838325"/>
            <wp:effectExtent l="19050" t="0" r="9525" b="0"/>
            <wp:wrapNone/>
            <wp:docPr id="4" name="Imagen 4" descr="C:\Users\Pedro\Pictures\MAYO-AGOSTO2012\DiaEstudianteAM-PM\DSC0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dro\Pictures\MAYO-AGOSTO2012\DiaEstudianteAM-PM\DSC0502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8325"/>
                    </a:xfrm>
                    <a:prstGeom prst="ellipse">
                      <a:avLst/>
                    </a:prstGeom>
                    <a:noFill/>
                    <a:ln>
                      <a:noFill/>
                    </a:ln>
                  </pic:spPr>
                </pic:pic>
              </a:graphicData>
            </a:graphic>
          </wp:anchor>
        </w:drawing>
      </w:r>
      <w:r w:rsidR="004E3E5D" w:rsidRPr="002906C9">
        <w:rPr>
          <w:rFonts w:ascii="Arial" w:hAnsi="Arial" w:cs="Arial"/>
          <w:b/>
        </w:rPr>
        <w:t>Festejo día del Estudiante.</w:t>
      </w:r>
    </w:p>
    <w:p w:rsidR="004E3E5D" w:rsidRDefault="00B163FC" w:rsidP="004E3E5D">
      <w:pPr>
        <w:jc w:val="both"/>
        <w:rPr>
          <w:rFonts w:ascii="Arial" w:hAnsi="Arial" w:cs="Arial"/>
          <w:b/>
        </w:rPr>
      </w:pPr>
      <w:r>
        <w:rPr>
          <w:rFonts w:ascii="Arial" w:hAnsi="Arial" w:cs="Arial"/>
          <w:b/>
          <w:noProof/>
          <w:lang w:val="es-ES"/>
        </w:rPr>
        <w:drawing>
          <wp:anchor distT="0" distB="0" distL="114300" distR="114300" simplePos="0" relativeHeight="251969536" behindDoc="0" locked="0" layoutInCell="1" allowOverlap="1">
            <wp:simplePos x="0" y="0"/>
            <wp:positionH relativeFrom="column">
              <wp:posOffset>272415</wp:posOffset>
            </wp:positionH>
            <wp:positionV relativeFrom="paragraph">
              <wp:posOffset>6985</wp:posOffset>
            </wp:positionV>
            <wp:extent cx="2586967" cy="1771650"/>
            <wp:effectExtent l="19050" t="0" r="3833" b="0"/>
            <wp:wrapNone/>
            <wp:docPr id="2104" name="Imagen 5" descr="C:\Users\Pedro\Pictures\MAYO-AGOSTO2012\DiaEstudianteAM-PM\P101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dro\Pictures\MAYO-AGOSTO2012\DiaEstudianteAM-PM\P1010500.JPG"/>
                    <pic:cNvPicPr>
                      <a:picLocks noChangeAspect="1" noChangeArrowheads="1"/>
                    </pic:cNvPicPr>
                  </pic:nvPicPr>
                  <pic:blipFill>
                    <a:blip r:embed="rId25"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14" t="9596" b="7071"/>
                    <a:stretch>
                      <a:fillRect/>
                    </a:stretch>
                  </pic:blipFill>
                  <pic:spPr bwMode="auto">
                    <a:xfrm>
                      <a:off x="0" y="0"/>
                      <a:ext cx="2591747" cy="1774923"/>
                    </a:xfrm>
                    <a:prstGeom prst="roundRect">
                      <a:avLst/>
                    </a:prstGeom>
                    <a:noFill/>
                    <a:ln>
                      <a:noFill/>
                    </a:ln>
                  </pic:spPr>
                </pic:pic>
              </a:graphicData>
            </a:graphic>
          </wp:anchor>
        </w:drawing>
      </w:r>
      <w:r w:rsidR="004E3E5D">
        <w:rPr>
          <w:rFonts w:ascii="Arial" w:hAnsi="Arial" w:cs="Arial"/>
          <w:b/>
        </w:rPr>
        <w:t xml:space="preserve">  </w:t>
      </w:r>
    </w:p>
    <w:p w:rsidR="004E3E5D" w:rsidRDefault="004E3E5D" w:rsidP="004E3E5D">
      <w:pPr>
        <w:jc w:val="both"/>
        <w:rPr>
          <w:rFonts w:ascii="Arial" w:hAnsi="Arial" w:cs="Arial"/>
          <w:b/>
        </w:rPr>
      </w:pPr>
    </w:p>
    <w:p w:rsidR="004E3E5D" w:rsidRDefault="004E3E5D" w:rsidP="004E3E5D">
      <w:pPr>
        <w:jc w:val="both"/>
        <w:rPr>
          <w:rFonts w:ascii="Arial" w:hAnsi="Arial" w:cs="Arial"/>
          <w:b/>
        </w:rPr>
      </w:pPr>
    </w:p>
    <w:p w:rsidR="004E3E5D" w:rsidRDefault="004E3E5D" w:rsidP="004E3E5D">
      <w:pPr>
        <w:jc w:val="both"/>
        <w:rPr>
          <w:rFonts w:ascii="Arial" w:hAnsi="Arial" w:cs="Arial"/>
          <w:b/>
        </w:rPr>
      </w:pPr>
    </w:p>
    <w:p w:rsidR="004E3E5D" w:rsidRDefault="004E3E5D"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4E3E5D" w:rsidRDefault="004E3E5D" w:rsidP="004E3E5D">
      <w:pPr>
        <w:pStyle w:val="Prrafodelista"/>
        <w:numPr>
          <w:ilvl w:val="0"/>
          <w:numId w:val="43"/>
        </w:numPr>
        <w:spacing w:after="200" w:line="276" w:lineRule="auto"/>
        <w:contextualSpacing/>
        <w:jc w:val="both"/>
        <w:rPr>
          <w:rFonts w:ascii="Arial" w:hAnsi="Arial" w:cs="Arial"/>
          <w:b/>
        </w:rPr>
      </w:pPr>
      <w:r>
        <w:rPr>
          <w:rFonts w:ascii="Arial" w:hAnsi="Arial" w:cs="Arial"/>
          <w:b/>
        </w:rPr>
        <w:t>“X Concurso de Ciencia y Tecnología”.</w:t>
      </w:r>
    </w:p>
    <w:p w:rsidR="00B163FC" w:rsidRDefault="00B163FC" w:rsidP="00B163FC">
      <w:pPr>
        <w:pStyle w:val="Prrafodelista"/>
        <w:spacing w:after="200" w:line="276" w:lineRule="auto"/>
        <w:ind w:left="720"/>
        <w:contextualSpacing/>
        <w:jc w:val="both"/>
        <w:rPr>
          <w:rFonts w:ascii="Arial" w:hAnsi="Arial" w:cs="Arial"/>
          <w:b/>
        </w:rPr>
      </w:pPr>
      <w:r>
        <w:rPr>
          <w:rFonts w:ascii="Arial" w:hAnsi="Arial" w:cs="Arial"/>
          <w:b/>
          <w:noProof/>
          <w:lang w:val="es-ES"/>
        </w:rPr>
        <w:drawing>
          <wp:anchor distT="0" distB="0" distL="114300" distR="114300" simplePos="0" relativeHeight="251971584" behindDoc="0" locked="0" layoutInCell="1" allowOverlap="1">
            <wp:simplePos x="0" y="0"/>
            <wp:positionH relativeFrom="column">
              <wp:posOffset>186690</wp:posOffset>
            </wp:positionH>
            <wp:positionV relativeFrom="paragraph">
              <wp:posOffset>132715</wp:posOffset>
            </wp:positionV>
            <wp:extent cx="2533650" cy="1695450"/>
            <wp:effectExtent l="19050" t="0" r="0" b="0"/>
            <wp:wrapNone/>
            <wp:docPr id="2106" name="Imagen 7" descr="C:\Users\Pedro\Pictures\MAYO-AGOSTO2012\Ciencia y Tecnología 2012\DSC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dro\Pictures\MAYO-AGOSTO2012\Ciencia y Tecnología 2012\DSC05114.JPG"/>
                    <pic:cNvPicPr>
                      <a:picLocks noChangeAspect="1" noChangeArrowheads="1"/>
                    </pic:cNvPicPr>
                  </pic:nvPicPr>
                  <pic:blipFill>
                    <a:blip r:embed="rId26"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11"/>
                    <a:stretch>
                      <a:fillRect/>
                    </a:stretch>
                  </pic:blipFill>
                  <pic:spPr bwMode="auto">
                    <a:xfrm>
                      <a:off x="0" y="0"/>
                      <a:ext cx="2533650" cy="1695450"/>
                    </a:xfrm>
                    <a:prstGeom prst="snip2SameRect">
                      <a:avLst/>
                    </a:prstGeom>
                    <a:noFill/>
                    <a:ln>
                      <a:noFill/>
                    </a:ln>
                  </pic:spPr>
                </pic:pic>
              </a:graphicData>
            </a:graphic>
          </wp:anchor>
        </w:drawing>
      </w:r>
    </w:p>
    <w:p w:rsidR="004E3E5D" w:rsidRDefault="004E3E5D" w:rsidP="004E3E5D">
      <w:pPr>
        <w:jc w:val="both"/>
        <w:rPr>
          <w:rFonts w:ascii="Arial" w:hAnsi="Arial" w:cs="Arial"/>
          <w:b/>
        </w:rPr>
      </w:pPr>
      <w:r>
        <w:rPr>
          <w:rFonts w:ascii="Arial" w:hAnsi="Arial" w:cs="Arial"/>
          <w:b/>
        </w:rPr>
        <w:t xml:space="preserve">  </w:t>
      </w: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r>
        <w:rPr>
          <w:rFonts w:ascii="Arial" w:hAnsi="Arial" w:cs="Arial"/>
          <w:b/>
          <w:noProof/>
          <w:lang w:val="es-ES"/>
        </w:rPr>
        <w:drawing>
          <wp:anchor distT="0" distB="0" distL="114300" distR="114300" simplePos="0" relativeHeight="251970560" behindDoc="0" locked="0" layoutInCell="1" allowOverlap="1">
            <wp:simplePos x="0" y="0"/>
            <wp:positionH relativeFrom="column">
              <wp:posOffset>2959735</wp:posOffset>
            </wp:positionH>
            <wp:positionV relativeFrom="paragraph">
              <wp:posOffset>55245</wp:posOffset>
            </wp:positionV>
            <wp:extent cx="2638425" cy="1695450"/>
            <wp:effectExtent l="19050" t="0" r="9525" b="0"/>
            <wp:wrapNone/>
            <wp:docPr id="2105" name="Imagen 6" descr="C:\Users\Pedro\Pictures\MAYO-AGOSTO2012\Ciencia y Tecnología 2012\DSC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ro\Pictures\MAYO-AGOSTO2012\Ciencia y Tecnología 2012\DSC05119.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65"/>
                    <a:stretch>
                      <a:fillRect/>
                    </a:stretch>
                  </pic:blipFill>
                  <pic:spPr bwMode="auto">
                    <a:xfrm>
                      <a:off x="0" y="0"/>
                      <a:ext cx="2638425" cy="1695450"/>
                    </a:xfrm>
                    <a:prstGeom prst="roundRect">
                      <a:avLst/>
                    </a:prstGeom>
                    <a:noFill/>
                    <a:ln>
                      <a:noFill/>
                    </a:ln>
                  </pic:spPr>
                </pic:pic>
              </a:graphicData>
            </a:graphic>
          </wp:anchor>
        </w:drawing>
      </w: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B163FC" w:rsidRDefault="00B163FC" w:rsidP="004E3E5D">
      <w:pPr>
        <w:jc w:val="both"/>
        <w:rPr>
          <w:rFonts w:ascii="Arial" w:hAnsi="Arial" w:cs="Arial"/>
          <w:b/>
        </w:rPr>
      </w:pPr>
    </w:p>
    <w:p w:rsidR="004E3E5D" w:rsidRDefault="004E3E5D" w:rsidP="004E3E5D">
      <w:pPr>
        <w:pStyle w:val="Prrafodelista"/>
        <w:numPr>
          <w:ilvl w:val="0"/>
          <w:numId w:val="43"/>
        </w:numPr>
        <w:spacing w:after="200" w:line="276" w:lineRule="auto"/>
        <w:contextualSpacing/>
        <w:jc w:val="both"/>
        <w:rPr>
          <w:rFonts w:ascii="Arial" w:hAnsi="Arial" w:cs="Arial"/>
          <w:b/>
        </w:rPr>
      </w:pPr>
      <w:r>
        <w:rPr>
          <w:rFonts w:ascii="Arial" w:hAnsi="Arial" w:cs="Arial"/>
          <w:b/>
        </w:rPr>
        <w:t>Restauración e iluminación de la escultura “El Hombre y la Tecnología”.</w:t>
      </w:r>
    </w:p>
    <w:p w:rsidR="00B163FC" w:rsidRDefault="007754F4" w:rsidP="00B163FC">
      <w:pPr>
        <w:pStyle w:val="Prrafodelista"/>
        <w:spacing w:after="200" w:line="276" w:lineRule="auto"/>
        <w:ind w:left="720"/>
        <w:contextualSpacing/>
        <w:jc w:val="both"/>
        <w:rPr>
          <w:rFonts w:ascii="Arial" w:hAnsi="Arial" w:cs="Arial"/>
          <w:b/>
        </w:rPr>
      </w:pPr>
      <w:r>
        <w:rPr>
          <w:rFonts w:ascii="Arial" w:hAnsi="Arial" w:cs="Arial"/>
          <w:b/>
          <w:noProof/>
          <w:lang w:val="es-ES"/>
        </w:rPr>
        <w:drawing>
          <wp:anchor distT="0" distB="0" distL="114300" distR="114300" simplePos="0" relativeHeight="251972608" behindDoc="0" locked="0" layoutInCell="1" allowOverlap="1">
            <wp:simplePos x="0" y="0"/>
            <wp:positionH relativeFrom="column">
              <wp:posOffset>67310</wp:posOffset>
            </wp:positionH>
            <wp:positionV relativeFrom="paragraph">
              <wp:posOffset>273050</wp:posOffset>
            </wp:positionV>
            <wp:extent cx="2814320" cy="1579245"/>
            <wp:effectExtent l="19050" t="0" r="5080" b="0"/>
            <wp:wrapNone/>
            <wp:docPr id="2107" name="Imagen 8" descr="F:\DCIM\108_PANA\P108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8_PANA\P1080119.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4320" cy="1579245"/>
                    </a:xfrm>
                    <a:prstGeom prst="snip2DiagRect">
                      <a:avLst/>
                    </a:prstGeom>
                    <a:noFill/>
                    <a:ln>
                      <a:noFill/>
                    </a:ln>
                  </pic:spPr>
                </pic:pic>
              </a:graphicData>
            </a:graphic>
          </wp:anchor>
        </w:drawing>
      </w:r>
    </w:p>
    <w:p w:rsidR="004E3E5D" w:rsidRPr="00013D1F" w:rsidRDefault="004E3E5D" w:rsidP="004E3E5D">
      <w:pPr>
        <w:jc w:val="both"/>
        <w:rPr>
          <w:rFonts w:ascii="Arial" w:hAnsi="Arial" w:cs="Arial"/>
          <w:b/>
        </w:rPr>
      </w:pPr>
      <w:r>
        <w:rPr>
          <w:rFonts w:ascii="Arial" w:hAnsi="Arial" w:cs="Arial"/>
          <w:b/>
        </w:rPr>
        <w:t xml:space="preserve">  </w:t>
      </w:r>
    </w:p>
    <w:p w:rsidR="00B163FC" w:rsidRDefault="00B163FC" w:rsidP="004E3E5D">
      <w:pPr>
        <w:jc w:val="both"/>
        <w:rPr>
          <w:rFonts w:ascii="Arial" w:hAnsi="Arial" w:cs="Arial"/>
          <w:b/>
        </w:rPr>
      </w:pPr>
    </w:p>
    <w:p w:rsidR="00B163FC" w:rsidRDefault="007754F4" w:rsidP="004E3E5D">
      <w:pPr>
        <w:jc w:val="both"/>
        <w:rPr>
          <w:rFonts w:ascii="Arial" w:hAnsi="Arial" w:cs="Arial"/>
          <w:b/>
        </w:rPr>
      </w:pPr>
      <w:r>
        <w:rPr>
          <w:rFonts w:ascii="Arial" w:hAnsi="Arial" w:cs="Arial"/>
          <w:b/>
          <w:noProof/>
          <w:lang w:val="es-ES"/>
        </w:rPr>
        <w:drawing>
          <wp:anchor distT="0" distB="0" distL="114300" distR="114300" simplePos="0" relativeHeight="251973632" behindDoc="0" locked="0" layoutInCell="1" allowOverlap="1">
            <wp:simplePos x="0" y="0"/>
            <wp:positionH relativeFrom="column">
              <wp:posOffset>3017520</wp:posOffset>
            </wp:positionH>
            <wp:positionV relativeFrom="paragraph">
              <wp:posOffset>107950</wp:posOffset>
            </wp:positionV>
            <wp:extent cx="2635885" cy="1571625"/>
            <wp:effectExtent l="19050" t="0" r="0" b="0"/>
            <wp:wrapNone/>
            <wp:docPr id="2108" name="Imagen 9" descr="E:\DCIM\108_PANA\P108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08_PANA\P1080505.JPG"/>
                    <pic:cNvPicPr>
                      <a:picLocks noChangeAspect="1" noChangeArrowheads="1"/>
                    </pic:cNvPicPr>
                  </pic:nvPicPr>
                  <pic:blipFill>
                    <a:blip r:embed="rId29" cstate="print">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885" cy="1571625"/>
                    </a:xfrm>
                    <a:prstGeom prst="snipRoundRect">
                      <a:avLst/>
                    </a:prstGeom>
                    <a:noFill/>
                    <a:ln>
                      <a:noFill/>
                    </a:ln>
                  </pic:spPr>
                </pic:pic>
              </a:graphicData>
            </a:graphic>
          </wp:anchor>
        </w:drawing>
      </w: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4E3E5D" w:rsidRDefault="004E3E5D" w:rsidP="004E3E5D">
      <w:pPr>
        <w:jc w:val="both"/>
        <w:rPr>
          <w:rFonts w:ascii="Arial" w:hAnsi="Arial" w:cs="Arial"/>
        </w:rPr>
      </w:pPr>
      <w:r w:rsidRPr="00E34739">
        <w:rPr>
          <w:rFonts w:ascii="Arial" w:hAnsi="Arial" w:cs="Arial"/>
          <w:b/>
        </w:rPr>
        <w:t>Actividades Deportivas</w:t>
      </w:r>
      <w:r>
        <w:rPr>
          <w:rFonts w:ascii="Arial" w:hAnsi="Arial" w:cs="Arial"/>
        </w:rPr>
        <w:t>.</w:t>
      </w:r>
    </w:p>
    <w:p w:rsidR="00277CFA" w:rsidRDefault="00277CFA" w:rsidP="004E3E5D">
      <w:pPr>
        <w:jc w:val="both"/>
        <w:rPr>
          <w:rFonts w:ascii="Arial" w:hAnsi="Arial" w:cs="Arial"/>
        </w:rPr>
      </w:pPr>
    </w:p>
    <w:p w:rsidR="004E3E5D" w:rsidRDefault="004E3E5D" w:rsidP="004E3E5D">
      <w:pPr>
        <w:ind w:firstLine="360"/>
        <w:jc w:val="both"/>
        <w:rPr>
          <w:rFonts w:ascii="Arial" w:hAnsi="Arial" w:cs="Arial"/>
        </w:rPr>
      </w:pPr>
      <w:r>
        <w:rPr>
          <w:rFonts w:ascii="Arial" w:hAnsi="Arial" w:cs="Arial"/>
        </w:rPr>
        <w:t>La Universidad Tecnológica de Nogales, Sonora se ha mantenido muy activa en diferentes participaciones deportivas, demostrando de esta forma que la Universidad tiene un claro objetivo de formar jóvenes no solamente en el ámbito profesional sino también jóvenes interesados en el deporte.</w:t>
      </w:r>
    </w:p>
    <w:p w:rsidR="00B163FC" w:rsidRDefault="00B163FC" w:rsidP="004E3E5D">
      <w:pPr>
        <w:ind w:firstLine="360"/>
        <w:jc w:val="both"/>
        <w:rPr>
          <w:rFonts w:ascii="Arial" w:hAnsi="Arial" w:cs="Arial"/>
        </w:rPr>
      </w:pPr>
    </w:p>
    <w:p w:rsidR="004E3E5D" w:rsidRPr="00277CFA" w:rsidRDefault="00277CFA" w:rsidP="004E3E5D">
      <w:pPr>
        <w:pStyle w:val="Prrafodelista"/>
        <w:numPr>
          <w:ilvl w:val="0"/>
          <w:numId w:val="43"/>
        </w:numPr>
        <w:spacing w:after="200" w:line="276" w:lineRule="auto"/>
        <w:contextualSpacing/>
        <w:jc w:val="both"/>
        <w:rPr>
          <w:rFonts w:ascii="Arial" w:hAnsi="Arial" w:cs="Arial"/>
        </w:rPr>
      </w:pPr>
      <w:r>
        <w:rPr>
          <w:rFonts w:ascii="Arial" w:hAnsi="Arial" w:cs="Arial"/>
          <w:b/>
          <w:noProof/>
          <w:lang w:val="es-ES"/>
        </w:rPr>
        <w:drawing>
          <wp:anchor distT="0" distB="0" distL="114300" distR="114300" simplePos="0" relativeHeight="251974656" behindDoc="0" locked="0" layoutInCell="1" allowOverlap="1">
            <wp:simplePos x="0" y="0"/>
            <wp:positionH relativeFrom="column">
              <wp:posOffset>72390</wp:posOffset>
            </wp:positionH>
            <wp:positionV relativeFrom="paragraph">
              <wp:posOffset>328930</wp:posOffset>
            </wp:positionV>
            <wp:extent cx="2657475" cy="1628775"/>
            <wp:effectExtent l="19050" t="0" r="9525" b="0"/>
            <wp:wrapNone/>
            <wp:docPr id="2109" name="Imagen 10" descr="C:\Users\Pedro\Pictures\MAYO-AGOSTO2012\BEISjunio27PerJuego\P101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ro\Pictures\MAYO-AGOSTO2012\BEISjunio27PerJuego\P101014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71"/>
                    <a:stretch>
                      <a:fillRect/>
                    </a:stretch>
                  </pic:blipFill>
                  <pic:spPr bwMode="auto">
                    <a:xfrm>
                      <a:off x="0" y="0"/>
                      <a:ext cx="2657475" cy="1628775"/>
                    </a:xfrm>
                    <a:prstGeom prst="roundRect">
                      <a:avLst/>
                    </a:prstGeom>
                    <a:noFill/>
                    <a:ln>
                      <a:noFill/>
                    </a:ln>
                  </pic:spPr>
                </pic:pic>
              </a:graphicData>
            </a:graphic>
          </wp:anchor>
        </w:drawing>
      </w:r>
      <w:r w:rsidR="004E3E5D">
        <w:rPr>
          <w:rFonts w:ascii="Arial" w:hAnsi="Arial" w:cs="Arial"/>
          <w:b/>
        </w:rPr>
        <w:t>Equipo de Beisbol.</w:t>
      </w:r>
    </w:p>
    <w:p w:rsidR="00277CFA" w:rsidRDefault="00277CFA" w:rsidP="00277CFA">
      <w:pPr>
        <w:spacing w:after="200" w:line="276" w:lineRule="auto"/>
        <w:contextualSpacing/>
        <w:jc w:val="both"/>
        <w:rPr>
          <w:rFonts w:ascii="Arial" w:hAnsi="Arial" w:cs="Arial"/>
        </w:rPr>
      </w:pPr>
    </w:p>
    <w:p w:rsidR="00277CFA" w:rsidRDefault="00277CFA" w:rsidP="00277CFA">
      <w:pPr>
        <w:spacing w:after="200" w:line="276" w:lineRule="auto"/>
        <w:contextualSpacing/>
        <w:jc w:val="both"/>
        <w:rPr>
          <w:rFonts w:ascii="Arial" w:hAnsi="Arial" w:cs="Arial"/>
        </w:rPr>
      </w:pPr>
    </w:p>
    <w:p w:rsidR="00277CFA" w:rsidRDefault="00277CFA" w:rsidP="00277CFA">
      <w:pPr>
        <w:spacing w:after="200" w:line="276" w:lineRule="auto"/>
        <w:contextualSpacing/>
        <w:jc w:val="both"/>
        <w:rPr>
          <w:rFonts w:ascii="Arial" w:hAnsi="Arial" w:cs="Arial"/>
        </w:rPr>
      </w:pPr>
      <w:r>
        <w:rPr>
          <w:rFonts w:ascii="Arial" w:hAnsi="Arial" w:cs="Arial"/>
          <w:noProof/>
          <w:lang w:val="es-ES"/>
        </w:rPr>
        <w:drawing>
          <wp:anchor distT="0" distB="0" distL="114300" distR="114300" simplePos="0" relativeHeight="251975680" behindDoc="0" locked="0" layoutInCell="1" allowOverlap="1">
            <wp:simplePos x="0" y="0"/>
            <wp:positionH relativeFrom="column">
              <wp:posOffset>2882265</wp:posOffset>
            </wp:positionH>
            <wp:positionV relativeFrom="paragraph">
              <wp:posOffset>6350</wp:posOffset>
            </wp:positionV>
            <wp:extent cx="2619375" cy="1628775"/>
            <wp:effectExtent l="19050" t="0" r="9525" b="0"/>
            <wp:wrapNone/>
            <wp:docPr id="2110" name="Imagen 11" descr="C:\Users\Pedro\Documents\CULTURAyDEPORTE 2012\DEPORTE 2012\GRAJOSsoftbol\NuevoUniforrme\TodoelEquipo\P106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dro\Documents\CULTURAyDEPORTE 2012\DEPORTE 2012\GRAJOSsoftbol\NuevoUniforrme\TodoelEquipo\P106057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41"/>
                    <a:stretch>
                      <a:fillRect/>
                    </a:stretch>
                  </pic:blipFill>
                  <pic:spPr bwMode="auto">
                    <a:xfrm>
                      <a:off x="0" y="0"/>
                      <a:ext cx="2619375" cy="1628775"/>
                    </a:xfrm>
                    <a:prstGeom prst="snip2DiagRect">
                      <a:avLst/>
                    </a:prstGeom>
                    <a:noFill/>
                    <a:ln>
                      <a:noFill/>
                    </a:ln>
                  </pic:spPr>
                </pic:pic>
              </a:graphicData>
            </a:graphic>
          </wp:anchor>
        </w:drawing>
      </w:r>
    </w:p>
    <w:p w:rsidR="00277CFA" w:rsidRDefault="00277CFA" w:rsidP="00277CFA">
      <w:pPr>
        <w:spacing w:after="200" w:line="276" w:lineRule="auto"/>
        <w:contextualSpacing/>
        <w:jc w:val="both"/>
        <w:rPr>
          <w:rFonts w:ascii="Arial" w:hAnsi="Arial" w:cs="Arial"/>
        </w:rPr>
      </w:pPr>
    </w:p>
    <w:p w:rsidR="00277CFA" w:rsidRDefault="00277CFA" w:rsidP="00277CFA">
      <w:pPr>
        <w:spacing w:after="200" w:line="276" w:lineRule="auto"/>
        <w:contextualSpacing/>
        <w:jc w:val="both"/>
        <w:rPr>
          <w:rFonts w:ascii="Arial" w:hAnsi="Arial" w:cs="Arial"/>
        </w:rPr>
      </w:pPr>
    </w:p>
    <w:p w:rsidR="00277CFA" w:rsidRDefault="00277CFA" w:rsidP="00277CFA">
      <w:pPr>
        <w:spacing w:after="200" w:line="276" w:lineRule="auto"/>
        <w:contextualSpacing/>
        <w:jc w:val="both"/>
        <w:rPr>
          <w:rFonts w:ascii="Arial" w:hAnsi="Arial" w:cs="Arial"/>
        </w:rPr>
      </w:pPr>
    </w:p>
    <w:p w:rsidR="00277CFA" w:rsidRDefault="00277CFA" w:rsidP="00277CFA">
      <w:pPr>
        <w:spacing w:after="200" w:line="276" w:lineRule="auto"/>
        <w:contextualSpacing/>
        <w:jc w:val="both"/>
        <w:rPr>
          <w:rFonts w:ascii="Arial" w:hAnsi="Arial" w:cs="Arial"/>
        </w:rPr>
      </w:pPr>
    </w:p>
    <w:p w:rsidR="00277CFA" w:rsidRPr="00277CFA" w:rsidRDefault="00277CFA" w:rsidP="00277CFA">
      <w:pPr>
        <w:spacing w:after="200" w:line="276" w:lineRule="auto"/>
        <w:contextualSpacing/>
        <w:jc w:val="both"/>
        <w:rPr>
          <w:rFonts w:ascii="Arial" w:hAnsi="Arial" w:cs="Arial"/>
        </w:rPr>
      </w:pPr>
    </w:p>
    <w:p w:rsidR="004E3E5D" w:rsidRDefault="004E3E5D" w:rsidP="004E3E5D">
      <w:pPr>
        <w:jc w:val="both"/>
        <w:rPr>
          <w:rFonts w:ascii="Arial" w:hAnsi="Arial" w:cs="Arial"/>
        </w:rPr>
      </w:pPr>
      <w:r>
        <w:rPr>
          <w:rFonts w:ascii="Arial" w:hAnsi="Arial" w:cs="Arial"/>
        </w:rPr>
        <w:t xml:space="preserve">  </w:t>
      </w:r>
    </w:p>
    <w:p w:rsidR="004E3E5D" w:rsidRDefault="004E3E5D" w:rsidP="004E3E5D">
      <w:pPr>
        <w:jc w:val="both"/>
        <w:rPr>
          <w:rFonts w:ascii="Arial" w:hAnsi="Arial" w:cs="Arial"/>
        </w:rPr>
      </w:pPr>
    </w:p>
    <w:p w:rsidR="004E3E5D" w:rsidRDefault="004E3E5D" w:rsidP="004E3E5D">
      <w:pPr>
        <w:jc w:val="both"/>
        <w:rPr>
          <w:rFonts w:ascii="Arial" w:hAnsi="Arial" w:cs="Arial"/>
        </w:rPr>
      </w:pPr>
    </w:p>
    <w:p w:rsidR="004E3E5D" w:rsidRDefault="004E3E5D" w:rsidP="004E3E5D">
      <w:pPr>
        <w:jc w:val="both"/>
        <w:rPr>
          <w:rFonts w:ascii="Arial" w:hAnsi="Arial" w:cs="Arial"/>
        </w:rPr>
      </w:pPr>
    </w:p>
    <w:p w:rsidR="004E3E5D" w:rsidRPr="004307D7" w:rsidRDefault="004E3E5D" w:rsidP="004E3E5D">
      <w:pPr>
        <w:pStyle w:val="Prrafodelista"/>
        <w:numPr>
          <w:ilvl w:val="0"/>
          <w:numId w:val="43"/>
        </w:numPr>
        <w:spacing w:after="200" w:line="276" w:lineRule="auto"/>
        <w:contextualSpacing/>
        <w:jc w:val="both"/>
        <w:rPr>
          <w:rFonts w:ascii="Arial" w:hAnsi="Arial" w:cs="Arial"/>
        </w:rPr>
      </w:pPr>
      <w:r>
        <w:rPr>
          <w:rFonts w:ascii="Arial" w:hAnsi="Arial" w:cs="Arial"/>
          <w:b/>
        </w:rPr>
        <w:t>Equipos de Basquetbol y Futbol.</w:t>
      </w:r>
    </w:p>
    <w:p w:rsidR="004E3E5D" w:rsidRPr="004307D7" w:rsidRDefault="00B36112" w:rsidP="004E3E5D">
      <w:pPr>
        <w:jc w:val="both"/>
        <w:rPr>
          <w:rFonts w:ascii="Arial" w:hAnsi="Arial" w:cs="Arial"/>
        </w:rPr>
      </w:pPr>
      <w:r>
        <w:rPr>
          <w:b/>
          <w:bCs/>
          <w:i/>
          <w:noProof/>
          <w:color w:val="1F497D" w:themeColor="text2"/>
          <w:sz w:val="36"/>
          <w:szCs w:val="36"/>
          <w:lang w:val="es-ES"/>
        </w:rPr>
        <w:drawing>
          <wp:anchor distT="0" distB="0" distL="114300" distR="114300" simplePos="0" relativeHeight="251976704" behindDoc="0" locked="0" layoutInCell="1" allowOverlap="1">
            <wp:simplePos x="0" y="0"/>
            <wp:positionH relativeFrom="column">
              <wp:posOffset>2749550</wp:posOffset>
            </wp:positionH>
            <wp:positionV relativeFrom="paragraph">
              <wp:posOffset>138430</wp:posOffset>
            </wp:positionV>
            <wp:extent cx="2799715" cy="1771650"/>
            <wp:effectExtent l="19050" t="0" r="635" b="0"/>
            <wp:wrapNone/>
            <wp:docPr id="2111" name="Imagen 12" descr="C:\Users\Pedro\Documents\CULTURAyDEPORTE 2012\DEPORTE 2012\FUTBOL 2012\FOTOS2012\Nueva carpeta\P108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dro\Documents\CULTURAyDEPORTE 2012\DEPORTE 2012\FUTBOL 2012\FOTOS2012\Nueva carpeta\P108041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715" cy="1771650"/>
                    </a:xfrm>
                    <a:prstGeom prst="smileyFace">
                      <a:avLst/>
                    </a:prstGeom>
                    <a:noFill/>
                    <a:ln>
                      <a:noFill/>
                    </a:ln>
                  </pic:spPr>
                </pic:pic>
              </a:graphicData>
            </a:graphic>
          </wp:anchor>
        </w:drawing>
      </w:r>
      <w:r w:rsidR="00277CFA">
        <w:rPr>
          <w:b/>
          <w:bCs/>
          <w:i/>
          <w:noProof/>
          <w:color w:val="1F497D" w:themeColor="text2"/>
          <w:sz w:val="36"/>
          <w:szCs w:val="36"/>
          <w:lang w:val="es-ES"/>
        </w:rPr>
        <w:drawing>
          <wp:anchor distT="0" distB="0" distL="114300" distR="114300" simplePos="0" relativeHeight="251977728" behindDoc="0" locked="0" layoutInCell="1" allowOverlap="1">
            <wp:simplePos x="0" y="0"/>
            <wp:positionH relativeFrom="column">
              <wp:posOffset>81915</wp:posOffset>
            </wp:positionH>
            <wp:positionV relativeFrom="paragraph">
              <wp:posOffset>5080</wp:posOffset>
            </wp:positionV>
            <wp:extent cx="2447925" cy="1819275"/>
            <wp:effectExtent l="19050" t="0" r="9525" b="0"/>
            <wp:wrapNone/>
            <wp:docPr id="64" name="Imagen 1" descr="E:\P108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1080676.JPG"/>
                    <pic:cNvPicPr>
                      <a:picLocks noChangeAspect="1" noChangeArrowheads="1"/>
                    </pic:cNvPicPr>
                  </pic:nvPicPr>
                  <pic:blipFill>
                    <a:blip r:embed="rId33" cstate="print"/>
                    <a:srcRect l="5072" r="9420"/>
                    <a:stretch>
                      <a:fillRect/>
                    </a:stretch>
                  </pic:blipFill>
                  <pic:spPr bwMode="auto">
                    <a:xfrm>
                      <a:off x="0" y="0"/>
                      <a:ext cx="2447925" cy="1819275"/>
                    </a:xfrm>
                    <a:prstGeom prst="flowChartAlternateProcess">
                      <a:avLst/>
                    </a:prstGeom>
                    <a:noFill/>
                    <a:ln w="9525">
                      <a:noFill/>
                      <a:miter lim="800000"/>
                      <a:headEnd/>
                      <a:tailEnd/>
                    </a:ln>
                  </pic:spPr>
                </pic:pic>
              </a:graphicData>
            </a:graphic>
          </wp:anchor>
        </w:drawing>
      </w:r>
      <w:r w:rsidR="004E3E5D">
        <w:rPr>
          <w:rFonts w:ascii="Arial" w:hAnsi="Arial" w:cs="Arial"/>
        </w:rPr>
        <w:t xml:space="preserve">  </w:t>
      </w: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4E3E5D" w:rsidRDefault="004E3E5D" w:rsidP="004E3E5D">
      <w:pPr>
        <w:jc w:val="both"/>
        <w:rPr>
          <w:rFonts w:ascii="Arial" w:hAnsi="Arial" w:cs="Arial"/>
          <w:b/>
        </w:rPr>
      </w:pPr>
      <w:r w:rsidRPr="000D51B9">
        <w:rPr>
          <w:rFonts w:ascii="Arial" w:hAnsi="Arial" w:cs="Arial"/>
          <w:b/>
        </w:rPr>
        <w:t>Eventos Cívicos.</w:t>
      </w:r>
    </w:p>
    <w:p w:rsidR="00277CFA" w:rsidRDefault="00277CFA" w:rsidP="004E3E5D">
      <w:pPr>
        <w:jc w:val="both"/>
        <w:rPr>
          <w:rFonts w:ascii="Arial" w:hAnsi="Arial" w:cs="Arial"/>
          <w:b/>
        </w:rPr>
      </w:pPr>
    </w:p>
    <w:p w:rsidR="004E3E5D" w:rsidRDefault="004E3E5D" w:rsidP="004E3E5D">
      <w:pPr>
        <w:pStyle w:val="Prrafodelista"/>
        <w:numPr>
          <w:ilvl w:val="0"/>
          <w:numId w:val="43"/>
        </w:numPr>
        <w:spacing w:after="200" w:line="276" w:lineRule="auto"/>
        <w:contextualSpacing/>
        <w:jc w:val="both"/>
        <w:rPr>
          <w:rFonts w:ascii="Arial" w:hAnsi="Arial" w:cs="Arial"/>
          <w:b/>
        </w:rPr>
      </w:pPr>
      <w:r>
        <w:rPr>
          <w:rFonts w:ascii="Arial" w:hAnsi="Arial" w:cs="Arial"/>
          <w:b/>
        </w:rPr>
        <w:t>Desfile del 5 de Mayo.</w:t>
      </w:r>
    </w:p>
    <w:p w:rsidR="004E3E5D" w:rsidRDefault="00277CFA" w:rsidP="004E3E5D">
      <w:pPr>
        <w:jc w:val="both"/>
        <w:rPr>
          <w:rFonts w:ascii="Arial" w:hAnsi="Arial" w:cs="Arial"/>
          <w:b/>
        </w:rPr>
      </w:pPr>
      <w:r>
        <w:rPr>
          <w:rFonts w:ascii="Arial" w:hAnsi="Arial" w:cs="Arial"/>
          <w:noProof/>
          <w:lang w:val="es-ES"/>
        </w:rPr>
        <w:drawing>
          <wp:anchor distT="0" distB="0" distL="114300" distR="114300" simplePos="0" relativeHeight="251979776" behindDoc="0" locked="0" layoutInCell="1" allowOverlap="1">
            <wp:simplePos x="0" y="0"/>
            <wp:positionH relativeFrom="column">
              <wp:posOffset>3072765</wp:posOffset>
            </wp:positionH>
            <wp:positionV relativeFrom="paragraph">
              <wp:posOffset>3810</wp:posOffset>
            </wp:positionV>
            <wp:extent cx="2476500" cy="1857375"/>
            <wp:effectExtent l="19050" t="0" r="0" b="0"/>
            <wp:wrapNone/>
            <wp:docPr id="84" name="Imagen 16" descr="C:\Users\Pedro\Pictures\2012 fotos\CULTURA 2012\NuevasEscoltas\24FEB\DSCN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dro\Pictures\2012 fotos\CULTURA 2012\NuevasEscoltas\24FEB\DSCN154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857375"/>
                    </a:xfrm>
                    <a:prstGeom prst="teardrop">
                      <a:avLst/>
                    </a:prstGeom>
                    <a:noFill/>
                    <a:ln>
                      <a:noFill/>
                    </a:ln>
                  </pic:spPr>
                </pic:pic>
              </a:graphicData>
            </a:graphic>
          </wp:anchor>
        </w:drawing>
      </w:r>
      <w:r>
        <w:rPr>
          <w:rFonts w:ascii="Arial" w:hAnsi="Arial" w:cs="Arial"/>
          <w:noProof/>
          <w:lang w:val="es-ES"/>
        </w:rPr>
        <w:drawing>
          <wp:anchor distT="0" distB="0" distL="114300" distR="114300" simplePos="0" relativeHeight="251978752" behindDoc="0" locked="0" layoutInCell="1" allowOverlap="1">
            <wp:simplePos x="0" y="0"/>
            <wp:positionH relativeFrom="column">
              <wp:posOffset>79375</wp:posOffset>
            </wp:positionH>
            <wp:positionV relativeFrom="paragraph">
              <wp:posOffset>3810</wp:posOffset>
            </wp:positionV>
            <wp:extent cx="2447925" cy="1838325"/>
            <wp:effectExtent l="19050" t="0" r="9525" b="0"/>
            <wp:wrapNone/>
            <wp:docPr id="83" name="Imagen 15" descr="C:\Users\Pedro\Pictures\2012 fotos\CULTURA 2012\NuevasEscoltas\24FEB\DSCN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edro\Pictures\2012 fotos\CULTURA 2012\NuevasEscoltas\24FEB\DSCN153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838325"/>
                    </a:xfrm>
                    <a:prstGeom prst="teardrop">
                      <a:avLst/>
                    </a:prstGeom>
                    <a:noFill/>
                    <a:ln>
                      <a:noFill/>
                    </a:ln>
                  </pic:spPr>
                </pic:pic>
              </a:graphicData>
            </a:graphic>
          </wp:anchor>
        </w:drawing>
      </w:r>
      <w:r w:rsidR="004E3E5D">
        <w:rPr>
          <w:rFonts w:ascii="Arial" w:hAnsi="Arial" w:cs="Arial"/>
          <w:b/>
        </w:rPr>
        <w:t xml:space="preserve">  </w:t>
      </w: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277CFA" w:rsidRDefault="00277CFA" w:rsidP="004E3E5D">
      <w:pPr>
        <w:jc w:val="both"/>
        <w:rPr>
          <w:rFonts w:ascii="Arial" w:hAnsi="Arial" w:cs="Arial"/>
          <w:b/>
        </w:rPr>
      </w:pPr>
    </w:p>
    <w:p w:rsidR="004E3E5D" w:rsidRDefault="004E3E5D" w:rsidP="004E3E5D">
      <w:pPr>
        <w:pStyle w:val="Prrafodelista"/>
        <w:numPr>
          <w:ilvl w:val="0"/>
          <w:numId w:val="43"/>
        </w:numPr>
        <w:spacing w:after="200" w:line="276" w:lineRule="auto"/>
        <w:contextualSpacing/>
        <w:jc w:val="both"/>
        <w:rPr>
          <w:rFonts w:ascii="Arial" w:hAnsi="Arial" w:cs="Arial"/>
          <w:b/>
        </w:rPr>
      </w:pPr>
      <w:r>
        <w:rPr>
          <w:rFonts w:ascii="Arial" w:hAnsi="Arial" w:cs="Arial"/>
          <w:b/>
        </w:rPr>
        <w:lastRenderedPageBreak/>
        <w:t>Honores a la Bandera.</w:t>
      </w:r>
    </w:p>
    <w:p w:rsidR="004E3E5D" w:rsidRDefault="004E3E5D" w:rsidP="004E3E5D">
      <w:pPr>
        <w:jc w:val="both"/>
        <w:rPr>
          <w:rFonts w:ascii="Arial" w:hAnsi="Arial" w:cs="Arial"/>
          <w:b/>
        </w:rPr>
      </w:pPr>
      <w:r>
        <w:rPr>
          <w:noProof/>
          <w:lang w:val="es-ES"/>
        </w:rPr>
        <w:drawing>
          <wp:anchor distT="0" distB="0" distL="114300" distR="114300" simplePos="0" relativeHeight="251980800" behindDoc="0" locked="0" layoutInCell="1" allowOverlap="1">
            <wp:simplePos x="0" y="0"/>
            <wp:positionH relativeFrom="column">
              <wp:posOffset>1243965</wp:posOffset>
            </wp:positionH>
            <wp:positionV relativeFrom="paragraph">
              <wp:posOffset>60960</wp:posOffset>
            </wp:positionV>
            <wp:extent cx="3124200" cy="2029471"/>
            <wp:effectExtent l="19050" t="0" r="0" b="0"/>
            <wp:wrapNone/>
            <wp:docPr id="85" name="Imagen 17" descr="C:\Users\Pedro\Pictures\MAYO-AGOSTO2012\honoresMayo\DSC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ro\Pictures\MAYO-AGOSTO2012\honoresMayo\DSC0494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49"/>
                    <a:stretch>
                      <a:fillRect/>
                    </a:stretch>
                  </pic:blipFill>
                  <pic:spPr bwMode="auto">
                    <a:xfrm>
                      <a:off x="0" y="0"/>
                      <a:ext cx="3124200" cy="2029471"/>
                    </a:xfrm>
                    <a:prstGeom prst="plaque">
                      <a:avLst/>
                    </a:prstGeom>
                    <a:noFill/>
                    <a:ln>
                      <a:noFill/>
                    </a:ln>
                  </pic:spPr>
                </pic:pic>
              </a:graphicData>
            </a:graphic>
          </wp:anchor>
        </w:drawing>
      </w:r>
    </w:p>
    <w:p w:rsidR="004E3E5D" w:rsidRDefault="004E3E5D"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7754F4" w:rsidRDefault="007754F4" w:rsidP="004E3E5D">
      <w:pPr>
        <w:jc w:val="both"/>
        <w:rPr>
          <w:rFonts w:ascii="Arial" w:hAnsi="Arial" w:cs="Arial"/>
          <w:b/>
        </w:rPr>
      </w:pPr>
    </w:p>
    <w:p w:rsidR="004E3E5D" w:rsidRDefault="004E3E5D" w:rsidP="004E3E5D">
      <w:pPr>
        <w:jc w:val="both"/>
        <w:rPr>
          <w:rFonts w:ascii="Arial" w:hAnsi="Arial" w:cs="Arial"/>
          <w:b/>
        </w:rPr>
      </w:pPr>
    </w:p>
    <w:p w:rsidR="004E3E5D" w:rsidRDefault="004E3E5D" w:rsidP="004E3E5D">
      <w:pPr>
        <w:pStyle w:val="Prrafodelista"/>
        <w:numPr>
          <w:ilvl w:val="0"/>
          <w:numId w:val="43"/>
        </w:numPr>
        <w:spacing w:after="200" w:line="276" w:lineRule="auto"/>
        <w:contextualSpacing/>
        <w:jc w:val="both"/>
        <w:rPr>
          <w:rFonts w:ascii="Arial" w:hAnsi="Arial" w:cs="Arial"/>
          <w:b/>
        </w:rPr>
      </w:pPr>
      <w:r>
        <w:rPr>
          <w:rFonts w:ascii="Arial" w:hAnsi="Arial" w:cs="Arial"/>
          <w:b/>
        </w:rPr>
        <w:t>Ceremonia de Graduación, 2da. Generación de Ingenierías.</w:t>
      </w:r>
    </w:p>
    <w:p w:rsidR="004E3E5D" w:rsidRPr="005E0286" w:rsidRDefault="00EB2BEA" w:rsidP="004E3E5D">
      <w:pPr>
        <w:jc w:val="both"/>
        <w:rPr>
          <w:rFonts w:ascii="Arial" w:hAnsi="Arial" w:cs="Arial"/>
          <w:b/>
        </w:rPr>
      </w:pPr>
      <w:r>
        <w:rPr>
          <w:rFonts w:ascii="Arial" w:hAnsi="Arial" w:cs="Arial"/>
          <w:b/>
          <w:noProof/>
          <w:lang w:val="es-ES"/>
        </w:rPr>
        <w:drawing>
          <wp:anchor distT="0" distB="0" distL="114300" distR="114300" simplePos="0" relativeHeight="251981824" behindDoc="0" locked="0" layoutInCell="1" allowOverlap="1">
            <wp:simplePos x="0" y="0"/>
            <wp:positionH relativeFrom="column">
              <wp:posOffset>15240</wp:posOffset>
            </wp:positionH>
            <wp:positionV relativeFrom="paragraph">
              <wp:posOffset>154306</wp:posOffset>
            </wp:positionV>
            <wp:extent cx="2657475" cy="1771650"/>
            <wp:effectExtent l="19050" t="0" r="9525" b="0"/>
            <wp:wrapNone/>
            <wp:docPr id="86" name="Imagen 18" descr="C:\Users\Pedro\Pictures\MAYO-AGOSTO2012\Graduacion Jun29\P10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dro\Pictures\MAYO-AGOSTO2012\Graduacion Jun29\P1020173.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297"/>
                    <a:stretch>
                      <a:fillRect/>
                    </a:stretch>
                  </pic:blipFill>
                  <pic:spPr bwMode="auto">
                    <a:xfrm>
                      <a:off x="0" y="0"/>
                      <a:ext cx="2657475" cy="1771650"/>
                    </a:xfrm>
                    <a:prstGeom prst="plaque">
                      <a:avLst/>
                    </a:prstGeom>
                    <a:noFill/>
                    <a:ln>
                      <a:noFill/>
                    </a:ln>
                  </pic:spPr>
                </pic:pic>
              </a:graphicData>
            </a:graphic>
          </wp:anchor>
        </w:drawing>
      </w:r>
      <w:r w:rsidR="004E3E5D">
        <w:rPr>
          <w:rFonts w:ascii="Arial" w:hAnsi="Arial" w:cs="Arial"/>
          <w:b/>
        </w:rPr>
        <w:t xml:space="preserve">  </w:t>
      </w:r>
    </w:p>
    <w:p w:rsidR="004E3E5D" w:rsidRDefault="004E3E5D" w:rsidP="004E3E5D">
      <w:pPr>
        <w:rPr>
          <w:rFonts w:ascii="Arial" w:hAnsi="Arial" w:cs="Arial"/>
          <w:b/>
          <w:sz w:val="28"/>
        </w:rPr>
      </w:pPr>
    </w:p>
    <w:p w:rsidR="000D4EAE" w:rsidRDefault="000D4EAE" w:rsidP="000D4EAE">
      <w:pPr>
        <w:jc w:val="both"/>
        <w:rPr>
          <w:rFonts w:ascii="Arial" w:hAnsi="Arial" w:cs="Arial"/>
        </w:rPr>
      </w:pPr>
    </w:p>
    <w:p w:rsidR="007754F4" w:rsidRDefault="007754F4" w:rsidP="000D4EAE">
      <w:pPr>
        <w:jc w:val="both"/>
        <w:rPr>
          <w:rFonts w:ascii="Arial" w:hAnsi="Arial" w:cs="Arial"/>
        </w:rPr>
      </w:pPr>
    </w:p>
    <w:p w:rsidR="007754F4" w:rsidRDefault="00EB7CA4" w:rsidP="000D4EAE">
      <w:pPr>
        <w:jc w:val="both"/>
        <w:rPr>
          <w:rFonts w:ascii="Arial" w:hAnsi="Arial" w:cs="Arial"/>
        </w:rPr>
      </w:pPr>
      <w:r>
        <w:rPr>
          <w:rFonts w:ascii="Arial" w:hAnsi="Arial" w:cs="Arial"/>
          <w:noProof/>
          <w:lang w:val="es-ES"/>
        </w:rPr>
        <w:drawing>
          <wp:anchor distT="0" distB="0" distL="114300" distR="114300" simplePos="0" relativeHeight="252042240" behindDoc="0" locked="0" layoutInCell="1" allowOverlap="1">
            <wp:simplePos x="0" y="0"/>
            <wp:positionH relativeFrom="column">
              <wp:posOffset>2872740</wp:posOffset>
            </wp:positionH>
            <wp:positionV relativeFrom="paragraph">
              <wp:posOffset>157480</wp:posOffset>
            </wp:positionV>
            <wp:extent cx="2314575" cy="1733550"/>
            <wp:effectExtent l="19050" t="0" r="9525" b="0"/>
            <wp:wrapNone/>
            <wp:docPr id="14" name="Imagen 25" descr="C:\Documents and Settings\Aldaz\Escritorio\DSC0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ldaz\Escritorio\DSC05951.JPG"/>
                    <pic:cNvPicPr>
                      <a:picLocks noChangeAspect="1" noChangeArrowheads="1"/>
                    </pic:cNvPicPr>
                  </pic:nvPicPr>
                  <pic:blipFill>
                    <a:blip r:embed="rId38" cstate="print"/>
                    <a:srcRect/>
                    <a:stretch>
                      <a:fillRect/>
                    </a:stretch>
                  </pic:blipFill>
                  <pic:spPr bwMode="auto">
                    <a:xfrm>
                      <a:off x="0" y="0"/>
                      <a:ext cx="2314575" cy="1733550"/>
                    </a:xfrm>
                    <a:prstGeom prst="snip1Rect">
                      <a:avLst/>
                    </a:prstGeom>
                    <a:noFill/>
                    <a:ln w="9525">
                      <a:noFill/>
                      <a:miter lim="800000"/>
                      <a:headEnd/>
                      <a:tailEnd/>
                    </a:ln>
                  </pic:spPr>
                </pic:pic>
              </a:graphicData>
            </a:graphic>
          </wp:anchor>
        </w:drawing>
      </w:r>
    </w:p>
    <w:p w:rsidR="007754F4" w:rsidRDefault="007754F4" w:rsidP="000D4EAE">
      <w:pPr>
        <w:jc w:val="both"/>
        <w:rPr>
          <w:rFonts w:ascii="Arial" w:hAnsi="Arial" w:cs="Arial"/>
        </w:rPr>
      </w:pPr>
    </w:p>
    <w:p w:rsidR="007754F4" w:rsidRDefault="007754F4" w:rsidP="000D4EAE">
      <w:pPr>
        <w:jc w:val="both"/>
        <w:rPr>
          <w:rFonts w:ascii="Arial" w:hAnsi="Arial" w:cs="Arial"/>
        </w:rPr>
      </w:pPr>
    </w:p>
    <w:p w:rsidR="007754F4" w:rsidRDefault="007754F4" w:rsidP="000D4EAE">
      <w:pPr>
        <w:jc w:val="both"/>
        <w:rPr>
          <w:rFonts w:ascii="Arial" w:hAnsi="Arial" w:cs="Arial"/>
        </w:rPr>
      </w:pPr>
    </w:p>
    <w:p w:rsidR="007754F4" w:rsidRDefault="007754F4" w:rsidP="000D4EAE">
      <w:pPr>
        <w:jc w:val="both"/>
        <w:rPr>
          <w:rFonts w:ascii="Arial" w:hAnsi="Arial" w:cs="Arial"/>
        </w:rPr>
      </w:pPr>
    </w:p>
    <w:p w:rsidR="007754F4" w:rsidRPr="00F71D03" w:rsidRDefault="007754F4" w:rsidP="000D4EAE">
      <w:pPr>
        <w:jc w:val="both"/>
        <w:rPr>
          <w:rFonts w:ascii="Arial" w:hAnsi="Arial" w:cs="Arial"/>
        </w:rPr>
      </w:pPr>
    </w:p>
    <w:p w:rsidR="00A42642" w:rsidRDefault="00A42642" w:rsidP="00A42642">
      <w:pPr>
        <w:rPr>
          <w:rFonts w:ascii="Arial" w:hAnsi="Arial" w:cs="Arial"/>
          <w:b/>
          <w:sz w:val="28"/>
        </w:rPr>
      </w:pPr>
    </w:p>
    <w:p w:rsidR="007754F4" w:rsidRDefault="007754F4" w:rsidP="003E5D3E">
      <w:pPr>
        <w:jc w:val="both"/>
        <w:rPr>
          <w:rFonts w:ascii="Arial" w:hAnsi="Arial" w:cs="Arial"/>
          <w:b/>
        </w:rPr>
      </w:pPr>
    </w:p>
    <w:p w:rsidR="007754F4" w:rsidRDefault="007754F4" w:rsidP="003E5D3E">
      <w:pPr>
        <w:jc w:val="both"/>
        <w:rPr>
          <w:rFonts w:ascii="Arial" w:hAnsi="Arial" w:cs="Arial"/>
          <w:b/>
        </w:rPr>
      </w:pPr>
    </w:p>
    <w:p w:rsidR="007754F4" w:rsidRDefault="007754F4" w:rsidP="003E5D3E">
      <w:pPr>
        <w:jc w:val="both"/>
        <w:rPr>
          <w:rFonts w:ascii="Arial" w:hAnsi="Arial" w:cs="Arial"/>
          <w:b/>
        </w:rPr>
      </w:pPr>
    </w:p>
    <w:p w:rsidR="000A5383" w:rsidRDefault="000A5383" w:rsidP="003E5D3E">
      <w:pPr>
        <w:jc w:val="both"/>
        <w:rPr>
          <w:rFonts w:ascii="Arial" w:hAnsi="Arial" w:cs="Arial"/>
          <w:b/>
        </w:rPr>
      </w:pPr>
    </w:p>
    <w:p w:rsidR="000A5383" w:rsidRDefault="000A5383" w:rsidP="003E5D3E">
      <w:pPr>
        <w:jc w:val="both"/>
        <w:rPr>
          <w:rFonts w:ascii="Arial" w:hAnsi="Arial" w:cs="Arial"/>
          <w:b/>
        </w:rPr>
      </w:pPr>
    </w:p>
    <w:p w:rsidR="003E5D3E" w:rsidRPr="00DA1DD2" w:rsidRDefault="003E5D3E" w:rsidP="003E5D3E">
      <w:pPr>
        <w:jc w:val="both"/>
        <w:rPr>
          <w:rFonts w:ascii="Arial" w:hAnsi="Arial" w:cs="Arial"/>
          <w:b/>
        </w:rPr>
      </w:pPr>
      <w:r w:rsidRPr="00DA1DD2">
        <w:rPr>
          <w:rFonts w:ascii="Arial" w:hAnsi="Arial" w:cs="Arial"/>
          <w:b/>
        </w:rPr>
        <w:t>3. Servicios Médicos</w:t>
      </w:r>
      <w:r w:rsidR="009E5B53" w:rsidRPr="00DA1DD2">
        <w:rPr>
          <w:rFonts w:ascii="Arial" w:hAnsi="Arial" w:cs="Arial"/>
          <w:b/>
        </w:rPr>
        <w:t>.</w:t>
      </w:r>
    </w:p>
    <w:p w:rsidR="003E5D3E" w:rsidRPr="00DA1DD2" w:rsidRDefault="003E5D3E" w:rsidP="003E5D3E">
      <w:pPr>
        <w:jc w:val="both"/>
        <w:outlineLvl w:val="0"/>
        <w:rPr>
          <w:rFonts w:ascii="Arial" w:hAnsi="Arial"/>
          <w:b/>
        </w:rPr>
      </w:pPr>
    </w:p>
    <w:p w:rsidR="00914929" w:rsidRDefault="00914929" w:rsidP="003E5D3E">
      <w:pPr>
        <w:jc w:val="both"/>
        <w:outlineLvl w:val="0"/>
        <w:rPr>
          <w:rFonts w:ascii="Arial" w:hAnsi="Arial"/>
          <w:b/>
        </w:rPr>
      </w:pPr>
    </w:p>
    <w:p w:rsidR="003E5D3E" w:rsidRPr="000A5383" w:rsidRDefault="003E5D3E" w:rsidP="003E5D3E">
      <w:pPr>
        <w:jc w:val="both"/>
        <w:outlineLvl w:val="0"/>
        <w:rPr>
          <w:rFonts w:ascii="Arial" w:hAnsi="Arial"/>
          <w:b/>
        </w:rPr>
      </w:pPr>
      <w:r w:rsidRPr="000A5383">
        <w:rPr>
          <w:rFonts w:ascii="Arial" w:hAnsi="Arial"/>
          <w:b/>
        </w:rPr>
        <w:t>Consultas brindadas</w:t>
      </w:r>
      <w:r w:rsidR="009E5B53" w:rsidRPr="000A5383">
        <w:rPr>
          <w:rFonts w:ascii="Arial" w:hAnsi="Arial"/>
          <w:b/>
        </w:rPr>
        <w:t>.</w:t>
      </w:r>
    </w:p>
    <w:p w:rsidR="009C547C" w:rsidRPr="000A5383" w:rsidRDefault="009C547C" w:rsidP="004F50E6">
      <w:pPr>
        <w:jc w:val="both"/>
        <w:outlineLvl w:val="0"/>
        <w:rPr>
          <w:rFonts w:ascii="Arial" w:hAnsi="Arial"/>
          <w:lang w:val="es-ES"/>
        </w:rPr>
      </w:pPr>
    </w:p>
    <w:p w:rsidR="00B947EA" w:rsidRPr="00DA1DD2" w:rsidRDefault="004F50E6" w:rsidP="00BA6B38">
      <w:pPr>
        <w:jc w:val="both"/>
        <w:rPr>
          <w:rFonts w:ascii="Arial" w:hAnsi="Arial" w:cs="Arial"/>
        </w:rPr>
      </w:pPr>
      <w:r w:rsidRPr="000A5383">
        <w:rPr>
          <w:rFonts w:ascii="Arial" w:hAnsi="Arial"/>
          <w:lang w:val="es-ES"/>
        </w:rPr>
        <w:t xml:space="preserve">En el período que se informa </w:t>
      </w:r>
      <w:r w:rsidR="00B947EA" w:rsidRPr="000A5383">
        <w:rPr>
          <w:rFonts w:ascii="Arial" w:eastAsia="Arial Unicode MS" w:hAnsi="Arial" w:cs="Arial"/>
        </w:rPr>
        <w:t xml:space="preserve">se brindaron </w:t>
      </w:r>
      <w:r w:rsidR="000A5383" w:rsidRPr="000A5383">
        <w:rPr>
          <w:rFonts w:ascii="Arial" w:eastAsia="Arial Unicode MS" w:hAnsi="Arial" w:cs="Arial"/>
          <w:b/>
        </w:rPr>
        <w:t>51</w:t>
      </w:r>
      <w:r w:rsidR="00914929" w:rsidRPr="000A5383">
        <w:rPr>
          <w:rFonts w:ascii="Arial" w:eastAsia="Arial Unicode MS" w:hAnsi="Arial" w:cs="Arial"/>
          <w:b/>
        </w:rPr>
        <w:t>3</w:t>
      </w:r>
      <w:r w:rsidR="00B947EA" w:rsidRPr="000A5383">
        <w:rPr>
          <w:rFonts w:ascii="Arial" w:eastAsia="Arial Unicode MS" w:hAnsi="Arial" w:cs="Arial"/>
        </w:rPr>
        <w:t xml:space="preserve"> atenciones </w:t>
      </w:r>
      <w:r w:rsidR="00B947EA" w:rsidRPr="000A5383">
        <w:rPr>
          <w:rFonts w:ascii="Arial" w:hAnsi="Arial" w:cs="Arial"/>
        </w:rPr>
        <w:t>Médic</w:t>
      </w:r>
      <w:r w:rsidR="00084E2D" w:rsidRPr="000A5383">
        <w:rPr>
          <w:rFonts w:ascii="Arial" w:hAnsi="Arial" w:cs="Arial"/>
        </w:rPr>
        <w:t>o preventivas, c</w:t>
      </w:r>
      <w:r w:rsidR="00B947EA" w:rsidRPr="000A5383">
        <w:rPr>
          <w:rFonts w:ascii="Arial" w:hAnsi="Arial" w:cs="Arial"/>
        </w:rPr>
        <w:t xml:space="preserve">orrespondiendo </w:t>
      </w:r>
      <w:r w:rsidR="00B947EA" w:rsidRPr="000A5383">
        <w:rPr>
          <w:rFonts w:ascii="Arial" w:hAnsi="Arial" w:cs="Arial"/>
          <w:b/>
        </w:rPr>
        <w:t>1</w:t>
      </w:r>
      <w:r w:rsidR="000A5383" w:rsidRPr="000A5383">
        <w:rPr>
          <w:rFonts w:ascii="Arial" w:hAnsi="Arial" w:cs="Arial"/>
          <w:b/>
        </w:rPr>
        <w:t>56</w:t>
      </w:r>
      <w:r w:rsidR="00B947EA" w:rsidRPr="000A5383">
        <w:rPr>
          <w:rFonts w:ascii="Arial" w:hAnsi="Arial" w:cs="Arial"/>
        </w:rPr>
        <w:t xml:space="preserve"> atenciones  al personal y </w:t>
      </w:r>
      <w:r w:rsidR="000A5383" w:rsidRPr="000A5383">
        <w:rPr>
          <w:rFonts w:ascii="Arial" w:hAnsi="Arial" w:cs="Arial"/>
          <w:b/>
        </w:rPr>
        <w:t>357</w:t>
      </w:r>
      <w:r w:rsidR="00B947EA" w:rsidRPr="000A5383">
        <w:rPr>
          <w:rFonts w:ascii="Arial" w:hAnsi="Arial" w:cs="Arial"/>
        </w:rPr>
        <w:t xml:space="preserve">  a los estudiantes.</w:t>
      </w:r>
      <w:r w:rsidR="00BD4C74" w:rsidRPr="000A5383">
        <w:rPr>
          <w:rFonts w:ascii="Arial" w:hAnsi="Arial"/>
          <w:b/>
          <w:lang w:val="es-ES"/>
        </w:rPr>
        <w:t xml:space="preserve"> </w:t>
      </w:r>
      <w:r w:rsidR="00BD4C74" w:rsidRPr="000A5383">
        <w:rPr>
          <w:rFonts w:ascii="Arial" w:hAnsi="Arial"/>
          <w:lang w:val="es-ES"/>
        </w:rPr>
        <w:t xml:space="preserve">Suministrándose aproximadamente </w:t>
      </w:r>
      <w:r w:rsidR="000268F4" w:rsidRPr="000268F4">
        <w:rPr>
          <w:rFonts w:ascii="Arial" w:hAnsi="Arial"/>
          <w:b/>
          <w:lang w:val="es-ES"/>
        </w:rPr>
        <w:t>44</w:t>
      </w:r>
      <w:r w:rsidR="00BD4C74" w:rsidRPr="000A5383">
        <w:rPr>
          <w:rFonts w:ascii="Arial" w:hAnsi="Arial"/>
          <w:lang w:val="es-ES"/>
        </w:rPr>
        <w:t xml:space="preserve"> medicamentos distintos,</w:t>
      </w:r>
      <w:r w:rsidR="00BD4C74" w:rsidRPr="000A5383">
        <w:rPr>
          <w:rFonts w:ascii="Arial" w:hAnsi="Arial" w:cs="Arial"/>
        </w:rPr>
        <w:t xml:space="preserve"> material de curación, muestras médicas, </w:t>
      </w:r>
      <w:proofErr w:type="spellStart"/>
      <w:r w:rsidR="00BD4C74" w:rsidRPr="000A5383">
        <w:rPr>
          <w:rFonts w:ascii="Arial" w:hAnsi="Arial" w:cs="Arial"/>
        </w:rPr>
        <w:t>spray</w:t>
      </w:r>
      <w:proofErr w:type="spellEnd"/>
      <w:r w:rsidR="00BD4C74" w:rsidRPr="000A5383">
        <w:rPr>
          <w:rFonts w:ascii="Arial" w:hAnsi="Arial" w:cs="Arial"/>
        </w:rPr>
        <w:t>, cremas, gotas y antisépticos tópicos</w:t>
      </w:r>
      <w:r w:rsidR="006C14B6" w:rsidRPr="000A5383">
        <w:rPr>
          <w:rFonts w:ascii="Arial" w:hAnsi="Arial" w:cs="Arial"/>
        </w:rPr>
        <w:t>.</w:t>
      </w:r>
      <w:r w:rsidR="00B947EA" w:rsidRPr="00DA1DD2">
        <w:rPr>
          <w:rFonts w:ascii="Arial" w:eastAsia="Arial Unicode MS" w:hAnsi="Arial" w:cs="Arial"/>
        </w:rPr>
        <w:t xml:space="preserve"> </w:t>
      </w:r>
    </w:p>
    <w:p w:rsidR="009C547C" w:rsidRDefault="009C547C" w:rsidP="004F50E6">
      <w:pPr>
        <w:jc w:val="both"/>
        <w:outlineLvl w:val="0"/>
        <w:rPr>
          <w:rFonts w:ascii="Arial" w:hAnsi="Arial"/>
          <w:lang w:val="es-ES"/>
        </w:rPr>
      </w:pPr>
    </w:p>
    <w:p w:rsidR="00914929" w:rsidRDefault="00914929" w:rsidP="004F50E6">
      <w:pPr>
        <w:jc w:val="both"/>
        <w:outlineLvl w:val="0"/>
        <w:rPr>
          <w:rFonts w:ascii="Arial" w:hAnsi="Arial"/>
          <w:lang w:val="es-ES"/>
        </w:rPr>
      </w:pPr>
    </w:p>
    <w:p w:rsidR="00914929" w:rsidRDefault="00914929" w:rsidP="004F50E6">
      <w:pPr>
        <w:jc w:val="both"/>
        <w:outlineLvl w:val="0"/>
        <w:rPr>
          <w:rFonts w:ascii="Arial" w:hAnsi="Arial"/>
          <w:lang w:val="es-ES"/>
        </w:rPr>
      </w:pPr>
    </w:p>
    <w:p w:rsidR="000A5383" w:rsidRPr="00E65DBB" w:rsidRDefault="000A5383" w:rsidP="000A5383">
      <w:pPr>
        <w:jc w:val="both"/>
        <w:rPr>
          <w:rFonts w:ascii="Arial" w:hAnsi="Arial" w:cs="Arial"/>
          <w:b/>
          <w:sz w:val="28"/>
        </w:rPr>
      </w:pPr>
      <w:r w:rsidRPr="00F725E7">
        <w:rPr>
          <w:rFonts w:ascii="Arial" w:eastAsia="Arial Unicode MS" w:hAnsi="Arial" w:cs="Arial"/>
        </w:rPr>
        <w:t xml:space="preserve">El cuatrimestre </w:t>
      </w:r>
      <w:r>
        <w:rPr>
          <w:rFonts w:ascii="Arial" w:eastAsia="Arial Unicode MS" w:hAnsi="Arial" w:cs="Arial"/>
        </w:rPr>
        <w:t xml:space="preserve">Mayo-Agosto </w:t>
      </w:r>
      <w:r w:rsidRPr="00F725E7">
        <w:rPr>
          <w:rFonts w:ascii="Arial" w:eastAsia="Arial Unicode MS" w:hAnsi="Arial" w:cs="Arial"/>
        </w:rPr>
        <w:t xml:space="preserve">es captado del Formato de Registro de Control Médico de la página  </w:t>
      </w:r>
      <w:r>
        <w:rPr>
          <w:rFonts w:ascii="Arial" w:eastAsia="Arial Unicode MS" w:hAnsi="Arial" w:cs="Arial"/>
        </w:rPr>
        <w:t xml:space="preserve">505 a la página 538 del cual se deslinda que se brindaron </w:t>
      </w:r>
      <w:r>
        <w:rPr>
          <w:rFonts w:ascii="Arial" w:eastAsia="Arial Unicode MS" w:hAnsi="Arial" w:cs="Arial"/>
          <w:b/>
        </w:rPr>
        <w:t>513</w:t>
      </w:r>
      <w:r w:rsidRPr="00F725E7">
        <w:rPr>
          <w:rFonts w:ascii="Arial" w:eastAsia="Arial Unicode MS" w:hAnsi="Arial" w:cs="Arial"/>
        </w:rPr>
        <w:t xml:space="preserve"> atenciones </w:t>
      </w:r>
      <w:r w:rsidRPr="00F725E7">
        <w:rPr>
          <w:rFonts w:ascii="Arial" w:hAnsi="Arial" w:cs="Arial"/>
        </w:rPr>
        <w:t>Médic</w:t>
      </w:r>
      <w:r>
        <w:rPr>
          <w:rFonts w:ascii="Arial" w:hAnsi="Arial" w:cs="Arial"/>
        </w:rPr>
        <w:t xml:space="preserve">o preventivas. Correspondiendo </w:t>
      </w:r>
      <w:r>
        <w:rPr>
          <w:rFonts w:ascii="Arial" w:hAnsi="Arial" w:cs="Arial"/>
          <w:b/>
        </w:rPr>
        <w:t>156</w:t>
      </w:r>
      <w:r>
        <w:rPr>
          <w:rFonts w:ascii="Arial" w:hAnsi="Arial" w:cs="Arial"/>
        </w:rPr>
        <w:t xml:space="preserve"> atenciones  al personal y </w:t>
      </w:r>
      <w:r>
        <w:rPr>
          <w:rFonts w:ascii="Arial" w:hAnsi="Arial" w:cs="Arial"/>
          <w:b/>
        </w:rPr>
        <w:t>357</w:t>
      </w:r>
      <w:r>
        <w:rPr>
          <w:rFonts w:ascii="Arial" w:hAnsi="Arial" w:cs="Arial"/>
        </w:rPr>
        <w:t xml:space="preserve">  a los estudiantes.</w:t>
      </w:r>
    </w:p>
    <w:p w:rsidR="000A5383" w:rsidRDefault="00AB1922" w:rsidP="000A5383">
      <w:pPr>
        <w:jc w:val="center"/>
        <w:rPr>
          <w:rFonts w:ascii="Arial" w:hAnsi="Arial" w:cs="Arial"/>
        </w:rPr>
      </w:pPr>
      <w:r w:rsidRPr="00AB1922">
        <w:rPr>
          <w:rFonts w:ascii="Arial" w:hAnsi="Arial"/>
          <w:b/>
          <w:noProof/>
          <w:lang w:val="es-ES" w:eastAsia="en-US"/>
        </w:rPr>
        <w:pict>
          <v:shape id="_x0000_s4311" type="#_x0000_t202" style="position:absolute;left:0;text-align:left;margin-left:139.7pt;margin-top:13.55pt;width:176.4pt;height:23.3pt;z-index:251850752;mso-width-percent:400;mso-height-percent:200;mso-width-percent:400;mso-height-percent:200;mso-width-relative:margin;mso-height-relative:margin" stroked="f">
            <v:textbox style="mso-next-textbox:#_x0000_s4311;mso-fit-shape-to-text:t">
              <w:txbxContent>
                <w:p w:rsidR="00667F16" w:rsidRPr="002B21FB" w:rsidRDefault="00667F16" w:rsidP="002B21FB">
                  <w:pPr>
                    <w:shd w:val="clear" w:color="auto" w:fill="FFFFFF" w:themeFill="background1"/>
                    <w:rPr>
                      <w:rFonts w:ascii="Arial" w:hAnsi="Arial" w:cs="Arial"/>
                      <w:b/>
                      <w:color w:val="FFFFFF" w:themeColor="background1"/>
                      <w:sz w:val="28"/>
                      <w:szCs w:val="28"/>
                      <w:lang w:val="es-ES"/>
                    </w:rPr>
                  </w:pPr>
                  <w:r w:rsidRPr="002B21FB">
                    <w:rPr>
                      <w:rFonts w:ascii="Arial" w:hAnsi="Arial" w:cs="Arial"/>
                      <w:b/>
                      <w:sz w:val="28"/>
                      <w:szCs w:val="28"/>
                      <w:lang w:val="es-ES"/>
                    </w:rPr>
                    <w:t>Consultas Brindadas</w:t>
                  </w:r>
                </w:p>
              </w:txbxContent>
            </v:textbox>
          </v:shape>
        </w:pic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r>
        <w:rPr>
          <w:rFonts w:ascii="Arial" w:hAnsi="Arial" w:cs="Arial"/>
          <w:noProof/>
          <w:lang w:val="es-ES"/>
        </w:rPr>
        <w:drawing>
          <wp:anchor distT="0" distB="0" distL="114300" distR="114300" simplePos="0" relativeHeight="251983872" behindDoc="0" locked="0" layoutInCell="1" allowOverlap="1">
            <wp:simplePos x="0" y="0"/>
            <wp:positionH relativeFrom="column">
              <wp:posOffset>177165</wp:posOffset>
            </wp:positionH>
            <wp:positionV relativeFrom="paragraph">
              <wp:posOffset>33655</wp:posOffset>
            </wp:positionV>
            <wp:extent cx="5400675" cy="3600450"/>
            <wp:effectExtent l="19050" t="0" r="0" b="0"/>
            <wp:wrapNone/>
            <wp:docPr id="37"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AB1922" w:rsidP="00230768">
      <w:pPr>
        <w:jc w:val="both"/>
        <w:rPr>
          <w:rFonts w:ascii="Arial" w:hAnsi="Arial" w:cs="Arial"/>
        </w:rPr>
      </w:pPr>
      <w:r w:rsidRPr="00AB1922">
        <w:rPr>
          <w:rFonts w:ascii="Arial" w:hAnsi="Arial" w:cs="Arial"/>
          <w:noProof/>
          <w:lang w:eastAsia="en-US"/>
        </w:rPr>
        <w:pict>
          <v:shape id="_x0000_s4359" type="#_x0000_t202" style="position:absolute;left:0;text-align:left;margin-left:101.6pt;margin-top:6.15pt;width:176.7pt;height:23.3pt;z-index:251985920;mso-width-percent:400;mso-height-percent:200;mso-width-percent:400;mso-height-percent:200;mso-width-relative:margin;mso-height-relative:margin" stroked="f">
            <v:textbox style="mso-fit-shape-to-text:t">
              <w:txbxContent>
                <w:p w:rsidR="00667F16" w:rsidRPr="00B36112" w:rsidRDefault="00667F16">
                  <w:pPr>
                    <w:rPr>
                      <w:rFonts w:ascii="Arial" w:hAnsi="Arial" w:cs="Arial"/>
                      <w:b/>
                      <w:sz w:val="28"/>
                      <w:szCs w:val="28"/>
                      <w:lang w:val="es-ES"/>
                    </w:rPr>
                  </w:pPr>
                  <w:r w:rsidRPr="00B36112">
                    <w:rPr>
                      <w:rFonts w:ascii="Arial" w:hAnsi="Arial" w:cs="Arial"/>
                      <w:b/>
                      <w:sz w:val="28"/>
                      <w:szCs w:val="28"/>
                      <w:lang w:val="es-ES"/>
                    </w:rPr>
                    <w:t>Total Atenciones 513</w:t>
                  </w:r>
                </w:p>
              </w:txbxContent>
            </v:textbox>
          </v:shape>
        </w:pict>
      </w: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0A5383" w:rsidRDefault="000A5383" w:rsidP="00230768">
      <w:pPr>
        <w:jc w:val="both"/>
        <w:rPr>
          <w:rFonts w:ascii="Arial" w:hAnsi="Arial" w:cs="Arial"/>
        </w:rPr>
      </w:pPr>
    </w:p>
    <w:p w:rsidR="00914929" w:rsidRPr="00A53190" w:rsidRDefault="00CD3471" w:rsidP="00230768">
      <w:pPr>
        <w:jc w:val="both"/>
        <w:rPr>
          <w:rFonts w:ascii="Arial" w:hAnsi="Arial" w:cs="Arial"/>
        </w:rPr>
      </w:pPr>
      <w:r>
        <w:rPr>
          <w:rFonts w:ascii="Arial" w:hAnsi="Arial" w:cs="Arial"/>
        </w:rPr>
        <w:t>E</w:t>
      </w:r>
      <w:r w:rsidR="00914929">
        <w:rPr>
          <w:rFonts w:ascii="Arial" w:hAnsi="Arial" w:cs="Arial"/>
        </w:rPr>
        <w:t xml:space="preserve">n </w:t>
      </w:r>
      <w:r>
        <w:rPr>
          <w:rFonts w:ascii="Arial" w:hAnsi="Arial" w:cs="Arial"/>
        </w:rPr>
        <w:t>el</w:t>
      </w:r>
      <w:r w:rsidR="00914929">
        <w:rPr>
          <w:rFonts w:ascii="Arial" w:hAnsi="Arial" w:cs="Arial"/>
        </w:rPr>
        <w:t xml:space="preserve"> cuatrimestre </w:t>
      </w:r>
      <w:r>
        <w:rPr>
          <w:rFonts w:ascii="Arial" w:hAnsi="Arial" w:cs="Arial"/>
        </w:rPr>
        <w:t xml:space="preserve">se observó </w:t>
      </w:r>
      <w:r w:rsidR="00914929">
        <w:rPr>
          <w:rFonts w:ascii="Arial" w:hAnsi="Arial" w:cs="Arial"/>
        </w:rPr>
        <w:t xml:space="preserve">que persisten </w:t>
      </w:r>
      <w:proofErr w:type="gramStart"/>
      <w:r w:rsidR="00914929">
        <w:rPr>
          <w:rFonts w:ascii="Arial" w:hAnsi="Arial" w:cs="Arial"/>
        </w:rPr>
        <w:t>la</w:t>
      </w:r>
      <w:proofErr w:type="gramEnd"/>
      <w:r w:rsidR="00914929">
        <w:rPr>
          <w:rFonts w:ascii="Arial" w:hAnsi="Arial" w:cs="Arial"/>
        </w:rPr>
        <w:t xml:space="preserve"> alza </w:t>
      </w:r>
      <w:r>
        <w:rPr>
          <w:rFonts w:ascii="Arial" w:hAnsi="Arial" w:cs="Arial"/>
        </w:rPr>
        <w:t>del</w:t>
      </w:r>
      <w:r w:rsidR="00914929">
        <w:rPr>
          <w:rFonts w:ascii="Arial" w:hAnsi="Arial" w:cs="Arial"/>
        </w:rPr>
        <w:t xml:space="preserve"> rubro de enfermedades de vías respiratorias, como también se observa un predominio en cefaleas, así como también en colitis y gastritis. </w:t>
      </w:r>
      <w:r w:rsidR="00D81CB9">
        <w:rPr>
          <w:rFonts w:ascii="Arial" w:hAnsi="Arial" w:cs="Arial"/>
        </w:rPr>
        <w:t xml:space="preserve">La </w:t>
      </w:r>
      <w:r>
        <w:rPr>
          <w:rFonts w:ascii="Arial" w:hAnsi="Arial" w:cs="Arial"/>
        </w:rPr>
        <w:t>atención</w:t>
      </w:r>
      <w:r w:rsidR="00D81CB9">
        <w:rPr>
          <w:rFonts w:ascii="Arial" w:hAnsi="Arial" w:cs="Arial"/>
        </w:rPr>
        <w:t xml:space="preserve"> de dichos padecimientos</w:t>
      </w:r>
      <w:r>
        <w:rPr>
          <w:rFonts w:ascii="Arial" w:hAnsi="Arial" w:cs="Arial"/>
        </w:rPr>
        <w:t xml:space="preserve"> obedece principalmente a</w:t>
      </w:r>
      <w:r w:rsidR="00914929">
        <w:rPr>
          <w:rFonts w:ascii="Arial" w:hAnsi="Arial" w:cs="Arial"/>
        </w:rPr>
        <w:t xml:space="preserve"> poli detecciones, urgencias intramuros y extramuros que generalmente son atendidas en el lugar de los hechos, valorando su traslado, observación o manejo en el </w:t>
      </w:r>
      <w:r w:rsidR="00230768">
        <w:rPr>
          <w:rFonts w:ascii="Arial" w:hAnsi="Arial" w:cs="Arial"/>
        </w:rPr>
        <w:t>Departamento d</w:t>
      </w:r>
      <w:r>
        <w:rPr>
          <w:rFonts w:ascii="Arial" w:hAnsi="Arial" w:cs="Arial"/>
        </w:rPr>
        <w:t>e Servicios Médicos, además de</w:t>
      </w:r>
      <w:r w:rsidR="00914929">
        <w:rPr>
          <w:rFonts w:ascii="Arial" w:hAnsi="Arial" w:cs="Arial"/>
        </w:rPr>
        <w:t xml:space="preserve"> contro</w:t>
      </w:r>
      <w:r w:rsidR="00B36112">
        <w:rPr>
          <w:rFonts w:ascii="Arial" w:hAnsi="Arial" w:cs="Arial"/>
        </w:rPr>
        <w:t>l de glucosa y</w:t>
      </w:r>
      <w:r>
        <w:rPr>
          <w:rFonts w:ascii="Arial" w:hAnsi="Arial" w:cs="Arial"/>
        </w:rPr>
        <w:t xml:space="preserve"> presión arterial</w:t>
      </w:r>
      <w:r w:rsidR="00B36112">
        <w:rPr>
          <w:rFonts w:ascii="Arial" w:hAnsi="Arial" w:cs="Arial"/>
        </w:rPr>
        <w:t>.</w:t>
      </w:r>
    </w:p>
    <w:p w:rsidR="00BE64A0" w:rsidRPr="00914929" w:rsidRDefault="00BE64A0" w:rsidP="004F50E6">
      <w:pPr>
        <w:jc w:val="both"/>
        <w:outlineLvl w:val="0"/>
        <w:rPr>
          <w:rFonts w:ascii="Arial" w:hAnsi="Arial"/>
          <w:b/>
        </w:rPr>
      </w:pPr>
    </w:p>
    <w:p w:rsidR="00B36112" w:rsidRDefault="00B36112" w:rsidP="00DC055D">
      <w:pPr>
        <w:jc w:val="both"/>
        <w:rPr>
          <w:rFonts w:ascii="Arial" w:hAnsi="Arial" w:cs="Arial"/>
          <w:b/>
        </w:rPr>
      </w:pPr>
    </w:p>
    <w:p w:rsidR="00DC055D" w:rsidRPr="00DA1DD2" w:rsidRDefault="00DC055D" w:rsidP="00DC055D">
      <w:pPr>
        <w:jc w:val="both"/>
        <w:rPr>
          <w:rFonts w:ascii="Arial" w:hAnsi="Arial" w:cs="Arial"/>
          <w:b/>
        </w:rPr>
      </w:pPr>
      <w:r w:rsidRPr="00DA1DD2">
        <w:rPr>
          <w:rFonts w:ascii="Arial" w:hAnsi="Arial" w:cs="Arial"/>
          <w:b/>
        </w:rPr>
        <w:t>Programa para la salud.</w:t>
      </w:r>
    </w:p>
    <w:p w:rsidR="00DC055D" w:rsidRPr="00DA1DD2" w:rsidRDefault="00DC055D" w:rsidP="00DC055D">
      <w:pPr>
        <w:jc w:val="both"/>
        <w:rPr>
          <w:rFonts w:ascii="Arial" w:hAnsi="Arial" w:cs="Arial"/>
        </w:rPr>
      </w:pPr>
    </w:p>
    <w:p w:rsidR="00DC055D" w:rsidRPr="00DA1DD2" w:rsidRDefault="00DC055D" w:rsidP="00DC055D">
      <w:pPr>
        <w:jc w:val="both"/>
        <w:rPr>
          <w:rFonts w:ascii="Arial" w:hAnsi="Arial" w:cs="Arial"/>
        </w:rPr>
      </w:pPr>
      <w:r w:rsidRPr="00DA1DD2">
        <w:rPr>
          <w:rFonts w:ascii="Arial" w:hAnsi="Arial" w:cs="Arial"/>
        </w:rPr>
        <w:t>Se brinda orientación, sobre el padecimiento que inquieta o afecta al alumno  según lo solicite al Departamento, siendo importante no a</w:t>
      </w:r>
      <w:r w:rsidR="00BA6B38">
        <w:rPr>
          <w:rFonts w:ascii="Arial" w:hAnsi="Arial" w:cs="Arial"/>
        </w:rPr>
        <w:t xml:space="preserve">lterar el horario del alumno y </w:t>
      </w:r>
      <w:r w:rsidRPr="00DA1DD2">
        <w:rPr>
          <w:rFonts w:ascii="Arial" w:hAnsi="Arial" w:cs="Arial"/>
        </w:rPr>
        <w:t>se vea reflejado en su aprovechamiento.</w:t>
      </w:r>
      <w:r w:rsidR="00C02F29">
        <w:rPr>
          <w:rFonts w:ascii="Arial" w:hAnsi="Arial" w:cs="Arial"/>
        </w:rPr>
        <w:t xml:space="preserve"> </w:t>
      </w:r>
      <w:r w:rsidRPr="00DA1DD2">
        <w:rPr>
          <w:rFonts w:ascii="Arial" w:hAnsi="Arial" w:cs="Arial"/>
        </w:rPr>
        <w:t xml:space="preserve">Durante la consulta y de </w:t>
      </w:r>
      <w:r w:rsidRPr="00DA1DD2">
        <w:rPr>
          <w:rFonts w:ascii="Arial" w:hAnsi="Arial" w:cs="Arial"/>
        </w:rPr>
        <w:lastRenderedPageBreak/>
        <w:t xml:space="preserve">acuerdo al padecimiento, en este </w:t>
      </w:r>
      <w:r w:rsidR="00C02F29">
        <w:rPr>
          <w:rFonts w:ascii="Arial" w:hAnsi="Arial" w:cs="Arial"/>
        </w:rPr>
        <w:t>período</w:t>
      </w:r>
      <w:r w:rsidRPr="00DA1DD2">
        <w:rPr>
          <w:rFonts w:ascii="Arial" w:hAnsi="Arial" w:cs="Arial"/>
        </w:rPr>
        <w:t xml:space="preserve"> se ha orientado  sobre, diversos temas de interés para el alumno. </w:t>
      </w:r>
    </w:p>
    <w:p w:rsidR="00DC055D" w:rsidRPr="00DA1DD2" w:rsidRDefault="00DC055D" w:rsidP="00DC055D">
      <w:pPr>
        <w:jc w:val="both"/>
        <w:rPr>
          <w:rFonts w:ascii="Arial" w:hAnsi="Arial" w:cs="Arial"/>
          <w:b/>
        </w:rPr>
      </w:pPr>
    </w:p>
    <w:p w:rsidR="00DC055D" w:rsidRPr="00DA1DD2" w:rsidRDefault="00DC055D" w:rsidP="00DC055D">
      <w:pPr>
        <w:jc w:val="both"/>
        <w:rPr>
          <w:rFonts w:ascii="Arial" w:hAnsi="Arial" w:cs="Arial"/>
          <w:b/>
        </w:rPr>
      </w:pPr>
      <w:r w:rsidRPr="000268F4">
        <w:rPr>
          <w:rFonts w:ascii="Arial" w:hAnsi="Arial" w:cs="Arial"/>
          <w:b/>
        </w:rPr>
        <w:t>Campaña de Vacunación.</w:t>
      </w:r>
    </w:p>
    <w:p w:rsidR="00DC055D" w:rsidRPr="00DA1DD2" w:rsidRDefault="00DC055D" w:rsidP="00DC055D">
      <w:pPr>
        <w:jc w:val="both"/>
        <w:rPr>
          <w:rFonts w:ascii="Arial" w:hAnsi="Arial" w:cs="Arial"/>
        </w:rPr>
      </w:pPr>
    </w:p>
    <w:p w:rsidR="00DC055D" w:rsidRPr="00DA1DD2" w:rsidRDefault="00CD3471" w:rsidP="0045131A">
      <w:pPr>
        <w:jc w:val="both"/>
        <w:rPr>
          <w:rFonts w:ascii="Arial" w:hAnsi="Arial" w:cs="Arial"/>
          <w:b/>
        </w:rPr>
      </w:pPr>
      <w:r w:rsidRPr="00A53190">
        <w:rPr>
          <w:rFonts w:ascii="Arial" w:hAnsi="Arial" w:cs="Arial"/>
        </w:rPr>
        <w:t xml:space="preserve">Durante el </w:t>
      </w:r>
      <w:r>
        <w:rPr>
          <w:rFonts w:ascii="Arial" w:hAnsi="Arial" w:cs="Arial"/>
        </w:rPr>
        <w:t xml:space="preserve">cuatrimestre se llevó a cabo la </w:t>
      </w:r>
      <w:r w:rsidR="00EB2BEA">
        <w:rPr>
          <w:rFonts w:ascii="Arial" w:hAnsi="Arial" w:cs="Arial"/>
        </w:rPr>
        <w:t>segunda Campaña de V</w:t>
      </w:r>
      <w:r>
        <w:rPr>
          <w:rFonts w:ascii="Arial" w:hAnsi="Arial" w:cs="Arial"/>
        </w:rPr>
        <w:t>acunación realizada con el apoyo por la Secretaria de Salubridad y Asistencia</w:t>
      </w:r>
      <w:r w:rsidR="004358CD">
        <w:rPr>
          <w:rFonts w:ascii="Arial" w:hAnsi="Arial" w:cs="Arial"/>
        </w:rPr>
        <w:t>,</w:t>
      </w:r>
      <w:r>
        <w:rPr>
          <w:rFonts w:ascii="Arial" w:hAnsi="Arial" w:cs="Arial"/>
        </w:rPr>
        <w:t xml:space="preserve"> aplicando la vacuna Hepatitis B, Toxoide Tetánico e Influenza Estacional a los alumnos y personal.</w:t>
      </w:r>
    </w:p>
    <w:p w:rsidR="00DC055D" w:rsidRPr="00DA1DD2" w:rsidRDefault="0045131A" w:rsidP="00C822A6">
      <w:pPr>
        <w:jc w:val="both"/>
        <w:rPr>
          <w:rFonts w:ascii="Arial" w:hAnsi="Arial" w:cs="Arial"/>
        </w:rPr>
      </w:pPr>
      <w:r w:rsidRPr="00DA1DD2">
        <w:rPr>
          <w:rFonts w:ascii="Arial" w:hAnsi="Arial" w:cs="Arial"/>
        </w:rPr>
        <w:t xml:space="preserve"> </w:t>
      </w: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ED4496" w:rsidRPr="00DA1DD2" w:rsidRDefault="00ED4496" w:rsidP="0083386E">
      <w:pPr>
        <w:rPr>
          <w:rFonts w:ascii="Arial" w:hAnsi="Arial"/>
        </w:rPr>
      </w:pPr>
    </w:p>
    <w:p w:rsidR="00B63A07" w:rsidRDefault="00B63A07" w:rsidP="0083386E">
      <w:pPr>
        <w:rPr>
          <w:rFonts w:ascii="Arial" w:hAnsi="Arial"/>
        </w:rPr>
      </w:pPr>
    </w:p>
    <w:p w:rsidR="00BF55CC" w:rsidRPr="00DA1DD2" w:rsidRDefault="00BF55CC"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B63A07" w:rsidRDefault="00B63A07"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Default="000268F4" w:rsidP="0083386E">
      <w:pPr>
        <w:rPr>
          <w:rFonts w:ascii="Arial" w:hAnsi="Arial"/>
        </w:rPr>
      </w:pPr>
    </w:p>
    <w:p w:rsidR="000268F4" w:rsidRPr="00DA1DD2" w:rsidRDefault="000268F4" w:rsidP="0083386E">
      <w:pPr>
        <w:rPr>
          <w:rFonts w:ascii="Arial" w:hAnsi="Arial"/>
        </w:rPr>
      </w:pPr>
    </w:p>
    <w:p w:rsidR="00B63A07" w:rsidRPr="00DA1DD2" w:rsidRDefault="00B63A07" w:rsidP="0083386E">
      <w:pPr>
        <w:rPr>
          <w:rFonts w:ascii="Arial" w:hAnsi="Arial"/>
        </w:rPr>
      </w:pPr>
    </w:p>
    <w:p w:rsidR="00B63A07" w:rsidRPr="00DA1DD2" w:rsidRDefault="00B63A07" w:rsidP="0083386E">
      <w:pPr>
        <w:rPr>
          <w:rFonts w:ascii="Arial" w:hAnsi="Arial"/>
        </w:rPr>
      </w:pPr>
    </w:p>
    <w:p w:rsidR="00ED242F" w:rsidRPr="00DA1DD2" w:rsidRDefault="00AB1922" w:rsidP="0083386E">
      <w:pPr>
        <w:rPr>
          <w:rFonts w:ascii="Arial" w:hAnsi="Arial"/>
        </w:rPr>
      </w:pPr>
      <w:r>
        <w:rPr>
          <w:rFonts w:ascii="Arial" w:hAnsi="Arial"/>
          <w:noProof/>
          <w:lang w:val="es-ES"/>
        </w:rPr>
        <w:pict>
          <v:shape id="_x0000_s4266" type="#_x0000_t202" style="position:absolute;margin-left:122.7pt;margin-top:10.75pt;width:186.95pt;height:29.7pt;z-index:251721728;mso-wrap-style:none" filled="f" fillcolor="#f2f2f2" stroked="f">
            <v:textbox style="mso-next-textbox:#_x0000_s4266;mso-fit-shape-to-text:t">
              <w:txbxContent>
                <w:p w:rsidR="00667F16" w:rsidRPr="00B67BE8" w:rsidRDefault="00AB1922" w:rsidP="00672A51">
                  <w:pPr>
                    <w:rPr>
                      <w:sz w:val="32"/>
                      <w:szCs w:val="32"/>
                    </w:rPr>
                  </w:pPr>
                  <w:r w:rsidRPr="00AB1922">
                    <w:rPr>
                      <w:rFonts w:ascii="Arial" w:hAnsi="Arial" w:cs="Arial"/>
                      <w:b/>
                      <w:color w:val="FFFFFF"/>
                      <w:sz w:val="28"/>
                      <w:szCs w:val="28"/>
                    </w:rPr>
                    <w:pict>
                      <v:shape id="_x0000_i1037" type="#_x0000_t136" style="width:170.25pt;height:21pt">
                        <v:shadow color="#868686"/>
                        <v:textpath style="font-family:&quot;Arial Black&quot;;v-text-kern:t" trim="t" fitpath="t" string="Vinculaciòn"/>
                      </v:shape>
                    </w:pict>
                  </w:r>
                </w:p>
              </w:txbxContent>
            </v:textbox>
            <w10:wrap side="left"/>
          </v:shape>
        </w:pict>
      </w:r>
      <w:r w:rsidR="00D4630A" w:rsidRPr="00DA1DD2">
        <w:rPr>
          <w:rFonts w:ascii="Arial" w:hAnsi="Arial"/>
          <w:noProof/>
          <w:lang w:val="es-ES"/>
        </w:rPr>
        <w:drawing>
          <wp:anchor distT="36576" distB="36576" distL="36576" distR="36576" simplePos="0" relativeHeight="251720704" behindDoc="0" locked="0" layoutInCell="1" allowOverlap="1">
            <wp:simplePos x="0" y="0"/>
            <wp:positionH relativeFrom="column">
              <wp:posOffset>-198755</wp:posOffset>
            </wp:positionH>
            <wp:positionV relativeFrom="paragraph">
              <wp:posOffset>79375</wp:posOffset>
            </wp:positionV>
            <wp:extent cx="6134100" cy="532130"/>
            <wp:effectExtent l="95250" t="76200" r="76200" b="58420"/>
            <wp:wrapNone/>
            <wp:docPr id="2217"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ED242F" w:rsidRPr="00DA1DD2" w:rsidRDefault="00ED242F" w:rsidP="0083386E">
      <w:pPr>
        <w:rPr>
          <w:rFonts w:ascii="Arial" w:hAnsi="Arial"/>
        </w:rPr>
      </w:pPr>
    </w:p>
    <w:p w:rsidR="00ED242F" w:rsidRPr="00DA1DD2" w:rsidRDefault="00ED242F" w:rsidP="0083386E">
      <w:pPr>
        <w:rPr>
          <w:rFonts w:ascii="Arial" w:hAnsi="Arial"/>
        </w:rPr>
      </w:pPr>
    </w:p>
    <w:p w:rsidR="0083386E" w:rsidRPr="00DA1DD2" w:rsidRDefault="0083386E" w:rsidP="0083386E">
      <w:pPr>
        <w:rPr>
          <w:rFonts w:ascii="Arial" w:hAnsi="Arial"/>
        </w:rPr>
      </w:pPr>
    </w:p>
    <w:p w:rsidR="00E2789F" w:rsidRPr="00DA1DD2" w:rsidRDefault="00E2789F"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7336DD" w:rsidRPr="00DA1DD2" w:rsidRDefault="007336DD" w:rsidP="0083386E">
      <w:pPr>
        <w:rPr>
          <w:rFonts w:ascii="Arial" w:hAnsi="Arial"/>
        </w:rPr>
      </w:pPr>
    </w:p>
    <w:p w:rsidR="00D13F88" w:rsidRPr="00DA1DD2" w:rsidRDefault="00D13F88" w:rsidP="0083386E">
      <w:pPr>
        <w:rPr>
          <w:rFonts w:ascii="Arial" w:hAnsi="Arial"/>
        </w:rPr>
      </w:pPr>
    </w:p>
    <w:p w:rsidR="00B63A07" w:rsidRPr="00DA1DD2" w:rsidRDefault="00B63A07" w:rsidP="0083386E">
      <w:pPr>
        <w:rPr>
          <w:rFonts w:ascii="Arial" w:hAnsi="Arial"/>
        </w:rPr>
      </w:pPr>
    </w:p>
    <w:p w:rsidR="00D13F88" w:rsidRPr="00DA1DD2" w:rsidRDefault="00D13F88" w:rsidP="0083386E">
      <w:pPr>
        <w:rPr>
          <w:rFonts w:ascii="Arial" w:hAnsi="Arial"/>
        </w:rPr>
      </w:pPr>
    </w:p>
    <w:p w:rsidR="00D13F88" w:rsidRPr="00DA1DD2" w:rsidRDefault="00D13F88"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Default="00672A51" w:rsidP="0083386E">
      <w:pPr>
        <w:rPr>
          <w:rFonts w:ascii="Arial" w:hAnsi="Arial"/>
        </w:rPr>
      </w:pPr>
    </w:p>
    <w:p w:rsidR="004358CD" w:rsidRDefault="004358CD" w:rsidP="0083386E">
      <w:pPr>
        <w:rPr>
          <w:rFonts w:ascii="Arial" w:hAnsi="Arial"/>
        </w:rPr>
      </w:pPr>
    </w:p>
    <w:p w:rsidR="004358CD" w:rsidRDefault="004358CD" w:rsidP="0083386E">
      <w:pPr>
        <w:rPr>
          <w:rFonts w:ascii="Arial" w:hAnsi="Arial"/>
        </w:rPr>
      </w:pPr>
    </w:p>
    <w:p w:rsidR="004358CD" w:rsidRPr="00DA1DD2" w:rsidRDefault="004358CD" w:rsidP="0083386E">
      <w:pPr>
        <w:rPr>
          <w:rFonts w:ascii="Arial" w:hAnsi="Arial"/>
        </w:rPr>
      </w:pPr>
    </w:p>
    <w:p w:rsidR="00D13F88" w:rsidRPr="00DA1DD2" w:rsidRDefault="00D13F88" w:rsidP="0083386E">
      <w:pPr>
        <w:rPr>
          <w:rFonts w:ascii="Arial" w:hAnsi="Arial"/>
        </w:rPr>
      </w:pPr>
    </w:p>
    <w:p w:rsidR="001A252D" w:rsidRPr="00DA1DD2" w:rsidRDefault="001A252D" w:rsidP="0083386E">
      <w:pPr>
        <w:rPr>
          <w:rFonts w:ascii="Arial" w:hAnsi="Arial"/>
        </w:rPr>
      </w:pPr>
    </w:p>
    <w:p w:rsidR="001A252D" w:rsidRPr="00DA1DD2" w:rsidRDefault="001A252D" w:rsidP="0083386E">
      <w:pPr>
        <w:rPr>
          <w:rFonts w:ascii="Arial" w:hAnsi="Arial"/>
        </w:rPr>
      </w:pPr>
    </w:p>
    <w:p w:rsidR="00D13F88" w:rsidRDefault="00D13F88" w:rsidP="0083386E">
      <w:pPr>
        <w:rPr>
          <w:rFonts w:ascii="Arial" w:hAnsi="Arial"/>
        </w:rPr>
      </w:pPr>
    </w:p>
    <w:p w:rsidR="00ED4496" w:rsidRDefault="00ED4496" w:rsidP="0083386E">
      <w:pPr>
        <w:rPr>
          <w:rFonts w:ascii="Arial" w:hAnsi="Arial"/>
        </w:rPr>
      </w:pPr>
    </w:p>
    <w:p w:rsidR="00ED4496" w:rsidRDefault="00ED4496" w:rsidP="0083386E">
      <w:pPr>
        <w:rPr>
          <w:rFonts w:ascii="Arial" w:hAnsi="Arial"/>
        </w:rPr>
      </w:pPr>
    </w:p>
    <w:p w:rsidR="00ED4496" w:rsidRPr="00DA1DD2" w:rsidRDefault="00ED4496" w:rsidP="0083386E">
      <w:pPr>
        <w:rPr>
          <w:rFonts w:ascii="Arial" w:hAnsi="Arial"/>
        </w:rPr>
      </w:pPr>
    </w:p>
    <w:p w:rsidR="0083386E" w:rsidRPr="00DA1DD2" w:rsidRDefault="0083386E" w:rsidP="0083386E">
      <w:pPr>
        <w:pStyle w:val="Ttulo4"/>
        <w:jc w:val="left"/>
        <w:rPr>
          <w:rFonts w:ascii="Arial" w:hAnsi="Arial"/>
        </w:rPr>
      </w:pPr>
      <w:r w:rsidRPr="00DA1DD2">
        <w:rPr>
          <w:rFonts w:ascii="Arial" w:hAnsi="Arial"/>
        </w:rPr>
        <w:t>II. VINCULACIÓN</w:t>
      </w:r>
    </w:p>
    <w:p w:rsidR="008C50CE" w:rsidRDefault="008C50CE" w:rsidP="008C50CE">
      <w:pPr>
        <w:pStyle w:val="Ttulo4"/>
        <w:jc w:val="left"/>
        <w:rPr>
          <w:rFonts w:ascii="Arial" w:hAnsi="Arial"/>
        </w:rPr>
      </w:pPr>
    </w:p>
    <w:p w:rsidR="008C50CE" w:rsidRPr="003B6BD9" w:rsidRDefault="008C50CE" w:rsidP="008C50CE">
      <w:pPr>
        <w:rPr>
          <w:rFonts w:ascii="Arial" w:hAnsi="Arial"/>
          <w:b/>
          <w:szCs w:val="20"/>
        </w:rPr>
      </w:pPr>
      <w:r w:rsidRPr="007D4FEF">
        <w:rPr>
          <w:rFonts w:ascii="Arial" w:hAnsi="Arial"/>
          <w:b/>
          <w:szCs w:val="20"/>
        </w:rPr>
        <w:t>1</w:t>
      </w:r>
      <w:r>
        <w:rPr>
          <w:b/>
        </w:rPr>
        <w:t xml:space="preserve">.- </w:t>
      </w:r>
      <w:r w:rsidRPr="003B6BD9">
        <w:rPr>
          <w:rFonts w:ascii="Arial" w:hAnsi="Arial"/>
          <w:b/>
          <w:szCs w:val="20"/>
        </w:rPr>
        <w:t>Prácticas y Estadías.</w:t>
      </w:r>
    </w:p>
    <w:p w:rsidR="008C50CE" w:rsidRDefault="008C50CE" w:rsidP="008C50CE">
      <w:pPr>
        <w:pStyle w:val="Sinespaciado"/>
        <w:jc w:val="both"/>
        <w:rPr>
          <w:rFonts w:ascii="Arial" w:hAnsi="Arial" w:cs="Arial"/>
        </w:rPr>
      </w:pPr>
    </w:p>
    <w:p w:rsidR="008C50CE" w:rsidRPr="000268F4" w:rsidRDefault="008C50CE" w:rsidP="008C50CE">
      <w:pPr>
        <w:pStyle w:val="Sinespaciado"/>
        <w:jc w:val="both"/>
        <w:rPr>
          <w:rFonts w:ascii="Arial" w:hAnsi="Arial" w:cs="Arial"/>
        </w:rPr>
      </w:pPr>
      <w:r>
        <w:rPr>
          <w:rFonts w:ascii="Arial" w:hAnsi="Arial" w:cs="Arial"/>
        </w:rPr>
        <w:t xml:space="preserve">En el </w:t>
      </w:r>
      <w:r w:rsidRPr="00EE606B">
        <w:rPr>
          <w:rFonts w:ascii="Arial" w:hAnsi="Arial" w:cs="Arial"/>
        </w:rPr>
        <w:t xml:space="preserve">cuatrimestre </w:t>
      </w:r>
      <w:r w:rsidR="00BF55CC">
        <w:rPr>
          <w:rFonts w:ascii="Arial" w:hAnsi="Arial" w:cs="Arial"/>
        </w:rPr>
        <w:t xml:space="preserve">Mayo </w:t>
      </w:r>
      <w:r w:rsidRPr="00A40F45">
        <w:rPr>
          <w:rFonts w:ascii="Arial" w:hAnsi="Arial" w:cs="Arial"/>
        </w:rPr>
        <w:t>-</w:t>
      </w:r>
      <w:r w:rsidR="00BF55CC">
        <w:rPr>
          <w:rFonts w:ascii="Arial" w:hAnsi="Arial" w:cs="Arial"/>
        </w:rPr>
        <w:t xml:space="preserve"> </w:t>
      </w:r>
      <w:r>
        <w:rPr>
          <w:rFonts w:ascii="Arial" w:hAnsi="Arial" w:cs="Arial"/>
        </w:rPr>
        <w:t>A</w:t>
      </w:r>
      <w:r w:rsidR="00BF55CC">
        <w:rPr>
          <w:rFonts w:ascii="Arial" w:hAnsi="Arial" w:cs="Arial"/>
        </w:rPr>
        <w:t>gosto</w:t>
      </w:r>
      <w:r w:rsidRPr="00A40F45">
        <w:rPr>
          <w:rFonts w:ascii="Arial" w:hAnsi="Arial" w:cs="Arial"/>
        </w:rPr>
        <w:t xml:space="preserve"> 201</w:t>
      </w:r>
      <w:r w:rsidR="00336748">
        <w:rPr>
          <w:rFonts w:ascii="Arial" w:hAnsi="Arial" w:cs="Arial"/>
        </w:rPr>
        <w:t>2</w:t>
      </w:r>
      <w:r w:rsidRPr="00EE606B">
        <w:rPr>
          <w:rFonts w:ascii="Arial" w:hAnsi="Arial" w:cs="Arial"/>
        </w:rPr>
        <w:t>,</w:t>
      </w:r>
      <w:r>
        <w:rPr>
          <w:rFonts w:ascii="Arial" w:hAnsi="Arial" w:cs="Arial"/>
        </w:rPr>
        <w:t xml:space="preserve"> c</w:t>
      </w:r>
      <w:r w:rsidRPr="00EE606B">
        <w:rPr>
          <w:rFonts w:ascii="Arial" w:hAnsi="Arial" w:cs="Arial"/>
        </w:rPr>
        <w:t xml:space="preserve">on la finalidad de dar soporte al desarrollo de los alumnos en el sector productivo, se trabajó en la colocación de los alumnos del </w:t>
      </w:r>
      <w:r w:rsidRPr="000268F4">
        <w:rPr>
          <w:rFonts w:ascii="Arial" w:hAnsi="Arial" w:cs="Arial"/>
        </w:rPr>
        <w:t>5to cuatrimestre, así como el seguimiento apropiado en las diversas empresas del sector productivo de la localidad y de la región. Los resultados finales de colocación fueron como sigue:</w:t>
      </w:r>
    </w:p>
    <w:p w:rsidR="008C50CE" w:rsidRPr="000268F4" w:rsidRDefault="008C50CE" w:rsidP="008C50CE">
      <w:pPr>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2850"/>
      </w:tblGrid>
      <w:tr w:rsidR="008C50CE" w:rsidRPr="000268F4" w:rsidTr="006F580B">
        <w:trPr>
          <w:trHeight w:val="503"/>
        </w:trPr>
        <w:tc>
          <w:tcPr>
            <w:tcW w:w="6096" w:type="dxa"/>
            <w:shd w:val="clear" w:color="auto" w:fill="D9D9D9"/>
            <w:vAlign w:val="center"/>
          </w:tcPr>
          <w:p w:rsidR="008C50CE" w:rsidRPr="000268F4" w:rsidRDefault="008C50CE" w:rsidP="008C50CE">
            <w:pPr>
              <w:jc w:val="center"/>
              <w:rPr>
                <w:rFonts w:ascii="Arial" w:eastAsia="Calibri" w:hAnsi="Arial" w:cs="Arial"/>
                <w:b/>
              </w:rPr>
            </w:pPr>
            <w:r w:rsidRPr="000268F4">
              <w:rPr>
                <w:rFonts w:ascii="Arial" w:eastAsia="Calibri" w:hAnsi="Arial" w:cs="Arial"/>
                <w:b/>
              </w:rPr>
              <w:t>Carrera</w:t>
            </w:r>
          </w:p>
        </w:tc>
        <w:tc>
          <w:tcPr>
            <w:tcW w:w="2850" w:type="dxa"/>
            <w:shd w:val="clear" w:color="auto" w:fill="D9D9D9"/>
            <w:vAlign w:val="center"/>
          </w:tcPr>
          <w:p w:rsidR="008C50CE" w:rsidRPr="000268F4" w:rsidRDefault="008C50CE" w:rsidP="008C50CE">
            <w:pPr>
              <w:jc w:val="center"/>
              <w:rPr>
                <w:rFonts w:ascii="Arial" w:eastAsia="Calibri" w:hAnsi="Arial" w:cs="Arial"/>
                <w:b/>
              </w:rPr>
            </w:pPr>
            <w:r w:rsidRPr="000268F4">
              <w:rPr>
                <w:rFonts w:ascii="Arial" w:eastAsia="Calibri" w:hAnsi="Arial" w:cs="Arial"/>
                <w:b/>
              </w:rPr>
              <w:t>Alumnos colocados</w:t>
            </w:r>
          </w:p>
        </w:tc>
      </w:tr>
      <w:tr w:rsidR="006F580B" w:rsidRPr="000268F4" w:rsidTr="007070A0">
        <w:trPr>
          <w:trHeight w:val="426"/>
        </w:trPr>
        <w:tc>
          <w:tcPr>
            <w:tcW w:w="6096" w:type="dxa"/>
            <w:vAlign w:val="center"/>
          </w:tcPr>
          <w:p w:rsidR="006F580B" w:rsidRPr="000268F4" w:rsidRDefault="006F580B" w:rsidP="007070A0">
            <w:pPr>
              <w:rPr>
                <w:rFonts w:ascii="Arial" w:hAnsi="Arial" w:cs="Arial"/>
                <w:lang w:val="es-ES"/>
              </w:rPr>
            </w:pPr>
            <w:r w:rsidRPr="000268F4">
              <w:rPr>
                <w:rFonts w:ascii="Arial" w:hAnsi="Arial" w:cs="Arial"/>
                <w:lang w:val="es-ES"/>
              </w:rPr>
              <w:t>TSU. en Operaciones Comerciales Internacionales</w:t>
            </w:r>
            <w:r w:rsidR="007070A0" w:rsidRPr="000268F4">
              <w:rPr>
                <w:rFonts w:ascii="Arial" w:hAnsi="Arial" w:cs="Arial"/>
                <w:lang w:val="es-ES"/>
              </w:rPr>
              <w:t xml:space="preserve"> Área Clasificación Arancelaria y Despacho Aduanero</w:t>
            </w:r>
          </w:p>
        </w:tc>
        <w:tc>
          <w:tcPr>
            <w:tcW w:w="2850" w:type="dxa"/>
            <w:vAlign w:val="center"/>
          </w:tcPr>
          <w:p w:rsidR="006F580B" w:rsidRPr="000268F4" w:rsidRDefault="006F580B" w:rsidP="000268F4">
            <w:pPr>
              <w:jc w:val="center"/>
              <w:rPr>
                <w:rFonts w:ascii="Arial" w:hAnsi="Arial" w:cs="Arial"/>
                <w:lang w:val="es-ES"/>
              </w:rPr>
            </w:pPr>
            <w:r w:rsidRPr="000268F4">
              <w:rPr>
                <w:rFonts w:ascii="Arial" w:hAnsi="Arial" w:cs="Arial"/>
                <w:lang w:val="es-ES"/>
              </w:rPr>
              <w:t>10</w:t>
            </w:r>
            <w:r w:rsidR="000268F4" w:rsidRPr="000268F4">
              <w:rPr>
                <w:rFonts w:ascii="Arial" w:hAnsi="Arial" w:cs="Arial"/>
                <w:lang w:val="es-ES"/>
              </w:rPr>
              <w:t>5</w:t>
            </w:r>
          </w:p>
        </w:tc>
      </w:tr>
      <w:tr w:rsidR="006F580B" w:rsidRPr="000268F4" w:rsidTr="007070A0">
        <w:trPr>
          <w:trHeight w:val="418"/>
        </w:trPr>
        <w:tc>
          <w:tcPr>
            <w:tcW w:w="6096" w:type="dxa"/>
            <w:vAlign w:val="center"/>
          </w:tcPr>
          <w:p w:rsidR="006F580B" w:rsidRPr="000268F4" w:rsidRDefault="006F580B" w:rsidP="007070A0">
            <w:pPr>
              <w:rPr>
                <w:rFonts w:ascii="Arial" w:hAnsi="Arial" w:cs="Arial"/>
                <w:lang w:val="es-ES"/>
              </w:rPr>
            </w:pPr>
            <w:r w:rsidRPr="000268F4">
              <w:rPr>
                <w:rFonts w:ascii="Arial" w:hAnsi="Arial" w:cs="Arial"/>
                <w:lang w:val="es-ES"/>
              </w:rPr>
              <w:t xml:space="preserve">TSU. en </w:t>
            </w:r>
            <w:r w:rsidR="007070A0" w:rsidRPr="000268F4">
              <w:rPr>
                <w:rFonts w:ascii="Arial" w:hAnsi="Arial" w:cs="Arial"/>
                <w:lang w:val="es-ES"/>
              </w:rPr>
              <w:t>Procesos Industriales Área Manufactura</w:t>
            </w:r>
          </w:p>
        </w:tc>
        <w:tc>
          <w:tcPr>
            <w:tcW w:w="2850" w:type="dxa"/>
            <w:vAlign w:val="center"/>
          </w:tcPr>
          <w:p w:rsidR="006F580B" w:rsidRPr="000268F4" w:rsidRDefault="006F580B" w:rsidP="007070A0">
            <w:pPr>
              <w:jc w:val="center"/>
              <w:rPr>
                <w:rFonts w:ascii="Arial" w:hAnsi="Arial" w:cs="Arial"/>
                <w:lang w:val="es-ES"/>
              </w:rPr>
            </w:pPr>
            <w:r w:rsidRPr="000268F4">
              <w:rPr>
                <w:rFonts w:ascii="Arial" w:hAnsi="Arial" w:cs="Arial"/>
                <w:lang w:val="es-ES"/>
              </w:rPr>
              <w:t>61</w:t>
            </w:r>
          </w:p>
        </w:tc>
      </w:tr>
      <w:tr w:rsidR="006F580B" w:rsidRPr="000268F4" w:rsidTr="007070A0">
        <w:trPr>
          <w:trHeight w:val="410"/>
        </w:trPr>
        <w:tc>
          <w:tcPr>
            <w:tcW w:w="6096" w:type="dxa"/>
            <w:vAlign w:val="center"/>
          </w:tcPr>
          <w:p w:rsidR="006F580B" w:rsidRPr="000268F4" w:rsidRDefault="006F580B" w:rsidP="007070A0">
            <w:pPr>
              <w:rPr>
                <w:rFonts w:ascii="Arial" w:hAnsi="Arial" w:cs="Arial"/>
                <w:lang w:val="es-ES"/>
              </w:rPr>
            </w:pPr>
            <w:r w:rsidRPr="000268F4">
              <w:rPr>
                <w:rFonts w:ascii="Arial" w:hAnsi="Arial" w:cs="Arial"/>
                <w:lang w:val="es-ES"/>
              </w:rPr>
              <w:t xml:space="preserve">TSU. en Mantenimiento </w:t>
            </w:r>
            <w:r w:rsidR="007070A0" w:rsidRPr="000268F4">
              <w:rPr>
                <w:rFonts w:ascii="Arial" w:hAnsi="Arial" w:cs="Arial"/>
                <w:lang w:val="es-ES"/>
              </w:rPr>
              <w:t>Área Instalaciones</w:t>
            </w:r>
          </w:p>
        </w:tc>
        <w:tc>
          <w:tcPr>
            <w:tcW w:w="2850" w:type="dxa"/>
            <w:vAlign w:val="center"/>
          </w:tcPr>
          <w:p w:rsidR="006F580B" w:rsidRPr="000268F4" w:rsidRDefault="006F580B" w:rsidP="007070A0">
            <w:pPr>
              <w:jc w:val="center"/>
              <w:rPr>
                <w:rFonts w:ascii="Arial" w:hAnsi="Arial" w:cs="Arial"/>
                <w:lang w:val="es-ES"/>
              </w:rPr>
            </w:pPr>
            <w:r w:rsidRPr="000268F4">
              <w:rPr>
                <w:rFonts w:ascii="Arial" w:hAnsi="Arial" w:cs="Arial"/>
                <w:lang w:val="es-ES"/>
              </w:rPr>
              <w:t>65</w:t>
            </w:r>
          </w:p>
        </w:tc>
      </w:tr>
      <w:tr w:rsidR="006F580B" w:rsidRPr="000268F4" w:rsidTr="007070A0">
        <w:trPr>
          <w:trHeight w:val="402"/>
        </w:trPr>
        <w:tc>
          <w:tcPr>
            <w:tcW w:w="6096" w:type="dxa"/>
            <w:vAlign w:val="center"/>
          </w:tcPr>
          <w:p w:rsidR="006F580B" w:rsidRPr="000268F4" w:rsidRDefault="006F580B" w:rsidP="007070A0">
            <w:pPr>
              <w:rPr>
                <w:rFonts w:ascii="Arial" w:hAnsi="Arial" w:cs="Arial"/>
                <w:lang w:val="es-ES"/>
              </w:rPr>
            </w:pPr>
            <w:r w:rsidRPr="000268F4">
              <w:rPr>
                <w:rFonts w:ascii="Arial" w:hAnsi="Arial" w:cs="Arial"/>
                <w:lang w:val="es-ES"/>
              </w:rPr>
              <w:t>TSU. en Mecatrónica</w:t>
            </w:r>
            <w:r w:rsidR="007070A0" w:rsidRPr="000268F4">
              <w:rPr>
                <w:rFonts w:ascii="Arial" w:hAnsi="Arial" w:cs="Arial"/>
                <w:lang w:val="es-ES"/>
              </w:rPr>
              <w:t xml:space="preserve"> Área Automatización</w:t>
            </w:r>
          </w:p>
        </w:tc>
        <w:tc>
          <w:tcPr>
            <w:tcW w:w="2850" w:type="dxa"/>
            <w:vAlign w:val="center"/>
          </w:tcPr>
          <w:p w:rsidR="006F580B" w:rsidRPr="000268F4" w:rsidRDefault="006F580B" w:rsidP="007070A0">
            <w:pPr>
              <w:jc w:val="center"/>
              <w:rPr>
                <w:rFonts w:ascii="Arial" w:hAnsi="Arial" w:cs="Arial"/>
                <w:lang w:val="es-ES"/>
              </w:rPr>
            </w:pPr>
            <w:r w:rsidRPr="000268F4">
              <w:rPr>
                <w:rFonts w:ascii="Arial" w:hAnsi="Arial" w:cs="Arial"/>
                <w:lang w:val="es-ES"/>
              </w:rPr>
              <w:t>46</w:t>
            </w:r>
          </w:p>
        </w:tc>
      </w:tr>
      <w:tr w:rsidR="006F580B" w:rsidRPr="000268F4" w:rsidTr="007070A0">
        <w:trPr>
          <w:trHeight w:val="402"/>
        </w:trPr>
        <w:tc>
          <w:tcPr>
            <w:tcW w:w="6096" w:type="dxa"/>
            <w:vAlign w:val="center"/>
          </w:tcPr>
          <w:p w:rsidR="006F580B" w:rsidRPr="000268F4" w:rsidRDefault="006F580B" w:rsidP="007070A0">
            <w:pPr>
              <w:rPr>
                <w:rFonts w:ascii="Arial" w:hAnsi="Arial" w:cs="Arial"/>
                <w:lang w:val="es-ES"/>
              </w:rPr>
            </w:pPr>
            <w:r w:rsidRPr="000268F4">
              <w:rPr>
                <w:rFonts w:ascii="Arial" w:hAnsi="Arial" w:cs="Arial"/>
                <w:lang w:val="es-ES"/>
              </w:rPr>
              <w:t>TSU. en Tecnologías de la Información y la Comunicación</w:t>
            </w:r>
            <w:r w:rsidR="007070A0" w:rsidRPr="000268F4">
              <w:rPr>
                <w:rFonts w:ascii="Arial" w:hAnsi="Arial" w:cs="Arial"/>
                <w:lang w:val="es-ES"/>
              </w:rPr>
              <w:t xml:space="preserve"> Área Sistemas Informáticos</w:t>
            </w:r>
          </w:p>
        </w:tc>
        <w:tc>
          <w:tcPr>
            <w:tcW w:w="2850" w:type="dxa"/>
            <w:vAlign w:val="center"/>
          </w:tcPr>
          <w:p w:rsidR="006F580B" w:rsidRPr="000268F4" w:rsidRDefault="006F580B" w:rsidP="007070A0">
            <w:pPr>
              <w:jc w:val="center"/>
              <w:rPr>
                <w:rFonts w:ascii="Arial" w:hAnsi="Arial" w:cs="Arial"/>
                <w:lang w:val="es-ES"/>
              </w:rPr>
            </w:pPr>
            <w:r w:rsidRPr="000268F4">
              <w:rPr>
                <w:rFonts w:ascii="Arial" w:hAnsi="Arial" w:cs="Arial"/>
                <w:lang w:val="es-ES"/>
              </w:rPr>
              <w:t>23</w:t>
            </w:r>
          </w:p>
        </w:tc>
      </w:tr>
      <w:tr w:rsidR="008C50CE" w:rsidRPr="00EE606B" w:rsidTr="006F580B">
        <w:trPr>
          <w:trHeight w:val="546"/>
        </w:trPr>
        <w:tc>
          <w:tcPr>
            <w:tcW w:w="6096" w:type="dxa"/>
            <w:shd w:val="clear" w:color="auto" w:fill="D9D9D9"/>
            <w:vAlign w:val="center"/>
          </w:tcPr>
          <w:p w:rsidR="008C50CE" w:rsidRPr="000268F4" w:rsidRDefault="008C50CE" w:rsidP="008C50CE">
            <w:pPr>
              <w:jc w:val="center"/>
              <w:rPr>
                <w:rFonts w:ascii="Arial" w:eastAsia="Calibri" w:hAnsi="Arial" w:cs="Arial"/>
                <w:b/>
              </w:rPr>
            </w:pPr>
            <w:r w:rsidRPr="000268F4">
              <w:rPr>
                <w:rFonts w:ascii="Arial" w:eastAsia="Calibri" w:hAnsi="Arial" w:cs="Arial"/>
                <w:b/>
              </w:rPr>
              <w:t>Total</w:t>
            </w:r>
          </w:p>
        </w:tc>
        <w:tc>
          <w:tcPr>
            <w:tcW w:w="2850" w:type="dxa"/>
            <w:shd w:val="clear" w:color="auto" w:fill="D9D9D9"/>
            <w:vAlign w:val="center"/>
          </w:tcPr>
          <w:p w:rsidR="008C50CE" w:rsidRPr="000268F4" w:rsidRDefault="000268F4" w:rsidP="007070A0">
            <w:pPr>
              <w:jc w:val="center"/>
              <w:rPr>
                <w:rFonts w:ascii="Arial" w:eastAsia="Calibri" w:hAnsi="Arial" w:cs="Arial"/>
                <w:b/>
              </w:rPr>
            </w:pPr>
            <w:r w:rsidRPr="000268F4">
              <w:rPr>
                <w:rFonts w:ascii="Arial" w:eastAsia="Calibri" w:hAnsi="Arial" w:cs="Arial"/>
                <w:b/>
              </w:rPr>
              <w:t>300</w:t>
            </w:r>
          </w:p>
        </w:tc>
      </w:tr>
    </w:tbl>
    <w:p w:rsidR="008C50CE" w:rsidRDefault="008C50CE" w:rsidP="008C50CE">
      <w:pPr>
        <w:rPr>
          <w:rFonts w:ascii="Arial" w:hAnsi="Arial" w:cs="Arial"/>
        </w:rPr>
      </w:pPr>
    </w:p>
    <w:p w:rsidR="00ED4496" w:rsidRPr="00EE606B" w:rsidRDefault="00ED4496" w:rsidP="008C50CE">
      <w:pPr>
        <w:rPr>
          <w:rFonts w:ascii="Arial" w:hAnsi="Arial" w:cs="Arial"/>
        </w:rPr>
      </w:pPr>
    </w:p>
    <w:p w:rsidR="008C50CE" w:rsidRPr="000A2B04" w:rsidRDefault="008C50CE" w:rsidP="008C50CE">
      <w:pPr>
        <w:jc w:val="both"/>
        <w:rPr>
          <w:rFonts w:ascii="Arial" w:hAnsi="Arial" w:cs="Arial"/>
          <w:b/>
          <w:bCs/>
        </w:rPr>
      </w:pPr>
      <w:r w:rsidRPr="000A2B04">
        <w:rPr>
          <w:rFonts w:ascii="Arial" w:hAnsi="Arial" w:cs="Arial"/>
          <w:b/>
        </w:rPr>
        <w:t xml:space="preserve">2.- </w:t>
      </w:r>
      <w:r>
        <w:rPr>
          <w:rFonts w:ascii="Arial" w:hAnsi="Arial" w:cs="Arial"/>
          <w:b/>
          <w:bCs/>
        </w:rPr>
        <w:t>Servicio Social</w:t>
      </w:r>
    </w:p>
    <w:p w:rsidR="008C50CE" w:rsidRDefault="008C50CE" w:rsidP="008C50CE">
      <w:pPr>
        <w:pStyle w:val="Sinespaciado"/>
        <w:jc w:val="both"/>
        <w:rPr>
          <w:rFonts w:ascii="Arial" w:hAnsi="Arial" w:cs="Arial"/>
          <w:lang w:val="es-MX"/>
        </w:rPr>
      </w:pPr>
    </w:p>
    <w:p w:rsidR="008C50CE" w:rsidRPr="00AD24E5" w:rsidRDefault="008C50CE" w:rsidP="008C50CE">
      <w:pPr>
        <w:pStyle w:val="Sinespaciado"/>
        <w:jc w:val="both"/>
        <w:rPr>
          <w:rFonts w:ascii="Arial" w:hAnsi="Arial" w:cs="Arial"/>
          <w:sz w:val="28"/>
          <w:szCs w:val="28"/>
        </w:rPr>
      </w:pPr>
      <w:r>
        <w:rPr>
          <w:rFonts w:ascii="Arial" w:hAnsi="Arial" w:cs="Arial"/>
        </w:rPr>
        <w:t xml:space="preserve">En seguimiento a </w:t>
      </w:r>
      <w:r w:rsidRPr="000268F4">
        <w:rPr>
          <w:rFonts w:ascii="Arial" w:hAnsi="Arial" w:cs="Arial"/>
        </w:rPr>
        <w:t xml:space="preserve">la reglamentación universitaria donde se indica que los alumnos becados deben cumplir con la apropiada acreditación de 160 horas de Servicio Social, en el período que se informa, se logró la conclusión de Servicio Social de </w:t>
      </w:r>
      <w:r w:rsidR="000268F4" w:rsidRPr="000268F4">
        <w:rPr>
          <w:rFonts w:ascii="Arial" w:hAnsi="Arial" w:cs="Arial"/>
          <w:b/>
        </w:rPr>
        <w:t>2</w:t>
      </w:r>
      <w:r w:rsidRPr="000268F4">
        <w:rPr>
          <w:rFonts w:ascii="Arial" w:hAnsi="Arial" w:cs="Arial"/>
          <w:b/>
        </w:rPr>
        <w:t xml:space="preserve"> alumnos</w:t>
      </w:r>
      <w:r w:rsidRPr="000268F4">
        <w:rPr>
          <w:rFonts w:ascii="Arial" w:hAnsi="Arial" w:cs="Arial"/>
        </w:rPr>
        <w:t xml:space="preserve"> que obtuvieron su beca por medio de </w:t>
      </w:r>
      <w:r w:rsidRPr="000268F4">
        <w:rPr>
          <w:rFonts w:ascii="Arial" w:hAnsi="Arial" w:cs="Arial"/>
          <w:b/>
        </w:rPr>
        <w:t>BECALOS y Fundación Esposos Rodríguez A.C</w:t>
      </w:r>
      <w:r w:rsidRPr="000268F4">
        <w:rPr>
          <w:rFonts w:ascii="Arial" w:hAnsi="Arial" w:cs="Arial"/>
        </w:rPr>
        <w:t>.</w:t>
      </w:r>
      <w:r w:rsidRPr="00AD24E5">
        <w:rPr>
          <w:rFonts w:ascii="Arial" w:hAnsi="Arial" w:cs="Arial"/>
        </w:rPr>
        <w:t xml:space="preserve"> </w:t>
      </w:r>
    </w:p>
    <w:p w:rsidR="008C50CE" w:rsidRPr="002F13BE" w:rsidRDefault="008C50CE" w:rsidP="008C50CE">
      <w:pPr>
        <w:jc w:val="both"/>
        <w:rPr>
          <w:rFonts w:ascii="Arial" w:hAnsi="Arial" w:cs="Arial"/>
          <w:lang w:val="es-ES"/>
        </w:rPr>
      </w:pPr>
    </w:p>
    <w:p w:rsidR="008C50CE" w:rsidRDefault="008C50CE" w:rsidP="008C50CE">
      <w:pPr>
        <w:jc w:val="both"/>
        <w:rPr>
          <w:rFonts w:ascii="Arial" w:hAnsi="Arial" w:cs="Arial"/>
          <w:b/>
        </w:rPr>
      </w:pPr>
    </w:p>
    <w:p w:rsidR="008C50CE" w:rsidRPr="007A32F7" w:rsidRDefault="008C50CE" w:rsidP="008C50CE">
      <w:pPr>
        <w:jc w:val="both"/>
        <w:rPr>
          <w:rFonts w:ascii="Arial" w:hAnsi="Arial" w:cs="Arial"/>
          <w:b/>
          <w:bCs/>
        </w:rPr>
      </w:pPr>
      <w:r w:rsidRPr="00947CC2">
        <w:rPr>
          <w:rFonts w:ascii="Arial" w:hAnsi="Arial" w:cs="Arial"/>
          <w:b/>
        </w:rPr>
        <w:t xml:space="preserve">3.- </w:t>
      </w:r>
      <w:r>
        <w:rPr>
          <w:rFonts w:ascii="Arial" w:hAnsi="Arial" w:cs="Arial"/>
          <w:b/>
        </w:rPr>
        <w:t>V</w:t>
      </w:r>
      <w:r>
        <w:rPr>
          <w:rFonts w:ascii="Arial" w:hAnsi="Arial" w:cs="Arial"/>
          <w:b/>
          <w:bCs/>
        </w:rPr>
        <w:t xml:space="preserve">isitas </w:t>
      </w:r>
      <w:r w:rsidRPr="00CF6684">
        <w:rPr>
          <w:rFonts w:ascii="Arial" w:hAnsi="Arial" w:cs="Arial"/>
          <w:b/>
          <w:bCs/>
        </w:rPr>
        <w:t>a Empresas</w:t>
      </w:r>
    </w:p>
    <w:p w:rsidR="008C50CE" w:rsidRDefault="008C50CE" w:rsidP="008C50CE">
      <w:pPr>
        <w:rPr>
          <w:rFonts w:ascii="Arial" w:hAnsi="Arial" w:cs="Arial"/>
          <w:sz w:val="20"/>
          <w:szCs w:val="20"/>
        </w:rPr>
      </w:pPr>
    </w:p>
    <w:p w:rsidR="008C50CE" w:rsidRDefault="008C50CE" w:rsidP="008C50CE">
      <w:pPr>
        <w:rPr>
          <w:rFonts w:ascii="Arial" w:hAnsi="Arial" w:cs="Arial"/>
          <w:sz w:val="20"/>
          <w:szCs w:val="20"/>
        </w:rPr>
      </w:pPr>
    </w:p>
    <w:p w:rsidR="008C50CE" w:rsidRPr="00A9258E" w:rsidRDefault="008C50CE" w:rsidP="008C50CE">
      <w:pPr>
        <w:jc w:val="both"/>
        <w:rPr>
          <w:rFonts w:ascii="Arial" w:hAnsi="Arial" w:cs="Arial"/>
        </w:rPr>
      </w:pPr>
      <w:r w:rsidRPr="00A9258E">
        <w:rPr>
          <w:rFonts w:ascii="Arial" w:hAnsi="Arial" w:cs="Arial"/>
        </w:rPr>
        <w:t xml:space="preserve">En este cuatrimestre se llevaron a cabo </w:t>
      </w:r>
      <w:r w:rsidR="00F4098A" w:rsidRPr="008A764A">
        <w:rPr>
          <w:rFonts w:ascii="Arial" w:hAnsi="Arial" w:cs="Arial"/>
          <w:b/>
          <w:bCs/>
        </w:rPr>
        <w:t>11</w:t>
      </w:r>
      <w:r w:rsidRPr="008A764A">
        <w:rPr>
          <w:rFonts w:ascii="Arial" w:hAnsi="Arial" w:cs="Arial"/>
          <w:b/>
          <w:bCs/>
        </w:rPr>
        <w:t xml:space="preserve"> </w:t>
      </w:r>
      <w:r w:rsidRPr="008A764A">
        <w:rPr>
          <w:rFonts w:ascii="Arial" w:hAnsi="Arial" w:cs="Arial"/>
        </w:rPr>
        <w:t xml:space="preserve">visitas, beneficiando a  </w:t>
      </w:r>
      <w:r w:rsidR="00F4098A" w:rsidRPr="008A764A">
        <w:rPr>
          <w:rFonts w:ascii="Arial" w:hAnsi="Arial" w:cs="Arial"/>
          <w:b/>
          <w:bCs/>
        </w:rPr>
        <w:t>277</w:t>
      </w:r>
      <w:r w:rsidRPr="008A764A">
        <w:rPr>
          <w:rFonts w:ascii="Arial" w:hAnsi="Arial" w:cs="Arial"/>
        </w:rPr>
        <w:t xml:space="preserve"> alumnos</w:t>
      </w:r>
      <w:r w:rsidRPr="00A9258E">
        <w:rPr>
          <w:rFonts w:ascii="Arial" w:hAnsi="Arial" w:cs="Arial"/>
        </w:rPr>
        <w:t xml:space="preserve"> de distintas carreras que se imparten en la Universidad</w:t>
      </w:r>
      <w:r>
        <w:rPr>
          <w:rFonts w:ascii="Arial" w:hAnsi="Arial" w:cs="Arial"/>
        </w:rPr>
        <w:t>, estas visitas brindan</w:t>
      </w:r>
      <w:r w:rsidRPr="00A9258E">
        <w:rPr>
          <w:rFonts w:ascii="Arial" w:hAnsi="Arial" w:cs="Arial"/>
        </w:rPr>
        <w:t xml:space="preserve"> la oportunidad de conocer más a detalle el proceso de trabajo de c</w:t>
      </w:r>
      <w:r>
        <w:rPr>
          <w:rFonts w:ascii="Arial" w:hAnsi="Arial" w:cs="Arial"/>
        </w:rPr>
        <w:t xml:space="preserve">ada una de las áreas del </w:t>
      </w:r>
      <w:r w:rsidRPr="00A9258E">
        <w:rPr>
          <w:rFonts w:ascii="Arial" w:hAnsi="Arial" w:cs="Arial"/>
        </w:rPr>
        <w:t>sector productivo, reafirmando así nuestro modelo educati</w:t>
      </w:r>
      <w:r>
        <w:rPr>
          <w:rFonts w:ascii="Arial" w:hAnsi="Arial" w:cs="Arial"/>
        </w:rPr>
        <w:t>vo 70% práctico y  30 % teórico, su desglose por carrera es como se indica a continuación:</w:t>
      </w:r>
    </w:p>
    <w:p w:rsidR="008C50CE" w:rsidRDefault="008C50CE" w:rsidP="008C50CE">
      <w:pPr>
        <w:jc w:val="both"/>
        <w:rPr>
          <w:rFonts w:ascii="Arial" w:hAnsi="Arial" w:cs="Arial"/>
        </w:rPr>
      </w:pPr>
    </w:p>
    <w:p w:rsidR="008C50CE" w:rsidRDefault="008C50CE" w:rsidP="008C50CE">
      <w:pPr>
        <w:jc w:val="center"/>
        <w:rPr>
          <w:rFonts w:ascii="Arial" w:hAnsi="Arial" w:cs="Arial"/>
          <w:b/>
        </w:rPr>
      </w:pPr>
    </w:p>
    <w:p w:rsidR="008C50CE" w:rsidRPr="006E26FB" w:rsidRDefault="008C50CE" w:rsidP="008C50CE">
      <w:pPr>
        <w:jc w:val="center"/>
        <w:rPr>
          <w:rFonts w:ascii="Arial" w:hAnsi="Arial" w:cs="Arial"/>
          <w:b/>
          <w:sz w:val="26"/>
          <w:szCs w:val="26"/>
        </w:rPr>
      </w:pPr>
      <w:r w:rsidRPr="006E26FB">
        <w:rPr>
          <w:rFonts w:ascii="Arial" w:hAnsi="Arial" w:cs="Arial"/>
          <w:b/>
          <w:sz w:val="26"/>
          <w:szCs w:val="26"/>
        </w:rPr>
        <w:t>Gestión de Visitas a Empresas</w:t>
      </w:r>
    </w:p>
    <w:p w:rsidR="008C50CE" w:rsidRPr="000A2B04" w:rsidRDefault="008C50CE" w:rsidP="008C50C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3686"/>
        <w:gridCol w:w="992"/>
        <w:gridCol w:w="1276"/>
      </w:tblGrid>
      <w:tr w:rsidR="008C50CE" w:rsidRPr="000A2B04" w:rsidTr="002134C1">
        <w:tc>
          <w:tcPr>
            <w:tcW w:w="2943" w:type="dxa"/>
            <w:shd w:val="clear" w:color="auto" w:fill="BFBFBF"/>
            <w:vAlign w:val="center"/>
          </w:tcPr>
          <w:p w:rsidR="008C50CE" w:rsidRPr="00475360" w:rsidRDefault="008C50CE" w:rsidP="008C50CE">
            <w:pPr>
              <w:jc w:val="center"/>
              <w:rPr>
                <w:rFonts w:ascii="Arial" w:hAnsi="Arial" w:cs="Arial"/>
                <w:b/>
              </w:rPr>
            </w:pPr>
            <w:r w:rsidRPr="00475360">
              <w:rPr>
                <w:rFonts w:ascii="Arial" w:hAnsi="Arial" w:cs="Arial"/>
                <w:b/>
              </w:rPr>
              <w:t>Carrera</w:t>
            </w:r>
          </w:p>
        </w:tc>
        <w:tc>
          <w:tcPr>
            <w:tcW w:w="3686" w:type="dxa"/>
            <w:shd w:val="clear" w:color="auto" w:fill="BFBFBF"/>
            <w:vAlign w:val="center"/>
          </w:tcPr>
          <w:p w:rsidR="008C50CE" w:rsidRPr="00475360" w:rsidRDefault="008C50CE" w:rsidP="008C50CE">
            <w:pPr>
              <w:jc w:val="center"/>
              <w:rPr>
                <w:rFonts w:ascii="Arial" w:hAnsi="Arial" w:cs="Arial"/>
                <w:b/>
              </w:rPr>
            </w:pPr>
            <w:r w:rsidRPr="00475360">
              <w:rPr>
                <w:rFonts w:ascii="Arial" w:hAnsi="Arial" w:cs="Arial"/>
                <w:b/>
              </w:rPr>
              <w:t>Empresa</w:t>
            </w:r>
          </w:p>
        </w:tc>
        <w:tc>
          <w:tcPr>
            <w:tcW w:w="992" w:type="dxa"/>
            <w:shd w:val="clear" w:color="auto" w:fill="BFBFBF"/>
            <w:vAlign w:val="center"/>
          </w:tcPr>
          <w:p w:rsidR="008C50CE" w:rsidRPr="00475360" w:rsidRDefault="008C50CE" w:rsidP="008C50CE">
            <w:pPr>
              <w:jc w:val="center"/>
              <w:rPr>
                <w:rFonts w:ascii="Arial" w:hAnsi="Arial" w:cs="Arial"/>
                <w:b/>
              </w:rPr>
            </w:pPr>
            <w:r w:rsidRPr="00475360">
              <w:rPr>
                <w:rFonts w:ascii="Arial" w:hAnsi="Arial" w:cs="Arial"/>
                <w:b/>
              </w:rPr>
              <w:t>No.</w:t>
            </w:r>
          </w:p>
          <w:p w:rsidR="008C50CE" w:rsidRPr="00475360" w:rsidRDefault="008C50CE" w:rsidP="008C50CE">
            <w:pPr>
              <w:jc w:val="center"/>
              <w:rPr>
                <w:rFonts w:ascii="Arial" w:hAnsi="Arial" w:cs="Arial"/>
                <w:b/>
              </w:rPr>
            </w:pPr>
            <w:r w:rsidRPr="00475360">
              <w:rPr>
                <w:rFonts w:ascii="Arial" w:hAnsi="Arial" w:cs="Arial"/>
                <w:b/>
              </w:rPr>
              <w:t>Visitas</w:t>
            </w:r>
          </w:p>
        </w:tc>
        <w:tc>
          <w:tcPr>
            <w:tcW w:w="1276" w:type="dxa"/>
            <w:shd w:val="clear" w:color="auto" w:fill="BFBFBF"/>
            <w:vAlign w:val="center"/>
          </w:tcPr>
          <w:p w:rsidR="008C50CE" w:rsidRPr="00475360" w:rsidRDefault="008C50CE" w:rsidP="008C50CE">
            <w:pPr>
              <w:jc w:val="center"/>
              <w:rPr>
                <w:rFonts w:ascii="Arial" w:hAnsi="Arial" w:cs="Arial"/>
                <w:b/>
              </w:rPr>
            </w:pPr>
            <w:r w:rsidRPr="00475360">
              <w:rPr>
                <w:rFonts w:ascii="Arial" w:hAnsi="Arial" w:cs="Arial"/>
                <w:b/>
              </w:rPr>
              <w:t>No. Alumnos</w:t>
            </w:r>
          </w:p>
        </w:tc>
      </w:tr>
      <w:tr w:rsidR="008C50CE" w:rsidRPr="00EE606B" w:rsidTr="002134C1">
        <w:tc>
          <w:tcPr>
            <w:tcW w:w="2943" w:type="dxa"/>
            <w:shd w:val="clear" w:color="auto" w:fill="FFFFFF"/>
          </w:tcPr>
          <w:p w:rsidR="008C50CE" w:rsidRPr="00630A96" w:rsidRDefault="002134C1" w:rsidP="008C50CE">
            <w:pPr>
              <w:rPr>
                <w:rFonts w:ascii="Arial" w:hAnsi="Arial" w:cs="Arial"/>
                <w:b/>
                <w:color w:val="000000"/>
              </w:rPr>
            </w:pPr>
            <w:r>
              <w:rPr>
                <w:rFonts w:ascii="Arial" w:hAnsi="Arial" w:cs="Arial"/>
                <w:b/>
                <w:color w:val="000000"/>
              </w:rPr>
              <w:t>Operaciones Comerciales Internacionales (CADA)</w:t>
            </w:r>
          </w:p>
        </w:tc>
        <w:tc>
          <w:tcPr>
            <w:tcW w:w="3686" w:type="dxa"/>
            <w:shd w:val="clear" w:color="auto" w:fill="FFFFFF"/>
          </w:tcPr>
          <w:p w:rsidR="008C50CE" w:rsidRPr="00630A96" w:rsidRDefault="008C50CE" w:rsidP="008C50CE">
            <w:pPr>
              <w:tabs>
                <w:tab w:val="left" w:pos="1890"/>
              </w:tabs>
              <w:rPr>
                <w:rFonts w:ascii="Arial" w:hAnsi="Arial" w:cs="Arial"/>
                <w:color w:val="000000"/>
              </w:rPr>
            </w:pPr>
            <w:r w:rsidRPr="00630A96">
              <w:rPr>
                <w:rFonts w:ascii="Arial" w:hAnsi="Arial" w:cs="Arial"/>
                <w:color w:val="000000"/>
              </w:rPr>
              <w:tab/>
            </w:r>
          </w:p>
        </w:tc>
        <w:tc>
          <w:tcPr>
            <w:tcW w:w="992" w:type="dxa"/>
            <w:shd w:val="clear" w:color="auto" w:fill="FFFFFF"/>
          </w:tcPr>
          <w:p w:rsidR="008C50CE" w:rsidRPr="00630A96" w:rsidRDefault="008C50CE" w:rsidP="008C50CE">
            <w:pPr>
              <w:rPr>
                <w:b/>
                <w:bCs/>
                <w:color w:val="5F497A"/>
              </w:rPr>
            </w:pPr>
          </w:p>
        </w:tc>
        <w:tc>
          <w:tcPr>
            <w:tcW w:w="1276" w:type="dxa"/>
            <w:shd w:val="clear" w:color="auto" w:fill="FFFFFF"/>
          </w:tcPr>
          <w:p w:rsidR="008C50CE" w:rsidRPr="00630A96" w:rsidRDefault="008C50CE" w:rsidP="008C50CE">
            <w:pPr>
              <w:rPr>
                <w:rFonts w:ascii="Arial" w:hAnsi="Arial" w:cs="Arial"/>
                <w:color w:val="000000"/>
              </w:rPr>
            </w:pPr>
          </w:p>
        </w:tc>
      </w:tr>
      <w:tr w:rsidR="00F4098A" w:rsidRPr="00EE606B" w:rsidTr="002134C1">
        <w:tc>
          <w:tcPr>
            <w:tcW w:w="2943" w:type="dxa"/>
            <w:shd w:val="clear" w:color="auto" w:fill="D9D9D9"/>
          </w:tcPr>
          <w:p w:rsidR="00F4098A" w:rsidRPr="00EE606B" w:rsidRDefault="00F4098A" w:rsidP="008C50CE">
            <w:pPr>
              <w:jc w:val="center"/>
              <w:rPr>
                <w:rFonts w:ascii="Arial" w:hAnsi="Arial" w:cs="Arial"/>
                <w:color w:val="000000"/>
              </w:rPr>
            </w:pPr>
          </w:p>
        </w:tc>
        <w:tc>
          <w:tcPr>
            <w:tcW w:w="3686" w:type="dxa"/>
            <w:shd w:val="clear" w:color="auto" w:fill="D9D9D9"/>
          </w:tcPr>
          <w:p w:rsidR="00F4098A" w:rsidRPr="00F4098A" w:rsidRDefault="00F4098A" w:rsidP="00F4098A">
            <w:pPr>
              <w:rPr>
                <w:rFonts w:ascii="Arial" w:eastAsia="Calibri" w:hAnsi="Arial" w:cs="Arial"/>
                <w:color w:val="000000"/>
                <w:lang w:eastAsia="en-US"/>
              </w:rPr>
            </w:pPr>
            <w:r w:rsidRPr="00F4098A">
              <w:rPr>
                <w:rFonts w:ascii="Arial" w:eastAsia="Calibri" w:hAnsi="Arial" w:cs="Arial"/>
                <w:color w:val="000000"/>
                <w:lang w:eastAsia="en-US"/>
              </w:rPr>
              <w:t>Aduana Nogales (Recinto Fiscal)</w:t>
            </w:r>
          </w:p>
        </w:tc>
        <w:tc>
          <w:tcPr>
            <w:tcW w:w="992" w:type="dxa"/>
            <w:shd w:val="clear" w:color="auto" w:fill="D9D9D9"/>
          </w:tcPr>
          <w:p w:rsidR="00F4098A" w:rsidRPr="00F4098A" w:rsidRDefault="00F4098A" w:rsidP="00F4098A">
            <w:pPr>
              <w:jc w:val="center"/>
              <w:rPr>
                <w:rFonts w:ascii="Arial" w:hAnsi="Arial" w:cs="Arial"/>
                <w:color w:val="000000"/>
                <w:lang w:eastAsia="en-US"/>
              </w:rPr>
            </w:pPr>
            <w:r w:rsidRPr="00F4098A">
              <w:rPr>
                <w:rFonts w:ascii="Arial" w:hAnsi="Arial" w:cs="Arial"/>
                <w:color w:val="000000"/>
                <w:lang w:eastAsia="en-US"/>
              </w:rPr>
              <w:t>2</w:t>
            </w:r>
          </w:p>
        </w:tc>
        <w:tc>
          <w:tcPr>
            <w:tcW w:w="1276" w:type="dxa"/>
            <w:shd w:val="clear" w:color="auto" w:fill="D9D9D9"/>
          </w:tcPr>
          <w:p w:rsidR="00F4098A" w:rsidRPr="00F4098A" w:rsidRDefault="00F4098A" w:rsidP="00F4098A">
            <w:pPr>
              <w:jc w:val="center"/>
              <w:rPr>
                <w:rFonts w:ascii="Arial" w:eastAsia="Calibri" w:hAnsi="Arial" w:cs="Arial"/>
                <w:color w:val="000000"/>
                <w:lang w:eastAsia="en-US"/>
              </w:rPr>
            </w:pPr>
            <w:r w:rsidRPr="00F4098A">
              <w:rPr>
                <w:rFonts w:ascii="Arial" w:eastAsia="Calibri" w:hAnsi="Arial" w:cs="Arial"/>
                <w:color w:val="000000"/>
                <w:lang w:eastAsia="en-US"/>
              </w:rPr>
              <w:t>60</w:t>
            </w:r>
          </w:p>
        </w:tc>
      </w:tr>
      <w:tr w:rsidR="00F4098A" w:rsidRPr="00EE606B" w:rsidTr="002134C1">
        <w:tc>
          <w:tcPr>
            <w:tcW w:w="2943" w:type="dxa"/>
            <w:shd w:val="clear" w:color="auto" w:fill="FFFFFF"/>
          </w:tcPr>
          <w:p w:rsidR="00F4098A" w:rsidRPr="00EE606B" w:rsidRDefault="00F4098A" w:rsidP="008C50CE">
            <w:pPr>
              <w:jc w:val="center"/>
              <w:rPr>
                <w:rFonts w:ascii="Arial" w:hAnsi="Arial" w:cs="Arial"/>
                <w:color w:val="000000"/>
              </w:rPr>
            </w:pPr>
          </w:p>
        </w:tc>
        <w:tc>
          <w:tcPr>
            <w:tcW w:w="3686" w:type="dxa"/>
            <w:shd w:val="clear" w:color="auto" w:fill="FFFFFF"/>
          </w:tcPr>
          <w:p w:rsidR="00F4098A" w:rsidRPr="00F4098A" w:rsidRDefault="00F4098A" w:rsidP="00F4098A">
            <w:pPr>
              <w:rPr>
                <w:rFonts w:ascii="Arial" w:eastAsia="Calibri" w:hAnsi="Arial" w:cs="Arial"/>
                <w:color w:val="000000"/>
                <w:lang w:eastAsia="en-US"/>
              </w:rPr>
            </w:pPr>
            <w:r w:rsidRPr="00F4098A">
              <w:rPr>
                <w:rFonts w:ascii="Arial" w:eastAsia="Calibri" w:hAnsi="Arial" w:cs="Arial"/>
                <w:color w:val="000000"/>
                <w:lang w:eastAsia="en-US"/>
              </w:rPr>
              <w:t xml:space="preserve">Aduana Fronteriza </w:t>
            </w:r>
            <w:proofErr w:type="spellStart"/>
            <w:r w:rsidRPr="00F4098A">
              <w:rPr>
                <w:rFonts w:ascii="Arial" w:eastAsia="Calibri" w:hAnsi="Arial" w:cs="Arial"/>
                <w:color w:val="000000"/>
                <w:lang w:eastAsia="en-US"/>
              </w:rPr>
              <w:t>Sonoyta</w:t>
            </w:r>
            <w:proofErr w:type="spellEnd"/>
            <w:r w:rsidRPr="00F4098A">
              <w:rPr>
                <w:rFonts w:ascii="Arial" w:eastAsia="Calibri" w:hAnsi="Arial" w:cs="Arial"/>
                <w:color w:val="000000"/>
                <w:lang w:eastAsia="en-US"/>
              </w:rPr>
              <w:t xml:space="preserve">  y CANACO </w:t>
            </w:r>
            <w:proofErr w:type="spellStart"/>
            <w:r w:rsidRPr="00F4098A">
              <w:rPr>
                <w:rFonts w:ascii="Arial" w:eastAsia="Calibri" w:hAnsi="Arial" w:cs="Arial"/>
                <w:color w:val="000000"/>
                <w:lang w:eastAsia="en-US"/>
              </w:rPr>
              <w:t>Servytur</w:t>
            </w:r>
            <w:proofErr w:type="spellEnd"/>
            <w:r w:rsidRPr="00F4098A">
              <w:rPr>
                <w:rFonts w:ascii="Arial" w:eastAsia="Calibri" w:hAnsi="Arial" w:cs="Arial"/>
                <w:color w:val="000000"/>
                <w:lang w:eastAsia="en-US"/>
              </w:rPr>
              <w:t>, Puerto Peñasco</w:t>
            </w:r>
          </w:p>
        </w:tc>
        <w:tc>
          <w:tcPr>
            <w:tcW w:w="992" w:type="dxa"/>
            <w:shd w:val="clear" w:color="auto" w:fill="FFFFFF"/>
          </w:tcPr>
          <w:p w:rsidR="00F4098A" w:rsidRPr="00F4098A" w:rsidRDefault="00F4098A" w:rsidP="00F4098A">
            <w:pPr>
              <w:jc w:val="center"/>
              <w:rPr>
                <w:rFonts w:ascii="Arial" w:hAnsi="Arial" w:cs="Arial"/>
                <w:color w:val="000000"/>
                <w:lang w:eastAsia="en-US"/>
              </w:rPr>
            </w:pPr>
            <w:r w:rsidRPr="00F4098A">
              <w:rPr>
                <w:rFonts w:ascii="Arial" w:hAnsi="Arial" w:cs="Arial"/>
                <w:color w:val="000000"/>
                <w:lang w:eastAsia="en-US"/>
              </w:rPr>
              <w:t>1</w:t>
            </w:r>
          </w:p>
        </w:tc>
        <w:tc>
          <w:tcPr>
            <w:tcW w:w="1276" w:type="dxa"/>
            <w:shd w:val="clear" w:color="auto" w:fill="FFFFFF"/>
          </w:tcPr>
          <w:p w:rsidR="00F4098A" w:rsidRPr="00F4098A" w:rsidRDefault="00F4098A" w:rsidP="00F4098A">
            <w:pPr>
              <w:jc w:val="center"/>
              <w:rPr>
                <w:rFonts w:ascii="Arial" w:eastAsia="Calibri" w:hAnsi="Arial" w:cs="Arial"/>
                <w:color w:val="000000"/>
                <w:lang w:eastAsia="en-US"/>
              </w:rPr>
            </w:pPr>
            <w:r w:rsidRPr="00F4098A">
              <w:rPr>
                <w:rFonts w:ascii="Arial" w:eastAsia="Calibri" w:hAnsi="Arial" w:cs="Arial"/>
                <w:color w:val="000000"/>
                <w:lang w:eastAsia="en-US"/>
              </w:rPr>
              <w:t>40</w:t>
            </w:r>
          </w:p>
        </w:tc>
      </w:tr>
      <w:tr w:rsidR="00F4098A" w:rsidRPr="00EE606B" w:rsidTr="00F4098A">
        <w:tc>
          <w:tcPr>
            <w:tcW w:w="2943" w:type="dxa"/>
            <w:shd w:val="clear" w:color="auto" w:fill="D9D9D9" w:themeFill="background1" w:themeFillShade="D9"/>
          </w:tcPr>
          <w:p w:rsidR="00F4098A" w:rsidRPr="00EE606B" w:rsidRDefault="00F4098A" w:rsidP="008C50CE">
            <w:pPr>
              <w:jc w:val="center"/>
              <w:rPr>
                <w:rFonts w:ascii="Arial" w:hAnsi="Arial" w:cs="Arial"/>
                <w:color w:val="000000"/>
              </w:rPr>
            </w:pPr>
          </w:p>
        </w:tc>
        <w:tc>
          <w:tcPr>
            <w:tcW w:w="3686" w:type="dxa"/>
            <w:shd w:val="clear" w:color="auto" w:fill="D9D9D9" w:themeFill="background1" w:themeFillShade="D9"/>
          </w:tcPr>
          <w:p w:rsidR="00F4098A" w:rsidRPr="00F4098A" w:rsidRDefault="00F4098A" w:rsidP="00F4098A">
            <w:pPr>
              <w:rPr>
                <w:rFonts w:ascii="Arial" w:eastAsia="Calibri" w:hAnsi="Arial" w:cs="Arial"/>
                <w:color w:val="000000"/>
                <w:lang w:eastAsia="en-US"/>
              </w:rPr>
            </w:pPr>
            <w:r w:rsidRPr="00F4098A">
              <w:rPr>
                <w:rFonts w:ascii="Arial" w:eastAsia="Calibri" w:hAnsi="Arial" w:cs="Arial"/>
                <w:color w:val="000000"/>
                <w:lang w:eastAsia="en-US"/>
              </w:rPr>
              <w:t>Aduana Marítima, Guaymas, Sonora.</w:t>
            </w:r>
          </w:p>
        </w:tc>
        <w:tc>
          <w:tcPr>
            <w:tcW w:w="992" w:type="dxa"/>
            <w:shd w:val="clear" w:color="auto" w:fill="D9D9D9" w:themeFill="background1" w:themeFillShade="D9"/>
          </w:tcPr>
          <w:p w:rsidR="00F4098A" w:rsidRPr="00F4098A" w:rsidRDefault="00F4098A" w:rsidP="00F4098A">
            <w:pPr>
              <w:jc w:val="center"/>
              <w:rPr>
                <w:rFonts w:ascii="Arial" w:hAnsi="Arial" w:cs="Arial"/>
                <w:color w:val="000000"/>
                <w:lang w:eastAsia="en-US"/>
              </w:rPr>
            </w:pPr>
            <w:r w:rsidRPr="00F4098A">
              <w:rPr>
                <w:rFonts w:ascii="Arial" w:hAnsi="Arial" w:cs="Arial"/>
                <w:color w:val="000000"/>
                <w:lang w:eastAsia="en-US"/>
              </w:rPr>
              <w:t>1</w:t>
            </w:r>
          </w:p>
        </w:tc>
        <w:tc>
          <w:tcPr>
            <w:tcW w:w="1276" w:type="dxa"/>
            <w:shd w:val="clear" w:color="auto" w:fill="D9D9D9" w:themeFill="background1" w:themeFillShade="D9"/>
          </w:tcPr>
          <w:p w:rsidR="00F4098A" w:rsidRPr="00F4098A" w:rsidRDefault="00F4098A" w:rsidP="00F4098A">
            <w:pPr>
              <w:jc w:val="center"/>
              <w:rPr>
                <w:rFonts w:ascii="Arial" w:eastAsia="Calibri" w:hAnsi="Arial" w:cs="Arial"/>
                <w:color w:val="000000"/>
                <w:lang w:eastAsia="en-US"/>
              </w:rPr>
            </w:pPr>
            <w:r w:rsidRPr="00F4098A">
              <w:rPr>
                <w:rFonts w:ascii="Arial" w:eastAsia="Calibri" w:hAnsi="Arial" w:cs="Arial"/>
                <w:color w:val="000000"/>
                <w:lang w:eastAsia="en-US"/>
              </w:rPr>
              <w:t>23</w:t>
            </w:r>
          </w:p>
        </w:tc>
      </w:tr>
      <w:tr w:rsidR="008C50CE" w:rsidRPr="00EE606B" w:rsidTr="008C50CE">
        <w:tc>
          <w:tcPr>
            <w:tcW w:w="6629" w:type="dxa"/>
            <w:gridSpan w:val="2"/>
            <w:shd w:val="clear" w:color="auto" w:fill="FFFFFF"/>
          </w:tcPr>
          <w:p w:rsidR="008C50CE" w:rsidRPr="00F4098A" w:rsidRDefault="008C50CE" w:rsidP="008C50CE">
            <w:pPr>
              <w:jc w:val="right"/>
              <w:rPr>
                <w:rFonts w:ascii="Arial" w:hAnsi="Arial" w:cs="Arial"/>
                <w:b/>
                <w:color w:val="000000"/>
                <w:sz w:val="26"/>
                <w:szCs w:val="26"/>
              </w:rPr>
            </w:pPr>
            <w:r w:rsidRPr="00F4098A">
              <w:rPr>
                <w:rFonts w:ascii="Arial" w:hAnsi="Arial" w:cs="Arial"/>
                <w:b/>
                <w:color w:val="000000"/>
                <w:sz w:val="26"/>
                <w:szCs w:val="26"/>
              </w:rPr>
              <w:t>Subtotales</w:t>
            </w:r>
          </w:p>
        </w:tc>
        <w:tc>
          <w:tcPr>
            <w:tcW w:w="992" w:type="dxa"/>
            <w:shd w:val="clear" w:color="auto" w:fill="FFFFFF"/>
          </w:tcPr>
          <w:p w:rsidR="008C50CE" w:rsidRPr="00F4098A" w:rsidRDefault="007070A0" w:rsidP="008C50CE">
            <w:pPr>
              <w:jc w:val="center"/>
              <w:rPr>
                <w:rFonts w:ascii="Arial" w:hAnsi="Arial" w:cs="Arial"/>
                <w:b/>
                <w:bCs/>
                <w:sz w:val="26"/>
                <w:szCs w:val="26"/>
              </w:rPr>
            </w:pPr>
            <w:r w:rsidRPr="00F4098A">
              <w:rPr>
                <w:rFonts w:ascii="Arial" w:hAnsi="Arial" w:cs="Arial"/>
                <w:b/>
                <w:bCs/>
                <w:sz w:val="26"/>
                <w:szCs w:val="26"/>
              </w:rPr>
              <w:t>4</w:t>
            </w:r>
          </w:p>
        </w:tc>
        <w:tc>
          <w:tcPr>
            <w:tcW w:w="1276" w:type="dxa"/>
            <w:shd w:val="clear" w:color="auto" w:fill="FFFFFF"/>
          </w:tcPr>
          <w:p w:rsidR="008C50CE" w:rsidRPr="00F4098A" w:rsidRDefault="00F4098A" w:rsidP="008C50CE">
            <w:pPr>
              <w:jc w:val="center"/>
              <w:rPr>
                <w:rFonts w:ascii="Arial" w:hAnsi="Arial" w:cs="Arial"/>
                <w:b/>
                <w:color w:val="000000"/>
                <w:sz w:val="26"/>
                <w:szCs w:val="26"/>
              </w:rPr>
            </w:pPr>
            <w:r w:rsidRPr="00F4098A">
              <w:rPr>
                <w:rFonts w:ascii="Arial" w:hAnsi="Arial" w:cs="Arial"/>
                <w:b/>
                <w:color w:val="000000"/>
                <w:sz w:val="26"/>
                <w:szCs w:val="26"/>
              </w:rPr>
              <w:t>123</w:t>
            </w:r>
          </w:p>
        </w:tc>
      </w:tr>
      <w:tr w:rsidR="008C50CE" w:rsidRPr="00EE606B" w:rsidTr="0042171D">
        <w:tc>
          <w:tcPr>
            <w:tcW w:w="2943" w:type="dxa"/>
            <w:shd w:val="clear" w:color="auto" w:fill="D9D9D9" w:themeFill="background1" w:themeFillShade="D9"/>
          </w:tcPr>
          <w:p w:rsidR="008C50CE" w:rsidRPr="0042171D" w:rsidRDefault="008C50CE" w:rsidP="008C50CE">
            <w:pPr>
              <w:rPr>
                <w:rFonts w:ascii="Arial" w:hAnsi="Arial" w:cs="Arial"/>
                <w:b/>
                <w:color w:val="000000"/>
              </w:rPr>
            </w:pPr>
            <w:r w:rsidRPr="0042171D">
              <w:rPr>
                <w:rFonts w:ascii="Arial" w:hAnsi="Arial" w:cs="Arial"/>
                <w:b/>
                <w:color w:val="000000"/>
              </w:rPr>
              <w:t>Mantenimiento Industrial</w:t>
            </w:r>
          </w:p>
        </w:tc>
        <w:tc>
          <w:tcPr>
            <w:tcW w:w="3686" w:type="dxa"/>
            <w:shd w:val="clear" w:color="auto" w:fill="D9D9D9" w:themeFill="background1" w:themeFillShade="D9"/>
          </w:tcPr>
          <w:p w:rsidR="008C50CE" w:rsidRPr="0042171D" w:rsidRDefault="008C50CE" w:rsidP="008C50CE">
            <w:pPr>
              <w:rPr>
                <w:rFonts w:ascii="Arial" w:hAnsi="Arial" w:cs="Arial"/>
                <w:color w:val="000000"/>
              </w:rPr>
            </w:pPr>
          </w:p>
        </w:tc>
        <w:tc>
          <w:tcPr>
            <w:tcW w:w="992" w:type="dxa"/>
            <w:shd w:val="clear" w:color="auto" w:fill="D9D9D9" w:themeFill="background1" w:themeFillShade="D9"/>
          </w:tcPr>
          <w:p w:rsidR="008C50CE" w:rsidRPr="0042171D" w:rsidRDefault="008C50CE" w:rsidP="008C50CE">
            <w:pPr>
              <w:jc w:val="center"/>
              <w:rPr>
                <w:rFonts w:ascii="Arial" w:hAnsi="Arial" w:cs="Arial"/>
                <w:bCs/>
              </w:rPr>
            </w:pPr>
          </w:p>
        </w:tc>
        <w:tc>
          <w:tcPr>
            <w:tcW w:w="1276" w:type="dxa"/>
            <w:shd w:val="clear" w:color="auto" w:fill="D9D9D9" w:themeFill="background1" w:themeFillShade="D9"/>
          </w:tcPr>
          <w:p w:rsidR="008C50CE" w:rsidRPr="0042171D" w:rsidRDefault="008C50CE" w:rsidP="008C50CE">
            <w:pPr>
              <w:jc w:val="center"/>
              <w:rPr>
                <w:rFonts w:ascii="Arial" w:hAnsi="Arial" w:cs="Arial"/>
                <w:color w:val="000000"/>
              </w:rPr>
            </w:pPr>
          </w:p>
        </w:tc>
      </w:tr>
      <w:tr w:rsidR="00F4098A" w:rsidRPr="00EE606B" w:rsidTr="0042171D">
        <w:tc>
          <w:tcPr>
            <w:tcW w:w="2943" w:type="dxa"/>
            <w:shd w:val="clear" w:color="auto" w:fill="auto"/>
          </w:tcPr>
          <w:p w:rsidR="00F4098A" w:rsidRPr="0042171D" w:rsidRDefault="00F4098A" w:rsidP="008C50CE">
            <w:pPr>
              <w:jc w:val="center"/>
              <w:rPr>
                <w:rFonts w:ascii="Arial" w:hAnsi="Arial" w:cs="Arial"/>
                <w:b/>
                <w:color w:val="000000"/>
              </w:rPr>
            </w:pPr>
          </w:p>
        </w:tc>
        <w:tc>
          <w:tcPr>
            <w:tcW w:w="3686" w:type="dxa"/>
            <w:shd w:val="clear" w:color="auto" w:fill="auto"/>
          </w:tcPr>
          <w:p w:rsidR="00F4098A" w:rsidRPr="0042171D" w:rsidRDefault="00F4098A" w:rsidP="004364A4">
            <w:pPr>
              <w:rPr>
                <w:rFonts w:ascii="Arial" w:eastAsia="Calibri" w:hAnsi="Arial" w:cs="Arial"/>
                <w:color w:val="000000"/>
                <w:lang w:eastAsia="en-US"/>
              </w:rPr>
            </w:pPr>
            <w:r w:rsidRPr="0042171D">
              <w:rPr>
                <w:rFonts w:ascii="Arial" w:eastAsia="Calibri" w:hAnsi="Arial" w:cs="Arial"/>
                <w:color w:val="000000"/>
                <w:lang w:eastAsia="en-US"/>
              </w:rPr>
              <w:t xml:space="preserve">Molex   </w:t>
            </w:r>
          </w:p>
        </w:tc>
        <w:tc>
          <w:tcPr>
            <w:tcW w:w="992" w:type="dxa"/>
            <w:shd w:val="clear" w:color="auto" w:fill="auto"/>
          </w:tcPr>
          <w:p w:rsidR="00F4098A" w:rsidRPr="0042171D" w:rsidRDefault="00F4098A" w:rsidP="00F4098A">
            <w:pPr>
              <w:jc w:val="center"/>
              <w:rPr>
                <w:rFonts w:ascii="Arial" w:hAnsi="Arial" w:cs="Arial"/>
                <w:color w:val="000000"/>
                <w:lang w:eastAsia="en-US"/>
              </w:rPr>
            </w:pPr>
            <w:r w:rsidRPr="0042171D">
              <w:rPr>
                <w:rFonts w:ascii="Arial" w:hAnsi="Arial" w:cs="Arial"/>
                <w:color w:val="000000"/>
                <w:lang w:eastAsia="en-US"/>
              </w:rPr>
              <w:t>2</w:t>
            </w:r>
          </w:p>
        </w:tc>
        <w:tc>
          <w:tcPr>
            <w:tcW w:w="1276" w:type="dxa"/>
            <w:shd w:val="clear" w:color="auto" w:fill="auto"/>
          </w:tcPr>
          <w:p w:rsidR="00F4098A" w:rsidRPr="0042171D" w:rsidRDefault="00F4098A" w:rsidP="00F4098A">
            <w:pPr>
              <w:jc w:val="center"/>
              <w:rPr>
                <w:rFonts w:ascii="Arial" w:eastAsia="Calibri" w:hAnsi="Arial" w:cs="Arial"/>
                <w:color w:val="000000"/>
                <w:lang w:eastAsia="en-US"/>
              </w:rPr>
            </w:pPr>
            <w:r w:rsidRPr="0042171D">
              <w:rPr>
                <w:rFonts w:ascii="Arial" w:eastAsia="Calibri" w:hAnsi="Arial" w:cs="Arial"/>
                <w:color w:val="000000"/>
                <w:lang w:eastAsia="en-US"/>
              </w:rPr>
              <w:t>55</w:t>
            </w:r>
          </w:p>
        </w:tc>
      </w:tr>
      <w:tr w:rsidR="00F4098A" w:rsidRPr="00EE606B" w:rsidTr="0042171D">
        <w:trPr>
          <w:trHeight w:val="538"/>
        </w:trPr>
        <w:tc>
          <w:tcPr>
            <w:tcW w:w="2943" w:type="dxa"/>
            <w:shd w:val="clear" w:color="auto" w:fill="D9D9D9" w:themeFill="background1" w:themeFillShade="D9"/>
          </w:tcPr>
          <w:p w:rsidR="00F4098A" w:rsidRPr="0042171D" w:rsidRDefault="00F4098A" w:rsidP="008C50CE">
            <w:pPr>
              <w:jc w:val="center"/>
              <w:rPr>
                <w:rFonts w:ascii="Arial" w:hAnsi="Arial" w:cs="Arial"/>
                <w:color w:val="000000"/>
              </w:rPr>
            </w:pPr>
          </w:p>
        </w:tc>
        <w:tc>
          <w:tcPr>
            <w:tcW w:w="3686" w:type="dxa"/>
            <w:shd w:val="clear" w:color="auto" w:fill="D9D9D9" w:themeFill="background1" w:themeFillShade="D9"/>
          </w:tcPr>
          <w:p w:rsidR="00F4098A" w:rsidRPr="0042171D" w:rsidRDefault="00F4098A" w:rsidP="004364A4">
            <w:pPr>
              <w:rPr>
                <w:rFonts w:ascii="Arial" w:eastAsia="Calibri" w:hAnsi="Arial" w:cs="Arial"/>
                <w:color w:val="000000"/>
                <w:lang w:eastAsia="en-US"/>
              </w:rPr>
            </w:pPr>
            <w:r w:rsidRPr="0042171D">
              <w:rPr>
                <w:rFonts w:ascii="Arial" w:eastAsia="Calibri" w:hAnsi="Arial" w:cs="Arial"/>
                <w:color w:val="000000"/>
                <w:lang w:eastAsia="en-US"/>
              </w:rPr>
              <w:t>Instituto Mexicano del Seguro Social</w:t>
            </w:r>
          </w:p>
        </w:tc>
        <w:tc>
          <w:tcPr>
            <w:tcW w:w="992" w:type="dxa"/>
            <w:shd w:val="clear" w:color="auto" w:fill="D9D9D9" w:themeFill="background1" w:themeFillShade="D9"/>
          </w:tcPr>
          <w:p w:rsidR="00F4098A" w:rsidRPr="0042171D" w:rsidRDefault="00F4098A" w:rsidP="00F4098A">
            <w:pPr>
              <w:jc w:val="center"/>
              <w:rPr>
                <w:rFonts w:ascii="Arial" w:hAnsi="Arial" w:cs="Arial"/>
                <w:color w:val="000000"/>
                <w:lang w:eastAsia="en-US"/>
              </w:rPr>
            </w:pPr>
            <w:r w:rsidRPr="0042171D">
              <w:rPr>
                <w:rFonts w:ascii="Arial" w:hAnsi="Arial" w:cs="Arial"/>
                <w:color w:val="000000"/>
                <w:lang w:eastAsia="en-US"/>
              </w:rPr>
              <w:t>1</w:t>
            </w:r>
          </w:p>
        </w:tc>
        <w:tc>
          <w:tcPr>
            <w:tcW w:w="1276" w:type="dxa"/>
            <w:shd w:val="clear" w:color="auto" w:fill="D9D9D9" w:themeFill="background1" w:themeFillShade="D9"/>
          </w:tcPr>
          <w:p w:rsidR="00F4098A" w:rsidRPr="0042171D" w:rsidRDefault="00F4098A" w:rsidP="00F4098A">
            <w:pPr>
              <w:jc w:val="center"/>
              <w:rPr>
                <w:rFonts w:ascii="Arial" w:eastAsia="Calibri" w:hAnsi="Arial" w:cs="Arial"/>
                <w:color w:val="000000"/>
                <w:lang w:eastAsia="en-US"/>
              </w:rPr>
            </w:pPr>
            <w:r w:rsidRPr="0042171D">
              <w:rPr>
                <w:rFonts w:ascii="Arial" w:eastAsia="Calibri" w:hAnsi="Arial" w:cs="Arial"/>
                <w:color w:val="000000"/>
                <w:lang w:eastAsia="en-US"/>
              </w:rPr>
              <w:t>18</w:t>
            </w:r>
          </w:p>
        </w:tc>
      </w:tr>
      <w:tr w:rsidR="00F4098A" w:rsidRPr="00EE606B" w:rsidTr="0042171D">
        <w:tc>
          <w:tcPr>
            <w:tcW w:w="2943" w:type="dxa"/>
            <w:shd w:val="clear" w:color="auto" w:fill="auto"/>
          </w:tcPr>
          <w:p w:rsidR="00F4098A" w:rsidRPr="0042171D" w:rsidRDefault="00F4098A" w:rsidP="008C50CE">
            <w:pPr>
              <w:jc w:val="center"/>
              <w:rPr>
                <w:rFonts w:ascii="Arial" w:hAnsi="Arial" w:cs="Arial"/>
                <w:color w:val="000000"/>
              </w:rPr>
            </w:pPr>
          </w:p>
        </w:tc>
        <w:tc>
          <w:tcPr>
            <w:tcW w:w="3686" w:type="dxa"/>
            <w:shd w:val="clear" w:color="auto" w:fill="auto"/>
          </w:tcPr>
          <w:p w:rsidR="00F4098A" w:rsidRPr="0042171D" w:rsidRDefault="00F4098A" w:rsidP="004364A4">
            <w:pPr>
              <w:rPr>
                <w:rFonts w:ascii="Arial" w:eastAsia="Calibri" w:hAnsi="Arial" w:cs="Arial"/>
                <w:color w:val="000000"/>
                <w:lang w:eastAsia="en-US"/>
              </w:rPr>
            </w:pPr>
            <w:proofErr w:type="spellStart"/>
            <w:r w:rsidRPr="0042171D">
              <w:rPr>
                <w:rFonts w:ascii="Arial" w:eastAsia="Calibri" w:hAnsi="Arial" w:cs="Arial"/>
                <w:color w:val="000000"/>
                <w:lang w:eastAsia="en-US"/>
              </w:rPr>
              <w:t>Master</w:t>
            </w:r>
            <w:proofErr w:type="spellEnd"/>
            <w:r w:rsidRPr="0042171D">
              <w:rPr>
                <w:rFonts w:ascii="Arial" w:eastAsia="Calibri" w:hAnsi="Arial" w:cs="Arial"/>
                <w:color w:val="000000"/>
                <w:lang w:eastAsia="en-US"/>
              </w:rPr>
              <w:t xml:space="preserve"> </w:t>
            </w:r>
            <w:proofErr w:type="spellStart"/>
            <w:r w:rsidRPr="0042171D">
              <w:rPr>
                <w:rFonts w:ascii="Arial" w:eastAsia="Calibri" w:hAnsi="Arial" w:cs="Arial"/>
                <w:color w:val="000000"/>
                <w:lang w:eastAsia="en-US"/>
              </w:rPr>
              <w:t>Lock</w:t>
            </w:r>
            <w:proofErr w:type="spellEnd"/>
          </w:p>
        </w:tc>
        <w:tc>
          <w:tcPr>
            <w:tcW w:w="992" w:type="dxa"/>
            <w:shd w:val="clear" w:color="auto" w:fill="auto"/>
          </w:tcPr>
          <w:p w:rsidR="00F4098A" w:rsidRPr="0042171D" w:rsidRDefault="00F4098A" w:rsidP="00F4098A">
            <w:pPr>
              <w:jc w:val="center"/>
              <w:rPr>
                <w:rFonts w:ascii="Arial" w:hAnsi="Arial" w:cs="Arial"/>
                <w:color w:val="000000"/>
                <w:lang w:eastAsia="en-US"/>
              </w:rPr>
            </w:pPr>
            <w:r w:rsidRPr="0042171D">
              <w:rPr>
                <w:rFonts w:ascii="Arial" w:hAnsi="Arial" w:cs="Arial"/>
                <w:color w:val="000000"/>
                <w:lang w:eastAsia="en-US"/>
              </w:rPr>
              <w:t>1</w:t>
            </w:r>
          </w:p>
        </w:tc>
        <w:tc>
          <w:tcPr>
            <w:tcW w:w="1276" w:type="dxa"/>
            <w:shd w:val="clear" w:color="auto" w:fill="auto"/>
          </w:tcPr>
          <w:p w:rsidR="00F4098A" w:rsidRPr="0042171D" w:rsidRDefault="00F4098A" w:rsidP="00F4098A">
            <w:pPr>
              <w:jc w:val="center"/>
              <w:rPr>
                <w:rFonts w:ascii="Arial" w:eastAsia="Calibri" w:hAnsi="Arial" w:cs="Arial"/>
                <w:color w:val="000000"/>
                <w:lang w:eastAsia="en-US"/>
              </w:rPr>
            </w:pPr>
            <w:r w:rsidRPr="0042171D">
              <w:rPr>
                <w:rFonts w:ascii="Arial" w:eastAsia="Calibri" w:hAnsi="Arial" w:cs="Arial"/>
                <w:color w:val="000000"/>
                <w:lang w:eastAsia="en-US"/>
              </w:rPr>
              <w:t>16</w:t>
            </w:r>
          </w:p>
        </w:tc>
      </w:tr>
      <w:tr w:rsidR="00F4098A" w:rsidRPr="00EE606B" w:rsidTr="0042171D">
        <w:tc>
          <w:tcPr>
            <w:tcW w:w="2943" w:type="dxa"/>
            <w:shd w:val="clear" w:color="auto" w:fill="D9D9D9" w:themeFill="background1" w:themeFillShade="D9"/>
          </w:tcPr>
          <w:p w:rsidR="00F4098A" w:rsidRPr="0042171D" w:rsidRDefault="00F4098A" w:rsidP="008C50CE">
            <w:pPr>
              <w:jc w:val="center"/>
              <w:rPr>
                <w:rFonts w:ascii="Arial" w:hAnsi="Arial" w:cs="Arial"/>
                <w:color w:val="000000"/>
              </w:rPr>
            </w:pPr>
          </w:p>
        </w:tc>
        <w:tc>
          <w:tcPr>
            <w:tcW w:w="3686" w:type="dxa"/>
            <w:shd w:val="clear" w:color="auto" w:fill="D9D9D9" w:themeFill="background1" w:themeFillShade="D9"/>
          </w:tcPr>
          <w:p w:rsidR="00F4098A" w:rsidRPr="0042171D" w:rsidRDefault="00F4098A" w:rsidP="004364A4">
            <w:pPr>
              <w:rPr>
                <w:rFonts w:ascii="Arial" w:eastAsia="Calibri" w:hAnsi="Arial" w:cs="Arial"/>
                <w:color w:val="000000"/>
                <w:lang w:eastAsia="en-US"/>
              </w:rPr>
            </w:pPr>
            <w:r w:rsidRPr="0042171D">
              <w:rPr>
                <w:rFonts w:ascii="Arial" w:eastAsia="Calibri" w:hAnsi="Arial" w:cs="Arial"/>
                <w:color w:val="000000"/>
                <w:lang w:eastAsia="en-US"/>
              </w:rPr>
              <w:t>Grupo Modelo, Cd. Obregón, Sonora</w:t>
            </w:r>
          </w:p>
        </w:tc>
        <w:tc>
          <w:tcPr>
            <w:tcW w:w="992" w:type="dxa"/>
            <w:shd w:val="clear" w:color="auto" w:fill="D9D9D9" w:themeFill="background1" w:themeFillShade="D9"/>
          </w:tcPr>
          <w:p w:rsidR="00F4098A" w:rsidRPr="0042171D" w:rsidRDefault="00F4098A" w:rsidP="00F4098A">
            <w:pPr>
              <w:jc w:val="center"/>
              <w:rPr>
                <w:rFonts w:ascii="Arial" w:hAnsi="Arial" w:cs="Arial"/>
                <w:color w:val="000000"/>
                <w:lang w:eastAsia="en-US"/>
              </w:rPr>
            </w:pPr>
            <w:r w:rsidRPr="0042171D">
              <w:rPr>
                <w:rFonts w:ascii="Arial" w:hAnsi="Arial" w:cs="Arial"/>
                <w:color w:val="000000"/>
                <w:lang w:eastAsia="en-US"/>
              </w:rPr>
              <w:t>1</w:t>
            </w:r>
          </w:p>
        </w:tc>
        <w:tc>
          <w:tcPr>
            <w:tcW w:w="1276" w:type="dxa"/>
            <w:shd w:val="clear" w:color="auto" w:fill="D9D9D9" w:themeFill="background1" w:themeFillShade="D9"/>
          </w:tcPr>
          <w:p w:rsidR="00F4098A" w:rsidRPr="0042171D" w:rsidRDefault="00F4098A" w:rsidP="00F4098A">
            <w:pPr>
              <w:jc w:val="center"/>
              <w:rPr>
                <w:rFonts w:ascii="Arial" w:eastAsia="Calibri" w:hAnsi="Arial" w:cs="Arial"/>
                <w:color w:val="000000"/>
                <w:lang w:eastAsia="en-US"/>
              </w:rPr>
            </w:pPr>
            <w:r w:rsidRPr="0042171D">
              <w:rPr>
                <w:rFonts w:ascii="Arial" w:eastAsia="Calibri" w:hAnsi="Arial" w:cs="Arial"/>
                <w:color w:val="000000"/>
                <w:lang w:eastAsia="en-US"/>
              </w:rPr>
              <w:t>25</w:t>
            </w:r>
          </w:p>
        </w:tc>
      </w:tr>
      <w:tr w:rsidR="008C50CE" w:rsidRPr="00EE606B" w:rsidTr="0042171D">
        <w:tc>
          <w:tcPr>
            <w:tcW w:w="6629" w:type="dxa"/>
            <w:gridSpan w:val="2"/>
            <w:shd w:val="clear" w:color="auto" w:fill="auto"/>
          </w:tcPr>
          <w:p w:rsidR="008C50CE" w:rsidRPr="0042171D" w:rsidRDefault="008C50CE" w:rsidP="008C50CE">
            <w:pPr>
              <w:jc w:val="right"/>
              <w:rPr>
                <w:rFonts w:ascii="Arial" w:hAnsi="Arial" w:cs="Arial"/>
                <w:b/>
                <w:color w:val="000000"/>
                <w:sz w:val="26"/>
                <w:szCs w:val="26"/>
              </w:rPr>
            </w:pPr>
            <w:r w:rsidRPr="0042171D">
              <w:rPr>
                <w:rFonts w:ascii="Arial" w:hAnsi="Arial" w:cs="Arial"/>
                <w:b/>
                <w:color w:val="000000"/>
                <w:sz w:val="26"/>
                <w:szCs w:val="26"/>
              </w:rPr>
              <w:t>Subtotales</w:t>
            </w:r>
          </w:p>
        </w:tc>
        <w:tc>
          <w:tcPr>
            <w:tcW w:w="992" w:type="dxa"/>
            <w:shd w:val="clear" w:color="auto" w:fill="auto"/>
          </w:tcPr>
          <w:p w:rsidR="008C50CE" w:rsidRPr="0042171D" w:rsidRDefault="00F4098A" w:rsidP="008C50CE">
            <w:pPr>
              <w:jc w:val="center"/>
              <w:rPr>
                <w:rFonts w:ascii="Arial" w:hAnsi="Arial" w:cs="Arial"/>
                <w:b/>
                <w:bCs/>
                <w:sz w:val="26"/>
                <w:szCs w:val="26"/>
              </w:rPr>
            </w:pPr>
            <w:r w:rsidRPr="0042171D">
              <w:rPr>
                <w:rFonts w:ascii="Arial" w:hAnsi="Arial" w:cs="Arial"/>
                <w:b/>
                <w:bCs/>
                <w:sz w:val="26"/>
                <w:szCs w:val="26"/>
              </w:rPr>
              <w:t>5</w:t>
            </w:r>
          </w:p>
        </w:tc>
        <w:tc>
          <w:tcPr>
            <w:tcW w:w="1276" w:type="dxa"/>
            <w:shd w:val="clear" w:color="auto" w:fill="auto"/>
          </w:tcPr>
          <w:p w:rsidR="008C50CE" w:rsidRPr="0042171D" w:rsidRDefault="0042171D" w:rsidP="002134C1">
            <w:pPr>
              <w:jc w:val="center"/>
              <w:rPr>
                <w:rFonts w:ascii="Arial" w:hAnsi="Arial" w:cs="Arial"/>
                <w:b/>
                <w:color w:val="000000"/>
                <w:sz w:val="26"/>
                <w:szCs w:val="26"/>
              </w:rPr>
            </w:pPr>
            <w:r w:rsidRPr="0042171D">
              <w:rPr>
                <w:rFonts w:ascii="Arial" w:hAnsi="Arial" w:cs="Arial"/>
                <w:b/>
                <w:color w:val="000000"/>
                <w:sz w:val="26"/>
                <w:szCs w:val="26"/>
              </w:rPr>
              <w:t>114</w:t>
            </w:r>
          </w:p>
        </w:tc>
      </w:tr>
      <w:tr w:rsidR="008C50CE" w:rsidRPr="00EE606B" w:rsidTr="0042171D">
        <w:tc>
          <w:tcPr>
            <w:tcW w:w="2943" w:type="dxa"/>
            <w:shd w:val="clear" w:color="auto" w:fill="D9D9D9" w:themeFill="background1" w:themeFillShade="D9"/>
          </w:tcPr>
          <w:p w:rsidR="008C50CE" w:rsidRPr="0042171D" w:rsidRDefault="0042171D" w:rsidP="008C50CE">
            <w:pPr>
              <w:rPr>
                <w:rFonts w:ascii="Arial" w:hAnsi="Arial" w:cs="Arial"/>
                <w:b/>
                <w:color w:val="000000"/>
              </w:rPr>
            </w:pPr>
            <w:r w:rsidRPr="0042171D">
              <w:rPr>
                <w:rFonts w:ascii="Arial" w:hAnsi="Arial" w:cs="Arial"/>
                <w:b/>
                <w:color w:val="000000"/>
              </w:rPr>
              <w:t>Procesos Industriales</w:t>
            </w:r>
          </w:p>
        </w:tc>
        <w:tc>
          <w:tcPr>
            <w:tcW w:w="3686" w:type="dxa"/>
            <w:shd w:val="clear" w:color="auto" w:fill="D9D9D9" w:themeFill="background1" w:themeFillShade="D9"/>
          </w:tcPr>
          <w:p w:rsidR="008C50CE" w:rsidRPr="0042171D" w:rsidRDefault="008C50CE" w:rsidP="008C50CE">
            <w:pPr>
              <w:rPr>
                <w:rFonts w:ascii="Arial" w:hAnsi="Arial" w:cs="Arial"/>
                <w:color w:val="000000"/>
              </w:rPr>
            </w:pPr>
          </w:p>
        </w:tc>
        <w:tc>
          <w:tcPr>
            <w:tcW w:w="992" w:type="dxa"/>
            <w:shd w:val="clear" w:color="auto" w:fill="D9D9D9" w:themeFill="background1" w:themeFillShade="D9"/>
          </w:tcPr>
          <w:p w:rsidR="008C50CE" w:rsidRPr="0042171D" w:rsidRDefault="008C50CE" w:rsidP="008C50CE">
            <w:pPr>
              <w:jc w:val="center"/>
              <w:rPr>
                <w:rFonts w:ascii="Arial" w:hAnsi="Arial" w:cs="Arial"/>
                <w:bCs/>
              </w:rPr>
            </w:pPr>
          </w:p>
        </w:tc>
        <w:tc>
          <w:tcPr>
            <w:tcW w:w="1276" w:type="dxa"/>
            <w:shd w:val="clear" w:color="auto" w:fill="D9D9D9" w:themeFill="background1" w:themeFillShade="D9"/>
          </w:tcPr>
          <w:p w:rsidR="008C50CE" w:rsidRPr="0042171D" w:rsidRDefault="008C50CE" w:rsidP="008C50CE">
            <w:pPr>
              <w:jc w:val="center"/>
              <w:rPr>
                <w:rFonts w:ascii="Arial" w:hAnsi="Arial" w:cs="Arial"/>
                <w:color w:val="000000"/>
              </w:rPr>
            </w:pPr>
          </w:p>
        </w:tc>
      </w:tr>
      <w:tr w:rsidR="0042171D" w:rsidRPr="00EE606B" w:rsidTr="0042171D">
        <w:tc>
          <w:tcPr>
            <w:tcW w:w="2943" w:type="dxa"/>
            <w:shd w:val="clear" w:color="auto" w:fill="auto"/>
          </w:tcPr>
          <w:p w:rsidR="0042171D" w:rsidRPr="0042171D" w:rsidRDefault="0042171D" w:rsidP="008C50CE">
            <w:pPr>
              <w:rPr>
                <w:rFonts w:ascii="Arial" w:hAnsi="Arial" w:cs="Arial"/>
                <w:color w:val="000000"/>
              </w:rPr>
            </w:pPr>
          </w:p>
        </w:tc>
        <w:tc>
          <w:tcPr>
            <w:tcW w:w="3686" w:type="dxa"/>
            <w:shd w:val="clear" w:color="auto" w:fill="auto"/>
          </w:tcPr>
          <w:p w:rsidR="0042171D" w:rsidRPr="0042171D" w:rsidRDefault="0042171D" w:rsidP="004364A4">
            <w:pPr>
              <w:rPr>
                <w:rFonts w:ascii="Arial" w:eastAsia="Calibri" w:hAnsi="Arial" w:cs="Arial"/>
                <w:color w:val="000000"/>
                <w:lang w:eastAsia="en-US"/>
              </w:rPr>
            </w:pPr>
            <w:r w:rsidRPr="0042171D">
              <w:rPr>
                <w:rFonts w:ascii="Arial" w:eastAsia="Calibri" w:hAnsi="Arial" w:cs="Arial"/>
                <w:color w:val="000000"/>
                <w:lang w:eastAsia="en-US"/>
              </w:rPr>
              <w:t>Asilo de Ancianos San Francisco</w:t>
            </w:r>
          </w:p>
        </w:tc>
        <w:tc>
          <w:tcPr>
            <w:tcW w:w="992" w:type="dxa"/>
            <w:shd w:val="clear" w:color="auto" w:fill="auto"/>
          </w:tcPr>
          <w:p w:rsidR="0042171D" w:rsidRPr="0042171D" w:rsidRDefault="0042171D" w:rsidP="007443B0">
            <w:pPr>
              <w:jc w:val="center"/>
              <w:rPr>
                <w:rFonts w:ascii="Arial" w:hAnsi="Arial" w:cs="Arial"/>
                <w:color w:val="000000"/>
              </w:rPr>
            </w:pPr>
            <w:r w:rsidRPr="0042171D">
              <w:rPr>
                <w:rFonts w:ascii="Arial" w:hAnsi="Arial" w:cs="Arial"/>
                <w:color w:val="000000"/>
              </w:rPr>
              <w:t>1</w:t>
            </w:r>
          </w:p>
        </w:tc>
        <w:tc>
          <w:tcPr>
            <w:tcW w:w="1276" w:type="dxa"/>
            <w:shd w:val="clear" w:color="auto" w:fill="auto"/>
          </w:tcPr>
          <w:p w:rsidR="0042171D" w:rsidRPr="0042171D" w:rsidRDefault="0042171D" w:rsidP="004364A4">
            <w:pPr>
              <w:jc w:val="center"/>
              <w:rPr>
                <w:rFonts w:ascii="Arial" w:eastAsia="Calibri" w:hAnsi="Arial" w:cs="Arial"/>
                <w:color w:val="000000"/>
                <w:lang w:eastAsia="en-US"/>
              </w:rPr>
            </w:pPr>
            <w:r w:rsidRPr="0042171D">
              <w:rPr>
                <w:rFonts w:ascii="Arial" w:eastAsia="Calibri" w:hAnsi="Arial" w:cs="Arial"/>
                <w:color w:val="000000"/>
                <w:sz w:val="22"/>
                <w:szCs w:val="22"/>
                <w:lang w:eastAsia="en-US"/>
              </w:rPr>
              <w:t>18</w:t>
            </w:r>
          </w:p>
        </w:tc>
      </w:tr>
      <w:tr w:rsidR="0042171D" w:rsidRPr="00EE606B" w:rsidTr="0042171D">
        <w:tc>
          <w:tcPr>
            <w:tcW w:w="2943" w:type="dxa"/>
            <w:shd w:val="clear" w:color="auto" w:fill="D9D9D9" w:themeFill="background1" w:themeFillShade="D9"/>
          </w:tcPr>
          <w:p w:rsidR="0042171D" w:rsidRPr="0042171D" w:rsidRDefault="0042171D" w:rsidP="008C50CE">
            <w:pPr>
              <w:rPr>
                <w:rFonts w:ascii="Arial" w:hAnsi="Arial" w:cs="Arial"/>
                <w:color w:val="000000"/>
              </w:rPr>
            </w:pPr>
          </w:p>
        </w:tc>
        <w:tc>
          <w:tcPr>
            <w:tcW w:w="3686" w:type="dxa"/>
            <w:shd w:val="clear" w:color="auto" w:fill="D9D9D9" w:themeFill="background1" w:themeFillShade="D9"/>
          </w:tcPr>
          <w:p w:rsidR="0042171D" w:rsidRPr="0042171D" w:rsidRDefault="0042171D" w:rsidP="004364A4">
            <w:pPr>
              <w:rPr>
                <w:rFonts w:ascii="Arial" w:eastAsia="Calibri" w:hAnsi="Arial" w:cs="Arial"/>
                <w:color w:val="000000"/>
                <w:lang w:eastAsia="en-US"/>
              </w:rPr>
            </w:pPr>
            <w:proofErr w:type="spellStart"/>
            <w:r w:rsidRPr="0042171D">
              <w:rPr>
                <w:rFonts w:ascii="Arial" w:eastAsia="Calibri" w:hAnsi="Arial" w:cs="Arial"/>
                <w:color w:val="000000"/>
                <w:lang w:eastAsia="en-US"/>
              </w:rPr>
              <w:t>Master</w:t>
            </w:r>
            <w:proofErr w:type="spellEnd"/>
            <w:r w:rsidRPr="0042171D">
              <w:rPr>
                <w:rFonts w:ascii="Arial" w:eastAsia="Calibri" w:hAnsi="Arial" w:cs="Arial"/>
                <w:color w:val="000000"/>
                <w:lang w:eastAsia="en-US"/>
              </w:rPr>
              <w:t xml:space="preserve"> </w:t>
            </w:r>
            <w:proofErr w:type="spellStart"/>
            <w:r w:rsidRPr="0042171D">
              <w:rPr>
                <w:rFonts w:ascii="Arial" w:eastAsia="Calibri" w:hAnsi="Arial" w:cs="Arial"/>
                <w:color w:val="000000"/>
                <w:lang w:eastAsia="en-US"/>
              </w:rPr>
              <w:t>Lock</w:t>
            </w:r>
            <w:proofErr w:type="spellEnd"/>
            <w:r w:rsidRPr="0042171D">
              <w:rPr>
                <w:rFonts w:ascii="Arial" w:eastAsia="Calibri" w:hAnsi="Arial" w:cs="Arial"/>
                <w:color w:val="000000"/>
                <w:lang w:eastAsia="en-US"/>
              </w:rPr>
              <w:t xml:space="preserve"> </w:t>
            </w:r>
          </w:p>
        </w:tc>
        <w:tc>
          <w:tcPr>
            <w:tcW w:w="992" w:type="dxa"/>
            <w:shd w:val="clear" w:color="auto" w:fill="D9D9D9" w:themeFill="background1" w:themeFillShade="D9"/>
          </w:tcPr>
          <w:p w:rsidR="0042171D" w:rsidRPr="0042171D" w:rsidRDefault="0042171D" w:rsidP="007443B0">
            <w:pPr>
              <w:jc w:val="center"/>
              <w:rPr>
                <w:rFonts w:ascii="Arial" w:hAnsi="Arial" w:cs="Arial"/>
                <w:color w:val="000000"/>
              </w:rPr>
            </w:pPr>
            <w:r w:rsidRPr="0042171D">
              <w:rPr>
                <w:rFonts w:ascii="Arial" w:hAnsi="Arial" w:cs="Arial"/>
                <w:color w:val="000000"/>
              </w:rPr>
              <w:t>1</w:t>
            </w:r>
          </w:p>
        </w:tc>
        <w:tc>
          <w:tcPr>
            <w:tcW w:w="1276" w:type="dxa"/>
            <w:shd w:val="clear" w:color="auto" w:fill="D9D9D9" w:themeFill="background1" w:themeFillShade="D9"/>
          </w:tcPr>
          <w:p w:rsidR="0042171D" w:rsidRPr="0042171D" w:rsidRDefault="0042171D" w:rsidP="004364A4">
            <w:pPr>
              <w:jc w:val="center"/>
              <w:rPr>
                <w:rFonts w:ascii="Arial" w:eastAsia="Calibri" w:hAnsi="Arial" w:cs="Arial"/>
                <w:color w:val="000000"/>
                <w:lang w:eastAsia="en-US"/>
              </w:rPr>
            </w:pPr>
            <w:r w:rsidRPr="0042171D">
              <w:rPr>
                <w:rFonts w:ascii="Arial" w:eastAsia="Calibri" w:hAnsi="Arial" w:cs="Arial"/>
                <w:color w:val="000000"/>
                <w:sz w:val="22"/>
                <w:szCs w:val="22"/>
                <w:lang w:eastAsia="en-US"/>
              </w:rPr>
              <w:t>22</w:t>
            </w:r>
          </w:p>
        </w:tc>
      </w:tr>
      <w:tr w:rsidR="008C50CE" w:rsidRPr="00EE606B" w:rsidTr="0042171D">
        <w:tc>
          <w:tcPr>
            <w:tcW w:w="6629" w:type="dxa"/>
            <w:gridSpan w:val="2"/>
            <w:shd w:val="clear" w:color="auto" w:fill="auto"/>
          </w:tcPr>
          <w:p w:rsidR="008C50CE" w:rsidRPr="0042171D" w:rsidRDefault="008C50CE" w:rsidP="008C50CE">
            <w:pPr>
              <w:jc w:val="right"/>
              <w:rPr>
                <w:rFonts w:ascii="Arial" w:hAnsi="Arial" w:cs="Arial"/>
                <w:b/>
                <w:color w:val="000000"/>
                <w:sz w:val="26"/>
                <w:szCs w:val="26"/>
              </w:rPr>
            </w:pPr>
            <w:r w:rsidRPr="0042171D">
              <w:rPr>
                <w:rFonts w:ascii="Arial" w:hAnsi="Arial" w:cs="Arial"/>
                <w:b/>
                <w:color w:val="000000"/>
                <w:sz w:val="26"/>
                <w:szCs w:val="26"/>
              </w:rPr>
              <w:t>Subtotales</w:t>
            </w:r>
          </w:p>
        </w:tc>
        <w:tc>
          <w:tcPr>
            <w:tcW w:w="992" w:type="dxa"/>
            <w:shd w:val="clear" w:color="auto" w:fill="auto"/>
          </w:tcPr>
          <w:p w:rsidR="008C50CE" w:rsidRPr="0042171D" w:rsidRDefault="0042171D" w:rsidP="008C50CE">
            <w:pPr>
              <w:jc w:val="center"/>
              <w:rPr>
                <w:rFonts w:ascii="Arial" w:hAnsi="Arial" w:cs="Arial"/>
                <w:b/>
                <w:bCs/>
                <w:sz w:val="26"/>
                <w:szCs w:val="26"/>
              </w:rPr>
            </w:pPr>
            <w:r w:rsidRPr="0042171D">
              <w:rPr>
                <w:rFonts w:ascii="Arial" w:hAnsi="Arial" w:cs="Arial"/>
                <w:b/>
                <w:bCs/>
                <w:sz w:val="26"/>
                <w:szCs w:val="26"/>
              </w:rPr>
              <w:t>2</w:t>
            </w:r>
          </w:p>
        </w:tc>
        <w:tc>
          <w:tcPr>
            <w:tcW w:w="1276" w:type="dxa"/>
            <w:shd w:val="clear" w:color="auto" w:fill="auto"/>
          </w:tcPr>
          <w:p w:rsidR="008C50CE" w:rsidRPr="0042171D" w:rsidRDefault="0042171D" w:rsidP="008C50CE">
            <w:pPr>
              <w:jc w:val="center"/>
              <w:rPr>
                <w:rFonts w:ascii="Arial" w:hAnsi="Arial" w:cs="Arial"/>
                <w:b/>
                <w:color w:val="000000"/>
                <w:sz w:val="26"/>
                <w:szCs w:val="26"/>
              </w:rPr>
            </w:pPr>
            <w:r w:rsidRPr="0042171D">
              <w:rPr>
                <w:rFonts w:ascii="Arial" w:hAnsi="Arial" w:cs="Arial"/>
                <w:b/>
                <w:color w:val="000000"/>
                <w:sz w:val="26"/>
                <w:szCs w:val="26"/>
              </w:rPr>
              <w:t>40</w:t>
            </w:r>
          </w:p>
        </w:tc>
      </w:tr>
      <w:tr w:rsidR="008C50CE" w:rsidRPr="00EE606B" w:rsidTr="008C50CE">
        <w:trPr>
          <w:trHeight w:val="594"/>
        </w:trPr>
        <w:tc>
          <w:tcPr>
            <w:tcW w:w="6629" w:type="dxa"/>
            <w:gridSpan w:val="2"/>
            <w:shd w:val="clear" w:color="auto" w:fill="BFBFBF"/>
            <w:vAlign w:val="center"/>
          </w:tcPr>
          <w:p w:rsidR="008C50CE" w:rsidRPr="0042171D" w:rsidRDefault="008C50CE" w:rsidP="008C50CE">
            <w:pPr>
              <w:jc w:val="center"/>
              <w:rPr>
                <w:rFonts w:ascii="Arial" w:hAnsi="Arial" w:cs="Arial"/>
                <w:b/>
                <w:color w:val="000000"/>
                <w:sz w:val="28"/>
                <w:szCs w:val="28"/>
              </w:rPr>
            </w:pPr>
            <w:r w:rsidRPr="0042171D">
              <w:rPr>
                <w:rFonts w:ascii="Arial" w:hAnsi="Arial" w:cs="Arial"/>
                <w:b/>
                <w:color w:val="000000"/>
                <w:sz w:val="28"/>
                <w:szCs w:val="28"/>
              </w:rPr>
              <w:t>Totales</w:t>
            </w:r>
          </w:p>
        </w:tc>
        <w:tc>
          <w:tcPr>
            <w:tcW w:w="992" w:type="dxa"/>
            <w:shd w:val="clear" w:color="auto" w:fill="BFBFBF"/>
            <w:vAlign w:val="center"/>
          </w:tcPr>
          <w:p w:rsidR="008C50CE" w:rsidRPr="0042171D" w:rsidRDefault="0042171D" w:rsidP="008C50CE">
            <w:pPr>
              <w:jc w:val="center"/>
              <w:rPr>
                <w:rFonts w:ascii="Arial" w:hAnsi="Arial" w:cs="Arial"/>
                <w:b/>
                <w:bCs/>
                <w:sz w:val="28"/>
                <w:szCs w:val="28"/>
              </w:rPr>
            </w:pPr>
            <w:r w:rsidRPr="0042171D">
              <w:rPr>
                <w:rFonts w:ascii="Arial" w:hAnsi="Arial" w:cs="Arial"/>
                <w:b/>
                <w:bCs/>
                <w:sz w:val="28"/>
                <w:szCs w:val="28"/>
              </w:rPr>
              <w:t>11</w:t>
            </w:r>
          </w:p>
        </w:tc>
        <w:tc>
          <w:tcPr>
            <w:tcW w:w="1276" w:type="dxa"/>
            <w:shd w:val="clear" w:color="auto" w:fill="BFBFBF"/>
            <w:vAlign w:val="center"/>
          </w:tcPr>
          <w:p w:rsidR="008C50CE" w:rsidRPr="0042171D" w:rsidRDefault="00AE275F" w:rsidP="0042171D">
            <w:pPr>
              <w:jc w:val="center"/>
              <w:rPr>
                <w:rFonts w:ascii="Arial" w:hAnsi="Arial" w:cs="Arial"/>
                <w:b/>
                <w:color w:val="000000"/>
                <w:sz w:val="28"/>
                <w:szCs w:val="28"/>
              </w:rPr>
            </w:pPr>
            <w:r w:rsidRPr="0042171D">
              <w:rPr>
                <w:rFonts w:ascii="Arial" w:hAnsi="Arial" w:cs="Arial"/>
                <w:b/>
                <w:color w:val="000000"/>
                <w:sz w:val="28"/>
                <w:szCs w:val="28"/>
              </w:rPr>
              <w:t>2</w:t>
            </w:r>
            <w:r w:rsidR="0042171D" w:rsidRPr="0042171D">
              <w:rPr>
                <w:rFonts w:ascii="Arial" w:hAnsi="Arial" w:cs="Arial"/>
                <w:b/>
                <w:color w:val="000000"/>
                <w:sz w:val="28"/>
                <w:szCs w:val="28"/>
              </w:rPr>
              <w:t>77</w:t>
            </w:r>
          </w:p>
        </w:tc>
      </w:tr>
    </w:tbl>
    <w:p w:rsidR="008C50CE" w:rsidRPr="00EE606B" w:rsidRDefault="008C50CE" w:rsidP="008C50CE"/>
    <w:p w:rsidR="00AE275F" w:rsidRPr="00AE275F" w:rsidRDefault="00C131A8" w:rsidP="00AE275F">
      <w:pPr>
        <w:jc w:val="both"/>
        <w:rPr>
          <w:rFonts w:ascii="Arial" w:hAnsi="Arial" w:cs="Arial"/>
          <w:b/>
          <w:bCs/>
        </w:rPr>
      </w:pPr>
      <w:r w:rsidRPr="00A83C4D">
        <w:rPr>
          <w:rFonts w:ascii="Arial" w:hAnsi="Arial" w:cs="Arial"/>
          <w:b/>
          <w:bCs/>
        </w:rPr>
        <w:t xml:space="preserve">4. </w:t>
      </w:r>
      <w:r w:rsidR="00AE275F" w:rsidRPr="00A83C4D">
        <w:rPr>
          <w:rFonts w:ascii="Arial" w:hAnsi="Arial" w:cs="Arial"/>
          <w:b/>
          <w:bCs/>
        </w:rPr>
        <w:t>Estudio de Egresados.</w:t>
      </w:r>
    </w:p>
    <w:p w:rsidR="00AE275F" w:rsidRPr="00305D3D" w:rsidRDefault="00AE275F" w:rsidP="00AE275F">
      <w:pPr>
        <w:jc w:val="both"/>
        <w:rPr>
          <w:rFonts w:ascii="Arial" w:hAnsi="Arial" w:cs="Arial"/>
          <w:b/>
          <w:sz w:val="28"/>
          <w:szCs w:val="28"/>
        </w:rPr>
      </w:pPr>
    </w:p>
    <w:p w:rsidR="00AE275F" w:rsidRPr="00AE275F" w:rsidRDefault="00AE275F" w:rsidP="00AE275F">
      <w:pPr>
        <w:pStyle w:val="Sinespaciado"/>
        <w:jc w:val="both"/>
        <w:rPr>
          <w:rFonts w:ascii="Arial" w:hAnsi="Arial" w:cs="Arial"/>
          <w:lang w:val="es-MX"/>
        </w:rPr>
      </w:pPr>
      <w:r w:rsidRPr="00AE275F">
        <w:rPr>
          <w:rFonts w:ascii="Arial" w:hAnsi="Arial" w:cs="Arial"/>
          <w:lang w:val="es-MX"/>
        </w:rPr>
        <w:t xml:space="preserve">Con la finalidad de dar cumplimiento al Programa </w:t>
      </w:r>
      <w:r w:rsidR="00A83C4D">
        <w:rPr>
          <w:rFonts w:ascii="Arial" w:hAnsi="Arial" w:cs="Arial"/>
          <w:lang w:val="es-MX"/>
        </w:rPr>
        <w:t>“Seguimiento a Egresados</w:t>
      </w:r>
      <w:r w:rsidRPr="00AE275F">
        <w:rPr>
          <w:rFonts w:ascii="Arial" w:hAnsi="Arial" w:cs="Arial"/>
          <w:lang w:val="es-MX"/>
        </w:rPr>
        <w:t>”, se dio inicio en este cuatrimestre al Programa de Encuestas a  alumnos seleccionados por la Coordinación Académica de la CGUT.</w:t>
      </w:r>
    </w:p>
    <w:p w:rsidR="00AE275F" w:rsidRPr="00AE275F" w:rsidRDefault="00AE275F" w:rsidP="00AE275F">
      <w:pPr>
        <w:pStyle w:val="Sinespaciado"/>
        <w:jc w:val="both"/>
        <w:rPr>
          <w:rFonts w:ascii="Arial" w:hAnsi="Arial" w:cs="Arial"/>
          <w:lang w:val="es-MX"/>
        </w:rPr>
      </w:pPr>
    </w:p>
    <w:p w:rsidR="00AE275F" w:rsidRPr="00AE275F" w:rsidRDefault="0043084B" w:rsidP="00AE275F">
      <w:pPr>
        <w:pStyle w:val="Sinespaciado"/>
        <w:jc w:val="both"/>
        <w:rPr>
          <w:rFonts w:ascii="Arial" w:hAnsi="Arial" w:cs="Arial"/>
          <w:lang w:val="es-MX"/>
        </w:rPr>
      </w:pPr>
      <w:r>
        <w:rPr>
          <w:rFonts w:ascii="Arial" w:hAnsi="Arial" w:cs="Arial"/>
          <w:lang w:val="es-MX"/>
        </w:rPr>
        <w:t xml:space="preserve">En el mes de </w:t>
      </w:r>
      <w:r w:rsidRPr="00AE275F">
        <w:rPr>
          <w:rFonts w:ascii="Arial" w:hAnsi="Arial" w:cs="Arial"/>
          <w:lang w:val="es-MX"/>
        </w:rPr>
        <w:t xml:space="preserve">julio </w:t>
      </w:r>
      <w:r>
        <w:rPr>
          <w:rFonts w:ascii="Arial" w:hAnsi="Arial" w:cs="Arial"/>
          <w:lang w:val="es-MX"/>
        </w:rPr>
        <w:t>s</w:t>
      </w:r>
      <w:r w:rsidR="00AE275F" w:rsidRPr="00AE275F">
        <w:rPr>
          <w:rFonts w:ascii="Arial" w:hAnsi="Arial" w:cs="Arial"/>
          <w:lang w:val="es-MX"/>
        </w:rPr>
        <w:t>e envió la información de los alumnos</w:t>
      </w:r>
      <w:r>
        <w:rPr>
          <w:rFonts w:ascii="Arial" w:hAnsi="Arial" w:cs="Arial"/>
          <w:lang w:val="es-MX"/>
        </w:rPr>
        <w:t xml:space="preserve"> </w:t>
      </w:r>
      <w:r w:rsidR="00AE275F" w:rsidRPr="00AE275F">
        <w:rPr>
          <w:rFonts w:ascii="Arial" w:hAnsi="Arial" w:cs="Arial"/>
          <w:lang w:val="es-MX"/>
        </w:rPr>
        <w:t xml:space="preserve">egresados </w:t>
      </w:r>
      <w:r>
        <w:rPr>
          <w:rFonts w:ascii="Arial" w:hAnsi="Arial" w:cs="Arial"/>
          <w:lang w:val="es-MX"/>
        </w:rPr>
        <w:t>seleccionados</w:t>
      </w:r>
      <w:r w:rsidR="00AE275F" w:rsidRPr="00AE275F">
        <w:rPr>
          <w:rFonts w:ascii="Arial" w:hAnsi="Arial" w:cs="Arial"/>
          <w:lang w:val="es-MX"/>
        </w:rPr>
        <w:t>, para efecto de elaboración de éste estudio.</w:t>
      </w:r>
    </w:p>
    <w:p w:rsidR="00AE275F" w:rsidRPr="00AE275F" w:rsidRDefault="00AE275F" w:rsidP="00AE275F">
      <w:pPr>
        <w:pStyle w:val="Sinespaciado"/>
        <w:jc w:val="both"/>
        <w:rPr>
          <w:rFonts w:ascii="Arial" w:hAnsi="Arial" w:cs="Arial"/>
          <w:lang w:val="es-MX"/>
        </w:rPr>
      </w:pPr>
    </w:p>
    <w:p w:rsidR="00AE275F" w:rsidRPr="00AE275F" w:rsidRDefault="00A83C4D" w:rsidP="00AE275F">
      <w:pPr>
        <w:pStyle w:val="Sinespaciado"/>
        <w:jc w:val="both"/>
        <w:rPr>
          <w:rFonts w:ascii="Arial" w:hAnsi="Arial" w:cs="Arial"/>
          <w:lang w:val="es-MX"/>
        </w:rPr>
      </w:pPr>
      <w:r>
        <w:rPr>
          <w:rFonts w:ascii="Arial" w:hAnsi="Arial" w:cs="Arial"/>
          <w:lang w:val="es-MX"/>
        </w:rPr>
        <w:lastRenderedPageBreak/>
        <w:t>Para cumplir con el programa se</w:t>
      </w:r>
      <w:r w:rsidR="00AE275F" w:rsidRPr="00AE275F">
        <w:rPr>
          <w:rFonts w:ascii="Arial" w:hAnsi="Arial" w:cs="Arial"/>
          <w:lang w:val="es-MX"/>
        </w:rPr>
        <w:t xml:space="preserve"> aplica</w:t>
      </w:r>
      <w:r>
        <w:rPr>
          <w:rFonts w:ascii="Arial" w:hAnsi="Arial" w:cs="Arial"/>
          <w:lang w:val="es-MX"/>
        </w:rPr>
        <w:t>ron</w:t>
      </w:r>
      <w:r w:rsidR="00AE275F" w:rsidRPr="00AE275F">
        <w:rPr>
          <w:rFonts w:ascii="Arial" w:hAnsi="Arial" w:cs="Arial"/>
          <w:lang w:val="es-MX"/>
        </w:rPr>
        <w:t xml:space="preserve"> </w:t>
      </w:r>
      <w:r>
        <w:rPr>
          <w:rFonts w:ascii="Arial" w:hAnsi="Arial" w:cs="Arial"/>
          <w:lang w:val="es-MX"/>
        </w:rPr>
        <w:t>860</w:t>
      </w:r>
      <w:r w:rsidR="00AE275F" w:rsidRPr="00AE275F">
        <w:rPr>
          <w:rFonts w:ascii="Arial" w:hAnsi="Arial" w:cs="Arial"/>
          <w:lang w:val="es-MX"/>
        </w:rPr>
        <w:t xml:space="preserve"> encuestas a alumnos vía </w:t>
      </w:r>
      <w:proofErr w:type="spellStart"/>
      <w:r w:rsidR="00AE275F" w:rsidRPr="00AE275F">
        <w:rPr>
          <w:rFonts w:ascii="Arial" w:hAnsi="Arial" w:cs="Arial"/>
          <w:lang w:val="es-MX"/>
        </w:rPr>
        <w:t>Call</w:t>
      </w:r>
      <w:proofErr w:type="spellEnd"/>
      <w:r w:rsidR="00AE275F" w:rsidRPr="00AE275F">
        <w:rPr>
          <w:rFonts w:ascii="Arial" w:hAnsi="Arial" w:cs="Arial"/>
          <w:lang w:val="es-MX"/>
        </w:rPr>
        <w:t xml:space="preserve"> Center, correo electrónico, visita presencial y visita de campo.</w:t>
      </w:r>
    </w:p>
    <w:p w:rsidR="00AE275F" w:rsidRPr="00AE275F" w:rsidRDefault="00AE275F" w:rsidP="00AE275F">
      <w:pPr>
        <w:pStyle w:val="Sinespaciado"/>
        <w:jc w:val="both"/>
        <w:rPr>
          <w:rFonts w:ascii="Arial" w:hAnsi="Arial" w:cs="Arial"/>
          <w:lang w:val="es-MX"/>
        </w:rPr>
      </w:pPr>
    </w:p>
    <w:p w:rsidR="00F4098A" w:rsidRPr="00F4098A" w:rsidRDefault="00F4098A" w:rsidP="00AE275F">
      <w:pPr>
        <w:pStyle w:val="Sinespaciado"/>
        <w:jc w:val="both"/>
        <w:rPr>
          <w:rFonts w:ascii="Arial" w:hAnsi="Arial" w:cs="Arial"/>
        </w:rPr>
      </w:pPr>
    </w:p>
    <w:p w:rsidR="00F4098A" w:rsidRDefault="00A83C4D" w:rsidP="00AE275F">
      <w:pPr>
        <w:pStyle w:val="Sinespaciado"/>
        <w:jc w:val="both"/>
        <w:rPr>
          <w:rFonts w:ascii="Arial" w:hAnsi="Arial" w:cs="Arial"/>
          <w:b/>
          <w:highlight w:val="yellow"/>
          <w:lang w:val="es-MX"/>
        </w:rPr>
      </w:pPr>
      <w:r>
        <w:rPr>
          <w:rFonts w:ascii="Arial" w:hAnsi="Arial" w:cs="Arial"/>
          <w:b/>
          <w:lang w:val="es-MX"/>
        </w:rPr>
        <w:t xml:space="preserve">5. </w:t>
      </w:r>
      <w:r w:rsidR="008A764A" w:rsidRPr="008A764A">
        <w:rPr>
          <w:rFonts w:ascii="Arial" w:hAnsi="Arial" w:cs="Arial"/>
          <w:b/>
          <w:lang w:val="es-MX"/>
        </w:rPr>
        <w:t>Educación Continua y Servicios Tecnológicos</w:t>
      </w:r>
    </w:p>
    <w:p w:rsidR="008A764A" w:rsidRDefault="008A764A" w:rsidP="00AE275F">
      <w:pPr>
        <w:pStyle w:val="Sinespaciado"/>
        <w:jc w:val="both"/>
        <w:rPr>
          <w:rFonts w:ascii="Arial" w:hAnsi="Arial" w:cs="Arial"/>
          <w:b/>
          <w:highlight w:val="yellow"/>
          <w:lang w:val="es-MX"/>
        </w:rPr>
      </w:pPr>
    </w:p>
    <w:p w:rsidR="008A764A" w:rsidRPr="008A764A" w:rsidRDefault="008A764A" w:rsidP="008A764A">
      <w:pPr>
        <w:jc w:val="both"/>
        <w:rPr>
          <w:rFonts w:ascii="Arial" w:hAnsi="Arial" w:cs="Arial"/>
        </w:rPr>
      </w:pPr>
      <w:r w:rsidRPr="008A764A">
        <w:rPr>
          <w:rFonts w:ascii="Arial" w:hAnsi="Arial" w:cs="Arial"/>
        </w:rPr>
        <w:t xml:space="preserve">Para el período que se informa, se brindaron </w:t>
      </w:r>
      <w:r w:rsidRPr="008A764A">
        <w:rPr>
          <w:rFonts w:ascii="Arial" w:hAnsi="Arial" w:cs="Arial"/>
          <w:b/>
        </w:rPr>
        <w:t>Cinco cursos</w:t>
      </w:r>
      <w:r w:rsidRPr="008A764A">
        <w:rPr>
          <w:rFonts w:ascii="Arial" w:hAnsi="Arial" w:cs="Arial"/>
        </w:rPr>
        <w:t xml:space="preserve"> de capacitación a diversas empresas de la localidad, en los que se utilizaron 90 horas obteniéndose un ingreso de </w:t>
      </w:r>
      <w:r w:rsidRPr="008A764A">
        <w:rPr>
          <w:rFonts w:ascii="Arial" w:hAnsi="Arial" w:cs="Arial"/>
          <w:b/>
        </w:rPr>
        <w:t>$69,500.00</w:t>
      </w:r>
      <w:r w:rsidRPr="008A764A">
        <w:rPr>
          <w:rFonts w:ascii="Arial" w:hAnsi="Arial" w:cs="Arial"/>
        </w:rPr>
        <w:t>.</w:t>
      </w:r>
    </w:p>
    <w:p w:rsidR="008A764A" w:rsidRPr="007253A5" w:rsidRDefault="008A764A" w:rsidP="008A764A">
      <w:pPr>
        <w:jc w:val="both"/>
        <w:rPr>
          <w:rFonts w:ascii="Arial" w:hAnsi="Arial" w:cs="Arial"/>
          <w:sz w:val="22"/>
        </w:rPr>
      </w:pPr>
    </w:p>
    <w:tbl>
      <w:tblPr>
        <w:tblpPr w:leftFromText="141" w:rightFromText="141" w:vertAnchor="text" w:horzAnchor="margin" w:tblpY="163"/>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5"/>
        <w:gridCol w:w="1940"/>
        <w:gridCol w:w="2695"/>
        <w:gridCol w:w="1332"/>
        <w:gridCol w:w="1363"/>
        <w:gridCol w:w="1558"/>
      </w:tblGrid>
      <w:tr w:rsidR="008A764A" w:rsidRPr="007253A5" w:rsidTr="004364A4">
        <w:tc>
          <w:tcPr>
            <w:tcW w:w="304"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No.</w:t>
            </w:r>
          </w:p>
        </w:tc>
        <w:tc>
          <w:tcPr>
            <w:tcW w:w="1025"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Nombre del Curso</w:t>
            </w:r>
          </w:p>
        </w:tc>
        <w:tc>
          <w:tcPr>
            <w:tcW w:w="1424"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Cliente/Participantes</w:t>
            </w:r>
          </w:p>
        </w:tc>
        <w:tc>
          <w:tcPr>
            <w:tcW w:w="704" w:type="pct"/>
            <w:shd w:val="clear" w:color="auto" w:fill="C0C0C0"/>
          </w:tcPr>
          <w:p w:rsidR="008A764A" w:rsidRPr="008A764A" w:rsidRDefault="008A764A" w:rsidP="004364A4">
            <w:pPr>
              <w:jc w:val="center"/>
              <w:rPr>
                <w:rFonts w:ascii="Arial" w:hAnsi="Arial" w:cs="Arial"/>
                <w:b/>
              </w:rPr>
            </w:pPr>
            <w:r w:rsidRPr="008A764A">
              <w:rPr>
                <w:rFonts w:ascii="Arial" w:hAnsi="Arial" w:cs="Arial"/>
                <w:b/>
              </w:rPr>
              <w:t>No. De Participantes</w:t>
            </w:r>
          </w:p>
        </w:tc>
        <w:tc>
          <w:tcPr>
            <w:tcW w:w="720"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Duración en horas</w:t>
            </w:r>
          </w:p>
        </w:tc>
        <w:tc>
          <w:tcPr>
            <w:tcW w:w="823"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Ingreso</w:t>
            </w:r>
          </w:p>
        </w:tc>
      </w:tr>
      <w:tr w:rsidR="008A764A" w:rsidRPr="007253A5" w:rsidTr="004364A4">
        <w:trPr>
          <w:trHeight w:val="487"/>
        </w:trPr>
        <w:tc>
          <w:tcPr>
            <w:tcW w:w="304" w:type="pct"/>
            <w:vAlign w:val="center"/>
          </w:tcPr>
          <w:p w:rsidR="008A764A" w:rsidRPr="008A764A" w:rsidRDefault="008A764A" w:rsidP="004364A4">
            <w:pPr>
              <w:jc w:val="center"/>
              <w:rPr>
                <w:rFonts w:ascii="Arial" w:hAnsi="Arial" w:cs="Arial"/>
              </w:rPr>
            </w:pPr>
            <w:r w:rsidRPr="008A764A">
              <w:rPr>
                <w:rFonts w:ascii="Arial" w:hAnsi="Arial" w:cs="Arial"/>
              </w:rPr>
              <w:t>1.-</w:t>
            </w:r>
          </w:p>
        </w:tc>
        <w:tc>
          <w:tcPr>
            <w:tcW w:w="1025" w:type="pct"/>
            <w:vAlign w:val="center"/>
          </w:tcPr>
          <w:p w:rsidR="008A764A" w:rsidRPr="008A764A" w:rsidRDefault="008A764A" w:rsidP="004364A4">
            <w:pPr>
              <w:rPr>
                <w:rFonts w:ascii="Arial" w:hAnsi="Arial" w:cs="Arial"/>
              </w:rPr>
            </w:pPr>
            <w:r w:rsidRPr="008A764A">
              <w:rPr>
                <w:rFonts w:ascii="Arial" w:hAnsi="Arial" w:cs="Arial"/>
              </w:rPr>
              <w:t>Operación Aduanera y Apoderado Aduanal</w:t>
            </w:r>
          </w:p>
        </w:tc>
        <w:tc>
          <w:tcPr>
            <w:tcW w:w="1424" w:type="pct"/>
          </w:tcPr>
          <w:p w:rsidR="008A764A" w:rsidRPr="008A764A" w:rsidRDefault="008A764A" w:rsidP="004364A4">
            <w:pPr>
              <w:jc w:val="both"/>
              <w:rPr>
                <w:rFonts w:ascii="Arial" w:hAnsi="Arial" w:cs="Arial"/>
              </w:rPr>
            </w:pPr>
          </w:p>
          <w:p w:rsidR="008A764A" w:rsidRPr="008A764A" w:rsidRDefault="008A764A" w:rsidP="004364A4">
            <w:pPr>
              <w:jc w:val="both"/>
              <w:rPr>
                <w:rFonts w:ascii="Arial" w:hAnsi="Arial" w:cs="Arial"/>
              </w:rPr>
            </w:pPr>
            <w:r w:rsidRPr="008A764A">
              <w:rPr>
                <w:rFonts w:ascii="Arial" w:hAnsi="Arial" w:cs="Arial"/>
              </w:rPr>
              <w:t>ITT CANNON DE MÉXICO S.A. de C.V.</w:t>
            </w:r>
          </w:p>
          <w:p w:rsidR="008A764A" w:rsidRPr="008A764A" w:rsidRDefault="008A764A" w:rsidP="004364A4">
            <w:pPr>
              <w:jc w:val="center"/>
              <w:rPr>
                <w:rFonts w:ascii="Arial" w:hAnsi="Arial" w:cs="Arial"/>
              </w:rPr>
            </w:pPr>
          </w:p>
        </w:tc>
        <w:tc>
          <w:tcPr>
            <w:tcW w:w="704" w:type="pct"/>
            <w:vAlign w:val="center"/>
          </w:tcPr>
          <w:p w:rsidR="008A764A" w:rsidRPr="008A764A" w:rsidRDefault="008A764A" w:rsidP="004364A4">
            <w:pPr>
              <w:jc w:val="center"/>
              <w:rPr>
                <w:rFonts w:ascii="Arial" w:hAnsi="Arial" w:cs="Arial"/>
              </w:rPr>
            </w:pPr>
            <w:r w:rsidRPr="008A764A">
              <w:rPr>
                <w:rFonts w:ascii="Arial" w:hAnsi="Arial" w:cs="Arial"/>
              </w:rPr>
              <w:t>1</w:t>
            </w:r>
          </w:p>
        </w:tc>
        <w:tc>
          <w:tcPr>
            <w:tcW w:w="720" w:type="pct"/>
            <w:vAlign w:val="center"/>
          </w:tcPr>
          <w:p w:rsidR="008A764A" w:rsidRPr="008A764A" w:rsidRDefault="008A764A" w:rsidP="004364A4">
            <w:pPr>
              <w:jc w:val="center"/>
              <w:rPr>
                <w:rFonts w:ascii="Arial" w:hAnsi="Arial" w:cs="Arial"/>
              </w:rPr>
            </w:pPr>
            <w:r w:rsidRPr="008A764A">
              <w:rPr>
                <w:rFonts w:ascii="Arial" w:hAnsi="Arial" w:cs="Arial"/>
              </w:rPr>
              <w:t>20</w:t>
            </w:r>
          </w:p>
        </w:tc>
        <w:tc>
          <w:tcPr>
            <w:tcW w:w="823" w:type="pct"/>
            <w:vAlign w:val="center"/>
          </w:tcPr>
          <w:p w:rsidR="008A764A" w:rsidRPr="008A764A" w:rsidRDefault="008A764A" w:rsidP="004364A4">
            <w:pPr>
              <w:jc w:val="right"/>
              <w:rPr>
                <w:rFonts w:ascii="Arial" w:hAnsi="Arial" w:cs="Arial"/>
              </w:rPr>
            </w:pPr>
            <w:r w:rsidRPr="008A764A">
              <w:rPr>
                <w:rFonts w:ascii="Arial" w:hAnsi="Arial" w:cs="Arial"/>
              </w:rPr>
              <w:t>$ 17,000.00</w:t>
            </w:r>
          </w:p>
        </w:tc>
      </w:tr>
      <w:tr w:rsidR="008A764A" w:rsidRPr="007253A5" w:rsidTr="004364A4">
        <w:trPr>
          <w:trHeight w:val="836"/>
        </w:trPr>
        <w:tc>
          <w:tcPr>
            <w:tcW w:w="304" w:type="pct"/>
            <w:vAlign w:val="center"/>
          </w:tcPr>
          <w:p w:rsidR="008A764A" w:rsidRPr="008A764A" w:rsidRDefault="008A764A" w:rsidP="004364A4">
            <w:pPr>
              <w:jc w:val="center"/>
              <w:rPr>
                <w:rFonts w:ascii="Arial" w:hAnsi="Arial" w:cs="Arial"/>
              </w:rPr>
            </w:pPr>
            <w:r w:rsidRPr="008A764A">
              <w:rPr>
                <w:rFonts w:ascii="Arial" w:hAnsi="Arial" w:cs="Arial"/>
              </w:rPr>
              <w:t>2.-</w:t>
            </w:r>
          </w:p>
        </w:tc>
        <w:tc>
          <w:tcPr>
            <w:tcW w:w="1025" w:type="pct"/>
            <w:vAlign w:val="center"/>
          </w:tcPr>
          <w:p w:rsidR="008A764A" w:rsidRPr="008A764A" w:rsidRDefault="008A764A" w:rsidP="004364A4">
            <w:pPr>
              <w:rPr>
                <w:rFonts w:ascii="Arial" w:hAnsi="Arial" w:cs="Arial"/>
              </w:rPr>
            </w:pPr>
            <w:r w:rsidRPr="008A764A">
              <w:rPr>
                <w:rFonts w:ascii="Arial" w:hAnsi="Arial" w:cs="Arial"/>
              </w:rPr>
              <w:t>Introducción a los Sistemas de Refrigeración</w:t>
            </w:r>
          </w:p>
        </w:tc>
        <w:tc>
          <w:tcPr>
            <w:tcW w:w="1424" w:type="pct"/>
          </w:tcPr>
          <w:p w:rsidR="008A764A" w:rsidRPr="008A764A" w:rsidRDefault="008A764A" w:rsidP="004364A4">
            <w:pPr>
              <w:jc w:val="center"/>
              <w:rPr>
                <w:rFonts w:ascii="Arial" w:hAnsi="Arial" w:cs="Arial"/>
              </w:rPr>
            </w:pPr>
          </w:p>
          <w:p w:rsidR="008A764A" w:rsidRPr="008A764A" w:rsidRDefault="008A764A" w:rsidP="004364A4">
            <w:pPr>
              <w:jc w:val="center"/>
              <w:rPr>
                <w:rFonts w:ascii="Arial" w:hAnsi="Arial" w:cs="Arial"/>
              </w:rPr>
            </w:pPr>
            <w:r w:rsidRPr="008A764A">
              <w:rPr>
                <w:rFonts w:ascii="Arial" w:hAnsi="Arial" w:cs="Arial"/>
              </w:rPr>
              <w:t>AVENT S. de R.L. de C.V.</w:t>
            </w:r>
          </w:p>
        </w:tc>
        <w:tc>
          <w:tcPr>
            <w:tcW w:w="704" w:type="pct"/>
            <w:vAlign w:val="center"/>
          </w:tcPr>
          <w:p w:rsidR="008A764A" w:rsidRPr="008A764A" w:rsidRDefault="008A764A" w:rsidP="004364A4">
            <w:pPr>
              <w:jc w:val="center"/>
              <w:rPr>
                <w:rFonts w:ascii="Arial" w:hAnsi="Arial" w:cs="Arial"/>
              </w:rPr>
            </w:pPr>
            <w:r w:rsidRPr="008A764A">
              <w:rPr>
                <w:rFonts w:ascii="Arial" w:hAnsi="Arial" w:cs="Arial"/>
              </w:rPr>
              <w:t>10</w:t>
            </w:r>
          </w:p>
        </w:tc>
        <w:tc>
          <w:tcPr>
            <w:tcW w:w="720" w:type="pct"/>
            <w:vAlign w:val="center"/>
          </w:tcPr>
          <w:p w:rsidR="008A764A" w:rsidRPr="008A764A" w:rsidRDefault="008A764A" w:rsidP="004364A4">
            <w:pPr>
              <w:jc w:val="center"/>
              <w:rPr>
                <w:rFonts w:ascii="Arial" w:hAnsi="Arial" w:cs="Arial"/>
              </w:rPr>
            </w:pPr>
            <w:r w:rsidRPr="008A764A">
              <w:rPr>
                <w:rFonts w:ascii="Arial" w:hAnsi="Arial" w:cs="Arial"/>
              </w:rPr>
              <w:t>40</w:t>
            </w:r>
          </w:p>
        </w:tc>
        <w:tc>
          <w:tcPr>
            <w:tcW w:w="823" w:type="pct"/>
            <w:vAlign w:val="center"/>
          </w:tcPr>
          <w:p w:rsidR="008A764A" w:rsidRPr="008A764A" w:rsidRDefault="008A764A" w:rsidP="004364A4">
            <w:pPr>
              <w:jc w:val="right"/>
              <w:rPr>
                <w:rFonts w:ascii="Arial" w:hAnsi="Arial" w:cs="Arial"/>
              </w:rPr>
            </w:pPr>
            <w:r w:rsidRPr="008A764A">
              <w:rPr>
                <w:rFonts w:ascii="Arial" w:hAnsi="Arial" w:cs="Arial"/>
              </w:rPr>
              <w:t>$ 30,000.00</w:t>
            </w:r>
          </w:p>
        </w:tc>
      </w:tr>
      <w:tr w:rsidR="008A764A" w:rsidRPr="007253A5" w:rsidTr="004364A4">
        <w:trPr>
          <w:trHeight w:val="705"/>
        </w:trPr>
        <w:tc>
          <w:tcPr>
            <w:tcW w:w="304" w:type="pct"/>
            <w:vAlign w:val="center"/>
          </w:tcPr>
          <w:p w:rsidR="008A764A" w:rsidRPr="008A764A" w:rsidRDefault="008A764A" w:rsidP="004364A4">
            <w:pPr>
              <w:jc w:val="center"/>
              <w:rPr>
                <w:rFonts w:ascii="Arial" w:hAnsi="Arial" w:cs="Arial"/>
              </w:rPr>
            </w:pPr>
            <w:r w:rsidRPr="008A764A">
              <w:rPr>
                <w:rFonts w:ascii="Arial" w:hAnsi="Arial" w:cs="Arial"/>
              </w:rPr>
              <w:t>3.-</w:t>
            </w:r>
          </w:p>
        </w:tc>
        <w:tc>
          <w:tcPr>
            <w:tcW w:w="1025" w:type="pct"/>
            <w:vAlign w:val="center"/>
          </w:tcPr>
          <w:p w:rsidR="008A764A" w:rsidRPr="008A764A" w:rsidRDefault="008A764A" w:rsidP="004364A4">
            <w:pPr>
              <w:rPr>
                <w:rFonts w:ascii="Arial" w:hAnsi="Arial" w:cs="Arial"/>
              </w:rPr>
            </w:pPr>
            <w:r w:rsidRPr="008A764A">
              <w:rPr>
                <w:rFonts w:ascii="Arial" w:hAnsi="Arial" w:cs="Arial"/>
              </w:rPr>
              <w:t>Comunicación Asertiva.</w:t>
            </w:r>
          </w:p>
        </w:tc>
        <w:tc>
          <w:tcPr>
            <w:tcW w:w="1424" w:type="pct"/>
          </w:tcPr>
          <w:p w:rsidR="008A764A" w:rsidRPr="008A764A" w:rsidRDefault="008A764A" w:rsidP="004364A4">
            <w:pPr>
              <w:keepNext/>
              <w:jc w:val="center"/>
              <w:outlineLvl w:val="0"/>
              <w:rPr>
                <w:rFonts w:ascii="Arial" w:hAnsi="Arial" w:cs="Arial"/>
                <w:lang w:val="en-US"/>
              </w:rPr>
            </w:pPr>
            <w:r w:rsidRPr="008A764A">
              <w:rPr>
                <w:rFonts w:ascii="Arial" w:hAnsi="Arial" w:cs="Arial"/>
                <w:bCs/>
                <w:lang w:val="en-US"/>
              </w:rPr>
              <w:t>FLEXTRONICS MANUFACTURING MEX. S.A. de C.V.</w:t>
            </w:r>
          </w:p>
        </w:tc>
        <w:tc>
          <w:tcPr>
            <w:tcW w:w="704" w:type="pct"/>
            <w:vAlign w:val="center"/>
          </w:tcPr>
          <w:p w:rsidR="008A764A" w:rsidRPr="008A764A" w:rsidRDefault="008A764A" w:rsidP="004364A4">
            <w:pPr>
              <w:jc w:val="center"/>
              <w:rPr>
                <w:rFonts w:ascii="Arial" w:hAnsi="Arial" w:cs="Arial"/>
              </w:rPr>
            </w:pPr>
            <w:r w:rsidRPr="008A764A">
              <w:rPr>
                <w:rFonts w:ascii="Arial" w:hAnsi="Arial" w:cs="Arial"/>
              </w:rPr>
              <w:t>15</w:t>
            </w:r>
          </w:p>
        </w:tc>
        <w:tc>
          <w:tcPr>
            <w:tcW w:w="720" w:type="pct"/>
            <w:vAlign w:val="center"/>
          </w:tcPr>
          <w:p w:rsidR="008A764A" w:rsidRPr="008A764A" w:rsidRDefault="008A764A" w:rsidP="004364A4">
            <w:pPr>
              <w:jc w:val="center"/>
              <w:rPr>
                <w:rFonts w:ascii="Arial" w:hAnsi="Arial" w:cs="Arial"/>
              </w:rPr>
            </w:pPr>
            <w:r w:rsidRPr="008A764A">
              <w:rPr>
                <w:rFonts w:ascii="Arial" w:hAnsi="Arial" w:cs="Arial"/>
              </w:rPr>
              <w:t>10</w:t>
            </w:r>
          </w:p>
        </w:tc>
        <w:tc>
          <w:tcPr>
            <w:tcW w:w="823" w:type="pct"/>
            <w:vAlign w:val="center"/>
          </w:tcPr>
          <w:p w:rsidR="008A764A" w:rsidRPr="008A764A" w:rsidRDefault="008A764A" w:rsidP="004364A4">
            <w:pPr>
              <w:jc w:val="right"/>
              <w:rPr>
                <w:rFonts w:ascii="Arial" w:hAnsi="Arial" w:cs="Arial"/>
              </w:rPr>
            </w:pPr>
            <w:r w:rsidRPr="008A764A">
              <w:rPr>
                <w:rFonts w:ascii="Arial" w:hAnsi="Arial" w:cs="Arial"/>
              </w:rPr>
              <w:t>$ 7,500.00</w:t>
            </w:r>
          </w:p>
        </w:tc>
      </w:tr>
      <w:tr w:rsidR="008A764A" w:rsidRPr="007253A5" w:rsidTr="004364A4">
        <w:trPr>
          <w:trHeight w:val="435"/>
        </w:trPr>
        <w:tc>
          <w:tcPr>
            <w:tcW w:w="304" w:type="pct"/>
            <w:vAlign w:val="center"/>
          </w:tcPr>
          <w:p w:rsidR="008A764A" w:rsidRPr="008A764A" w:rsidRDefault="008A764A" w:rsidP="004364A4">
            <w:pPr>
              <w:jc w:val="center"/>
              <w:rPr>
                <w:rFonts w:ascii="Arial" w:hAnsi="Arial" w:cs="Arial"/>
              </w:rPr>
            </w:pPr>
            <w:r w:rsidRPr="008A764A">
              <w:rPr>
                <w:rFonts w:ascii="Arial" w:hAnsi="Arial" w:cs="Arial"/>
              </w:rPr>
              <w:t>4.-</w:t>
            </w:r>
          </w:p>
        </w:tc>
        <w:tc>
          <w:tcPr>
            <w:tcW w:w="1025" w:type="pct"/>
            <w:vAlign w:val="center"/>
          </w:tcPr>
          <w:p w:rsidR="008A764A" w:rsidRPr="008A764A" w:rsidRDefault="008A764A" w:rsidP="004364A4">
            <w:pPr>
              <w:rPr>
                <w:rFonts w:ascii="Arial" w:hAnsi="Arial" w:cs="Arial"/>
              </w:rPr>
            </w:pPr>
            <w:r w:rsidRPr="008A764A">
              <w:rPr>
                <w:rFonts w:ascii="Arial" w:hAnsi="Arial" w:cs="Arial"/>
              </w:rPr>
              <w:t>Desarrollo Humano.</w:t>
            </w:r>
          </w:p>
        </w:tc>
        <w:tc>
          <w:tcPr>
            <w:tcW w:w="1424" w:type="pct"/>
          </w:tcPr>
          <w:p w:rsidR="008A764A" w:rsidRPr="008A764A" w:rsidRDefault="008A764A" w:rsidP="004364A4">
            <w:pPr>
              <w:keepNext/>
              <w:jc w:val="center"/>
              <w:outlineLvl w:val="0"/>
              <w:rPr>
                <w:rFonts w:ascii="Arial" w:hAnsi="Arial" w:cs="Arial"/>
                <w:lang w:val="en-US"/>
              </w:rPr>
            </w:pPr>
            <w:r w:rsidRPr="008A764A">
              <w:rPr>
                <w:rFonts w:ascii="Arial" w:hAnsi="Arial" w:cs="Arial"/>
                <w:bCs/>
                <w:lang w:val="en-US"/>
              </w:rPr>
              <w:t>FLEXTRONICS MANUFACTURING MEX. S.A. de C.V.</w:t>
            </w:r>
          </w:p>
        </w:tc>
        <w:tc>
          <w:tcPr>
            <w:tcW w:w="704" w:type="pct"/>
            <w:vAlign w:val="center"/>
          </w:tcPr>
          <w:p w:rsidR="008A764A" w:rsidRPr="008A764A" w:rsidRDefault="008A764A" w:rsidP="004364A4">
            <w:pPr>
              <w:jc w:val="center"/>
              <w:rPr>
                <w:rFonts w:ascii="Arial" w:hAnsi="Arial" w:cs="Arial"/>
              </w:rPr>
            </w:pPr>
            <w:r w:rsidRPr="008A764A">
              <w:rPr>
                <w:rFonts w:ascii="Arial" w:hAnsi="Arial" w:cs="Arial"/>
              </w:rPr>
              <w:t>15</w:t>
            </w:r>
          </w:p>
        </w:tc>
        <w:tc>
          <w:tcPr>
            <w:tcW w:w="720" w:type="pct"/>
            <w:vAlign w:val="center"/>
          </w:tcPr>
          <w:p w:rsidR="008A764A" w:rsidRPr="008A764A" w:rsidRDefault="008A764A" w:rsidP="004364A4">
            <w:pPr>
              <w:jc w:val="center"/>
              <w:rPr>
                <w:rFonts w:ascii="Arial" w:hAnsi="Arial" w:cs="Arial"/>
              </w:rPr>
            </w:pPr>
            <w:r w:rsidRPr="008A764A">
              <w:rPr>
                <w:rFonts w:ascii="Arial" w:hAnsi="Arial" w:cs="Arial"/>
              </w:rPr>
              <w:t>10</w:t>
            </w:r>
          </w:p>
        </w:tc>
        <w:tc>
          <w:tcPr>
            <w:tcW w:w="823" w:type="pct"/>
            <w:vAlign w:val="center"/>
          </w:tcPr>
          <w:p w:rsidR="008A764A" w:rsidRPr="008A764A" w:rsidRDefault="008A764A" w:rsidP="004364A4">
            <w:pPr>
              <w:jc w:val="right"/>
              <w:rPr>
                <w:rFonts w:ascii="Arial" w:hAnsi="Arial" w:cs="Arial"/>
              </w:rPr>
            </w:pPr>
            <w:r w:rsidRPr="008A764A">
              <w:rPr>
                <w:rFonts w:ascii="Arial" w:hAnsi="Arial" w:cs="Arial"/>
              </w:rPr>
              <w:t>$ 7,500.00</w:t>
            </w:r>
          </w:p>
        </w:tc>
      </w:tr>
      <w:tr w:rsidR="008A764A" w:rsidRPr="007253A5" w:rsidTr="004364A4">
        <w:trPr>
          <w:trHeight w:val="415"/>
        </w:trPr>
        <w:tc>
          <w:tcPr>
            <w:tcW w:w="304" w:type="pct"/>
            <w:vAlign w:val="center"/>
          </w:tcPr>
          <w:p w:rsidR="008A764A" w:rsidRPr="008A764A" w:rsidRDefault="008A764A" w:rsidP="004364A4">
            <w:pPr>
              <w:jc w:val="center"/>
              <w:rPr>
                <w:rFonts w:ascii="Arial" w:hAnsi="Arial" w:cs="Arial"/>
              </w:rPr>
            </w:pPr>
            <w:r w:rsidRPr="008A764A">
              <w:rPr>
                <w:rFonts w:ascii="Arial" w:hAnsi="Arial" w:cs="Arial"/>
              </w:rPr>
              <w:t>5.-</w:t>
            </w:r>
          </w:p>
        </w:tc>
        <w:tc>
          <w:tcPr>
            <w:tcW w:w="1025" w:type="pct"/>
            <w:vAlign w:val="center"/>
          </w:tcPr>
          <w:p w:rsidR="008A764A" w:rsidRPr="008A764A" w:rsidRDefault="008A764A" w:rsidP="004364A4">
            <w:pPr>
              <w:rPr>
                <w:rFonts w:ascii="Arial" w:hAnsi="Arial" w:cs="Arial"/>
              </w:rPr>
            </w:pPr>
            <w:r w:rsidRPr="008A764A">
              <w:rPr>
                <w:rFonts w:ascii="Arial" w:hAnsi="Arial" w:cs="Arial"/>
              </w:rPr>
              <w:t>Habilidades Técnicas para Supervisores de Producción.</w:t>
            </w:r>
          </w:p>
        </w:tc>
        <w:tc>
          <w:tcPr>
            <w:tcW w:w="1424" w:type="pct"/>
          </w:tcPr>
          <w:p w:rsidR="008A764A" w:rsidRPr="008A764A" w:rsidRDefault="008A764A" w:rsidP="004364A4">
            <w:pPr>
              <w:keepNext/>
              <w:jc w:val="center"/>
              <w:outlineLvl w:val="0"/>
              <w:rPr>
                <w:rFonts w:ascii="Arial" w:hAnsi="Arial" w:cs="Arial"/>
                <w:lang w:val="en-US"/>
              </w:rPr>
            </w:pPr>
            <w:r w:rsidRPr="008A764A">
              <w:rPr>
                <w:rFonts w:ascii="Arial" w:hAnsi="Arial" w:cs="Arial"/>
                <w:bCs/>
                <w:lang w:val="en-US"/>
              </w:rPr>
              <w:t>FLEXTRONICS MANUFACTURING MEX. S.A. de C.V.</w:t>
            </w:r>
          </w:p>
        </w:tc>
        <w:tc>
          <w:tcPr>
            <w:tcW w:w="704" w:type="pct"/>
            <w:vAlign w:val="center"/>
          </w:tcPr>
          <w:p w:rsidR="008A764A" w:rsidRPr="008A764A" w:rsidRDefault="008A764A" w:rsidP="004364A4">
            <w:pPr>
              <w:jc w:val="center"/>
              <w:rPr>
                <w:rFonts w:ascii="Arial" w:hAnsi="Arial" w:cs="Arial"/>
              </w:rPr>
            </w:pPr>
            <w:r w:rsidRPr="008A764A">
              <w:rPr>
                <w:rFonts w:ascii="Arial" w:hAnsi="Arial" w:cs="Arial"/>
              </w:rPr>
              <w:t>12</w:t>
            </w:r>
          </w:p>
        </w:tc>
        <w:tc>
          <w:tcPr>
            <w:tcW w:w="720" w:type="pct"/>
            <w:vAlign w:val="center"/>
          </w:tcPr>
          <w:p w:rsidR="008A764A" w:rsidRPr="008A764A" w:rsidRDefault="008A764A" w:rsidP="004364A4">
            <w:pPr>
              <w:jc w:val="center"/>
              <w:rPr>
                <w:rFonts w:ascii="Arial" w:hAnsi="Arial" w:cs="Arial"/>
              </w:rPr>
            </w:pPr>
            <w:r w:rsidRPr="008A764A">
              <w:rPr>
                <w:rFonts w:ascii="Arial" w:hAnsi="Arial" w:cs="Arial"/>
              </w:rPr>
              <w:t>10</w:t>
            </w:r>
          </w:p>
        </w:tc>
        <w:tc>
          <w:tcPr>
            <w:tcW w:w="823" w:type="pct"/>
            <w:vAlign w:val="center"/>
          </w:tcPr>
          <w:p w:rsidR="008A764A" w:rsidRPr="008A764A" w:rsidRDefault="008A764A" w:rsidP="004364A4">
            <w:pPr>
              <w:jc w:val="right"/>
              <w:rPr>
                <w:rFonts w:ascii="Arial" w:hAnsi="Arial" w:cs="Arial"/>
              </w:rPr>
            </w:pPr>
            <w:r w:rsidRPr="008A764A">
              <w:rPr>
                <w:rFonts w:ascii="Arial" w:hAnsi="Arial" w:cs="Arial"/>
              </w:rPr>
              <w:t>$ 7,500.00</w:t>
            </w:r>
          </w:p>
        </w:tc>
      </w:tr>
      <w:tr w:rsidR="008A764A" w:rsidRPr="007253A5" w:rsidTr="004364A4">
        <w:trPr>
          <w:trHeight w:val="319"/>
        </w:trPr>
        <w:tc>
          <w:tcPr>
            <w:tcW w:w="304" w:type="pct"/>
            <w:shd w:val="clear" w:color="auto" w:fill="C0C0C0"/>
            <w:vAlign w:val="center"/>
          </w:tcPr>
          <w:p w:rsidR="008A764A" w:rsidRPr="008A764A" w:rsidRDefault="008A764A" w:rsidP="004364A4">
            <w:pPr>
              <w:jc w:val="center"/>
              <w:rPr>
                <w:rFonts w:ascii="Arial" w:hAnsi="Arial" w:cs="Arial"/>
                <w:b/>
              </w:rPr>
            </w:pPr>
          </w:p>
        </w:tc>
        <w:tc>
          <w:tcPr>
            <w:tcW w:w="1025"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Total</w:t>
            </w:r>
          </w:p>
        </w:tc>
        <w:tc>
          <w:tcPr>
            <w:tcW w:w="1424" w:type="pct"/>
            <w:shd w:val="clear" w:color="auto" w:fill="C0C0C0"/>
            <w:vAlign w:val="center"/>
          </w:tcPr>
          <w:p w:rsidR="008A764A" w:rsidRPr="008A764A" w:rsidRDefault="008A764A" w:rsidP="004364A4">
            <w:pPr>
              <w:jc w:val="center"/>
              <w:rPr>
                <w:rFonts w:ascii="Arial" w:hAnsi="Arial" w:cs="Arial"/>
                <w:b/>
              </w:rPr>
            </w:pPr>
          </w:p>
        </w:tc>
        <w:tc>
          <w:tcPr>
            <w:tcW w:w="704"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53</w:t>
            </w:r>
          </w:p>
        </w:tc>
        <w:tc>
          <w:tcPr>
            <w:tcW w:w="720" w:type="pct"/>
            <w:shd w:val="clear" w:color="auto" w:fill="C0C0C0"/>
            <w:vAlign w:val="center"/>
          </w:tcPr>
          <w:p w:rsidR="008A764A" w:rsidRPr="008A764A" w:rsidRDefault="008A764A" w:rsidP="004364A4">
            <w:pPr>
              <w:jc w:val="center"/>
              <w:rPr>
                <w:rFonts w:ascii="Arial" w:hAnsi="Arial" w:cs="Arial"/>
                <w:b/>
              </w:rPr>
            </w:pPr>
            <w:r w:rsidRPr="008A764A">
              <w:rPr>
                <w:rFonts w:ascii="Arial" w:hAnsi="Arial" w:cs="Arial"/>
                <w:b/>
              </w:rPr>
              <w:t>90</w:t>
            </w:r>
          </w:p>
        </w:tc>
        <w:tc>
          <w:tcPr>
            <w:tcW w:w="823" w:type="pct"/>
            <w:shd w:val="clear" w:color="auto" w:fill="C0C0C0"/>
            <w:vAlign w:val="center"/>
          </w:tcPr>
          <w:p w:rsidR="008A764A" w:rsidRPr="008A764A" w:rsidRDefault="008A764A" w:rsidP="004364A4">
            <w:pPr>
              <w:jc w:val="right"/>
              <w:rPr>
                <w:rFonts w:ascii="Arial" w:hAnsi="Arial" w:cs="Arial"/>
                <w:b/>
              </w:rPr>
            </w:pPr>
            <w:r w:rsidRPr="008A764A">
              <w:rPr>
                <w:rFonts w:ascii="Arial" w:hAnsi="Arial" w:cs="Arial"/>
                <w:b/>
              </w:rPr>
              <w:t>$69,500.00</w:t>
            </w:r>
          </w:p>
        </w:tc>
      </w:tr>
    </w:tbl>
    <w:p w:rsidR="008A764A" w:rsidRDefault="008A764A" w:rsidP="00AE275F">
      <w:pPr>
        <w:pStyle w:val="Sinespaciado"/>
        <w:jc w:val="both"/>
        <w:rPr>
          <w:rFonts w:ascii="Arial" w:hAnsi="Arial" w:cs="Arial"/>
          <w:b/>
          <w:highlight w:val="yellow"/>
          <w:lang w:val="es-MX"/>
        </w:rPr>
      </w:pPr>
    </w:p>
    <w:p w:rsidR="008A764A" w:rsidRPr="008A764A" w:rsidRDefault="008A764A" w:rsidP="00AE275F">
      <w:pPr>
        <w:pStyle w:val="Sinespaciado"/>
        <w:jc w:val="both"/>
        <w:rPr>
          <w:rFonts w:ascii="Arial" w:hAnsi="Arial" w:cs="Arial"/>
          <w:b/>
          <w:highlight w:val="yellow"/>
          <w:lang w:val="es-MX"/>
        </w:rPr>
      </w:pPr>
    </w:p>
    <w:p w:rsidR="008C50CE" w:rsidRPr="003371BF" w:rsidRDefault="00A83C4D" w:rsidP="008C50CE">
      <w:pPr>
        <w:tabs>
          <w:tab w:val="num" w:pos="360"/>
        </w:tabs>
        <w:ind w:left="360" w:hanging="360"/>
        <w:jc w:val="both"/>
        <w:rPr>
          <w:rFonts w:ascii="Arial" w:hAnsi="Arial" w:cs="Arial"/>
          <w:b/>
        </w:rPr>
      </w:pPr>
      <w:r w:rsidRPr="00A83C4D">
        <w:rPr>
          <w:rFonts w:ascii="Arial" w:hAnsi="Arial"/>
          <w:b/>
        </w:rPr>
        <w:t>6</w:t>
      </w:r>
      <w:r w:rsidR="008C50CE" w:rsidRPr="00A83C4D">
        <w:rPr>
          <w:rFonts w:ascii="Arial" w:hAnsi="Arial" w:cs="Arial"/>
          <w:b/>
        </w:rPr>
        <w:t>. Otras Actividades.</w:t>
      </w:r>
    </w:p>
    <w:p w:rsidR="008C50CE" w:rsidRPr="003371BF" w:rsidRDefault="008C50CE" w:rsidP="008C50CE">
      <w:pPr>
        <w:tabs>
          <w:tab w:val="num" w:pos="360"/>
        </w:tabs>
        <w:ind w:left="360" w:hanging="360"/>
        <w:jc w:val="both"/>
        <w:rPr>
          <w:rFonts w:ascii="Arial" w:hAnsi="Arial" w:cs="Arial"/>
        </w:rPr>
      </w:pPr>
    </w:p>
    <w:p w:rsidR="008A764A" w:rsidRDefault="008A764A" w:rsidP="007850ED">
      <w:pPr>
        <w:pStyle w:val="Prrafodelista"/>
        <w:numPr>
          <w:ilvl w:val="0"/>
          <w:numId w:val="10"/>
        </w:numPr>
        <w:ind w:left="284" w:hanging="284"/>
        <w:jc w:val="both"/>
        <w:rPr>
          <w:rFonts w:ascii="Arial" w:hAnsi="Arial" w:cs="Arial"/>
        </w:rPr>
      </w:pPr>
      <w:r w:rsidRPr="00244C0D">
        <w:rPr>
          <w:rFonts w:ascii="Arial" w:hAnsi="Arial" w:cs="Arial"/>
        </w:rPr>
        <w:t xml:space="preserve">Consolidación de equipo de trabajo para realizar Estudio de Factibilidad, de la Carrera de TSU en Desarrollo de Negocios área Mercadotecnia y  TSU en Energía Renovable, el cual realizo un plan de trabajo para la aplicación de encuestas en el Mercado Laboral.  </w:t>
      </w:r>
    </w:p>
    <w:p w:rsidR="007850ED" w:rsidRPr="007850ED" w:rsidRDefault="007850ED" w:rsidP="00244C0D">
      <w:pPr>
        <w:pStyle w:val="Prrafodelista"/>
        <w:ind w:left="284"/>
        <w:jc w:val="both"/>
        <w:rPr>
          <w:rFonts w:ascii="Arial" w:hAnsi="Arial" w:cs="Arial"/>
        </w:rPr>
      </w:pPr>
    </w:p>
    <w:p w:rsidR="00244C0D" w:rsidRDefault="00244C0D" w:rsidP="00244C0D">
      <w:pPr>
        <w:pStyle w:val="Prrafodelista"/>
        <w:numPr>
          <w:ilvl w:val="0"/>
          <w:numId w:val="10"/>
        </w:numPr>
        <w:ind w:left="284" w:hanging="284"/>
        <w:jc w:val="both"/>
        <w:rPr>
          <w:rFonts w:ascii="Arial" w:hAnsi="Arial" w:cs="Arial"/>
        </w:rPr>
      </w:pPr>
      <w:r>
        <w:rPr>
          <w:rFonts w:ascii="Arial" w:hAnsi="Arial" w:cs="Arial"/>
        </w:rPr>
        <w:t>Asistencia</w:t>
      </w:r>
      <w:r w:rsidRPr="00244C0D">
        <w:rPr>
          <w:rFonts w:ascii="Arial" w:hAnsi="Arial" w:cs="Arial"/>
        </w:rPr>
        <w:t xml:space="preserve"> a CONALEP Plantel Nogales</w:t>
      </w:r>
      <w:r>
        <w:rPr>
          <w:rFonts w:ascii="Arial" w:hAnsi="Arial" w:cs="Arial"/>
        </w:rPr>
        <w:t>,</w:t>
      </w:r>
      <w:r w:rsidRPr="00244C0D">
        <w:rPr>
          <w:rFonts w:ascii="Arial" w:hAnsi="Arial" w:cs="Arial"/>
        </w:rPr>
        <w:t xml:space="preserve"> a una exposición de proyectos enfocados a </w:t>
      </w:r>
      <w:r>
        <w:rPr>
          <w:rFonts w:ascii="Arial" w:hAnsi="Arial" w:cs="Arial"/>
        </w:rPr>
        <w:t xml:space="preserve"> la creación de </w:t>
      </w:r>
      <w:r w:rsidRPr="00244C0D">
        <w:rPr>
          <w:rFonts w:ascii="Arial" w:hAnsi="Arial" w:cs="Arial"/>
        </w:rPr>
        <w:t>Energía Renovable</w:t>
      </w:r>
      <w:r>
        <w:rPr>
          <w:rFonts w:ascii="Arial" w:hAnsi="Arial" w:cs="Arial"/>
        </w:rPr>
        <w:t>, elaborados por</w:t>
      </w:r>
      <w:r w:rsidRPr="00244C0D">
        <w:rPr>
          <w:rFonts w:ascii="Arial" w:hAnsi="Arial" w:cs="Arial"/>
        </w:rPr>
        <w:t xml:space="preserve"> los alumnos próximos a graduar.</w:t>
      </w:r>
    </w:p>
    <w:p w:rsidR="00244C0D" w:rsidRPr="00244C0D" w:rsidRDefault="00244C0D" w:rsidP="00244C0D">
      <w:pPr>
        <w:jc w:val="both"/>
        <w:rPr>
          <w:rFonts w:ascii="Arial" w:hAnsi="Arial" w:cs="Arial"/>
        </w:rPr>
      </w:pPr>
    </w:p>
    <w:p w:rsidR="00244C0D" w:rsidRDefault="00244C0D" w:rsidP="00244C0D">
      <w:pPr>
        <w:pStyle w:val="Prrafodelista"/>
        <w:numPr>
          <w:ilvl w:val="0"/>
          <w:numId w:val="10"/>
        </w:numPr>
        <w:ind w:left="284" w:hanging="284"/>
        <w:jc w:val="both"/>
        <w:rPr>
          <w:rFonts w:ascii="Arial" w:hAnsi="Arial" w:cs="Arial"/>
        </w:rPr>
      </w:pPr>
      <w:r w:rsidRPr="00244C0D">
        <w:rPr>
          <w:rFonts w:ascii="Arial" w:hAnsi="Arial" w:cs="Arial"/>
        </w:rPr>
        <w:t xml:space="preserve">Participación en reunión de la Red de Vinculación Educativa de Sonora en la  Ciudad de Hermosillo, Sonora. </w:t>
      </w:r>
    </w:p>
    <w:p w:rsidR="00244C0D" w:rsidRPr="00244C0D" w:rsidRDefault="00244C0D" w:rsidP="00244C0D">
      <w:pPr>
        <w:pStyle w:val="Prrafodelista"/>
        <w:rPr>
          <w:rFonts w:ascii="Arial" w:hAnsi="Arial" w:cs="Arial"/>
        </w:rPr>
      </w:pPr>
    </w:p>
    <w:p w:rsidR="00244C0D" w:rsidRPr="00244C0D" w:rsidRDefault="00244C0D" w:rsidP="00244C0D">
      <w:pPr>
        <w:pStyle w:val="Prrafodelista"/>
        <w:numPr>
          <w:ilvl w:val="0"/>
          <w:numId w:val="10"/>
        </w:numPr>
        <w:ind w:left="284" w:hanging="284"/>
        <w:jc w:val="both"/>
        <w:rPr>
          <w:rFonts w:ascii="Arial" w:hAnsi="Arial" w:cs="Arial"/>
        </w:rPr>
      </w:pPr>
      <w:r w:rsidRPr="00244C0D">
        <w:rPr>
          <w:rFonts w:ascii="Arial" w:hAnsi="Arial" w:cs="Arial"/>
        </w:rPr>
        <w:t>A</w:t>
      </w:r>
      <w:r>
        <w:rPr>
          <w:rFonts w:ascii="Arial" w:hAnsi="Arial" w:cs="Arial"/>
        </w:rPr>
        <w:t xml:space="preserve">sistencia a </w:t>
      </w:r>
      <w:r w:rsidRPr="00244C0D">
        <w:rPr>
          <w:rFonts w:ascii="Arial" w:hAnsi="Arial" w:cs="Arial"/>
        </w:rPr>
        <w:t>reunión de COPAES en el Instituto Tecnológico de Hermosillo, en la cual se expusieron los retos y desafíos de la Evaluación de Educación Superior.</w:t>
      </w:r>
    </w:p>
    <w:p w:rsidR="00B87E59" w:rsidRPr="00E96ED8" w:rsidRDefault="00B87E59" w:rsidP="00244C0D">
      <w:pPr>
        <w:pStyle w:val="Prrafodelista"/>
        <w:ind w:left="284"/>
        <w:jc w:val="both"/>
        <w:rPr>
          <w:rFonts w:ascii="Arial" w:hAnsi="Arial" w:cs="Arial"/>
        </w:rPr>
      </w:pPr>
    </w:p>
    <w:p w:rsidR="007850ED" w:rsidRPr="007850ED" w:rsidRDefault="007850ED" w:rsidP="007850ED">
      <w:pPr>
        <w:pStyle w:val="Prrafodelista"/>
        <w:rPr>
          <w:rFonts w:ascii="Arial" w:hAnsi="Arial" w:cs="Arial"/>
        </w:rPr>
      </w:pPr>
    </w:p>
    <w:p w:rsidR="002B21FB" w:rsidRPr="00DA1DD2" w:rsidRDefault="002B21FB" w:rsidP="002B21FB">
      <w:pPr>
        <w:jc w:val="both"/>
        <w:rPr>
          <w:rFonts w:ascii="Arial" w:hAnsi="Arial" w:cs="Arial"/>
          <w:b/>
          <w:sz w:val="28"/>
          <w:szCs w:val="28"/>
        </w:rPr>
      </w:pPr>
    </w:p>
    <w:p w:rsidR="003371BF" w:rsidRPr="00DA1DD2" w:rsidRDefault="003371BF"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0B3F02" w:rsidRDefault="000B3F02"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A83C4D" w:rsidRDefault="00A83C4D" w:rsidP="0083386E">
      <w:pPr>
        <w:jc w:val="center"/>
        <w:rPr>
          <w:rFonts w:ascii="Arial" w:hAnsi="Arial"/>
          <w:b/>
        </w:rPr>
      </w:pPr>
    </w:p>
    <w:p w:rsidR="00A83C4D" w:rsidRDefault="00A83C4D" w:rsidP="0083386E">
      <w:pPr>
        <w:jc w:val="center"/>
        <w:rPr>
          <w:rFonts w:ascii="Arial" w:hAnsi="Arial"/>
          <w:b/>
        </w:rPr>
      </w:pPr>
    </w:p>
    <w:p w:rsidR="00A83C4D" w:rsidRDefault="00A83C4D" w:rsidP="0083386E">
      <w:pPr>
        <w:jc w:val="center"/>
        <w:rPr>
          <w:rFonts w:ascii="Arial" w:hAnsi="Arial"/>
          <w:b/>
        </w:rPr>
      </w:pPr>
    </w:p>
    <w:p w:rsidR="00BA7EB2" w:rsidRDefault="00BA7EB2" w:rsidP="0083386E">
      <w:pPr>
        <w:jc w:val="center"/>
        <w:rPr>
          <w:rFonts w:ascii="Arial" w:hAnsi="Arial"/>
          <w:b/>
        </w:rPr>
      </w:pPr>
    </w:p>
    <w:p w:rsidR="00E96ED8" w:rsidRDefault="00E96ED8" w:rsidP="0083386E">
      <w:pPr>
        <w:jc w:val="center"/>
        <w:rPr>
          <w:rFonts w:ascii="Arial" w:hAnsi="Arial"/>
          <w:b/>
        </w:rPr>
      </w:pPr>
    </w:p>
    <w:p w:rsidR="00E96ED8" w:rsidRDefault="00E96ED8" w:rsidP="0083386E">
      <w:pPr>
        <w:jc w:val="center"/>
        <w:rPr>
          <w:rFonts w:ascii="Arial" w:hAnsi="Arial"/>
          <w:b/>
        </w:rPr>
      </w:pPr>
    </w:p>
    <w:p w:rsidR="00BA7EB2" w:rsidRPr="00DA1DD2" w:rsidRDefault="00BA7EB2" w:rsidP="0083386E">
      <w:pPr>
        <w:jc w:val="center"/>
        <w:rPr>
          <w:rFonts w:ascii="Arial" w:hAnsi="Arial"/>
          <w:b/>
        </w:rPr>
      </w:pPr>
    </w:p>
    <w:p w:rsidR="000B3F02" w:rsidRPr="00DA1DD2" w:rsidRDefault="000B3F02" w:rsidP="0083386E">
      <w:pPr>
        <w:jc w:val="center"/>
        <w:rPr>
          <w:rFonts w:ascii="Arial" w:hAnsi="Arial"/>
          <w:b/>
        </w:rPr>
      </w:pPr>
    </w:p>
    <w:p w:rsidR="000B3F02" w:rsidRPr="00DA1DD2" w:rsidRDefault="000B3F02" w:rsidP="0083386E">
      <w:pPr>
        <w:jc w:val="center"/>
        <w:rPr>
          <w:rFonts w:ascii="Arial" w:hAnsi="Arial"/>
          <w:b/>
        </w:rPr>
      </w:pPr>
    </w:p>
    <w:p w:rsidR="00BF55CC" w:rsidRDefault="00BF55CC" w:rsidP="0083386E">
      <w:pPr>
        <w:jc w:val="center"/>
        <w:rPr>
          <w:rFonts w:ascii="Arial" w:hAnsi="Arial"/>
          <w:b/>
        </w:rPr>
      </w:pPr>
    </w:p>
    <w:p w:rsidR="006518D8" w:rsidRPr="00DA1DD2" w:rsidRDefault="00D4630A" w:rsidP="0083386E">
      <w:pPr>
        <w:jc w:val="center"/>
        <w:rPr>
          <w:rFonts w:ascii="Arial" w:hAnsi="Arial"/>
          <w:b/>
        </w:rPr>
      </w:pPr>
      <w:r w:rsidRPr="00DA1DD2">
        <w:rPr>
          <w:rFonts w:ascii="Arial" w:hAnsi="Arial"/>
          <w:b/>
          <w:noProof/>
          <w:lang w:val="es-ES"/>
        </w:rPr>
        <w:drawing>
          <wp:anchor distT="36576" distB="36576" distL="36576" distR="36576" simplePos="0" relativeHeight="251722752" behindDoc="0" locked="0" layoutInCell="1" allowOverlap="1">
            <wp:simplePos x="0" y="0"/>
            <wp:positionH relativeFrom="column">
              <wp:posOffset>-103505</wp:posOffset>
            </wp:positionH>
            <wp:positionV relativeFrom="paragraph">
              <wp:posOffset>136525</wp:posOffset>
            </wp:positionV>
            <wp:extent cx="6134100" cy="532130"/>
            <wp:effectExtent l="95250" t="76200" r="76200" b="58420"/>
            <wp:wrapNone/>
            <wp:docPr id="2219"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4B270C" w:rsidRPr="00DA1DD2" w:rsidRDefault="00AB1922" w:rsidP="0083386E">
      <w:pPr>
        <w:jc w:val="center"/>
        <w:rPr>
          <w:rFonts w:ascii="Arial" w:hAnsi="Arial"/>
          <w:b/>
        </w:rPr>
      </w:pPr>
      <w:r>
        <w:rPr>
          <w:rFonts w:ascii="Arial" w:hAnsi="Arial"/>
          <w:b/>
          <w:noProof/>
          <w:lang w:val="es-ES"/>
        </w:rPr>
        <w:pict>
          <v:shape id="_x0000_s4268" type="#_x0000_t202" style="position:absolute;left:0;text-align:left;margin-left:121.95pt;margin-top:2.2pt;width:210.95pt;height:33.45pt;z-index:251723776;mso-wrap-style:none" filled="f" fillcolor="#f2f2f2" stroked="f">
            <v:textbox style="mso-next-textbox:#_x0000_s4268;mso-fit-shape-to-text:t">
              <w:txbxContent>
                <w:p w:rsidR="00667F16" w:rsidRPr="00B67BE8" w:rsidRDefault="00AB1922" w:rsidP="00672A51">
                  <w:pPr>
                    <w:rPr>
                      <w:sz w:val="32"/>
                      <w:szCs w:val="32"/>
                    </w:rPr>
                  </w:pPr>
                  <w:r w:rsidRPr="00AB1922">
                    <w:rPr>
                      <w:rFonts w:ascii="Arial" w:hAnsi="Arial" w:cs="Arial"/>
                      <w:b/>
                      <w:color w:val="FFFFFF"/>
                      <w:sz w:val="28"/>
                      <w:szCs w:val="28"/>
                    </w:rPr>
                    <w:pict>
                      <v:shape id="_x0000_i1039" type="#_x0000_t136" style="width:194.25pt;height:24pt">
                        <v:shadow color="#868686"/>
                        <v:textpath style="font-family:&quot;Arial Black&quot;;v-text-kern:t" trim="t" fitpath="t" string="Administraciòn y Finanzas"/>
                      </v:shape>
                    </w:pict>
                  </w:r>
                </w:p>
              </w:txbxContent>
            </v:textbox>
            <w10:wrap side="left"/>
          </v:shape>
        </w:pict>
      </w: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3D7850" w:rsidRPr="00DA1DD2" w:rsidRDefault="003D7850" w:rsidP="0083386E">
      <w:pPr>
        <w:jc w:val="center"/>
        <w:rPr>
          <w:rFonts w:ascii="Arial" w:hAnsi="Arial"/>
          <w:b/>
        </w:rPr>
      </w:pPr>
    </w:p>
    <w:p w:rsidR="00A716DB" w:rsidRPr="00DA1DD2" w:rsidRDefault="00A716DB" w:rsidP="0083386E">
      <w:pPr>
        <w:jc w:val="center"/>
        <w:rPr>
          <w:rFonts w:ascii="Arial" w:hAnsi="Arial"/>
          <w:b/>
        </w:rPr>
      </w:pPr>
    </w:p>
    <w:p w:rsidR="00A716DB" w:rsidRPr="00DA1DD2" w:rsidRDefault="00A716DB" w:rsidP="0083386E">
      <w:pPr>
        <w:jc w:val="center"/>
        <w:rPr>
          <w:rFonts w:ascii="Arial" w:hAnsi="Arial"/>
          <w:b/>
        </w:rPr>
      </w:pPr>
    </w:p>
    <w:p w:rsidR="00C53734" w:rsidRPr="00DA1DD2" w:rsidRDefault="00C53734"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672A51" w:rsidRPr="00DA1DD2" w:rsidRDefault="00672A51" w:rsidP="0083386E">
      <w:pPr>
        <w:rPr>
          <w:rFonts w:ascii="Arial" w:hAnsi="Arial"/>
        </w:rPr>
      </w:pPr>
    </w:p>
    <w:p w:rsidR="00C53734" w:rsidRPr="00DA1DD2" w:rsidRDefault="00C53734" w:rsidP="0083386E">
      <w:pPr>
        <w:rPr>
          <w:rFonts w:ascii="Arial" w:hAnsi="Arial"/>
        </w:rPr>
      </w:pPr>
    </w:p>
    <w:p w:rsidR="0083386E" w:rsidRPr="00DA1DD2" w:rsidRDefault="0083386E" w:rsidP="0083386E">
      <w:pPr>
        <w:rPr>
          <w:rFonts w:ascii="Arial" w:hAnsi="Arial"/>
        </w:rPr>
      </w:pPr>
    </w:p>
    <w:p w:rsidR="0083386E" w:rsidRPr="00DA1DD2" w:rsidRDefault="0083386E"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6518D8" w:rsidRPr="00DA1DD2" w:rsidRDefault="006518D8" w:rsidP="0083386E">
      <w:pPr>
        <w:rPr>
          <w:rFonts w:ascii="Arial" w:hAnsi="Arial"/>
        </w:rPr>
      </w:pPr>
    </w:p>
    <w:p w:rsidR="006518D8" w:rsidRDefault="006518D8" w:rsidP="0083386E">
      <w:pPr>
        <w:rPr>
          <w:rFonts w:ascii="Arial" w:hAnsi="Arial"/>
        </w:rPr>
      </w:pPr>
    </w:p>
    <w:p w:rsidR="00BF55CC" w:rsidRDefault="00BF55CC" w:rsidP="0083386E">
      <w:pPr>
        <w:rPr>
          <w:rFonts w:ascii="Arial" w:hAnsi="Arial"/>
        </w:rPr>
      </w:pPr>
    </w:p>
    <w:p w:rsidR="00BF55CC" w:rsidRDefault="00BF55CC" w:rsidP="0083386E">
      <w:pPr>
        <w:rPr>
          <w:rFonts w:ascii="Arial" w:hAnsi="Arial"/>
        </w:rPr>
      </w:pPr>
    </w:p>
    <w:p w:rsidR="00BF55CC" w:rsidRDefault="00BF55CC" w:rsidP="0083386E">
      <w:pPr>
        <w:rPr>
          <w:rFonts w:ascii="Arial" w:hAnsi="Arial"/>
        </w:rPr>
      </w:pPr>
    </w:p>
    <w:p w:rsidR="00BF55CC" w:rsidRPr="00DA1DD2" w:rsidRDefault="00BF55CC" w:rsidP="0083386E">
      <w:pPr>
        <w:rPr>
          <w:rFonts w:ascii="Arial" w:hAnsi="Arial"/>
        </w:rPr>
      </w:pPr>
    </w:p>
    <w:p w:rsidR="00BB103F" w:rsidRPr="00DA1DD2" w:rsidRDefault="00BB103F" w:rsidP="0083386E">
      <w:pPr>
        <w:rPr>
          <w:rFonts w:ascii="Arial" w:hAnsi="Arial"/>
        </w:rPr>
      </w:pPr>
    </w:p>
    <w:p w:rsidR="00BB103F" w:rsidRPr="00DA1DD2" w:rsidRDefault="00BB103F" w:rsidP="0083386E">
      <w:pPr>
        <w:rPr>
          <w:rFonts w:ascii="Arial" w:hAnsi="Arial"/>
        </w:rPr>
      </w:pPr>
    </w:p>
    <w:p w:rsidR="00567E0C" w:rsidRPr="00E96ED8" w:rsidRDefault="00567E0C" w:rsidP="00567E0C">
      <w:pPr>
        <w:outlineLvl w:val="0"/>
        <w:rPr>
          <w:rFonts w:ascii="Arial" w:hAnsi="Arial"/>
          <w:b/>
        </w:rPr>
      </w:pPr>
      <w:r w:rsidRPr="00E96ED8">
        <w:rPr>
          <w:rFonts w:ascii="Arial" w:hAnsi="Arial"/>
          <w:b/>
        </w:rPr>
        <w:t>IV. ADMINISTRACIÓN Y FINANZAS</w:t>
      </w:r>
    </w:p>
    <w:p w:rsidR="0021651A" w:rsidRPr="00E96ED8" w:rsidRDefault="0021651A" w:rsidP="0021651A">
      <w:pPr>
        <w:rPr>
          <w:rFonts w:ascii="Arial" w:hAnsi="Arial"/>
        </w:rPr>
      </w:pPr>
    </w:p>
    <w:p w:rsidR="00A62999" w:rsidRPr="00E96ED8" w:rsidRDefault="00A62999" w:rsidP="00A62999">
      <w:pPr>
        <w:outlineLvl w:val="0"/>
        <w:rPr>
          <w:rFonts w:ascii="Arial" w:hAnsi="Arial"/>
          <w:b/>
        </w:rPr>
      </w:pPr>
      <w:r w:rsidRPr="00E96ED8">
        <w:rPr>
          <w:rFonts w:ascii="Arial" w:hAnsi="Arial"/>
          <w:b/>
        </w:rPr>
        <w:t>1. Fuentes de Financiamiento</w:t>
      </w:r>
    </w:p>
    <w:p w:rsidR="00A62999" w:rsidRPr="00E96ED8" w:rsidRDefault="00A62999" w:rsidP="00A62999">
      <w:pPr>
        <w:outlineLvl w:val="0"/>
        <w:rPr>
          <w:rFonts w:ascii="Arial" w:hAnsi="Arial"/>
          <w:b/>
        </w:rPr>
      </w:pPr>
    </w:p>
    <w:p w:rsidR="00A62999" w:rsidRPr="00E96ED8" w:rsidRDefault="00A62999" w:rsidP="00A62999">
      <w:pPr>
        <w:spacing w:after="120"/>
        <w:outlineLvl w:val="0"/>
        <w:rPr>
          <w:rFonts w:ascii="Arial" w:hAnsi="Arial"/>
          <w:b/>
        </w:rPr>
      </w:pPr>
      <w:r w:rsidRPr="00E96ED8">
        <w:rPr>
          <w:rFonts w:ascii="Arial" w:hAnsi="Arial"/>
          <w:b/>
        </w:rPr>
        <w:t>Estructura del subsidio:</w:t>
      </w:r>
    </w:p>
    <w:p w:rsidR="00A62999" w:rsidRPr="00E96ED8" w:rsidRDefault="00A62999" w:rsidP="00A62999">
      <w:pPr>
        <w:spacing w:after="60"/>
        <w:jc w:val="both"/>
        <w:rPr>
          <w:rFonts w:ascii="Arial" w:hAnsi="Arial"/>
        </w:rPr>
      </w:pPr>
      <w:r w:rsidRPr="00FE3BD7">
        <w:rPr>
          <w:rFonts w:ascii="Arial" w:hAnsi="Arial"/>
        </w:rPr>
        <w:t xml:space="preserve">Durante el período que se informa, la universidad obtuvo ingresos por la cantidad de </w:t>
      </w:r>
      <w:r w:rsidRPr="00FE3BD7">
        <w:rPr>
          <w:rFonts w:ascii="Arial" w:hAnsi="Arial"/>
          <w:b/>
        </w:rPr>
        <w:t>$</w:t>
      </w:r>
      <w:r w:rsidR="00FE3BD7" w:rsidRPr="00FE3BD7">
        <w:rPr>
          <w:rFonts w:ascii="Arial" w:hAnsi="Arial"/>
          <w:b/>
        </w:rPr>
        <w:t>26</w:t>
      </w:r>
      <w:r w:rsidR="005F15B1">
        <w:rPr>
          <w:rFonts w:ascii="Arial" w:hAnsi="Arial"/>
          <w:b/>
        </w:rPr>
        <w:t>´</w:t>
      </w:r>
      <w:r w:rsidR="00FE3BD7" w:rsidRPr="00FE3BD7">
        <w:rPr>
          <w:rFonts w:ascii="Arial" w:hAnsi="Arial"/>
          <w:b/>
        </w:rPr>
        <w:t>353,914</w:t>
      </w:r>
      <w:r w:rsidR="00FE3BD7" w:rsidRPr="00FE3BD7">
        <w:rPr>
          <w:rFonts w:ascii="Arial" w:hAnsi="Arial"/>
        </w:rPr>
        <w:t xml:space="preserve"> </w:t>
      </w:r>
      <w:r w:rsidRPr="00FE3BD7">
        <w:rPr>
          <w:rFonts w:ascii="Arial" w:hAnsi="Arial"/>
        </w:rPr>
        <w:t>clasificados por origen, como sigue:</w:t>
      </w:r>
    </w:p>
    <w:p w:rsidR="004A6AAF" w:rsidRPr="00E96ED8" w:rsidRDefault="004A6AAF" w:rsidP="00A62999">
      <w:pPr>
        <w:spacing w:after="60"/>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4323"/>
        <w:gridCol w:w="2693"/>
        <w:gridCol w:w="1985"/>
      </w:tblGrid>
      <w:tr w:rsidR="00A62999" w:rsidRPr="00E96ED8" w:rsidTr="00FE3BD7">
        <w:tc>
          <w:tcPr>
            <w:tcW w:w="4323"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Origen</w:t>
            </w:r>
          </w:p>
        </w:tc>
        <w:tc>
          <w:tcPr>
            <w:tcW w:w="2693"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Monto</w:t>
            </w:r>
          </w:p>
        </w:tc>
        <w:tc>
          <w:tcPr>
            <w:tcW w:w="1985"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w:t>
            </w:r>
          </w:p>
          <w:p w:rsidR="00A62999" w:rsidRPr="00E96ED8" w:rsidRDefault="00A62999" w:rsidP="008F325E">
            <w:pPr>
              <w:jc w:val="center"/>
              <w:rPr>
                <w:rFonts w:ascii="Arial" w:hAnsi="Arial"/>
                <w:b/>
              </w:rPr>
            </w:pPr>
          </w:p>
        </w:tc>
      </w:tr>
      <w:tr w:rsidR="00FE3BD7" w:rsidRPr="00E96ED8" w:rsidTr="00FE3BD7">
        <w:trPr>
          <w:trHeight w:val="361"/>
        </w:trPr>
        <w:tc>
          <w:tcPr>
            <w:tcW w:w="4323" w:type="dxa"/>
            <w:vAlign w:val="center"/>
          </w:tcPr>
          <w:p w:rsidR="00FE3BD7" w:rsidRPr="00BE59C6" w:rsidRDefault="00FE3BD7" w:rsidP="00FE3BD7">
            <w:pPr>
              <w:pStyle w:val="Ttulo3"/>
              <w:jc w:val="left"/>
              <w:rPr>
                <w:rFonts w:ascii="Arial" w:hAnsi="Arial" w:cs="Arial"/>
              </w:rPr>
            </w:pPr>
            <w:r w:rsidRPr="00BE59C6">
              <w:rPr>
                <w:rFonts w:ascii="Arial" w:hAnsi="Arial" w:cs="Arial"/>
              </w:rPr>
              <w:t>Federal</w:t>
            </w:r>
          </w:p>
        </w:tc>
        <w:tc>
          <w:tcPr>
            <w:tcW w:w="2693" w:type="dxa"/>
            <w:tcBorders>
              <w:bottom w:val="single" w:sz="2" w:space="0" w:color="auto"/>
            </w:tcBorders>
            <w:vAlign w:val="center"/>
          </w:tcPr>
          <w:p w:rsidR="00FE3BD7" w:rsidRPr="00BE59C6" w:rsidRDefault="00FE3BD7" w:rsidP="00FE3BD7">
            <w:pPr>
              <w:jc w:val="center"/>
              <w:rPr>
                <w:rFonts w:ascii="Arial" w:hAnsi="Arial" w:cs="Arial"/>
              </w:rPr>
            </w:pPr>
            <w:r>
              <w:rPr>
                <w:rFonts w:ascii="Arial" w:hAnsi="Arial" w:cs="Arial"/>
              </w:rPr>
              <w:t>8,368,012</w:t>
            </w:r>
          </w:p>
        </w:tc>
        <w:tc>
          <w:tcPr>
            <w:tcW w:w="1985" w:type="dxa"/>
            <w:tcBorders>
              <w:bottom w:val="single" w:sz="2" w:space="0" w:color="auto"/>
            </w:tcBorders>
            <w:vAlign w:val="center"/>
          </w:tcPr>
          <w:p w:rsidR="00FE3BD7" w:rsidRPr="00BE59C6" w:rsidRDefault="00FE3BD7" w:rsidP="00FE3BD7">
            <w:pPr>
              <w:jc w:val="center"/>
              <w:rPr>
                <w:rFonts w:ascii="Arial" w:hAnsi="Arial" w:cs="Arial"/>
              </w:rPr>
            </w:pPr>
            <w:r>
              <w:rPr>
                <w:rFonts w:ascii="Arial" w:hAnsi="Arial" w:cs="Arial"/>
              </w:rPr>
              <w:t>31.8</w:t>
            </w:r>
          </w:p>
        </w:tc>
      </w:tr>
      <w:tr w:rsidR="00FE3BD7" w:rsidRPr="00E96ED8" w:rsidTr="00FE3BD7">
        <w:trPr>
          <w:trHeight w:val="281"/>
        </w:trPr>
        <w:tc>
          <w:tcPr>
            <w:tcW w:w="4323" w:type="dxa"/>
            <w:vAlign w:val="center"/>
          </w:tcPr>
          <w:p w:rsidR="00FE3BD7" w:rsidRPr="00BE59C6" w:rsidRDefault="00FE3BD7" w:rsidP="00FE3BD7">
            <w:pPr>
              <w:rPr>
                <w:rFonts w:ascii="Arial" w:hAnsi="Arial" w:cs="Arial"/>
              </w:rPr>
            </w:pPr>
            <w:r w:rsidRPr="00BE59C6">
              <w:rPr>
                <w:rFonts w:ascii="Arial" w:hAnsi="Arial" w:cs="Arial"/>
              </w:rPr>
              <w:t>Estatal</w:t>
            </w:r>
            <w:r>
              <w:rPr>
                <w:rFonts w:ascii="Arial" w:hAnsi="Arial" w:cs="Arial"/>
              </w:rPr>
              <w:t xml:space="preserve"> </w:t>
            </w:r>
          </w:p>
        </w:tc>
        <w:tc>
          <w:tcPr>
            <w:tcW w:w="2693" w:type="dxa"/>
            <w:tcBorders>
              <w:bottom w:val="single" w:sz="2" w:space="0" w:color="auto"/>
            </w:tcBorders>
            <w:vAlign w:val="center"/>
          </w:tcPr>
          <w:p w:rsidR="00FE3BD7" w:rsidRPr="00BE59C6" w:rsidRDefault="00FE3BD7" w:rsidP="00FE3BD7">
            <w:pPr>
              <w:jc w:val="center"/>
              <w:rPr>
                <w:rFonts w:ascii="Arial" w:hAnsi="Arial" w:cs="Arial"/>
              </w:rPr>
            </w:pPr>
            <w:r>
              <w:rPr>
                <w:rFonts w:ascii="Arial" w:hAnsi="Arial" w:cs="Arial"/>
              </w:rPr>
              <w:t>7,699,621</w:t>
            </w:r>
          </w:p>
        </w:tc>
        <w:tc>
          <w:tcPr>
            <w:tcW w:w="1985" w:type="dxa"/>
            <w:tcBorders>
              <w:bottom w:val="single" w:sz="2" w:space="0" w:color="auto"/>
            </w:tcBorders>
            <w:vAlign w:val="center"/>
          </w:tcPr>
          <w:p w:rsidR="00FE3BD7" w:rsidRPr="00BE59C6" w:rsidRDefault="00FE3BD7" w:rsidP="00FE3BD7">
            <w:pPr>
              <w:jc w:val="center"/>
              <w:rPr>
                <w:rFonts w:ascii="Arial" w:hAnsi="Arial" w:cs="Arial"/>
              </w:rPr>
            </w:pPr>
            <w:r>
              <w:rPr>
                <w:rFonts w:ascii="Arial" w:hAnsi="Arial" w:cs="Arial"/>
              </w:rPr>
              <w:t>29.2</w:t>
            </w:r>
          </w:p>
        </w:tc>
      </w:tr>
      <w:tr w:rsidR="00FE3BD7" w:rsidRPr="00E96ED8" w:rsidTr="00FE3BD7">
        <w:trPr>
          <w:trHeight w:val="413"/>
        </w:trPr>
        <w:tc>
          <w:tcPr>
            <w:tcW w:w="4323" w:type="dxa"/>
            <w:vAlign w:val="center"/>
          </w:tcPr>
          <w:p w:rsidR="00FE3BD7" w:rsidRPr="00BE59C6" w:rsidRDefault="00FE3BD7" w:rsidP="00FE3BD7">
            <w:pPr>
              <w:pStyle w:val="Ttulo3"/>
              <w:jc w:val="left"/>
              <w:rPr>
                <w:rFonts w:ascii="Arial" w:hAnsi="Arial" w:cs="Arial"/>
                <w:b/>
                <w:bCs/>
              </w:rPr>
            </w:pPr>
            <w:r w:rsidRPr="00BE59C6">
              <w:rPr>
                <w:rFonts w:ascii="Arial" w:hAnsi="Arial" w:cs="Arial"/>
                <w:b/>
                <w:bCs/>
              </w:rPr>
              <w:t>Subtotal</w:t>
            </w:r>
          </w:p>
        </w:tc>
        <w:tc>
          <w:tcPr>
            <w:tcW w:w="2693" w:type="dxa"/>
            <w:tcBorders>
              <w:top w:val="nil"/>
            </w:tcBorders>
            <w:vAlign w:val="center"/>
          </w:tcPr>
          <w:p w:rsidR="00FE3BD7" w:rsidRPr="00BE59C6" w:rsidRDefault="00FE3BD7" w:rsidP="00FE3BD7">
            <w:pPr>
              <w:jc w:val="center"/>
              <w:rPr>
                <w:rFonts w:ascii="Arial" w:hAnsi="Arial" w:cs="Arial"/>
                <w:b/>
                <w:bCs/>
              </w:rPr>
            </w:pPr>
            <w:r>
              <w:rPr>
                <w:rFonts w:ascii="Arial" w:hAnsi="Arial" w:cs="Arial"/>
                <w:b/>
                <w:bCs/>
              </w:rPr>
              <w:t>16,067,633</w:t>
            </w:r>
          </w:p>
        </w:tc>
        <w:tc>
          <w:tcPr>
            <w:tcW w:w="1985" w:type="dxa"/>
            <w:tcBorders>
              <w:top w:val="nil"/>
            </w:tcBorders>
            <w:vAlign w:val="center"/>
          </w:tcPr>
          <w:p w:rsidR="00FE3BD7" w:rsidRPr="00BE59C6" w:rsidRDefault="00FE3BD7" w:rsidP="00FE3BD7">
            <w:pPr>
              <w:jc w:val="center"/>
              <w:rPr>
                <w:rFonts w:ascii="Arial" w:hAnsi="Arial" w:cs="Arial"/>
                <w:b/>
                <w:bCs/>
              </w:rPr>
            </w:pPr>
            <w:r>
              <w:rPr>
                <w:rFonts w:ascii="Arial" w:hAnsi="Arial" w:cs="Arial"/>
                <w:b/>
                <w:bCs/>
              </w:rPr>
              <w:t>61.0</w:t>
            </w:r>
          </w:p>
        </w:tc>
      </w:tr>
      <w:tr w:rsidR="00FE3BD7" w:rsidRPr="00E96ED8" w:rsidTr="00FE3BD7">
        <w:trPr>
          <w:trHeight w:val="419"/>
        </w:trPr>
        <w:tc>
          <w:tcPr>
            <w:tcW w:w="4323" w:type="dxa"/>
            <w:vAlign w:val="center"/>
          </w:tcPr>
          <w:p w:rsidR="00FE3BD7" w:rsidRPr="00BE59C6" w:rsidRDefault="00FE3BD7" w:rsidP="00FE3BD7">
            <w:pPr>
              <w:rPr>
                <w:rFonts w:ascii="Arial" w:hAnsi="Arial" w:cs="Arial"/>
              </w:rPr>
            </w:pPr>
            <w:r w:rsidRPr="00BE59C6">
              <w:rPr>
                <w:rFonts w:ascii="Arial" w:hAnsi="Arial" w:cs="Arial"/>
              </w:rPr>
              <w:t>Ingresos propios</w:t>
            </w:r>
          </w:p>
        </w:tc>
        <w:tc>
          <w:tcPr>
            <w:tcW w:w="2693" w:type="dxa"/>
            <w:tcBorders>
              <w:top w:val="nil"/>
            </w:tcBorders>
            <w:vAlign w:val="center"/>
          </w:tcPr>
          <w:p w:rsidR="00FE3BD7" w:rsidRPr="00BE59C6" w:rsidRDefault="00FE3BD7" w:rsidP="00FE3BD7">
            <w:pPr>
              <w:jc w:val="center"/>
              <w:rPr>
                <w:rFonts w:ascii="Arial" w:hAnsi="Arial" w:cs="Arial"/>
              </w:rPr>
            </w:pPr>
            <w:r>
              <w:rPr>
                <w:rFonts w:ascii="Arial" w:hAnsi="Arial" w:cs="Arial"/>
              </w:rPr>
              <w:t>1,702,972</w:t>
            </w:r>
          </w:p>
        </w:tc>
        <w:tc>
          <w:tcPr>
            <w:tcW w:w="1985" w:type="dxa"/>
            <w:tcBorders>
              <w:top w:val="nil"/>
            </w:tcBorders>
            <w:vAlign w:val="center"/>
          </w:tcPr>
          <w:p w:rsidR="00FE3BD7" w:rsidRPr="00BE59C6" w:rsidRDefault="00FE3BD7" w:rsidP="00FE3BD7">
            <w:pPr>
              <w:jc w:val="center"/>
              <w:rPr>
                <w:rFonts w:ascii="Arial" w:hAnsi="Arial" w:cs="Arial"/>
              </w:rPr>
            </w:pPr>
            <w:r>
              <w:rPr>
                <w:rFonts w:ascii="Arial" w:hAnsi="Arial" w:cs="Arial"/>
              </w:rPr>
              <w:t>6.5</w:t>
            </w:r>
          </w:p>
        </w:tc>
      </w:tr>
      <w:tr w:rsidR="00FE3BD7" w:rsidRPr="00E96ED8" w:rsidTr="00FE3BD7">
        <w:trPr>
          <w:trHeight w:val="425"/>
        </w:trPr>
        <w:tc>
          <w:tcPr>
            <w:tcW w:w="4323" w:type="dxa"/>
            <w:vAlign w:val="center"/>
          </w:tcPr>
          <w:p w:rsidR="00FE3BD7" w:rsidRPr="00BE59C6" w:rsidRDefault="00FE3BD7" w:rsidP="00FE3BD7">
            <w:pPr>
              <w:rPr>
                <w:rFonts w:ascii="Arial" w:hAnsi="Arial" w:cs="Arial"/>
              </w:rPr>
            </w:pPr>
            <w:r w:rsidRPr="00BE59C6">
              <w:rPr>
                <w:rFonts w:ascii="Arial" w:hAnsi="Arial" w:cs="Arial"/>
              </w:rPr>
              <w:t>Productos financieros</w:t>
            </w:r>
          </w:p>
        </w:tc>
        <w:tc>
          <w:tcPr>
            <w:tcW w:w="2693" w:type="dxa"/>
            <w:tcBorders>
              <w:bottom w:val="nil"/>
            </w:tcBorders>
            <w:vAlign w:val="center"/>
          </w:tcPr>
          <w:p w:rsidR="00FE3BD7" w:rsidRPr="00BE59C6" w:rsidRDefault="00FE3BD7" w:rsidP="00FE3BD7">
            <w:pPr>
              <w:jc w:val="center"/>
              <w:rPr>
                <w:rFonts w:ascii="Arial" w:hAnsi="Arial" w:cs="Arial"/>
              </w:rPr>
            </w:pPr>
            <w:r>
              <w:rPr>
                <w:rFonts w:ascii="Arial" w:hAnsi="Arial" w:cs="Arial"/>
              </w:rPr>
              <w:t>57,034</w:t>
            </w:r>
          </w:p>
        </w:tc>
        <w:tc>
          <w:tcPr>
            <w:tcW w:w="1985" w:type="dxa"/>
            <w:vAlign w:val="center"/>
          </w:tcPr>
          <w:p w:rsidR="00FE3BD7" w:rsidRPr="00BE59C6" w:rsidRDefault="00FE3BD7" w:rsidP="00FE3BD7">
            <w:pPr>
              <w:jc w:val="center"/>
              <w:rPr>
                <w:rFonts w:ascii="Arial" w:hAnsi="Arial" w:cs="Arial"/>
              </w:rPr>
            </w:pPr>
            <w:r>
              <w:rPr>
                <w:rFonts w:ascii="Arial" w:hAnsi="Arial" w:cs="Arial"/>
              </w:rPr>
              <w:t>0.2</w:t>
            </w:r>
          </w:p>
        </w:tc>
      </w:tr>
      <w:tr w:rsidR="00FE3BD7" w:rsidRPr="00E96ED8" w:rsidTr="00FE3BD7">
        <w:trPr>
          <w:trHeight w:val="425"/>
        </w:trPr>
        <w:tc>
          <w:tcPr>
            <w:tcW w:w="4323" w:type="dxa"/>
            <w:vAlign w:val="center"/>
          </w:tcPr>
          <w:p w:rsidR="00FE3BD7" w:rsidRPr="00BE59C6" w:rsidRDefault="00FE3BD7" w:rsidP="00FE3BD7">
            <w:pPr>
              <w:rPr>
                <w:rFonts w:ascii="Arial" w:hAnsi="Arial" w:cs="Arial"/>
              </w:rPr>
            </w:pPr>
            <w:r>
              <w:rPr>
                <w:rFonts w:ascii="Arial" w:hAnsi="Arial" w:cs="Arial"/>
              </w:rPr>
              <w:t>Otros ingresos</w:t>
            </w:r>
          </w:p>
        </w:tc>
        <w:tc>
          <w:tcPr>
            <w:tcW w:w="2693" w:type="dxa"/>
            <w:tcBorders>
              <w:bottom w:val="nil"/>
            </w:tcBorders>
            <w:vAlign w:val="center"/>
          </w:tcPr>
          <w:p w:rsidR="00FE3BD7" w:rsidRDefault="00FE3BD7" w:rsidP="00FE3BD7">
            <w:pPr>
              <w:jc w:val="center"/>
              <w:rPr>
                <w:rFonts w:ascii="Arial" w:hAnsi="Arial" w:cs="Arial"/>
              </w:rPr>
            </w:pPr>
            <w:r>
              <w:rPr>
                <w:rFonts w:ascii="Arial" w:hAnsi="Arial" w:cs="Arial"/>
              </w:rPr>
              <w:t>260,455</w:t>
            </w:r>
          </w:p>
        </w:tc>
        <w:tc>
          <w:tcPr>
            <w:tcW w:w="1985" w:type="dxa"/>
            <w:vAlign w:val="center"/>
          </w:tcPr>
          <w:p w:rsidR="00FE3BD7" w:rsidRDefault="00FE3BD7" w:rsidP="00FE3BD7">
            <w:pPr>
              <w:jc w:val="center"/>
              <w:rPr>
                <w:rFonts w:ascii="Arial" w:hAnsi="Arial" w:cs="Arial"/>
              </w:rPr>
            </w:pPr>
            <w:r>
              <w:rPr>
                <w:rFonts w:ascii="Arial" w:hAnsi="Arial" w:cs="Arial"/>
              </w:rPr>
              <w:t>1.0</w:t>
            </w:r>
          </w:p>
        </w:tc>
      </w:tr>
      <w:tr w:rsidR="00FE3BD7" w:rsidRPr="00E96ED8" w:rsidTr="00FE3BD7">
        <w:trPr>
          <w:trHeight w:val="425"/>
        </w:trPr>
        <w:tc>
          <w:tcPr>
            <w:tcW w:w="4323" w:type="dxa"/>
            <w:vAlign w:val="center"/>
          </w:tcPr>
          <w:p w:rsidR="00FE3BD7" w:rsidRDefault="00FE3BD7" w:rsidP="00FE3BD7">
            <w:pPr>
              <w:rPr>
                <w:rFonts w:ascii="Arial" w:hAnsi="Arial" w:cs="Arial"/>
              </w:rPr>
            </w:pPr>
            <w:r>
              <w:rPr>
                <w:rFonts w:ascii="Arial" w:hAnsi="Arial" w:cs="Arial"/>
              </w:rPr>
              <w:t>Rendimientos Fondo de apoyo a la Calidad 2010 y 2011</w:t>
            </w:r>
          </w:p>
        </w:tc>
        <w:tc>
          <w:tcPr>
            <w:tcW w:w="2693" w:type="dxa"/>
            <w:tcBorders>
              <w:bottom w:val="nil"/>
            </w:tcBorders>
            <w:vAlign w:val="center"/>
          </w:tcPr>
          <w:p w:rsidR="00FE3BD7" w:rsidRDefault="00FE3BD7" w:rsidP="00FE3BD7">
            <w:pPr>
              <w:jc w:val="center"/>
              <w:rPr>
                <w:rFonts w:ascii="Arial" w:hAnsi="Arial" w:cs="Arial"/>
              </w:rPr>
            </w:pPr>
            <w:r>
              <w:rPr>
                <w:rFonts w:ascii="Arial" w:hAnsi="Arial" w:cs="Arial"/>
              </w:rPr>
              <w:t>66,128</w:t>
            </w:r>
          </w:p>
        </w:tc>
        <w:tc>
          <w:tcPr>
            <w:tcW w:w="1985" w:type="dxa"/>
            <w:vAlign w:val="center"/>
          </w:tcPr>
          <w:p w:rsidR="00FE3BD7" w:rsidRDefault="00FE3BD7" w:rsidP="00FE3BD7">
            <w:pPr>
              <w:jc w:val="center"/>
              <w:rPr>
                <w:rFonts w:ascii="Arial" w:hAnsi="Arial" w:cs="Arial"/>
              </w:rPr>
            </w:pPr>
            <w:r>
              <w:rPr>
                <w:rFonts w:ascii="Arial" w:hAnsi="Arial" w:cs="Arial"/>
              </w:rPr>
              <w:t>0.2</w:t>
            </w:r>
          </w:p>
        </w:tc>
      </w:tr>
      <w:tr w:rsidR="00FE3BD7" w:rsidRPr="00E96ED8" w:rsidTr="00FE3BD7">
        <w:trPr>
          <w:trHeight w:val="425"/>
        </w:trPr>
        <w:tc>
          <w:tcPr>
            <w:tcW w:w="4323" w:type="dxa"/>
            <w:vAlign w:val="center"/>
          </w:tcPr>
          <w:p w:rsidR="00FE3BD7" w:rsidRDefault="00FE3BD7" w:rsidP="00FE3BD7">
            <w:pPr>
              <w:rPr>
                <w:rFonts w:ascii="Arial" w:hAnsi="Arial" w:cs="Arial"/>
              </w:rPr>
            </w:pPr>
            <w:r>
              <w:rPr>
                <w:rFonts w:ascii="Arial" w:hAnsi="Arial" w:cs="Arial"/>
              </w:rPr>
              <w:t>Recursos PROMEP y rendimiento</w:t>
            </w:r>
          </w:p>
        </w:tc>
        <w:tc>
          <w:tcPr>
            <w:tcW w:w="2693" w:type="dxa"/>
            <w:tcBorders>
              <w:bottom w:val="nil"/>
            </w:tcBorders>
            <w:vAlign w:val="center"/>
          </w:tcPr>
          <w:p w:rsidR="00FE3BD7" w:rsidRDefault="00FE3BD7" w:rsidP="00FE3BD7">
            <w:pPr>
              <w:jc w:val="center"/>
              <w:rPr>
                <w:rFonts w:ascii="Arial" w:hAnsi="Arial" w:cs="Arial"/>
              </w:rPr>
            </w:pPr>
            <w:r>
              <w:rPr>
                <w:rFonts w:ascii="Arial" w:hAnsi="Arial" w:cs="Arial"/>
              </w:rPr>
              <w:t>682,695</w:t>
            </w:r>
          </w:p>
        </w:tc>
        <w:tc>
          <w:tcPr>
            <w:tcW w:w="1985" w:type="dxa"/>
            <w:vAlign w:val="center"/>
          </w:tcPr>
          <w:p w:rsidR="00FE3BD7" w:rsidRDefault="00FE3BD7" w:rsidP="00FE3BD7">
            <w:pPr>
              <w:jc w:val="center"/>
              <w:rPr>
                <w:rFonts w:ascii="Arial" w:hAnsi="Arial" w:cs="Arial"/>
              </w:rPr>
            </w:pPr>
            <w:r>
              <w:rPr>
                <w:rFonts w:ascii="Arial" w:hAnsi="Arial" w:cs="Arial"/>
              </w:rPr>
              <w:t>2.6</w:t>
            </w:r>
          </w:p>
        </w:tc>
      </w:tr>
      <w:tr w:rsidR="00FE3BD7" w:rsidRPr="00E96ED8" w:rsidTr="00FE3BD7">
        <w:trPr>
          <w:trHeight w:val="425"/>
        </w:trPr>
        <w:tc>
          <w:tcPr>
            <w:tcW w:w="4323" w:type="dxa"/>
            <w:vAlign w:val="center"/>
          </w:tcPr>
          <w:p w:rsidR="00FE3BD7" w:rsidRDefault="00FE3BD7" w:rsidP="00FE3BD7">
            <w:pPr>
              <w:rPr>
                <w:rFonts w:ascii="Arial" w:hAnsi="Arial" w:cs="Arial"/>
              </w:rPr>
            </w:pPr>
            <w:r>
              <w:rPr>
                <w:rFonts w:ascii="Arial" w:hAnsi="Arial" w:cs="Arial"/>
              </w:rPr>
              <w:t xml:space="preserve"> Apoyo Infraestructura 2012 y </w:t>
            </w:r>
            <w:r w:rsidR="000E59EC">
              <w:rPr>
                <w:rFonts w:ascii="Arial" w:hAnsi="Arial" w:cs="Arial"/>
              </w:rPr>
              <w:t>su rendimiento</w:t>
            </w:r>
          </w:p>
        </w:tc>
        <w:tc>
          <w:tcPr>
            <w:tcW w:w="2693" w:type="dxa"/>
            <w:tcBorders>
              <w:bottom w:val="nil"/>
            </w:tcBorders>
            <w:vAlign w:val="center"/>
          </w:tcPr>
          <w:p w:rsidR="00FE3BD7" w:rsidRDefault="00FE3BD7" w:rsidP="00FE3BD7">
            <w:pPr>
              <w:jc w:val="center"/>
              <w:rPr>
                <w:rFonts w:ascii="Arial" w:hAnsi="Arial" w:cs="Arial"/>
              </w:rPr>
            </w:pPr>
            <w:r>
              <w:rPr>
                <w:rFonts w:ascii="Arial" w:hAnsi="Arial" w:cs="Arial"/>
              </w:rPr>
              <w:t>7,516,997</w:t>
            </w:r>
          </w:p>
        </w:tc>
        <w:tc>
          <w:tcPr>
            <w:tcW w:w="1985" w:type="dxa"/>
            <w:vAlign w:val="center"/>
          </w:tcPr>
          <w:p w:rsidR="00FE3BD7" w:rsidRDefault="00FE3BD7" w:rsidP="00FE3BD7">
            <w:pPr>
              <w:jc w:val="center"/>
              <w:rPr>
                <w:rFonts w:ascii="Arial" w:hAnsi="Arial" w:cs="Arial"/>
              </w:rPr>
            </w:pPr>
            <w:r>
              <w:rPr>
                <w:rFonts w:ascii="Arial" w:hAnsi="Arial" w:cs="Arial"/>
              </w:rPr>
              <w:t>28.5</w:t>
            </w:r>
          </w:p>
        </w:tc>
      </w:tr>
      <w:tr w:rsidR="00FE3BD7" w:rsidRPr="00E96ED8" w:rsidTr="00FE3BD7">
        <w:trPr>
          <w:trHeight w:val="397"/>
        </w:trPr>
        <w:tc>
          <w:tcPr>
            <w:tcW w:w="4323" w:type="dxa"/>
            <w:shd w:val="clear" w:color="auto" w:fill="BFBFBF" w:themeFill="background1" w:themeFillShade="BF"/>
            <w:vAlign w:val="center"/>
          </w:tcPr>
          <w:p w:rsidR="00FE3BD7" w:rsidRPr="00BE59C6" w:rsidRDefault="00FE3BD7" w:rsidP="00FE3BD7">
            <w:pPr>
              <w:pStyle w:val="Ttulo3"/>
              <w:jc w:val="left"/>
              <w:rPr>
                <w:rFonts w:ascii="Arial" w:hAnsi="Arial" w:cs="Arial"/>
                <w:b/>
                <w:bCs/>
              </w:rPr>
            </w:pPr>
            <w:r w:rsidRPr="00BE59C6">
              <w:rPr>
                <w:rFonts w:ascii="Arial" w:hAnsi="Arial" w:cs="Arial"/>
                <w:b/>
                <w:bCs/>
              </w:rPr>
              <w:t>Total</w:t>
            </w:r>
          </w:p>
        </w:tc>
        <w:tc>
          <w:tcPr>
            <w:tcW w:w="2693" w:type="dxa"/>
            <w:tcBorders>
              <w:top w:val="single" w:sz="12" w:space="0" w:color="auto"/>
              <w:bottom w:val="single" w:sz="2" w:space="0" w:color="auto"/>
            </w:tcBorders>
            <w:shd w:val="clear" w:color="auto" w:fill="BFBFBF" w:themeFill="background1" w:themeFillShade="BF"/>
            <w:vAlign w:val="center"/>
          </w:tcPr>
          <w:p w:rsidR="00FE3BD7" w:rsidRPr="00BE59C6" w:rsidRDefault="005F15B1" w:rsidP="00FE3BD7">
            <w:pPr>
              <w:jc w:val="center"/>
              <w:rPr>
                <w:rFonts w:ascii="Arial" w:hAnsi="Arial" w:cs="Arial"/>
                <w:b/>
                <w:bCs/>
              </w:rPr>
            </w:pPr>
            <w:r>
              <w:rPr>
                <w:rFonts w:ascii="Arial" w:hAnsi="Arial" w:cs="Arial"/>
                <w:b/>
                <w:bCs/>
              </w:rPr>
              <w:t>26´</w:t>
            </w:r>
            <w:r w:rsidR="00FE3BD7">
              <w:rPr>
                <w:rFonts w:ascii="Arial" w:hAnsi="Arial" w:cs="Arial"/>
                <w:b/>
                <w:bCs/>
              </w:rPr>
              <w:t>353,914</w:t>
            </w:r>
          </w:p>
        </w:tc>
        <w:tc>
          <w:tcPr>
            <w:tcW w:w="1985" w:type="dxa"/>
            <w:shd w:val="clear" w:color="auto" w:fill="BFBFBF" w:themeFill="background1" w:themeFillShade="BF"/>
            <w:vAlign w:val="center"/>
          </w:tcPr>
          <w:p w:rsidR="00FE3BD7" w:rsidRPr="00BE59C6" w:rsidRDefault="00FE3BD7" w:rsidP="00FE3BD7">
            <w:pPr>
              <w:jc w:val="center"/>
              <w:rPr>
                <w:rFonts w:ascii="Arial" w:hAnsi="Arial" w:cs="Arial"/>
                <w:b/>
                <w:bCs/>
              </w:rPr>
            </w:pPr>
            <w:r w:rsidRPr="00BE59C6">
              <w:rPr>
                <w:rFonts w:ascii="Arial" w:hAnsi="Arial" w:cs="Arial"/>
                <w:b/>
                <w:bCs/>
              </w:rPr>
              <w:t>100%</w:t>
            </w:r>
          </w:p>
        </w:tc>
      </w:tr>
    </w:tbl>
    <w:p w:rsidR="00A62999" w:rsidRPr="00E96ED8" w:rsidRDefault="00A62999" w:rsidP="00A62999">
      <w:pPr>
        <w:jc w:val="both"/>
        <w:rPr>
          <w:rFonts w:ascii="Arial" w:hAnsi="Arial"/>
          <w:sz w:val="20"/>
          <w:szCs w:val="20"/>
        </w:rPr>
      </w:pPr>
      <w:r w:rsidRPr="00E96ED8">
        <w:rPr>
          <w:rFonts w:ascii="Arial" w:hAnsi="Arial"/>
          <w:sz w:val="20"/>
          <w:szCs w:val="20"/>
        </w:rPr>
        <w:t>Fuente: Dirección de Administración y Finanzas.</w:t>
      </w:r>
    </w:p>
    <w:p w:rsidR="00A62999" w:rsidRPr="00E96ED8" w:rsidRDefault="00A62999" w:rsidP="00A62999">
      <w:pPr>
        <w:jc w:val="both"/>
        <w:rPr>
          <w:rFonts w:ascii="Arial" w:hAnsi="Arial"/>
          <w:sz w:val="20"/>
          <w:szCs w:val="20"/>
        </w:rPr>
      </w:pPr>
    </w:p>
    <w:p w:rsidR="00A62999" w:rsidRPr="00FE3BD7" w:rsidRDefault="00A62999" w:rsidP="00A62999">
      <w:pPr>
        <w:pStyle w:val="Textoindependiente"/>
        <w:numPr>
          <w:ilvl w:val="0"/>
          <w:numId w:val="6"/>
        </w:numPr>
        <w:spacing w:after="120"/>
        <w:ind w:left="0" w:firstLine="0"/>
        <w:rPr>
          <w:sz w:val="24"/>
          <w:szCs w:val="24"/>
        </w:rPr>
      </w:pPr>
      <w:r w:rsidRPr="00FE3BD7">
        <w:rPr>
          <w:sz w:val="24"/>
          <w:szCs w:val="24"/>
        </w:rPr>
        <w:t xml:space="preserve">Sigue pendiente de radicar el Gobierno Estatal recursos de Fondo de Apoyo a la Calidad 2009 por un monto de </w:t>
      </w:r>
      <w:r w:rsidR="005F15B1">
        <w:rPr>
          <w:b/>
          <w:sz w:val="24"/>
          <w:szCs w:val="24"/>
        </w:rPr>
        <w:t>$2´</w:t>
      </w:r>
      <w:r w:rsidRPr="00FE3BD7">
        <w:rPr>
          <w:b/>
          <w:sz w:val="24"/>
          <w:szCs w:val="24"/>
        </w:rPr>
        <w:t>049,707</w:t>
      </w:r>
      <w:r w:rsidRPr="00FE3BD7">
        <w:rPr>
          <w:sz w:val="24"/>
          <w:szCs w:val="24"/>
        </w:rPr>
        <w:t xml:space="preserve">, Fondo de Apoyo a la Calidad 2010 por un monto de </w:t>
      </w:r>
      <w:r w:rsidRPr="00FE3BD7">
        <w:rPr>
          <w:b/>
          <w:sz w:val="24"/>
          <w:szCs w:val="24"/>
        </w:rPr>
        <w:t xml:space="preserve">$3´096,569, </w:t>
      </w:r>
      <w:r w:rsidRPr="00FE3BD7">
        <w:rPr>
          <w:sz w:val="24"/>
          <w:szCs w:val="24"/>
        </w:rPr>
        <w:t>y</w:t>
      </w:r>
      <w:r w:rsidRPr="00FE3BD7">
        <w:rPr>
          <w:b/>
          <w:sz w:val="24"/>
          <w:szCs w:val="24"/>
        </w:rPr>
        <w:t xml:space="preserve"> </w:t>
      </w:r>
      <w:r w:rsidRPr="00FE3BD7">
        <w:rPr>
          <w:sz w:val="24"/>
          <w:szCs w:val="24"/>
        </w:rPr>
        <w:t xml:space="preserve">Fondo de Apoyo a la Calidad 2011 por un monto de </w:t>
      </w:r>
      <w:r w:rsidR="005F15B1">
        <w:rPr>
          <w:b/>
          <w:sz w:val="24"/>
          <w:szCs w:val="24"/>
        </w:rPr>
        <w:t>$2´</w:t>
      </w:r>
      <w:r w:rsidRPr="00FE3BD7">
        <w:rPr>
          <w:b/>
          <w:sz w:val="24"/>
          <w:szCs w:val="24"/>
        </w:rPr>
        <w:t>109,059</w:t>
      </w:r>
      <w:r w:rsidRPr="00FE3BD7">
        <w:rPr>
          <w:sz w:val="24"/>
          <w:szCs w:val="24"/>
        </w:rPr>
        <w:t>.</w:t>
      </w:r>
    </w:p>
    <w:p w:rsidR="00A62999" w:rsidRPr="00E96ED8" w:rsidRDefault="00A62999" w:rsidP="00A62999">
      <w:pPr>
        <w:jc w:val="both"/>
        <w:rPr>
          <w:rFonts w:ascii="Arial" w:hAnsi="Arial" w:cs="Arial"/>
        </w:rPr>
      </w:pPr>
    </w:p>
    <w:p w:rsidR="00A62999" w:rsidRPr="00E96ED8" w:rsidRDefault="00A62999" w:rsidP="00A62999">
      <w:pPr>
        <w:jc w:val="both"/>
      </w:pPr>
      <w:r w:rsidRPr="00E96ED8">
        <w:rPr>
          <w:rFonts w:ascii="Arial" w:hAnsi="Arial" w:cs="Arial"/>
        </w:rPr>
        <w:t>Por capítulo del gasto, los recursos recibidos se catalogan como sigue</w:t>
      </w:r>
      <w:r w:rsidRPr="00E96ED8">
        <w:t>:</w:t>
      </w:r>
    </w:p>
    <w:p w:rsidR="00A62999" w:rsidRPr="00E96ED8" w:rsidRDefault="00A62999" w:rsidP="00A62999">
      <w:pPr>
        <w:jc w:val="both"/>
        <w:rPr>
          <w:rFonts w:ascii="Arial" w:hAnsi="Arial"/>
        </w:rPr>
      </w:pP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50"/>
        <w:gridCol w:w="2174"/>
        <w:gridCol w:w="2977"/>
      </w:tblGrid>
      <w:tr w:rsidR="00A62999" w:rsidRPr="00E96ED8" w:rsidTr="008F325E">
        <w:trPr>
          <w:cantSplit/>
        </w:trPr>
        <w:tc>
          <w:tcPr>
            <w:tcW w:w="3850"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Capítulo</w:t>
            </w:r>
          </w:p>
        </w:tc>
        <w:tc>
          <w:tcPr>
            <w:tcW w:w="2174"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Monto</w:t>
            </w:r>
          </w:p>
        </w:tc>
        <w:tc>
          <w:tcPr>
            <w:tcW w:w="2977"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w:t>
            </w:r>
          </w:p>
          <w:p w:rsidR="00A62999" w:rsidRPr="00E96ED8" w:rsidRDefault="00A62999" w:rsidP="008F325E">
            <w:pPr>
              <w:jc w:val="center"/>
              <w:rPr>
                <w:rFonts w:ascii="Arial" w:hAnsi="Arial"/>
                <w:b/>
              </w:rPr>
            </w:pPr>
          </w:p>
        </w:tc>
      </w:tr>
      <w:tr w:rsidR="00FE3BD7" w:rsidRPr="00E96ED8" w:rsidTr="008F325E">
        <w:trPr>
          <w:cantSplit/>
          <w:trHeight w:val="431"/>
        </w:trPr>
        <w:tc>
          <w:tcPr>
            <w:tcW w:w="3850" w:type="dxa"/>
            <w:vAlign w:val="center"/>
          </w:tcPr>
          <w:p w:rsidR="00FE3BD7" w:rsidRPr="00E96ED8" w:rsidRDefault="00FE3BD7" w:rsidP="008F325E">
            <w:pPr>
              <w:pStyle w:val="Ttulo5"/>
              <w:rPr>
                <w:rFonts w:ascii="Arial" w:hAnsi="Arial" w:cs="Arial"/>
                <w:b w:val="0"/>
                <w:bCs/>
                <w:szCs w:val="24"/>
              </w:rPr>
            </w:pPr>
            <w:r w:rsidRPr="00E96ED8">
              <w:rPr>
                <w:rFonts w:ascii="Arial" w:hAnsi="Arial" w:cs="Arial"/>
                <w:b w:val="0"/>
                <w:bCs/>
                <w:szCs w:val="24"/>
              </w:rPr>
              <w:t>1000 Servicios personales</w:t>
            </w:r>
          </w:p>
        </w:tc>
        <w:tc>
          <w:tcPr>
            <w:tcW w:w="2174" w:type="dxa"/>
            <w:vAlign w:val="center"/>
          </w:tcPr>
          <w:p w:rsidR="00FE3BD7" w:rsidRPr="00BE59C6" w:rsidRDefault="005F15B1" w:rsidP="00851364">
            <w:pPr>
              <w:jc w:val="center"/>
              <w:rPr>
                <w:rFonts w:ascii="Arial" w:hAnsi="Arial" w:cs="Arial"/>
                <w:bCs/>
              </w:rPr>
            </w:pPr>
            <w:r>
              <w:rPr>
                <w:rFonts w:ascii="Arial" w:hAnsi="Arial" w:cs="Arial"/>
                <w:bCs/>
              </w:rPr>
              <w:t>14´</w:t>
            </w:r>
            <w:r w:rsidR="00FE3BD7">
              <w:rPr>
                <w:rFonts w:ascii="Arial" w:hAnsi="Arial" w:cs="Arial"/>
                <w:bCs/>
              </w:rPr>
              <w:t>912,935</w:t>
            </w:r>
          </w:p>
        </w:tc>
        <w:tc>
          <w:tcPr>
            <w:tcW w:w="2977" w:type="dxa"/>
            <w:vAlign w:val="center"/>
          </w:tcPr>
          <w:p w:rsidR="00FE3BD7" w:rsidRPr="00BE59C6" w:rsidRDefault="00FE3BD7" w:rsidP="00851364">
            <w:pPr>
              <w:jc w:val="center"/>
              <w:rPr>
                <w:rFonts w:ascii="Arial" w:hAnsi="Arial" w:cs="Arial"/>
                <w:bCs/>
              </w:rPr>
            </w:pPr>
            <w:r>
              <w:rPr>
                <w:rFonts w:ascii="Arial" w:hAnsi="Arial" w:cs="Arial"/>
                <w:bCs/>
              </w:rPr>
              <w:t xml:space="preserve"> 92.8</w:t>
            </w:r>
          </w:p>
        </w:tc>
      </w:tr>
      <w:tr w:rsidR="00FE3BD7" w:rsidRPr="00E96ED8" w:rsidTr="008F325E">
        <w:trPr>
          <w:cantSplit/>
          <w:trHeight w:val="437"/>
        </w:trPr>
        <w:tc>
          <w:tcPr>
            <w:tcW w:w="3850" w:type="dxa"/>
            <w:vAlign w:val="center"/>
          </w:tcPr>
          <w:p w:rsidR="00FE3BD7" w:rsidRPr="00E96ED8" w:rsidRDefault="00FE3BD7" w:rsidP="008F325E">
            <w:pPr>
              <w:rPr>
                <w:rFonts w:ascii="Arial" w:hAnsi="Arial" w:cs="Arial"/>
                <w:bCs/>
              </w:rPr>
            </w:pPr>
            <w:r w:rsidRPr="00E96ED8">
              <w:rPr>
                <w:rFonts w:ascii="Arial" w:hAnsi="Arial" w:cs="Arial"/>
                <w:bCs/>
              </w:rPr>
              <w:t>2000 Materiales y suministros</w:t>
            </w:r>
          </w:p>
        </w:tc>
        <w:tc>
          <w:tcPr>
            <w:tcW w:w="2174" w:type="dxa"/>
            <w:vAlign w:val="center"/>
          </w:tcPr>
          <w:p w:rsidR="00FE3BD7" w:rsidRPr="00BE59C6" w:rsidRDefault="00FE3BD7" w:rsidP="00851364">
            <w:pPr>
              <w:jc w:val="center"/>
              <w:rPr>
                <w:rFonts w:ascii="Arial" w:hAnsi="Arial" w:cs="Arial"/>
                <w:bCs/>
              </w:rPr>
            </w:pPr>
            <w:r>
              <w:rPr>
                <w:rFonts w:ascii="Arial" w:hAnsi="Arial" w:cs="Arial"/>
                <w:bCs/>
              </w:rPr>
              <w:t xml:space="preserve">     332,729</w:t>
            </w:r>
          </w:p>
        </w:tc>
        <w:tc>
          <w:tcPr>
            <w:tcW w:w="2977" w:type="dxa"/>
            <w:vAlign w:val="center"/>
          </w:tcPr>
          <w:p w:rsidR="00FE3BD7" w:rsidRPr="00BE59C6" w:rsidRDefault="00FE3BD7" w:rsidP="00851364">
            <w:pPr>
              <w:jc w:val="center"/>
              <w:rPr>
                <w:rFonts w:ascii="Arial" w:hAnsi="Arial" w:cs="Arial"/>
                <w:bCs/>
              </w:rPr>
            </w:pPr>
            <w:r>
              <w:rPr>
                <w:rFonts w:ascii="Arial" w:hAnsi="Arial" w:cs="Arial"/>
                <w:bCs/>
              </w:rPr>
              <w:t xml:space="preserve">    2.1</w:t>
            </w:r>
          </w:p>
        </w:tc>
      </w:tr>
      <w:tr w:rsidR="00FE3BD7" w:rsidRPr="00E96ED8" w:rsidTr="008F325E">
        <w:trPr>
          <w:cantSplit/>
          <w:trHeight w:val="401"/>
        </w:trPr>
        <w:tc>
          <w:tcPr>
            <w:tcW w:w="3850" w:type="dxa"/>
            <w:vAlign w:val="center"/>
          </w:tcPr>
          <w:p w:rsidR="00FE3BD7" w:rsidRPr="00E96ED8" w:rsidRDefault="00FE3BD7" w:rsidP="008F325E">
            <w:pPr>
              <w:rPr>
                <w:rFonts w:ascii="Arial" w:hAnsi="Arial" w:cs="Arial"/>
                <w:bCs/>
              </w:rPr>
            </w:pPr>
            <w:r w:rsidRPr="00E96ED8">
              <w:rPr>
                <w:rFonts w:ascii="Arial" w:hAnsi="Arial" w:cs="Arial"/>
                <w:bCs/>
              </w:rPr>
              <w:t>3000 Servicios generales</w:t>
            </w:r>
          </w:p>
        </w:tc>
        <w:tc>
          <w:tcPr>
            <w:tcW w:w="2174" w:type="dxa"/>
            <w:vAlign w:val="center"/>
          </w:tcPr>
          <w:p w:rsidR="00FE3BD7" w:rsidRPr="00BE59C6" w:rsidRDefault="00FE3BD7" w:rsidP="00851364">
            <w:pPr>
              <w:jc w:val="center"/>
              <w:rPr>
                <w:rFonts w:ascii="Arial" w:hAnsi="Arial" w:cs="Arial"/>
                <w:bCs/>
              </w:rPr>
            </w:pPr>
            <w:r>
              <w:rPr>
                <w:rFonts w:ascii="Arial" w:hAnsi="Arial" w:cs="Arial"/>
                <w:bCs/>
              </w:rPr>
              <w:t xml:space="preserve"> 821,969</w:t>
            </w:r>
          </w:p>
        </w:tc>
        <w:tc>
          <w:tcPr>
            <w:tcW w:w="2977" w:type="dxa"/>
            <w:vAlign w:val="center"/>
          </w:tcPr>
          <w:p w:rsidR="00FE3BD7" w:rsidRPr="00BE59C6" w:rsidRDefault="00FE3BD7" w:rsidP="00851364">
            <w:pPr>
              <w:jc w:val="center"/>
              <w:rPr>
                <w:rFonts w:ascii="Arial" w:hAnsi="Arial" w:cs="Arial"/>
                <w:bCs/>
              </w:rPr>
            </w:pPr>
            <w:r>
              <w:rPr>
                <w:rFonts w:ascii="Arial" w:hAnsi="Arial" w:cs="Arial"/>
                <w:bCs/>
              </w:rPr>
              <w:t xml:space="preserve">    5.1</w:t>
            </w:r>
          </w:p>
        </w:tc>
      </w:tr>
      <w:tr w:rsidR="00FE3BD7" w:rsidRPr="00E96ED8" w:rsidTr="008F325E">
        <w:trPr>
          <w:cantSplit/>
          <w:trHeight w:val="416"/>
        </w:trPr>
        <w:tc>
          <w:tcPr>
            <w:tcW w:w="3850" w:type="dxa"/>
            <w:shd w:val="clear" w:color="auto" w:fill="BFBFBF"/>
            <w:vAlign w:val="center"/>
          </w:tcPr>
          <w:p w:rsidR="00FE3BD7" w:rsidRPr="00E96ED8" w:rsidRDefault="00FE3BD7" w:rsidP="008F325E">
            <w:pPr>
              <w:rPr>
                <w:rFonts w:ascii="Arial" w:hAnsi="Arial" w:cs="Arial"/>
                <w:b/>
              </w:rPr>
            </w:pPr>
            <w:r w:rsidRPr="00E96ED8">
              <w:rPr>
                <w:rFonts w:ascii="Arial" w:hAnsi="Arial" w:cs="Arial"/>
                <w:b/>
              </w:rPr>
              <w:t>Total</w:t>
            </w:r>
          </w:p>
        </w:tc>
        <w:tc>
          <w:tcPr>
            <w:tcW w:w="2174" w:type="dxa"/>
            <w:tcBorders>
              <w:top w:val="single" w:sz="12" w:space="0" w:color="auto"/>
              <w:bottom w:val="single" w:sz="2" w:space="0" w:color="auto"/>
            </w:tcBorders>
            <w:shd w:val="clear" w:color="auto" w:fill="BFBFBF"/>
            <w:vAlign w:val="center"/>
          </w:tcPr>
          <w:p w:rsidR="00FE3BD7" w:rsidRPr="00BE59C6" w:rsidRDefault="005F15B1" w:rsidP="00851364">
            <w:pPr>
              <w:jc w:val="center"/>
              <w:rPr>
                <w:rFonts w:ascii="Arial" w:hAnsi="Arial" w:cs="Arial"/>
                <w:b/>
              </w:rPr>
            </w:pPr>
            <w:r>
              <w:rPr>
                <w:rFonts w:ascii="Arial" w:hAnsi="Arial" w:cs="Arial"/>
                <w:b/>
              </w:rPr>
              <w:t>16´</w:t>
            </w:r>
            <w:r w:rsidR="00FE3BD7">
              <w:rPr>
                <w:rFonts w:ascii="Arial" w:hAnsi="Arial" w:cs="Arial"/>
                <w:b/>
              </w:rPr>
              <w:t>067,633</w:t>
            </w:r>
          </w:p>
        </w:tc>
        <w:tc>
          <w:tcPr>
            <w:tcW w:w="2977" w:type="dxa"/>
            <w:tcBorders>
              <w:bottom w:val="single" w:sz="2" w:space="0" w:color="auto"/>
            </w:tcBorders>
            <w:shd w:val="clear" w:color="auto" w:fill="BFBFBF"/>
            <w:vAlign w:val="center"/>
          </w:tcPr>
          <w:p w:rsidR="00FE3BD7" w:rsidRPr="00BE59C6" w:rsidRDefault="00FE3BD7" w:rsidP="00851364">
            <w:pPr>
              <w:jc w:val="center"/>
              <w:rPr>
                <w:rFonts w:ascii="Arial" w:hAnsi="Arial" w:cs="Arial"/>
                <w:b/>
              </w:rPr>
            </w:pPr>
            <w:r>
              <w:rPr>
                <w:rFonts w:ascii="Arial" w:hAnsi="Arial" w:cs="Arial"/>
                <w:b/>
              </w:rPr>
              <w:t xml:space="preserve">   </w:t>
            </w:r>
            <w:r w:rsidRPr="00BE59C6">
              <w:rPr>
                <w:rFonts w:ascii="Arial" w:hAnsi="Arial" w:cs="Arial"/>
                <w:b/>
              </w:rPr>
              <w:t>1</w:t>
            </w:r>
            <w:r>
              <w:rPr>
                <w:rFonts w:ascii="Arial" w:hAnsi="Arial" w:cs="Arial"/>
                <w:b/>
              </w:rPr>
              <w:t>0</w:t>
            </w:r>
            <w:r w:rsidRPr="00BE59C6">
              <w:rPr>
                <w:rFonts w:ascii="Arial" w:hAnsi="Arial" w:cs="Arial"/>
                <w:b/>
              </w:rPr>
              <w:t>0.</w:t>
            </w:r>
            <w:r>
              <w:rPr>
                <w:rFonts w:ascii="Arial" w:hAnsi="Arial" w:cs="Arial"/>
                <w:b/>
              </w:rPr>
              <w:t>0</w:t>
            </w:r>
            <w:r w:rsidRPr="00BE59C6">
              <w:rPr>
                <w:rFonts w:ascii="Arial" w:hAnsi="Arial" w:cs="Arial"/>
                <w:b/>
              </w:rPr>
              <w:t>%</w:t>
            </w:r>
          </w:p>
        </w:tc>
      </w:tr>
    </w:tbl>
    <w:p w:rsidR="00A62999" w:rsidRPr="00E96ED8" w:rsidRDefault="00A62999" w:rsidP="00A62999">
      <w:pPr>
        <w:jc w:val="both"/>
        <w:rPr>
          <w:rFonts w:ascii="Arial" w:hAnsi="Arial"/>
        </w:rPr>
      </w:pPr>
    </w:p>
    <w:p w:rsidR="00A62999" w:rsidRPr="00E96ED8" w:rsidRDefault="00A62999" w:rsidP="00A62999">
      <w:pPr>
        <w:jc w:val="both"/>
        <w:rPr>
          <w:rFonts w:ascii="Arial" w:hAnsi="Arial"/>
        </w:rPr>
      </w:pPr>
    </w:p>
    <w:p w:rsidR="00A62999" w:rsidRPr="00E96ED8" w:rsidRDefault="00A62999" w:rsidP="00A62999">
      <w:pPr>
        <w:pStyle w:val="Ttulo5"/>
        <w:spacing w:after="120"/>
        <w:rPr>
          <w:rFonts w:ascii="Arial" w:hAnsi="Arial"/>
          <w:szCs w:val="24"/>
        </w:rPr>
      </w:pPr>
      <w:r w:rsidRPr="00E96ED8">
        <w:rPr>
          <w:rFonts w:ascii="Arial" w:hAnsi="Arial"/>
          <w:szCs w:val="24"/>
        </w:rPr>
        <w:t>Ingresos Propios</w:t>
      </w:r>
    </w:p>
    <w:p w:rsidR="00A62999" w:rsidRPr="00E96ED8" w:rsidRDefault="00A62999" w:rsidP="00A62999">
      <w:pPr>
        <w:spacing w:after="60"/>
        <w:rPr>
          <w:rFonts w:ascii="Arial" w:hAnsi="Arial"/>
        </w:rPr>
      </w:pPr>
      <w:r w:rsidRPr="00E96ED8">
        <w:rPr>
          <w:rFonts w:ascii="Arial" w:hAnsi="Arial"/>
        </w:rPr>
        <w:t>Los conceptos que integran este rubro, con sus cantidades, son los siguientes:</w:t>
      </w:r>
    </w:p>
    <w:tbl>
      <w:tblPr>
        <w:tblW w:w="90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3898"/>
        <w:gridCol w:w="5103"/>
      </w:tblGrid>
      <w:tr w:rsidR="00A62999" w:rsidRPr="00E96ED8" w:rsidTr="008F325E">
        <w:tc>
          <w:tcPr>
            <w:tcW w:w="3898"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Concepto</w:t>
            </w:r>
          </w:p>
          <w:p w:rsidR="00A62999" w:rsidRPr="00E96ED8" w:rsidRDefault="00A62999" w:rsidP="008F325E">
            <w:pPr>
              <w:jc w:val="center"/>
              <w:rPr>
                <w:rFonts w:ascii="Arial" w:hAnsi="Arial"/>
                <w:b/>
              </w:rPr>
            </w:pPr>
          </w:p>
        </w:tc>
        <w:tc>
          <w:tcPr>
            <w:tcW w:w="5103" w:type="dxa"/>
            <w:shd w:val="pct20" w:color="000000" w:fill="FFFFFF"/>
            <w:vAlign w:val="center"/>
          </w:tcPr>
          <w:p w:rsidR="00A62999" w:rsidRPr="00E96ED8" w:rsidRDefault="00A62999" w:rsidP="008F325E">
            <w:pPr>
              <w:jc w:val="center"/>
              <w:rPr>
                <w:rFonts w:ascii="Arial" w:hAnsi="Arial"/>
                <w:b/>
              </w:rPr>
            </w:pPr>
            <w:r w:rsidRPr="00E96ED8">
              <w:rPr>
                <w:rFonts w:ascii="Arial" w:hAnsi="Arial"/>
                <w:b/>
              </w:rPr>
              <w:t>Cantidad</w:t>
            </w:r>
          </w:p>
        </w:tc>
      </w:tr>
      <w:tr w:rsidR="00FE3BD7" w:rsidRPr="00E96ED8" w:rsidTr="008F325E">
        <w:tc>
          <w:tcPr>
            <w:tcW w:w="3898" w:type="dxa"/>
          </w:tcPr>
          <w:p w:rsidR="00FE3BD7" w:rsidRPr="00E96ED8" w:rsidRDefault="00FE3BD7" w:rsidP="008F325E">
            <w:pPr>
              <w:rPr>
                <w:rFonts w:ascii="Arial" w:hAnsi="Arial"/>
              </w:rPr>
            </w:pPr>
            <w:r w:rsidRPr="00E96ED8">
              <w:rPr>
                <w:rFonts w:ascii="Arial" w:hAnsi="Arial"/>
              </w:rPr>
              <w:t>Colegiaturas</w:t>
            </w:r>
          </w:p>
        </w:tc>
        <w:tc>
          <w:tcPr>
            <w:tcW w:w="5103" w:type="dxa"/>
          </w:tcPr>
          <w:p w:rsidR="00FE3BD7" w:rsidRPr="00BE59C6" w:rsidRDefault="005F15B1" w:rsidP="00851364">
            <w:pPr>
              <w:jc w:val="center"/>
              <w:rPr>
                <w:rFonts w:ascii="Arial" w:hAnsi="Arial"/>
              </w:rPr>
            </w:pPr>
            <w:r>
              <w:rPr>
                <w:rFonts w:ascii="Arial" w:hAnsi="Arial"/>
              </w:rPr>
              <w:t>1´</w:t>
            </w:r>
            <w:r w:rsidR="00FE3BD7">
              <w:rPr>
                <w:rFonts w:ascii="Arial" w:hAnsi="Arial"/>
              </w:rPr>
              <w:t>151,680</w:t>
            </w:r>
          </w:p>
        </w:tc>
      </w:tr>
      <w:tr w:rsidR="00FE3BD7" w:rsidRPr="00E96ED8" w:rsidTr="008F325E">
        <w:tc>
          <w:tcPr>
            <w:tcW w:w="3898" w:type="dxa"/>
          </w:tcPr>
          <w:p w:rsidR="00FE3BD7" w:rsidRPr="00E96ED8" w:rsidRDefault="00FE3BD7" w:rsidP="008F325E">
            <w:pPr>
              <w:rPr>
                <w:rFonts w:ascii="Arial" w:hAnsi="Arial"/>
              </w:rPr>
            </w:pPr>
            <w:r w:rsidRPr="00E96ED8">
              <w:rPr>
                <w:rFonts w:ascii="Arial" w:hAnsi="Arial"/>
              </w:rPr>
              <w:t>Arrendamientos</w:t>
            </w:r>
          </w:p>
        </w:tc>
        <w:tc>
          <w:tcPr>
            <w:tcW w:w="5103" w:type="dxa"/>
          </w:tcPr>
          <w:p w:rsidR="00FE3BD7" w:rsidRPr="00BE59C6" w:rsidRDefault="00FE3BD7" w:rsidP="00851364">
            <w:pPr>
              <w:jc w:val="center"/>
              <w:rPr>
                <w:rFonts w:ascii="Arial" w:hAnsi="Arial"/>
              </w:rPr>
            </w:pPr>
            <w:r>
              <w:rPr>
                <w:rFonts w:ascii="Arial" w:hAnsi="Arial"/>
              </w:rPr>
              <w:t>37,601</w:t>
            </w:r>
          </w:p>
        </w:tc>
      </w:tr>
      <w:tr w:rsidR="00FE3BD7" w:rsidRPr="00E96ED8" w:rsidTr="008F325E">
        <w:tc>
          <w:tcPr>
            <w:tcW w:w="3898" w:type="dxa"/>
          </w:tcPr>
          <w:p w:rsidR="00FE3BD7" w:rsidRPr="00E96ED8" w:rsidRDefault="00FE3BD7" w:rsidP="008F325E">
            <w:pPr>
              <w:rPr>
                <w:rFonts w:ascii="Arial" w:hAnsi="Arial"/>
              </w:rPr>
            </w:pPr>
            <w:r w:rsidRPr="00E96ED8">
              <w:rPr>
                <w:rFonts w:ascii="Arial" w:hAnsi="Arial"/>
              </w:rPr>
              <w:t>Titulación</w:t>
            </w:r>
          </w:p>
        </w:tc>
        <w:tc>
          <w:tcPr>
            <w:tcW w:w="5103" w:type="dxa"/>
          </w:tcPr>
          <w:p w:rsidR="00FE3BD7" w:rsidRPr="00BE59C6" w:rsidRDefault="00FE3BD7" w:rsidP="00851364">
            <w:pPr>
              <w:jc w:val="center"/>
              <w:rPr>
                <w:rFonts w:ascii="Arial" w:hAnsi="Arial"/>
              </w:rPr>
            </w:pPr>
            <w:r>
              <w:rPr>
                <w:rFonts w:ascii="Arial" w:hAnsi="Arial"/>
              </w:rPr>
              <w:t>375,200</w:t>
            </w:r>
          </w:p>
        </w:tc>
      </w:tr>
      <w:tr w:rsidR="00FE3BD7" w:rsidRPr="00E96ED8" w:rsidTr="008F325E">
        <w:tc>
          <w:tcPr>
            <w:tcW w:w="3898" w:type="dxa"/>
          </w:tcPr>
          <w:p w:rsidR="00FE3BD7" w:rsidRPr="00E96ED8" w:rsidRDefault="00FE3BD7" w:rsidP="008F325E">
            <w:pPr>
              <w:rPr>
                <w:rFonts w:ascii="Arial" w:hAnsi="Arial"/>
              </w:rPr>
            </w:pPr>
            <w:r w:rsidRPr="00E96ED8">
              <w:rPr>
                <w:rFonts w:ascii="Arial" w:hAnsi="Arial"/>
              </w:rPr>
              <w:t>Otros servicios</w:t>
            </w:r>
          </w:p>
        </w:tc>
        <w:tc>
          <w:tcPr>
            <w:tcW w:w="5103" w:type="dxa"/>
            <w:tcBorders>
              <w:bottom w:val="nil"/>
            </w:tcBorders>
          </w:tcPr>
          <w:p w:rsidR="00FE3BD7" w:rsidRPr="00BE59C6" w:rsidRDefault="00FE3BD7" w:rsidP="00851364">
            <w:pPr>
              <w:jc w:val="center"/>
              <w:rPr>
                <w:rFonts w:ascii="Arial" w:hAnsi="Arial"/>
              </w:rPr>
            </w:pPr>
            <w:r>
              <w:rPr>
                <w:rFonts w:ascii="Arial" w:hAnsi="Arial"/>
              </w:rPr>
              <w:t>74,065</w:t>
            </w:r>
          </w:p>
        </w:tc>
      </w:tr>
      <w:tr w:rsidR="00FE3BD7" w:rsidRPr="00E96ED8" w:rsidTr="008F325E">
        <w:tc>
          <w:tcPr>
            <w:tcW w:w="3898" w:type="dxa"/>
          </w:tcPr>
          <w:p w:rsidR="00FE3BD7" w:rsidRPr="00E96ED8" w:rsidRDefault="00FE3BD7" w:rsidP="008F325E">
            <w:pPr>
              <w:rPr>
                <w:rFonts w:ascii="Arial" w:hAnsi="Arial"/>
              </w:rPr>
            </w:pPr>
            <w:r w:rsidRPr="00E96ED8">
              <w:rPr>
                <w:rFonts w:ascii="Arial" w:hAnsi="Arial"/>
              </w:rPr>
              <w:t>Otros</w:t>
            </w:r>
          </w:p>
        </w:tc>
        <w:tc>
          <w:tcPr>
            <w:tcW w:w="5103" w:type="dxa"/>
            <w:tcBorders>
              <w:bottom w:val="nil"/>
            </w:tcBorders>
          </w:tcPr>
          <w:p w:rsidR="00FE3BD7" w:rsidRPr="00BE59C6" w:rsidRDefault="00FE3BD7" w:rsidP="00851364">
            <w:pPr>
              <w:jc w:val="center"/>
              <w:rPr>
                <w:rFonts w:ascii="Arial" w:hAnsi="Arial"/>
              </w:rPr>
            </w:pPr>
            <w:r>
              <w:rPr>
                <w:rFonts w:ascii="Arial" w:hAnsi="Arial"/>
              </w:rPr>
              <w:t>64,426</w:t>
            </w:r>
          </w:p>
        </w:tc>
      </w:tr>
      <w:tr w:rsidR="00FE3BD7" w:rsidRPr="00E96ED8" w:rsidTr="00FE3BD7">
        <w:tc>
          <w:tcPr>
            <w:tcW w:w="3898" w:type="dxa"/>
            <w:shd w:val="clear" w:color="auto" w:fill="D9D9D9" w:themeFill="background1" w:themeFillShade="D9"/>
          </w:tcPr>
          <w:p w:rsidR="00FE3BD7" w:rsidRPr="00FE3BD7" w:rsidRDefault="00FE3BD7" w:rsidP="008F325E">
            <w:pPr>
              <w:rPr>
                <w:rFonts w:ascii="Arial" w:hAnsi="Arial"/>
                <w:b/>
                <w:bCs/>
              </w:rPr>
            </w:pPr>
            <w:r w:rsidRPr="00FE3BD7">
              <w:rPr>
                <w:rFonts w:ascii="Arial" w:hAnsi="Arial"/>
                <w:b/>
                <w:bCs/>
              </w:rPr>
              <w:t>Total</w:t>
            </w:r>
          </w:p>
        </w:tc>
        <w:tc>
          <w:tcPr>
            <w:tcW w:w="5103" w:type="dxa"/>
            <w:tcBorders>
              <w:top w:val="single" w:sz="12" w:space="0" w:color="auto"/>
            </w:tcBorders>
            <w:shd w:val="clear" w:color="auto" w:fill="D9D9D9" w:themeFill="background1" w:themeFillShade="D9"/>
          </w:tcPr>
          <w:p w:rsidR="00FE3BD7" w:rsidRPr="00FE3BD7" w:rsidRDefault="005F15B1" w:rsidP="00851364">
            <w:pPr>
              <w:jc w:val="center"/>
              <w:rPr>
                <w:rFonts w:ascii="Arial" w:hAnsi="Arial"/>
                <w:b/>
                <w:bCs/>
              </w:rPr>
            </w:pPr>
            <w:r>
              <w:rPr>
                <w:rFonts w:ascii="Arial" w:hAnsi="Arial"/>
                <w:b/>
                <w:bCs/>
              </w:rPr>
              <w:t>1´</w:t>
            </w:r>
            <w:r w:rsidR="00FE3BD7" w:rsidRPr="00FE3BD7">
              <w:rPr>
                <w:rFonts w:ascii="Arial" w:hAnsi="Arial"/>
                <w:b/>
                <w:bCs/>
              </w:rPr>
              <w:t>702,972</w:t>
            </w:r>
          </w:p>
        </w:tc>
      </w:tr>
    </w:tbl>
    <w:p w:rsidR="00A62999" w:rsidRPr="00E96ED8" w:rsidRDefault="00A62999" w:rsidP="00A62999">
      <w:pPr>
        <w:rPr>
          <w:rFonts w:ascii="Arial" w:hAnsi="Arial"/>
          <w:sz w:val="20"/>
          <w:szCs w:val="20"/>
        </w:rPr>
      </w:pPr>
      <w:r w:rsidRPr="00E96ED8">
        <w:rPr>
          <w:rFonts w:ascii="Arial" w:hAnsi="Arial"/>
          <w:sz w:val="20"/>
          <w:szCs w:val="20"/>
        </w:rPr>
        <w:t>Fuente: Dirección de Administración y Finanzas.</w:t>
      </w:r>
    </w:p>
    <w:p w:rsidR="00A62999" w:rsidRPr="00E96ED8" w:rsidRDefault="00A62999" w:rsidP="00A62999">
      <w:pPr>
        <w:rPr>
          <w:rFonts w:ascii="Arial" w:hAnsi="Arial"/>
          <w:sz w:val="18"/>
        </w:rPr>
      </w:pPr>
    </w:p>
    <w:p w:rsidR="00A62999" w:rsidRPr="00E96ED8" w:rsidRDefault="00A62999" w:rsidP="00A62999">
      <w:pPr>
        <w:spacing w:after="120"/>
        <w:outlineLvl w:val="0"/>
        <w:rPr>
          <w:rFonts w:ascii="Arial" w:hAnsi="Arial"/>
          <w:b/>
        </w:rPr>
      </w:pPr>
      <w:r w:rsidRPr="00E96ED8">
        <w:rPr>
          <w:rFonts w:ascii="Arial" w:hAnsi="Arial"/>
          <w:b/>
        </w:rPr>
        <w:t>Productos Financieros.</w:t>
      </w:r>
    </w:p>
    <w:p w:rsidR="00A62999" w:rsidRPr="00E96ED8" w:rsidRDefault="00A62999" w:rsidP="00A62999">
      <w:pPr>
        <w:jc w:val="both"/>
        <w:rPr>
          <w:rFonts w:ascii="Arial" w:hAnsi="Arial"/>
        </w:rPr>
      </w:pPr>
      <w:r w:rsidRPr="00E96ED8">
        <w:rPr>
          <w:rFonts w:ascii="Arial" w:hAnsi="Arial"/>
        </w:rPr>
        <w:t xml:space="preserve">Durante el período que se informa se lograron rendimientos por valor de </w:t>
      </w:r>
      <w:r w:rsidRPr="00FE3BD7">
        <w:rPr>
          <w:rFonts w:ascii="Arial" w:hAnsi="Arial"/>
          <w:b/>
        </w:rPr>
        <w:t>$</w:t>
      </w:r>
      <w:r w:rsidR="00FE3BD7">
        <w:rPr>
          <w:rFonts w:ascii="Arial" w:hAnsi="Arial"/>
          <w:b/>
        </w:rPr>
        <w:t>140,165</w:t>
      </w:r>
      <w:r w:rsidR="00FE3BD7" w:rsidRPr="00BE59C6">
        <w:rPr>
          <w:rFonts w:ascii="Arial" w:hAnsi="Arial"/>
        </w:rPr>
        <w:t xml:space="preserve"> </w:t>
      </w:r>
      <w:r w:rsidRPr="00E96ED8">
        <w:rPr>
          <w:rFonts w:ascii="Arial" w:hAnsi="Arial"/>
        </w:rPr>
        <w:t>pesos, producto de inversiones a la vista sin riesgo.</w:t>
      </w:r>
    </w:p>
    <w:p w:rsidR="00A62999" w:rsidRPr="00E96ED8" w:rsidRDefault="00A62999" w:rsidP="00A62999">
      <w:pPr>
        <w:outlineLvl w:val="0"/>
        <w:rPr>
          <w:rFonts w:ascii="Arial" w:hAnsi="Arial"/>
          <w:b/>
        </w:rPr>
      </w:pPr>
    </w:p>
    <w:p w:rsidR="00A62999" w:rsidRPr="00E96ED8" w:rsidRDefault="00A62999" w:rsidP="00A62999">
      <w:pPr>
        <w:outlineLvl w:val="0"/>
        <w:rPr>
          <w:rFonts w:ascii="Arial" w:hAnsi="Arial"/>
          <w:b/>
        </w:rPr>
      </w:pPr>
      <w:r w:rsidRPr="00E96ED8">
        <w:rPr>
          <w:rFonts w:ascii="Arial" w:hAnsi="Arial"/>
          <w:b/>
        </w:rPr>
        <w:t>Estados Financieros.</w:t>
      </w:r>
    </w:p>
    <w:p w:rsidR="00A62999" w:rsidRPr="00E96ED8" w:rsidRDefault="00A62999" w:rsidP="00A62999">
      <w:pPr>
        <w:spacing w:after="60"/>
        <w:jc w:val="center"/>
        <w:outlineLvl w:val="0"/>
        <w:rPr>
          <w:rFonts w:ascii="Arial" w:hAnsi="Arial"/>
          <w:b/>
        </w:rPr>
      </w:pPr>
      <w:r w:rsidRPr="00E96ED8">
        <w:rPr>
          <w:rFonts w:ascii="Arial" w:hAnsi="Arial"/>
          <w:b/>
        </w:rPr>
        <w:t>Balance General</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98"/>
        <w:gridCol w:w="1701"/>
        <w:gridCol w:w="1701"/>
        <w:gridCol w:w="1627"/>
      </w:tblGrid>
      <w:tr w:rsidR="00FE3BD7" w:rsidRPr="00E96ED8" w:rsidTr="000E59EC">
        <w:trPr>
          <w:trHeight w:val="266"/>
        </w:trPr>
        <w:tc>
          <w:tcPr>
            <w:tcW w:w="3898" w:type="dxa"/>
            <w:shd w:val="pct20" w:color="000000" w:fill="FFFFFF"/>
            <w:vAlign w:val="center"/>
          </w:tcPr>
          <w:p w:rsidR="00FE3BD7" w:rsidRPr="00E96ED8" w:rsidRDefault="00FE3BD7" w:rsidP="008F325E">
            <w:pPr>
              <w:pStyle w:val="Ttulo6"/>
              <w:jc w:val="center"/>
              <w:rPr>
                <w:rFonts w:cs="Arial"/>
                <w:szCs w:val="22"/>
              </w:rPr>
            </w:pPr>
            <w:r w:rsidRPr="00E96ED8">
              <w:rPr>
                <w:rFonts w:cs="Arial"/>
                <w:sz w:val="22"/>
                <w:szCs w:val="22"/>
              </w:rPr>
              <w:t>Concepto</w:t>
            </w:r>
          </w:p>
        </w:tc>
        <w:tc>
          <w:tcPr>
            <w:tcW w:w="1701" w:type="dxa"/>
            <w:shd w:val="pct20" w:color="000000" w:fill="FFFFFF"/>
            <w:vAlign w:val="center"/>
          </w:tcPr>
          <w:p w:rsidR="00FE3BD7" w:rsidRPr="00BE59C6" w:rsidRDefault="00FE3BD7" w:rsidP="00851364">
            <w:pPr>
              <w:jc w:val="center"/>
              <w:rPr>
                <w:rFonts w:ascii="Arial" w:hAnsi="Arial" w:cs="Arial"/>
                <w:b/>
              </w:rPr>
            </w:pPr>
            <w:r>
              <w:rPr>
                <w:rFonts w:ascii="Arial" w:hAnsi="Arial" w:cs="Arial"/>
                <w:b/>
              </w:rPr>
              <w:t>30 Abril 2012</w:t>
            </w:r>
          </w:p>
        </w:tc>
        <w:tc>
          <w:tcPr>
            <w:tcW w:w="1701" w:type="dxa"/>
            <w:shd w:val="pct20" w:color="000000" w:fill="FFFFFF"/>
            <w:vAlign w:val="center"/>
          </w:tcPr>
          <w:p w:rsidR="00FE3BD7" w:rsidRPr="00BE59C6" w:rsidRDefault="00FE3BD7" w:rsidP="00851364">
            <w:pPr>
              <w:jc w:val="center"/>
              <w:rPr>
                <w:rFonts w:ascii="Arial" w:hAnsi="Arial" w:cs="Arial"/>
                <w:b/>
              </w:rPr>
            </w:pPr>
            <w:r>
              <w:rPr>
                <w:rFonts w:ascii="Arial" w:hAnsi="Arial" w:cs="Arial"/>
                <w:b/>
              </w:rPr>
              <w:t>31 Agosto 2012</w:t>
            </w:r>
          </w:p>
        </w:tc>
        <w:tc>
          <w:tcPr>
            <w:tcW w:w="1627" w:type="dxa"/>
            <w:shd w:val="pct20" w:color="000000" w:fill="FFFFFF"/>
            <w:vAlign w:val="center"/>
          </w:tcPr>
          <w:p w:rsidR="00FE3BD7" w:rsidRPr="00BE59C6" w:rsidRDefault="00FE3BD7" w:rsidP="00851364">
            <w:pPr>
              <w:jc w:val="center"/>
              <w:rPr>
                <w:rFonts w:ascii="Arial" w:hAnsi="Arial" w:cs="Arial"/>
                <w:b/>
              </w:rPr>
            </w:pPr>
            <w:r>
              <w:rPr>
                <w:rFonts w:ascii="Arial" w:hAnsi="Arial" w:cs="Arial"/>
                <w:b/>
                <w:sz w:val="22"/>
                <w:szCs w:val="22"/>
              </w:rPr>
              <w:t>Diferencia</w:t>
            </w:r>
          </w:p>
        </w:tc>
      </w:tr>
      <w:tr w:rsidR="000E59EC" w:rsidRPr="00E96ED8" w:rsidTr="000E59EC">
        <w:tc>
          <w:tcPr>
            <w:tcW w:w="3898" w:type="dxa"/>
            <w:vAlign w:val="bottom"/>
          </w:tcPr>
          <w:p w:rsidR="000E59EC" w:rsidRPr="00E96ED8" w:rsidRDefault="000E59EC" w:rsidP="000E59EC">
            <w:pPr>
              <w:rPr>
                <w:rFonts w:ascii="Arial" w:hAnsi="Arial" w:cs="Arial"/>
                <w:b/>
              </w:rPr>
            </w:pPr>
            <w:r w:rsidRPr="00E96ED8">
              <w:rPr>
                <w:rFonts w:ascii="Arial" w:hAnsi="Arial" w:cs="Arial"/>
                <w:b/>
                <w:sz w:val="22"/>
                <w:szCs w:val="22"/>
              </w:rPr>
              <w:t>ACTIVO</w:t>
            </w:r>
            <w:r>
              <w:rPr>
                <w:rFonts w:ascii="Arial" w:hAnsi="Arial" w:cs="Arial"/>
                <w:b/>
                <w:sz w:val="22"/>
                <w:szCs w:val="22"/>
              </w:rPr>
              <w:t xml:space="preserve"> (Suma)</w:t>
            </w:r>
            <w:r w:rsidRPr="00E96ED8">
              <w:rPr>
                <w:rFonts w:ascii="Arial" w:hAnsi="Arial" w:cs="Arial"/>
                <w:b/>
                <w:sz w:val="22"/>
                <w:szCs w:val="22"/>
              </w:rPr>
              <w:t>:</w:t>
            </w:r>
          </w:p>
        </w:tc>
        <w:tc>
          <w:tcPr>
            <w:tcW w:w="1701" w:type="dxa"/>
            <w:vAlign w:val="bottom"/>
          </w:tcPr>
          <w:p w:rsidR="000E59EC" w:rsidRPr="00BE59C6" w:rsidRDefault="000E59EC" w:rsidP="007F455B">
            <w:pPr>
              <w:jc w:val="right"/>
              <w:rPr>
                <w:rFonts w:ascii="Arial" w:hAnsi="Arial" w:cs="Arial"/>
                <w:b/>
              </w:rPr>
            </w:pPr>
            <w:r>
              <w:rPr>
                <w:rFonts w:ascii="Arial" w:hAnsi="Arial" w:cs="Arial"/>
                <w:b/>
              </w:rPr>
              <w:t>129,069,434</w:t>
            </w:r>
          </w:p>
        </w:tc>
        <w:tc>
          <w:tcPr>
            <w:tcW w:w="1701" w:type="dxa"/>
            <w:tcBorders>
              <w:bottom w:val="single" w:sz="4" w:space="0" w:color="auto"/>
            </w:tcBorders>
            <w:vAlign w:val="bottom"/>
          </w:tcPr>
          <w:p w:rsidR="000E59EC" w:rsidRPr="00BE59C6" w:rsidRDefault="000E59EC" w:rsidP="007F455B">
            <w:pPr>
              <w:jc w:val="right"/>
              <w:rPr>
                <w:rFonts w:ascii="Arial" w:hAnsi="Arial" w:cs="Arial"/>
                <w:b/>
              </w:rPr>
            </w:pPr>
            <w:r>
              <w:rPr>
                <w:rFonts w:ascii="Arial" w:hAnsi="Arial" w:cs="Arial"/>
                <w:b/>
              </w:rPr>
              <w:t>138,945,750</w:t>
            </w:r>
          </w:p>
        </w:tc>
        <w:tc>
          <w:tcPr>
            <w:tcW w:w="1627" w:type="dxa"/>
            <w:tcBorders>
              <w:bottom w:val="single" w:sz="4" w:space="0" w:color="auto"/>
            </w:tcBorders>
            <w:vAlign w:val="bottom"/>
          </w:tcPr>
          <w:p w:rsidR="000E59EC" w:rsidRPr="00BE59C6" w:rsidRDefault="000E59EC" w:rsidP="007F455B">
            <w:pPr>
              <w:jc w:val="right"/>
              <w:rPr>
                <w:rFonts w:ascii="Arial" w:hAnsi="Arial" w:cs="Arial"/>
                <w:b/>
              </w:rPr>
            </w:pPr>
            <w:r>
              <w:rPr>
                <w:rFonts w:ascii="Arial" w:hAnsi="Arial" w:cs="Arial"/>
                <w:b/>
              </w:rPr>
              <w:t>9,876,316</w:t>
            </w:r>
          </w:p>
        </w:tc>
      </w:tr>
      <w:tr w:rsidR="000E59EC" w:rsidRPr="00E96ED8" w:rsidTr="000E59EC">
        <w:tc>
          <w:tcPr>
            <w:tcW w:w="3898" w:type="dxa"/>
            <w:vAlign w:val="bottom"/>
          </w:tcPr>
          <w:p w:rsidR="000E59EC" w:rsidRPr="00E96ED8" w:rsidRDefault="000E59EC" w:rsidP="008F325E">
            <w:pPr>
              <w:rPr>
                <w:rFonts w:ascii="Arial" w:hAnsi="Arial" w:cs="Arial"/>
              </w:rPr>
            </w:pPr>
            <w:r w:rsidRPr="00E96ED8">
              <w:rPr>
                <w:rFonts w:ascii="Arial" w:hAnsi="Arial" w:cs="Arial"/>
                <w:sz w:val="22"/>
                <w:szCs w:val="22"/>
              </w:rPr>
              <w:t>Circulante:</w:t>
            </w:r>
          </w:p>
        </w:tc>
        <w:tc>
          <w:tcPr>
            <w:tcW w:w="1701" w:type="dxa"/>
            <w:vAlign w:val="bottom"/>
          </w:tcPr>
          <w:p w:rsidR="000E59EC" w:rsidRPr="00BE59C6" w:rsidRDefault="000E59EC" w:rsidP="00851364">
            <w:pPr>
              <w:jc w:val="right"/>
              <w:rPr>
                <w:rFonts w:ascii="Arial" w:hAnsi="Arial" w:cs="Arial"/>
              </w:rPr>
            </w:pPr>
            <w:r>
              <w:rPr>
                <w:rFonts w:ascii="Arial" w:hAnsi="Arial" w:cs="Arial"/>
              </w:rPr>
              <w:t>6,953,317</w:t>
            </w:r>
          </w:p>
        </w:tc>
        <w:tc>
          <w:tcPr>
            <w:tcW w:w="1701" w:type="dxa"/>
            <w:tcBorders>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16,655,592</w:t>
            </w:r>
          </w:p>
        </w:tc>
        <w:tc>
          <w:tcPr>
            <w:tcW w:w="1627" w:type="dxa"/>
            <w:tcBorders>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9,702,275</w:t>
            </w:r>
          </w:p>
        </w:tc>
      </w:tr>
      <w:tr w:rsidR="000E59EC" w:rsidRPr="00E96ED8" w:rsidTr="000E59EC">
        <w:tc>
          <w:tcPr>
            <w:tcW w:w="3898" w:type="dxa"/>
            <w:vAlign w:val="bottom"/>
          </w:tcPr>
          <w:p w:rsidR="000E59EC" w:rsidRPr="00E96ED8" w:rsidRDefault="000E59EC" w:rsidP="008F325E">
            <w:pPr>
              <w:rPr>
                <w:rFonts w:ascii="Arial" w:hAnsi="Arial" w:cs="Arial"/>
              </w:rPr>
            </w:pPr>
            <w:r w:rsidRPr="00E96ED8">
              <w:rPr>
                <w:rFonts w:ascii="Arial" w:hAnsi="Arial" w:cs="Arial"/>
                <w:sz w:val="22"/>
                <w:szCs w:val="22"/>
              </w:rPr>
              <w:t>Fijo:</w:t>
            </w:r>
          </w:p>
        </w:tc>
        <w:tc>
          <w:tcPr>
            <w:tcW w:w="1701" w:type="dxa"/>
            <w:vAlign w:val="bottom"/>
          </w:tcPr>
          <w:p w:rsidR="000E59EC" w:rsidRPr="00BE59C6" w:rsidRDefault="000E59EC" w:rsidP="00851364">
            <w:pPr>
              <w:jc w:val="right"/>
              <w:rPr>
                <w:rFonts w:ascii="Arial" w:hAnsi="Arial" w:cs="Arial"/>
              </w:rPr>
            </w:pPr>
            <w:r>
              <w:rPr>
                <w:rFonts w:ascii="Arial" w:hAnsi="Arial" w:cs="Arial"/>
              </w:rPr>
              <w:t>122,116,117</w:t>
            </w:r>
          </w:p>
        </w:tc>
        <w:tc>
          <w:tcPr>
            <w:tcW w:w="1701"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122,290,158</w:t>
            </w:r>
          </w:p>
        </w:tc>
        <w:tc>
          <w:tcPr>
            <w:tcW w:w="1627"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174,041</w:t>
            </w:r>
          </w:p>
        </w:tc>
      </w:tr>
      <w:tr w:rsidR="000E59EC" w:rsidRPr="00E96ED8" w:rsidTr="000E59EC">
        <w:trPr>
          <w:trHeight w:val="130"/>
        </w:trPr>
        <w:tc>
          <w:tcPr>
            <w:tcW w:w="3898" w:type="dxa"/>
            <w:vAlign w:val="bottom"/>
          </w:tcPr>
          <w:p w:rsidR="000E59EC" w:rsidRPr="00E96ED8" w:rsidRDefault="000E59EC" w:rsidP="008F325E">
            <w:pPr>
              <w:jc w:val="both"/>
              <w:rPr>
                <w:rFonts w:ascii="Arial" w:hAnsi="Arial" w:cs="Arial"/>
                <w:b/>
              </w:rPr>
            </w:pPr>
            <w:r w:rsidRPr="00E96ED8">
              <w:rPr>
                <w:rFonts w:ascii="Arial" w:hAnsi="Arial" w:cs="Arial"/>
                <w:b/>
                <w:sz w:val="22"/>
                <w:szCs w:val="22"/>
              </w:rPr>
              <w:t>PASIVO</w:t>
            </w:r>
            <w:r>
              <w:rPr>
                <w:rFonts w:ascii="Arial" w:hAnsi="Arial" w:cs="Arial"/>
                <w:b/>
                <w:sz w:val="22"/>
                <w:szCs w:val="22"/>
              </w:rPr>
              <w:t xml:space="preserve"> (Suma)</w:t>
            </w:r>
            <w:r w:rsidRPr="00E96ED8">
              <w:rPr>
                <w:rFonts w:ascii="Arial" w:hAnsi="Arial" w:cs="Arial"/>
                <w:b/>
                <w:sz w:val="22"/>
                <w:szCs w:val="22"/>
              </w:rPr>
              <w:t>:</w:t>
            </w:r>
          </w:p>
        </w:tc>
        <w:tc>
          <w:tcPr>
            <w:tcW w:w="1701" w:type="dxa"/>
            <w:vAlign w:val="bottom"/>
          </w:tcPr>
          <w:p w:rsidR="000E59EC" w:rsidRPr="000E59EC" w:rsidRDefault="000E59EC" w:rsidP="00851364">
            <w:pPr>
              <w:jc w:val="right"/>
              <w:rPr>
                <w:rFonts w:ascii="Arial" w:hAnsi="Arial" w:cs="Arial"/>
                <w:b/>
              </w:rPr>
            </w:pPr>
            <w:r w:rsidRPr="000E59EC">
              <w:rPr>
                <w:rFonts w:ascii="Arial" w:hAnsi="Arial" w:cs="Arial"/>
                <w:b/>
              </w:rPr>
              <w:t>1,160,823</w:t>
            </w:r>
          </w:p>
        </w:tc>
        <w:tc>
          <w:tcPr>
            <w:tcW w:w="1701" w:type="dxa"/>
            <w:tcBorders>
              <w:top w:val="single" w:sz="4" w:space="0" w:color="auto"/>
              <w:bottom w:val="single" w:sz="4" w:space="0" w:color="auto"/>
            </w:tcBorders>
            <w:vAlign w:val="bottom"/>
          </w:tcPr>
          <w:p w:rsidR="000E59EC" w:rsidRPr="000E59EC" w:rsidRDefault="000E59EC" w:rsidP="00851364">
            <w:pPr>
              <w:jc w:val="right"/>
              <w:rPr>
                <w:rFonts w:ascii="Arial" w:hAnsi="Arial" w:cs="Arial"/>
                <w:b/>
              </w:rPr>
            </w:pPr>
            <w:r w:rsidRPr="000E59EC">
              <w:rPr>
                <w:rFonts w:ascii="Arial" w:hAnsi="Arial" w:cs="Arial"/>
                <w:b/>
              </w:rPr>
              <w:t>881,543</w:t>
            </w:r>
          </w:p>
        </w:tc>
        <w:tc>
          <w:tcPr>
            <w:tcW w:w="1627" w:type="dxa"/>
            <w:tcBorders>
              <w:top w:val="single" w:sz="4" w:space="0" w:color="auto"/>
              <w:bottom w:val="single" w:sz="4" w:space="0" w:color="auto"/>
            </w:tcBorders>
            <w:vAlign w:val="bottom"/>
          </w:tcPr>
          <w:p w:rsidR="000E59EC" w:rsidRPr="000E59EC" w:rsidRDefault="000E59EC" w:rsidP="00851364">
            <w:pPr>
              <w:jc w:val="right"/>
              <w:rPr>
                <w:rFonts w:ascii="Arial" w:hAnsi="Arial" w:cs="Arial"/>
                <w:b/>
              </w:rPr>
            </w:pPr>
            <w:r w:rsidRPr="000E59EC">
              <w:rPr>
                <w:rFonts w:ascii="Arial" w:hAnsi="Arial" w:cs="Arial"/>
                <w:b/>
              </w:rPr>
              <w:t>(279,280)</w:t>
            </w:r>
          </w:p>
        </w:tc>
      </w:tr>
      <w:tr w:rsidR="000E59EC" w:rsidRPr="00E96ED8" w:rsidTr="000E59EC">
        <w:trPr>
          <w:trHeight w:val="130"/>
        </w:trPr>
        <w:tc>
          <w:tcPr>
            <w:tcW w:w="3898" w:type="dxa"/>
            <w:vAlign w:val="bottom"/>
          </w:tcPr>
          <w:p w:rsidR="000E59EC" w:rsidRPr="00E96ED8" w:rsidRDefault="000E59EC" w:rsidP="008F325E">
            <w:pPr>
              <w:jc w:val="both"/>
              <w:rPr>
                <w:rFonts w:ascii="Arial" w:hAnsi="Arial" w:cs="Arial"/>
              </w:rPr>
            </w:pPr>
            <w:r w:rsidRPr="00E96ED8">
              <w:rPr>
                <w:rFonts w:ascii="Arial" w:hAnsi="Arial" w:cs="Arial"/>
                <w:sz w:val="22"/>
                <w:szCs w:val="22"/>
              </w:rPr>
              <w:t>Impuestos por Pagar</w:t>
            </w:r>
          </w:p>
        </w:tc>
        <w:tc>
          <w:tcPr>
            <w:tcW w:w="1701" w:type="dxa"/>
            <w:vAlign w:val="bottom"/>
          </w:tcPr>
          <w:p w:rsidR="000E59EC" w:rsidRPr="00BE59C6" w:rsidRDefault="000E59EC" w:rsidP="00851364">
            <w:pPr>
              <w:jc w:val="right"/>
              <w:rPr>
                <w:rFonts w:ascii="Arial" w:hAnsi="Arial" w:cs="Arial"/>
              </w:rPr>
            </w:pPr>
            <w:r>
              <w:rPr>
                <w:rFonts w:ascii="Arial" w:hAnsi="Arial" w:cs="Arial"/>
              </w:rPr>
              <w:t>893,897</w:t>
            </w:r>
          </w:p>
        </w:tc>
        <w:tc>
          <w:tcPr>
            <w:tcW w:w="1701"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606,859</w:t>
            </w:r>
          </w:p>
        </w:tc>
        <w:tc>
          <w:tcPr>
            <w:tcW w:w="1627"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(287,038)</w:t>
            </w:r>
          </w:p>
        </w:tc>
      </w:tr>
      <w:tr w:rsidR="000E59EC" w:rsidRPr="00E96ED8" w:rsidTr="00EB7CA4">
        <w:trPr>
          <w:trHeight w:val="130"/>
        </w:trPr>
        <w:tc>
          <w:tcPr>
            <w:tcW w:w="3898" w:type="dxa"/>
            <w:vAlign w:val="bottom"/>
          </w:tcPr>
          <w:p w:rsidR="000E59EC" w:rsidRPr="00E96ED8" w:rsidRDefault="000E59EC" w:rsidP="008F325E">
            <w:pPr>
              <w:jc w:val="both"/>
              <w:rPr>
                <w:rFonts w:ascii="Arial" w:hAnsi="Arial" w:cs="Arial"/>
              </w:rPr>
            </w:pPr>
            <w:r w:rsidRPr="00E96ED8">
              <w:rPr>
                <w:rFonts w:ascii="Arial" w:hAnsi="Arial" w:cs="Arial"/>
                <w:sz w:val="22"/>
                <w:szCs w:val="22"/>
              </w:rPr>
              <w:t>Cuentas por pagar</w:t>
            </w:r>
          </w:p>
        </w:tc>
        <w:tc>
          <w:tcPr>
            <w:tcW w:w="1701" w:type="dxa"/>
            <w:tcBorders>
              <w:bottom w:val="single" w:sz="12" w:space="0" w:color="auto"/>
            </w:tcBorders>
            <w:vAlign w:val="bottom"/>
          </w:tcPr>
          <w:p w:rsidR="000E59EC" w:rsidRPr="00BE59C6" w:rsidRDefault="000E59EC" w:rsidP="00851364">
            <w:pPr>
              <w:jc w:val="right"/>
              <w:rPr>
                <w:rFonts w:ascii="Arial" w:hAnsi="Arial" w:cs="Arial"/>
              </w:rPr>
            </w:pPr>
            <w:r>
              <w:rPr>
                <w:rFonts w:ascii="Arial" w:hAnsi="Arial" w:cs="Arial"/>
              </w:rPr>
              <w:t>266,926</w:t>
            </w:r>
          </w:p>
        </w:tc>
        <w:tc>
          <w:tcPr>
            <w:tcW w:w="1701" w:type="dxa"/>
            <w:tcBorders>
              <w:top w:val="single" w:sz="4" w:space="0" w:color="auto"/>
              <w:bottom w:val="nil"/>
            </w:tcBorders>
            <w:vAlign w:val="bottom"/>
          </w:tcPr>
          <w:p w:rsidR="000E59EC" w:rsidRPr="00BE59C6" w:rsidRDefault="000E59EC" w:rsidP="00851364">
            <w:pPr>
              <w:jc w:val="right"/>
              <w:rPr>
                <w:rFonts w:ascii="Arial" w:hAnsi="Arial" w:cs="Arial"/>
              </w:rPr>
            </w:pPr>
            <w:r>
              <w:rPr>
                <w:rFonts w:ascii="Arial" w:hAnsi="Arial" w:cs="Arial"/>
              </w:rPr>
              <w:t>274,684</w:t>
            </w:r>
          </w:p>
        </w:tc>
        <w:tc>
          <w:tcPr>
            <w:tcW w:w="1627" w:type="dxa"/>
            <w:tcBorders>
              <w:top w:val="single" w:sz="4" w:space="0" w:color="auto"/>
              <w:bottom w:val="nil"/>
            </w:tcBorders>
            <w:vAlign w:val="bottom"/>
          </w:tcPr>
          <w:p w:rsidR="000E59EC" w:rsidRPr="00BE59C6" w:rsidRDefault="000E59EC" w:rsidP="00851364">
            <w:pPr>
              <w:jc w:val="right"/>
              <w:rPr>
                <w:rFonts w:ascii="Arial" w:hAnsi="Arial" w:cs="Arial"/>
              </w:rPr>
            </w:pPr>
            <w:r>
              <w:rPr>
                <w:rFonts w:ascii="Arial" w:hAnsi="Arial" w:cs="Arial"/>
              </w:rPr>
              <w:t>7,758</w:t>
            </w:r>
          </w:p>
        </w:tc>
      </w:tr>
      <w:tr w:rsidR="000E59EC" w:rsidRPr="00E96ED8" w:rsidTr="00EB7CA4">
        <w:trPr>
          <w:trHeight w:val="130"/>
        </w:trPr>
        <w:tc>
          <w:tcPr>
            <w:tcW w:w="3898" w:type="dxa"/>
            <w:vAlign w:val="bottom"/>
          </w:tcPr>
          <w:p w:rsidR="000E59EC" w:rsidRPr="00E96ED8" w:rsidRDefault="000E59EC" w:rsidP="000E59EC">
            <w:pPr>
              <w:jc w:val="both"/>
              <w:rPr>
                <w:rFonts w:ascii="Arial" w:hAnsi="Arial" w:cs="Arial"/>
                <w:b/>
              </w:rPr>
            </w:pPr>
            <w:r w:rsidRPr="00E96ED8">
              <w:rPr>
                <w:rFonts w:ascii="Arial" w:hAnsi="Arial" w:cs="Arial"/>
                <w:b/>
                <w:sz w:val="22"/>
                <w:szCs w:val="22"/>
              </w:rPr>
              <w:t>PATRIMONIO</w:t>
            </w:r>
            <w:r>
              <w:rPr>
                <w:rFonts w:ascii="Arial" w:hAnsi="Arial" w:cs="Arial"/>
                <w:b/>
                <w:sz w:val="22"/>
                <w:szCs w:val="22"/>
              </w:rPr>
              <w:t xml:space="preserve"> (Suma)</w:t>
            </w:r>
            <w:r w:rsidRPr="00E96ED8">
              <w:rPr>
                <w:rFonts w:ascii="Arial" w:hAnsi="Arial" w:cs="Arial"/>
                <w:b/>
                <w:sz w:val="22"/>
                <w:szCs w:val="22"/>
              </w:rPr>
              <w:t>:</w:t>
            </w:r>
          </w:p>
        </w:tc>
        <w:tc>
          <w:tcPr>
            <w:tcW w:w="1701" w:type="dxa"/>
            <w:tcBorders>
              <w:top w:val="single" w:sz="12" w:space="0" w:color="auto"/>
              <w:bottom w:val="single" w:sz="12" w:space="0" w:color="auto"/>
            </w:tcBorders>
            <w:vAlign w:val="bottom"/>
          </w:tcPr>
          <w:p w:rsidR="000E59EC" w:rsidRPr="000E59EC" w:rsidRDefault="000E59EC" w:rsidP="00851364">
            <w:pPr>
              <w:jc w:val="right"/>
              <w:rPr>
                <w:rFonts w:ascii="Arial" w:hAnsi="Arial" w:cs="Arial"/>
                <w:b/>
              </w:rPr>
            </w:pPr>
            <w:r w:rsidRPr="000E59EC">
              <w:rPr>
                <w:rFonts w:ascii="Arial" w:hAnsi="Arial" w:cs="Arial"/>
                <w:b/>
              </w:rPr>
              <w:t>127,908,611</w:t>
            </w:r>
          </w:p>
        </w:tc>
        <w:tc>
          <w:tcPr>
            <w:tcW w:w="1701" w:type="dxa"/>
            <w:tcBorders>
              <w:top w:val="single" w:sz="12" w:space="0" w:color="auto"/>
              <w:bottom w:val="single" w:sz="12" w:space="0" w:color="auto"/>
            </w:tcBorders>
            <w:vAlign w:val="bottom"/>
          </w:tcPr>
          <w:p w:rsidR="000E59EC" w:rsidRPr="000E59EC" w:rsidRDefault="000E59EC" w:rsidP="00851364">
            <w:pPr>
              <w:jc w:val="right"/>
              <w:rPr>
                <w:rFonts w:ascii="Arial" w:hAnsi="Arial" w:cs="Arial"/>
                <w:b/>
              </w:rPr>
            </w:pPr>
            <w:r w:rsidRPr="000E59EC">
              <w:rPr>
                <w:rFonts w:ascii="Arial" w:hAnsi="Arial" w:cs="Arial"/>
                <w:b/>
              </w:rPr>
              <w:t>138,064,207</w:t>
            </w:r>
          </w:p>
        </w:tc>
        <w:tc>
          <w:tcPr>
            <w:tcW w:w="1627" w:type="dxa"/>
            <w:tcBorders>
              <w:top w:val="single" w:sz="12" w:space="0" w:color="auto"/>
              <w:bottom w:val="single" w:sz="12" w:space="0" w:color="auto"/>
            </w:tcBorders>
            <w:vAlign w:val="bottom"/>
          </w:tcPr>
          <w:p w:rsidR="000E59EC" w:rsidRPr="000E59EC" w:rsidRDefault="000E59EC" w:rsidP="00851364">
            <w:pPr>
              <w:jc w:val="right"/>
              <w:rPr>
                <w:rFonts w:ascii="Arial" w:hAnsi="Arial" w:cs="Arial"/>
                <w:b/>
              </w:rPr>
            </w:pPr>
            <w:r w:rsidRPr="000E59EC">
              <w:rPr>
                <w:rFonts w:ascii="Arial" w:hAnsi="Arial" w:cs="Arial"/>
                <w:b/>
              </w:rPr>
              <w:t>10,155,596</w:t>
            </w:r>
          </w:p>
        </w:tc>
      </w:tr>
      <w:tr w:rsidR="000E59EC" w:rsidRPr="00E96ED8" w:rsidTr="00EB7CA4">
        <w:trPr>
          <w:trHeight w:val="130"/>
        </w:trPr>
        <w:tc>
          <w:tcPr>
            <w:tcW w:w="3898" w:type="dxa"/>
            <w:vAlign w:val="bottom"/>
          </w:tcPr>
          <w:p w:rsidR="000E59EC" w:rsidRPr="00E96ED8" w:rsidRDefault="000E59EC" w:rsidP="008F325E">
            <w:pPr>
              <w:jc w:val="both"/>
              <w:rPr>
                <w:rFonts w:ascii="Arial" w:hAnsi="Arial" w:cs="Arial"/>
              </w:rPr>
            </w:pPr>
            <w:r w:rsidRPr="00E96ED8">
              <w:rPr>
                <w:rFonts w:ascii="Arial" w:hAnsi="Arial" w:cs="Arial"/>
                <w:sz w:val="22"/>
                <w:szCs w:val="22"/>
              </w:rPr>
              <w:t>Patrimonio Adquirido</w:t>
            </w:r>
          </w:p>
        </w:tc>
        <w:tc>
          <w:tcPr>
            <w:tcW w:w="1701" w:type="dxa"/>
            <w:tcBorders>
              <w:top w:val="single" w:sz="12" w:space="0" w:color="auto"/>
            </w:tcBorders>
            <w:vAlign w:val="bottom"/>
          </w:tcPr>
          <w:p w:rsidR="000E59EC" w:rsidRPr="00BE59C6" w:rsidRDefault="000E59EC" w:rsidP="00851364">
            <w:pPr>
              <w:jc w:val="right"/>
              <w:rPr>
                <w:rFonts w:ascii="Arial" w:hAnsi="Arial" w:cs="Arial"/>
              </w:rPr>
            </w:pPr>
            <w:r>
              <w:rPr>
                <w:rFonts w:ascii="Arial" w:hAnsi="Arial" w:cs="Arial"/>
              </w:rPr>
              <w:t>122,110,457</w:t>
            </w:r>
          </w:p>
        </w:tc>
        <w:tc>
          <w:tcPr>
            <w:tcW w:w="1701" w:type="dxa"/>
            <w:tcBorders>
              <w:top w:val="nil"/>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122,110,457</w:t>
            </w:r>
          </w:p>
        </w:tc>
        <w:tc>
          <w:tcPr>
            <w:tcW w:w="1627" w:type="dxa"/>
            <w:tcBorders>
              <w:top w:val="nil"/>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0</w:t>
            </w:r>
          </w:p>
        </w:tc>
      </w:tr>
      <w:tr w:rsidR="000E59EC" w:rsidRPr="00E96ED8" w:rsidTr="000E59EC">
        <w:trPr>
          <w:trHeight w:val="130"/>
        </w:trPr>
        <w:tc>
          <w:tcPr>
            <w:tcW w:w="3898" w:type="dxa"/>
            <w:vAlign w:val="bottom"/>
          </w:tcPr>
          <w:p w:rsidR="000E59EC" w:rsidRPr="00E96ED8" w:rsidRDefault="000E59EC" w:rsidP="008F325E">
            <w:pPr>
              <w:jc w:val="both"/>
              <w:rPr>
                <w:rFonts w:ascii="Arial" w:hAnsi="Arial" w:cs="Arial"/>
              </w:rPr>
            </w:pPr>
            <w:r w:rsidRPr="00E96ED8">
              <w:rPr>
                <w:rFonts w:ascii="Arial" w:hAnsi="Arial" w:cs="Arial"/>
                <w:sz w:val="22"/>
                <w:szCs w:val="22"/>
              </w:rPr>
              <w:t>Resultados de Ejercicios Anteriores</w:t>
            </w:r>
          </w:p>
        </w:tc>
        <w:tc>
          <w:tcPr>
            <w:tcW w:w="1701" w:type="dxa"/>
            <w:vAlign w:val="bottom"/>
          </w:tcPr>
          <w:p w:rsidR="000E59EC" w:rsidRPr="00BE59C6" w:rsidRDefault="00FA5151" w:rsidP="00851364">
            <w:pPr>
              <w:jc w:val="right"/>
              <w:rPr>
                <w:rFonts w:ascii="Arial" w:hAnsi="Arial" w:cs="Arial"/>
              </w:rPr>
            </w:pPr>
            <w:r>
              <w:rPr>
                <w:rFonts w:ascii="Arial" w:hAnsi="Arial" w:cs="Arial"/>
              </w:rPr>
              <w:t>0</w:t>
            </w:r>
          </w:p>
        </w:tc>
        <w:tc>
          <w:tcPr>
            <w:tcW w:w="1701"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0</w:t>
            </w:r>
          </w:p>
        </w:tc>
        <w:tc>
          <w:tcPr>
            <w:tcW w:w="1627"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0</w:t>
            </w:r>
          </w:p>
        </w:tc>
      </w:tr>
      <w:tr w:rsidR="000E59EC" w:rsidRPr="00E96ED8" w:rsidTr="00EB7CA4">
        <w:trPr>
          <w:trHeight w:val="130"/>
        </w:trPr>
        <w:tc>
          <w:tcPr>
            <w:tcW w:w="3898" w:type="dxa"/>
            <w:vAlign w:val="bottom"/>
          </w:tcPr>
          <w:p w:rsidR="000E59EC" w:rsidRPr="00E96ED8" w:rsidRDefault="000E59EC" w:rsidP="008F325E">
            <w:pPr>
              <w:jc w:val="both"/>
              <w:rPr>
                <w:rFonts w:ascii="Arial" w:hAnsi="Arial" w:cs="Arial"/>
              </w:rPr>
            </w:pPr>
            <w:r w:rsidRPr="00E96ED8">
              <w:rPr>
                <w:rFonts w:ascii="Arial" w:hAnsi="Arial" w:cs="Arial"/>
                <w:sz w:val="22"/>
                <w:szCs w:val="22"/>
              </w:rPr>
              <w:t>Resultados del Ejercicio</w:t>
            </w:r>
          </w:p>
        </w:tc>
        <w:tc>
          <w:tcPr>
            <w:tcW w:w="1701" w:type="dxa"/>
            <w:tcBorders>
              <w:bottom w:val="single" w:sz="12" w:space="0" w:color="auto"/>
            </w:tcBorders>
            <w:vAlign w:val="bottom"/>
          </w:tcPr>
          <w:p w:rsidR="000E59EC" w:rsidRPr="00BE59C6" w:rsidRDefault="000E59EC" w:rsidP="00851364">
            <w:pPr>
              <w:jc w:val="right"/>
              <w:rPr>
                <w:rFonts w:ascii="Arial" w:hAnsi="Arial" w:cs="Arial"/>
              </w:rPr>
            </w:pPr>
            <w:r>
              <w:rPr>
                <w:rFonts w:ascii="Arial" w:hAnsi="Arial" w:cs="Arial"/>
              </w:rPr>
              <w:t>5,798,154</w:t>
            </w:r>
          </w:p>
        </w:tc>
        <w:tc>
          <w:tcPr>
            <w:tcW w:w="1701"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15,953,750</w:t>
            </w:r>
          </w:p>
        </w:tc>
        <w:tc>
          <w:tcPr>
            <w:tcW w:w="1627" w:type="dxa"/>
            <w:tcBorders>
              <w:top w:val="single" w:sz="4" w:space="0" w:color="auto"/>
              <w:bottom w:val="single" w:sz="4" w:space="0" w:color="auto"/>
            </w:tcBorders>
            <w:vAlign w:val="bottom"/>
          </w:tcPr>
          <w:p w:rsidR="000E59EC" w:rsidRPr="00BE59C6" w:rsidRDefault="000E59EC" w:rsidP="00851364">
            <w:pPr>
              <w:jc w:val="right"/>
              <w:rPr>
                <w:rFonts w:ascii="Arial" w:hAnsi="Arial" w:cs="Arial"/>
              </w:rPr>
            </w:pPr>
            <w:r>
              <w:rPr>
                <w:rFonts w:ascii="Arial" w:hAnsi="Arial" w:cs="Arial"/>
              </w:rPr>
              <w:t>10,155,596</w:t>
            </w:r>
          </w:p>
        </w:tc>
      </w:tr>
      <w:tr w:rsidR="000E59EC" w:rsidRPr="00E96ED8" w:rsidTr="00EB7CA4">
        <w:trPr>
          <w:trHeight w:val="130"/>
        </w:trPr>
        <w:tc>
          <w:tcPr>
            <w:tcW w:w="3898" w:type="dxa"/>
            <w:tcBorders>
              <w:right w:val="nil"/>
            </w:tcBorders>
            <w:shd w:val="clear" w:color="auto" w:fill="D9D9D9" w:themeFill="background1" w:themeFillShade="D9"/>
            <w:vAlign w:val="bottom"/>
          </w:tcPr>
          <w:p w:rsidR="000E59EC" w:rsidRPr="00E96ED8" w:rsidRDefault="000E59EC" w:rsidP="008F325E">
            <w:pPr>
              <w:jc w:val="both"/>
              <w:rPr>
                <w:rFonts w:ascii="Arial" w:hAnsi="Arial" w:cs="Arial"/>
                <w:b/>
              </w:rPr>
            </w:pPr>
            <w:r w:rsidRPr="00E96ED8">
              <w:rPr>
                <w:rFonts w:ascii="Arial" w:hAnsi="Arial" w:cs="Arial"/>
                <w:b/>
                <w:sz w:val="22"/>
                <w:szCs w:val="22"/>
              </w:rPr>
              <w:t>SUMA DE PASIVO Y PATRIMONIO:</w:t>
            </w:r>
          </w:p>
        </w:tc>
        <w:tc>
          <w:tcPr>
            <w:tcW w:w="1701" w:type="dxa"/>
            <w:tcBorders>
              <w:top w:val="single" w:sz="12" w:space="0" w:color="auto"/>
              <w:bottom w:val="single" w:sz="12" w:space="0" w:color="auto"/>
            </w:tcBorders>
            <w:shd w:val="clear" w:color="auto" w:fill="D9D9D9" w:themeFill="background1" w:themeFillShade="D9"/>
            <w:vAlign w:val="bottom"/>
          </w:tcPr>
          <w:p w:rsidR="000E59EC" w:rsidRPr="00BE59C6" w:rsidRDefault="000E59EC" w:rsidP="00851364">
            <w:pPr>
              <w:jc w:val="right"/>
              <w:rPr>
                <w:rFonts w:ascii="Arial" w:hAnsi="Arial" w:cs="Arial"/>
                <w:b/>
                <w:bCs/>
              </w:rPr>
            </w:pPr>
            <w:r>
              <w:rPr>
                <w:rFonts w:ascii="Arial" w:hAnsi="Arial" w:cs="Arial"/>
                <w:b/>
                <w:bCs/>
              </w:rPr>
              <w:t>129,069,434</w:t>
            </w:r>
          </w:p>
        </w:tc>
        <w:tc>
          <w:tcPr>
            <w:tcW w:w="1701" w:type="dxa"/>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bottom"/>
          </w:tcPr>
          <w:p w:rsidR="000E59EC" w:rsidRPr="00BE59C6" w:rsidRDefault="000E59EC" w:rsidP="00851364">
            <w:pPr>
              <w:jc w:val="right"/>
              <w:rPr>
                <w:rFonts w:ascii="Arial" w:hAnsi="Arial" w:cs="Arial"/>
                <w:b/>
                <w:bCs/>
              </w:rPr>
            </w:pPr>
            <w:r>
              <w:rPr>
                <w:rFonts w:ascii="Arial" w:hAnsi="Arial" w:cs="Arial"/>
                <w:b/>
                <w:bCs/>
              </w:rPr>
              <w:t>138,945,750</w:t>
            </w:r>
          </w:p>
        </w:tc>
        <w:tc>
          <w:tcPr>
            <w:tcW w:w="1627" w:type="dxa"/>
            <w:tcBorders>
              <w:top w:val="single" w:sz="12" w:space="0" w:color="auto"/>
              <w:left w:val="single" w:sz="2" w:space="0" w:color="auto"/>
              <w:bottom w:val="single" w:sz="12" w:space="0" w:color="auto"/>
              <w:right w:val="single" w:sz="2" w:space="0" w:color="auto"/>
            </w:tcBorders>
            <w:shd w:val="clear" w:color="auto" w:fill="D9D9D9" w:themeFill="background1" w:themeFillShade="D9"/>
            <w:vAlign w:val="bottom"/>
          </w:tcPr>
          <w:p w:rsidR="000E59EC" w:rsidRPr="00BE59C6" w:rsidRDefault="000E59EC" w:rsidP="00851364">
            <w:pPr>
              <w:jc w:val="right"/>
              <w:rPr>
                <w:rFonts w:ascii="Arial" w:hAnsi="Arial" w:cs="Arial"/>
                <w:b/>
                <w:bCs/>
              </w:rPr>
            </w:pPr>
            <w:r>
              <w:rPr>
                <w:rFonts w:ascii="Arial" w:hAnsi="Arial" w:cs="Arial"/>
                <w:b/>
                <w:bCs/>
              </w:rPr>
              <w:t>9,876,316</w:t>
            </w:r>
          </w:p>
        </w:tc>
      </w:tr>
    </w:tbl>
    <w:p w:rsidR="00A62999" w:rsidRPr="00E96ED8" w:rsidRDefault="00A62999" w:rsidP="00A62999">
      <w:pPr>
        <w:rPr>
          <w:rFonts w:ascii="Arial" w:hAnsi="Arial"/>
        </w:rPr>
      </w:pPr>
    </w:p>
    <w:p w:rsidR="000E59EC" w:rsidRDefault="000E59EC" w:rsidP="00A62999">
      <w:pPr>
        <w:pStyle w:val="Ttulo2"/>
        <w:rPr>
          <w:sz w:val="24"/>
          <w:szCs w:val="24"/>
        </w:rPr>
      </w:pPr>
    </w:p>
    <w:p w:rsidR="00A62999" w:rsidRPr="00E96ED8" w:rsidRDefault="00A62999" w:rsidP="00A62999">
      <w:pPr>
        <w:pStyle w:val="Ttulo2"/>
        <w:rPr>
          <w:sz w:val="24"/>
          <w:szCs w:val="24"/>
        </w:rPr>
      </w:pPr>
      <w:r w:rsidRPr="00E96ED8">
        <w:rPr>
          <w:sz w:val="24"/>
          <w:szCs w:val="24"/>
        </w:rPr>
        <w:t>CUENTAS DE ORDEN:</w:t>
      </w:r>
    </w:p>
    <w:p w:rsidR="00A62999" w:rsidRPr="00E96ED8" w:rsidRDefault="00A62999" w:rsidP="00A62999"/>
    <w:p w:rsidR="00C93ED1" w:rsidRPr="00FC2BA3" w:rsidRDefault="00A62999" w:rsidP="00C93ED1">
      <w:pPr>
        <w:rPr>
          <w:rFonts w:ascii="Arial" w:hAnsi="Arial" w:cs="Arial"/>
          <w:b/>
          <w:bCs/>
          <w:sz w:val="20"/>
          <w:szCs w:val="20"/>
          <w:lang w:val="es-ES"/>
        </w:rPr>
      </w:pPr>
      <w:r w:rsidRPr="00E96ED8">
        <w:rPr>
          <w:rFonts w:ascii="Arial" w:hAnsi="Arial" w:cs="Arial"/>
          <w:b/>
          <w:bCs/>
          <w:sz w:val="20"/>
          <w:szCs w:val="20"/>
          <w:lang w:val="es-ES"/>
        </w:rPr>
        <w:t xml:space="preserve">CONTINGENCIA POR JUICIOS LABORALES         </w:t>
      </w:r>
      <w:r w:rsidR="00C93ED1">
        <w:rPr>
          <w:rFonts w:ascii="Arial" w:hAnsi="Arial" w:cs="Arial"/>
          <w:b/>
          <w:bCs/>
          <w:sz w:val="20"/>
          <w:szCs w:val="20"/>
          <w:lang w:val="es-ES"/>
        </w:rPr>
        <w:t xml:space="preserve">$ </w:t>
      </w:r>
      <w:r w:rsidR="005F15B1">
        <w:rPr>
          <w:rFonts w:ascii="Arial" w:hAnsi="Arial" w:cs="Arial"/>
          <w:b/>
          <w:bCs/>
          <w:sz w:val="20"/>
          <w:szCs w:val="20"/>
          <w:lang w:val="es-ES"/>
        </w:rPr>
        <w:t>5´</w:t>
      </w:r>
      <w:r w:rsidR="00C93ED1">
        <w:rPr>
          <w:rFonts w:ascii="Arial" w:hAnsi="Arial" w:cs="Arial"/>
          <w:b/>
          <w:bCs/>
          <w:sz w:val="20"/>
          <w:szCs w:val="20"/>
          <w:lang w:val="es-ES"/>
        </w:rPr>
        <w:t>325,923</w:t>
      </w:r>
    </w:p>
    <w:p w:rsidR="00C93ED1" w:rsidRDefault="00C93ED1" w:rsidP="00C93ED1">
      <w:pPr>
        <w:rPr>
          <w:rFonts w:ascii="Arial" w:hAnsi="Arial" w:cs="Arial"/>
          <w:b/>
          <w:bCs/>
          <w:sz w:val="20"/>
          <w:szCs w:val="20"/>
          <w:lang w:val="es-ES"/>
        </w:rPr>
      </w:pPr>
      <w:r w:rsidRPr="00FC2BA3">
        <w:rPr>
          <w:rFonts w:ascii="Arial" w:hAnsi="Arial" w:cs="Arial"/>
          <w:b/>
          <w:bCs/>
          <w:sz w:val="20"/>
          <w:szCs w:val="20"/>
          <w:lang w:val="es-ES"/>
        </w:rPr>
        <w:t>ADEUDOS ALUMNOS PENDIENTES COBRAR</w:t>
      </w:r>
      <w:r>
        <w:rPr>
          <w:rFonts w:ascii="Arial" w:hAnsi="Arial" w:cs="Arial"/>
          <w:b/>
          <w:bCs/>
          <w:sz w:val="20"/>
          <w:szCs w:val="20"/>
          <w:lang w:val="es-ES"/>
        </w:rPr>
        <w:t xml:space="preserve">              73,900</w:t>
      </w:r>
    </w:p>
    <w:p w:rsidR="00C93ED1" w:rsidRPr="00FC2BA3" w:rsidRDefault="00C93ED1" w:rsidP="00C93ED1">
      <w:pPr>
        <w:rPr>
          <w:rFonts w:ascii="Arial" w:hAnsi="Arial" w:cs="Arial"/>
          <w:b/>
          <w:bCs/>
          <w:sz w:val="20"/>
          <w:szCs w:val="20"/>
          <w:lang w:val="es-ES"/>
        </w:rPr>
      </w:pPr>
      <w:r>
        <w:rPr>
          <w:rFonts w:ascii="Arial" w:hAnsi="Arial" w:cs="Arial"/>
          <w:b/>
          <w:bCs/>
          <w:sz w:val="20"/>
          <w:szCs w:val="20"/>
          <w:lang w:val="es-ES"/>
        </w:rPr>
        <w:t xml:space="preserve">PRESUPUESTO ESTATAL PEND. RADICAR 2011       115,071 </w:t>
      </w:r>
    </w:p>
    <w:p w:rsidR="00A62999" w:rsidRPr="00E96ED8" w:rsidRDefault="00A62999" w:rsidP="00C93ED1">
      <w:pPr>
        <w:rPr>
          <w:lang w:val="es-ES"/>
        </w:rPr>
      </w:pPr>
    </w:p>
    <w:p w:rsidR="00C93ED1" w:rsidRDefault="00C93ED1" w:rsidP="00A62999">
      <w:pPr>
        <w:pStyle w:val="Ttulo2"/>
        <w:rPr>
          <w:sz w:val="24"/>
          <w:szCs w:val="24"/>
        </w:rPr>
      </w:pPr>
    </w:p>
    <w:p w:rsidR="00C93ED1" w:rsidRPr="00C93ED1" w:rsidRDefault="00C93ED1" w:rsidP="00C93ED1"/>
    <w:p w:rsidR="00A62999" w:rsidRPr="00E96ED8" w:rsidRDefault="00A62999" w:rsidP="00A62999">
      <w:pPr>
        <w:pStyle w:val="Ttulo2"/>
        <w:rPr>
          <w:sz w:val="24"/>
          <w:szCs w:val="24"/>
        </w:rPr>
      </w:pPr>
      <w:r w:rsidRPr="00E96ED8">
        <w:rPr>
          <w:sz w:val="24"/>
          <w:szCs w:val="24"/>
        </w:rPr>
        <w:lastRenderedPageBreak/>
        <w:t>Estado de resultados comparativo</w:t>
      </w:r>
    </w:p>
    <w:p w:rsidR="00A62999" w:rsidRPr="00E96ED8" w:rsidRDefault="00A62999" w:rsidP="00A62999">
      <w:pPr>
        <w:jc w:val="center"/>
        <w:rPr>
          <w:rFonts w:ascii="Arial" w:hAnsi="Arial"/>
          <w:b/>
        </w:rPr>
      </w:pPr>
      <w:r w:rsidRPr="00C93ED1">
        <w:rPr>
          <w:rFonts w:ascii="Arial" w:hAnsi="Arial"/>
          <w:b/>
        </w:rPr>
        <w:t>Del 1 de Enero al 3</w:t>
      </w:r>
      <w:r w:rsidR="00C93ED1" w:rsidRPr="00C93ED1">
        <w:rPr>
          <w:rFonts w:ascii="Arial" w:hAnsi="Arial"/>
          <w:b/>
        </w:rPr>
        <w:t>1</w:t>
      </w:r>
      <w:r w:rsidRPr="00C93ED1">
        <w:rPr>
          <w:rFonts w:ascii="Arial" w:hAnsi="Arial"/>
          <w:b/>
        </w:rPr>
        <w:t xml:space="preserve"> de A</w:t>
      </w:r>
      <w:r w:rsidR="00C93ED1" w:rsidRPr="00C93ED1">
        <w:rPr>
          <w:rFonts w:ascii="Arial" w:hAnsi="Arial"/>
          <w:b/>
        </w:rPr>
        <w:t>gosto</w:t>
      </w:r>
      <w:r w:rsidRPr="00C93ED1">
        <w:rPr>
          <w:rFonts w:ascii="Arial" w:hAnsi="Arial"/>
          <w:b/>
        </w:rPr>
        <w:t xml:space="preserve"> años 2010,</w:t>
      </w:r>
      <w:r w:rsidR="00C93ED1" w:rsidRPr="00C93ED1">
        <w:rPr>
          <w:rFonts w:ascii="Arial" w:hAnsi="Arial"/>
          <w:b/>
        </w:rPr>
        <w:t xml:space="preserve"> </w:t>
      </w:r>
      <w:r w:rsidRPr="00C93ED1">
        <w:rPr>
          <w:rFonts w:ascii="Arial" w:hAnsi="Arial"/>
          <w:b/>
        </w:rPr>
        <w:t>2011 y 2012</w:t>
      </w:r>
    </w:p>
    <w:p w:rsidR="0011338D" w:rsidRPr="00E96ED8" w:rsidRDefault="0011338D" w:rsidP="00A62999">
      <w:pPr>
        <w:jc w:val="center"/>
        <w:rPr>
          <w:rFonts w:ascii="Arial" w:hAnsi="Arial"/>
          <w:b/>
        </w:rPr>
      </w:pPr>
    </w:p>
    <w:p w:rsidR="00A62999" w:rsidRPr="00BF55CC" w:rsidRDefault="00A62999" w:rsidP="00A62999">
      <w:pPr>
        <w:rPr>
          <w:rFonts w:ascii="Arial" w:hAnsi="Arial"/>
          <w:b/>
          <w:highlight w:val="yellow"/>
        </w:rPr>
      </w:pPr>
      <w:r w:rsidRPr="00E96ED8">
        <w:rPr>
          <w:rFonts w:ascii="Arial" w:hAnsi="Arial"/>
          <w:b/>
        </w:rPr>
        <w:t xml:space="preserve"> </w:t>
      </w:r>
      <w:r w:rsidR="004A6AAF" w:rsidRPr="00E96ED8">
        <w:rPr>
          <w:rFonts w:ascii="Arial" w:hAnsi="Arial"/>
          <w:b/>
        </w:rPr>
        <w:t xml:space="preserve">  Matrí</w:t>
      </w:r>
      <w:r w:rsidRPr="00E96ED8">
        <w:rPr>
          <w:rFonts w:ascii="Arial" w:hAnsi="Arial"/>
          <w:b/>
        </w:rPr>
        <w:t xml:space="preserve">cula alumnos                  </w:t>
      </w:r>
      <w:r w:rsidR="00C93ED1">
        <w:rPr>
          <w:rFonts w:ascii="Arial" w:hAnsi="Arial"/>
          <w:b/>
        </w:rPr>
        <w:t>778                          837                      988</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19"/>
        <w:gridCol w:w="1418"/>
        <w:gridCol w:w="708"/>
        <w:gridCol w:w="1418"/>
        <w:gridCol w:w="709"/>
        <w:gridCol w:w="1417"/>
        <w:gridCol w:w="709"/>
      </w:tblGrid>
      <w:tr w:rsidR="00C93ED1" w:rsidRPr="00BE59C6" w:rsidTr="005F15B1">
        <w:trPr>
          <w:trHeight w:val="454"/>
        </w:trPr>
        <w:tc>
          <w:tcPr>
            <w:tcW w:w="3119" w:type="dxa"/>
            <w:shd w:val="pct20" w:color="000000" w:fill="FFFFFF"/>
            <w:vAlign w:val="center"/>
          </w:tcPr>
          <w:p w:rsidR="00C93ED1" w:rsidRPr="005403CB" w:rsidRDefault="00C93ED1" w:rsidP="00851364">
            <w:pPr>
              <w:pStyle w:val="Ttulo6"/>
              <w:rPr>
                <w:rFonts w:cs="Arial"/>
                <w:sz w:val="20"/>
              </w:rPr>
            </w:pPr>
            <w:r w:rsidRPr="005403CB">
              <w:rPr>
                <w:rFonts w:cs="Arial"/>
                <w:sz w:val="20"/>
              </w:rPr>
              <w:t>Concepto</w:t>
            </w:r>
          </w:p>
        </w:tc>
        <w:tc>
          <w:tcPr>
            <w:tcW w:w="1418" w:type="dxa"/>
            <w:shd w:val="pct20" w:color="000000" w:fill="FFFFFF"/>
            <w:vAlign w:val="center"/>
          </w:tcPr>
          <w:p w:rsidR="00C93ED1" w:rsidRPr="00A9097E" w:rsidRDefault="00C93ED1" w:rsidP="00851364">
            <w:pPr>
              <w:pStyle w:val="Ttulo6"/>
              <w:jc w:val="center"/>
              <w:rPr>
                <w:rFonts w:cs="Arial"/>
                <w:szCs w:val="22"/>
              </w:rPr>
            </w:pPr>
            <w:r w:rsidRPr="00A9097E">
              <w:rPr>
                <w:rFonts w:cs="Arial"/>
                <w:sz w:val="22"/>
                <w:szCs w:val="22"/>
              </w:rPr>
              <w:t>20</w:t>
            </w:r>
            <w:r>
              <w:rPr>
                <w:rFonts w:cs="Arial"/>
                <w:sz w:val="22"/>
                <w:szCs w:val="22"/>
              </w:rPr>
              <w:t>10</w:t>
            </w:r>
          </w:p>
        </w:tc>
        <w:tc>
          <w:tcPr>
            <w:tcW w:w="708" w:type="dxa"/>
            <w:shd w:val="pct20" w:color="000000" w:fill="FFFFFF"/>
            <w:vAlign w:val="center"/>
          </w:tcPr>
          <w:p w:rsidR="00C93ED1" w:rsidRPr="00A9097E" w:rsidRDefault="00C93ED1" w:rsidP="00851364">
            <w:pPr>
              <w:jc w:val="center"/>
              <w:rPr>
                <w:rFonts w:ascii="Arial" w:hAnsi="Arial" w:cs="Arial"/>
                <w:b/>
              </w:rPr>
            </w:pPr>
            <w:r w:rsidRPr="00A9097E">
              <w:rPr>
                <w:rFonts w:ascii="Arial" w:hAnsi="Arial" w:cs="Arial"/>
                <w:b/>
                <w:sz w:val="22"/>
                <w:szCs w:val="22"/>
              </w:rPr>
              <w:t>%</w:t>
            </w:r>
          </w:p>
        </w:tc>
        <w:tc>
          <w:tcPr>
            <w:tcW w:w="1418" w:type="dxa"/>
            <w:shd w:val="pct20" w:color="000000" w:fill="FFFFFF"/>
            <w:vAlign w:val="center"/>
          </w:tcPr>
          <w:p w:rsidR="00C93ED1" w:rsidRPr="00A9097E" w:rsidRDefault="00C93ED1" w:rsidP="00851364">
            <w:pPr>
              <w:jc w:val="center"/>
              <w:rPr>
                <w:rFonts w:ascii="Arial" w:hAnsi="Arial" w:cs="Arial"/>
                <w:b/>
              </w:rPr>
            </w:pPr>
            <w:r w:rsidRPr="00A9097E">
              <w:rPr>
                <w:rFonts w:ascii="Arial" w:hAnsi="Arial" w:cs="Arial"/>
                <w:b/>
                <w:sz w:val="22"/>
                <w:szCs w:val="22"/>
              </w:rPr>
              <w:t>20</w:t>
            </w:r>
            <w:r>
              <w:rPr>
                <w:rFonts w:ascii="Arial" w:hAnsi="Arial" w:cs="Arial"/>
                <w:b/>
                <w:sz w:val="22"/>
                <w:szCs w:val="22"/>
              </w:rPr>
              <w:t>11</w:t>
            </w:r>
          </w:p>
        </w:tc>
        <w:tc>
          <w:tcPr>
            <w:tcW w:w="709" w:type="dxa"/>
            <w:shd w:val="pct20" w:color="000000" w:fill="FFFFFF"/>
            <w:vAlign w:val="center"/>
          </w:tcPr>
          <w:p w:rsidR="00C93ED1" w:rsidRPr="00A9097E" w:rsidRDefault="00C93ED1" w:rsidP="00851364">
            <w:pPr>
              <w:jc w:val="center"/>
              <w:rPr>
                <w:rFonts w:ascii="Arial" w:hAnsi="Arial" w:cs="Arial"/>
                <w:b/>
              </w:rPr>
            </w:pPr>
            <w:r w:rsidRPr="00A9097E">
              <w:rPr>
                <w:rFonts w:ascii="Arial" w:hAnsi="Arial" w:cs="Arial"/>
                <w:b/>
                <w:sz w:val="22"/>
                <w:szCs w:val="22"/>
              </w:rPr>
              <w:t>%</w:t>
            </w:r>
          </w:p>
        </w:tc>
        <w:tc>
          <w:tcPr>
            <w:tcW w:w="1417" w:type="dxa"/>
            <w:shd w:val="pct20" w:color="000000" w:fill="FFFFFF"/>
            <w:vAlign w:val="center"/>
          </w:tcPr>
          <w:p w:rsidR="00C93ED1" w:rsidRPr="00A9097E" w:rsidRDefault="00C93ED1" w:rsidP="00851364">
            <w:pPr>
              <w:pStyle w:val="Ttulo6"/>
              <w:jc w:val="center"/>
              <w:rPr>
                <w:rFonts w:cs="Arial"/>
                <w:szCs w:val="22"/>
              </w:rPr>
            </w:pPr>
            <w:r w:rsidRPr="00A9097E">
              <w:rPr>
                <w:rFonts w:cs="Arial"/>
                <w:sz w:val="22"/>
                <w:szCs w:val="22"/>
              </w:rPr>
              <w:t>20</w:t>
            </w:r>
            <w:r>
              <w:rPr>
                <w:rFonts w:cs="Arial"/>
                <w:sz w:val="22"/>
                <w:szCs w:val="22"/>
              </w:rPr>
              <w:t>12</w:t>
            </w:r>
          </w:p>
        </w:tc>
        <w:tc>
          <w:tcPr>
            <w:tcW w:w="709" w:type="dxa"/>
            <w:shd w:val="pct20" w:color="000000" w:fill="FFFFFF"/>
            <w:vAlign w:val="center"/>
          </w:tcPr>
          <w:p w:rsidR="00C93ED1" w:rsidRPr="00A9097E" w:rsidRDefault="00C93ED1" w:rsidP="00851364">
            <w:pPr>
              <w:jc w:val="center"/>
              <w:rPr>
                <w:rFonts w:ascii="Arial" w:hAnsi="Arial" w:cs="Arial"/>
                <w:b/>
              </w:rPr>
            </w:pPr>
            <w:r w:rsidRPr="00A9097E">
              <w:rPr>
                <w:rFonts w:ascii="Arial" w:hAnsi="Arial" w:cs="Arial"/>
                <w:b/>
                <w:sz w:val="22"/>
                <w:szCs w:val="22"/>
              </w:rPr>
              <w:t>%</w:t>
            </w:r>
          </w:p>
        </w:tc>
      </w:tr>
      <w:tr w:rsidR="00C93ED1" w:rsidRPr="00BE59C6" w:rsidTr="005F15B1">
        <w:tc>
          <w:tcPr>
            <w:tcW w:w="3119" w:type="dxa"/>
            <w:vAlign w:val="bottom"/>
          </w:tcPr>
          <w:p w:rsidR="00C93ED1" w:rsidRPr="005403CB" w:rsidRDefault="00C93ED1" w:rsidP="00851364">
            <w:pPr>
              <w:rPr>
                <w:rFonts w:ascii="Arial" w:hAnsi="Arial" w:cs="Arial"/>
                <w:b/>
                <w:sz w:val="20"/>
                <w:szCs w:val="20"/>
              </w:rPr>
            </w:pPr>
            <w:r w:rsidRPr="005403CB">
              <w:rPr>
                <w:rFonts w:ascii="Arial" w:hAnsi="Arial" w:cs="Arial"/>
                <w:b/>
                <w:sz w:val="20"/>
                <w:szCs w:val="20"/>
              </w:rPr>
              <w:t>INGRESOS:</w:t>
            </w:r>
          </w:p>
        </w:tc>
        <w:tc>
          <w:tcPr>
            <w:tcW w:w="1418" w:type="dxa"/>
          </w:tcPr>
          <w:p w:rsidR="00C93ED1" w:rsidRPr="00A9097E" w:rsidRDefault="00C93ED1" w:rsidP="00851364">
            <w:pPr>
              <w:jc w:val="right"/>
              <w:rPr>
                <w:rFonts w:ascii="Arial" w:hAnsi="Arial" w:cs="Arial"/>
              </w:rPr>
            </w:pPr>
          </w:p>
        </w:tc>
        <w:tc>
          <w:tcPr>
            <w:tcW w:w="708" w:type="dxa"/>
          </w:tcPr>
          <w:p w:rsidR="00C93ED1" w:rsidRPr="00A9097E" w:rsidRDefault="00C93ED1" w:rsidP="00851364">
            <w:pPr>
              <w:jc w:val="right"/>
              <w:rPr>
                <w:rFonts w:ascii="Arial" w:hAnsi="Arial" w:cs="Arial"/>
              </w:rPr>
            </w:pPr>
          </w:p>
        </w:tc>
        <w:tc>
          <w:tcPr>
            <w:tcW w:w="1418" w:type="dxa"/>
          </w:tcPr>
          <w:p w:rsidR="00C93ED1" w:rsidRPr="00A9097E" w:rsidRDefault="00C93ED1" w:rsidP="00851364">
            <w:pPr>
              <w:jc w:val="right"/>
              <w:rPr>
                <w:rFonts w:ascii="Arial" w:hAnsi="Arial" w:cs="Arial"/>
              </w:rPr>
            </w:pPr>
          </w:p>
        </w:tc>
        <w:tc>
          <w:tcPr>
            <w:tcW w:w="709" w:type="dxa"/>
          </w:tcPr>
          <w:p w:rsidR="00C93ED1" w:rsidRPr="00A9097E" w:rsidRDefault="00C93ED1" w:rsidP="00851364">
            <w:pPr>
              <w:jc w:val="right"/>
              <w:rPr>
                <w:rFonts w:ascii="Arial" w:hAnsi="Arial" w:cs="Arial"/>
              </w:rPr>
            </w:pPr>
          </w:p>
        </w:tc>
        <w:tc>
          <w:tcPr>
            <w:tcW w:w="1417" w:type="dxa"/>
          </w:tcPr>
          <w:p w:rsidR="00C93ED1" w:rsidRPr="00A9097E" w:rsidRDefault="00C93ED1" w:rsidP="00851364">
            <w:pPr>
              <w:jc w:val="right"/>
              <w:rPr>
                <w:rFonts w:ascii="Arial" w:hAnsi="Arial" w:cs="Arial"/>
              </w:rPr>
            </w:pPr>
          </w:p>
        </w:tc>
        <w:tc>
          <w:tcPr>
            <w:tcW w:w="709" w:type="dxa"/>
          </w:tcPr>
          <w:p w:rsidR="00C93ED1" w:rsidRPr="00A9097E" w:rsidRDefault="00C93ED1" w:rsidP="00851364">
            <w:pPr>
              <w:jc w:val="right"/>
              <w:rPr>
                <w:rFonts w:ascii="Arial" w:hAnsi="Arial" w:cs="Arial"/>
              </w:rPr>
            </w:pPr>
          </w:p>
        </w:tc>
      </w:tr>
      <w:tr w:rsidR="00C93ED1" w:rsidRPr="00BE59C6" w:rsidTr="005F15B1">
        <w:tc>
          <w:tcPr>
            <w:tcW w:w="3119" w:type="dxa"/>
            <w:vAlign w:val="bottom"/>
          </w:tcPr>
          <w:p w:rsidR="00C93ED1" w:rsidRPr="006D7198" w:rsidRDefault="00C93ED1" w:rsidP="00851364">
            <w:pPr>
              <w:rPr>
                <w:rFonts w:ascii="Arial" w:hAnsi="Arial" w:cs="Arial"/>
              </w:rPr>
            </w:pPr>
            <w:r w:rsidRPr="006D7198">
              <w:rPr>
                <w:rFonts w:ascii="Arial" w:hAnsi="Arial" w:cs="Arial"/>
                <w:sz w:val="22"/>
                <w:szCs w:val="22"/>
              </w:rPr>
              <w:t>Subsidio del Gobierno Federal</w:t>
            </w:r>
          </w:p>
        </w:tc>
        <w:tc>
          <w:tcPr>
            <w:tcW w:w="1418" w:type="dxa"/>
          </w:tcPr>
          <w:p w:rsidR="00C93ED1" w:rsidRPr="006D7198" w:rsidRDefault="00C93ED1" w:rsidP="00851364">
            <w:pPr>
              <w:jc w:val="right"/>
              <w:rPr>
                <w:rFonts w:ascii="Arial" w:hAnsi="Arial" w:cs="Arial"/>
              </w:rPr>
            </w:pPr>
            <w:r>
              <w:rPr>
                <w:rFonts w:ascii="Arial" w:hAnsi="Arial" w:cs="Arial"/>
              </w:rPr>
              <w:t>12,479,105</w:t>
            </w:r>
          </w:p>
        </w:tc>
        <w:tc>
          <w:tcPr>
            <w:tcW w:w="708" w:type="dxa"/>
          </w:tcPr>
          <w:p w:rsidR="00C93ED1" w:rsidRPr="006D7198" w:rsidRDefault="00C93ED1" w:rsidP="00851364">
            <w:pPr>
              <w:jc w:val="right"/>
              <w:rPr>
                <w:rFonts w:ascii="Arial" w:hAnsi="Arial" w:cs="Arial"/>
              </w:rPr>
            </w:pPr>
            <w:r>
              <w:rPr>
                <w:rFonts w:ascii="Arial" w:hAnsi="Arial" w:cs="Arial"/>
              </w:rPr>
              <w:t>35.5</w:t>
            </w:r>
          </w:p>
        </w:tc>
        <w:tc>
          <w:tcPr>
            <w:tcW w:w="1418" w:type="dxa"/>
          </w:tcPr>
          <w:p w:rsidR="00C93ED1" w:rsidRPr="006D7198" w:rsidRDefault="00C93ED1" w:rsidP="00851364">
            <w:pPr>
              <w:jc w:val="right"/>
              <w:rPr>
                <w:rFonts w:ascii="Arial" w:hAnsi="Arial" w:cs="Arial"/>
              </w:rPr>
            </w:pPr>
            <w:r>
              <w:rPr>
                <w:rFonts w:ascii="Arial" w:hAnsi="Arial" w:cs="Arial"/>
              </w:rPr>
              <w:t>14,708,236</w:t>
            </w:r>
          </w:p>
        </w:tc>
        <w:tc>
          <w:tcPr>
            <w:tcW w:w="709" w:type="dxa"/>
          </w:tcPr>
          <w:p w:rsidR="00C93ED1" w:rsidRPr="006D7198" w:rsidRDefault="00C93ED1" w:rsidP="00851364">
            <w:pPr>
              <w:jc w:val="right"/>
              <w:rPr>
                <w:rFonts w:ascii="Arial" w:hAnsi="Arial" w:cs="Arial"/>
              </w:rPr>
            </w:pPr>
            <w:r>
              <w:rPr>
                <w:rFonts w:ascii="Arial" w:hAnsi="Arial" w:cs="Arial"/>
              </w:rPr>
              <w:t>38.2</w:t>
            </w:r>
          </w:p>
        </w:tc>
        <w:tc>
          <w:tcPr>
            <w:tcW w:w="1417" w:type="dxa"/>
          </w:tcPr>
          <w:p w:rsidR="00C93ED1" w:rsidRPr="00A77E78" w:rsidRDefault="00C93ED1" w:rsidP="00851364">
            <w:pPr>
              <w:jc w:val="right"/>
              <w:rPr>
                <w:rFonts w:ascii="Arial" w:hAnsi="Arial" w:cs="Arial"/>
                <w:sz w:val="22"/>
                <w:szCs w:val="22"/>
              </w:rPr>
            </w:pPr>
            <w:r>
              <w:rPr>
                <w:rFonts w:ascii="Arial" w:hAnsi="Arial" w:cs="Arial"/>
                <w:sz w:val="22"/>
                <w:szCs w:val="22"/>
              </w:rPr>
              <w:t>17,077,416</w:t>
            </w:r>
          </w:p>
        </w:tc>
        <w:tc>
          <w:tcPr>
            <w:tcW w:w="709" w:type="dxa"/>
          </w:tcPr>
          <w:p w:rsidR="00C93ED1" w:rsidRPr="006D7198" w:rsidRDefault="00C93ED1" w:rsidP="00851364">
            <w:pPr>
              <w:jc w:val="right"/>
              <w:rPr>
                <w:rFonts w:ascii="Arial" w:hAnsi="Arial" w:cs="Arial"/>
              </w:rPr>
            </w:pPr>
            <w:r>
              <w:rPr>
                <w:rFonts w:ascii="Arial" w:hAnsi="Arial" w:cs="Arial"/>
              </w:rPr>
              <w:t>35.8</w:t>
            </w:r>
          </w:p>
        </w:tc>
      </w:tr>
      <w:tr w:rsidR="00C93ED1" w:rsidRPr="00BE59C6" w:rsidTr="005F15B1">
        <w:tc>
          <w:tcPr>
            <w:tcW w:w="3119" w:type="dxa"/>
            <w:vAlign w:val="bottom"/>
          </w:tcPr>
          <w:p w:rsidR="00C93ED1" w:rsidRPr="006D7198" w:rsidRDefault="00C93ED1" w:rsidP="00851364">
            <w:pPr>
              <w:rPr>
                <w:rFonts w:ascii="Arial" w:hAnsi="Arial" w:cs="Arial"/>
              </w:rPr>
            </w:pPr>
            <w:r w:rsidRPr="006D7198">
              <w:rPr>
                <w:rFonts w:ascii="Arial" w:hAnsi="Arial" w:cs="Arial"/>
                <w:sz w:val="22"/>
                <w:szCs w:val="22"/>
              </w:rPr>
              <w:t>Subsidio del Gobierno del Estado</w:t>
            </w:r>
          </w:p>
        </w:tc>
        <w:tc>
          <w:tcPr>
            <w:tcW w:w="1418" w:type="dxa"/>
          </w:tcPr>
          <w:p w:rsidR="00C93ED1" w:rsidRPr="006D7198" w:rsidRDefault="00C93ED1" w:rsidP="00851364">
            <w:pPr>
              <w:jc w:val="right"/>
              <w:rPr>
                <w:rFonts w:ascii="Arial" w:hAnsi="Arial" w:cs="Arial"/>
              </w:rPr>
            </w:pPr>
            <w:r>
              <w:rPr>
                <w:rFonts w:ascii="Arial" w:hAnsi="Arial" w:cs="Arial"/>
              </w:rPr>
              <w:t>16,589,816</w:t>
            </w:r>
          </w:p>
        </w:tc>
        <w:tc>
          <w:tcPr>
            <w:tcW w:w="708" w:type="dxa"/>
          </w:tcPr>
          <w:p w:rsidR="00C93ED1" w:rsidRPr="006D7198" w:rsidRDefault="00C93ED1" w:rsidP="00851364">
            <w:pPr>
              <w:jc w:val="right"/>
              <w:rPr>
                <w:rFonts w:ascii="Arial" w:hAnsi="Arial" w:cs="Arial"/>
              </w:rPr>
            </w:pPr>
            <w:r>
              <w:rPr>
                <w:rFonts w:ascii="Arial" w:hAnsi="Arial" w:cs="Arial"/>
              </w:rPr>
              <w:t>47.2</w:t>
            </w:r>
          </w:p>
        </w:tc>
        <w:tc>
          <w:tcPr>
            <w:tcW w:w="1418" w:type="dxa"/>
          </w:tcPr>
          <w:p w:rsidR="00C93ED1" w:rsidRPr="006D7198" w:rsidRDefault="00C93ED1" w:rsidP="00851364">
            <w:pPr>
              <w:jc w:val="right"/>
              <w:rPr>
                <w:rFonts w:ascii="Arial" w:hAnsi="Arial" w:cs="Arial"/>
              </w:rPr>
            </w:pPr>
            <w:r>
              <w:rPr>
                <w:rFonts w:ascii="Arial" w:hAnsi="Arial" w:cs="Arial"/>
              </w:rPr>
              <w:t>16,607,628</w:t>
            </w:r>
          </w:p>
        </w:tc>
        <w:tc>
          <w:tcPr>
            <w:tcW w:w="709" w:type="dxa"/>
          </w:tcPr>
          <w:p w:rsidR="00C93ED1" w:rsidRPr="006D7198" w:rsidRDefault="00C93ED1" w:rsidP="00851364">
            <w:pPr>
              <w:jc w:val="right"/>
              <w:rPr>
                <w:rFonts w:ascii="Arial" w:hAnsi="Arial" w:cs="Arial"/>
              </w:rPr>
            </w:pPr>
            <w:r>
              <w:rPr>
                <w:rFonts w:ascii="Arial" w:hAnsi="Arial" w:cs="Arial"/>
              </w:rPr>
              <w:t>43.2</w:t>
            </w:r>
          </w:p>
        </w:tc>
        <w:tc>
          <w:tcPr>
            <w:tcW w:w="1417" w:type="dxa"/>
          </w:tcPr>
          <w:p w:rsidR="00C93ED1" w:rsidRPr="00A77E78" w:rsidRDefault="00C93ED1" w:rsidP="00851364">
            <w:pPr>
              <w:jc w:val="right"/>
              <w:rPr>
                <w:rFonts w:ascii="Arial" w:hAnsi="Arial" w:cs="Arial"/>
                <w:sz w:val="22"/>
                <w:szCs w:val="22"/>
              </w:rPr>
            </w:pPr>
            <w:r>
              <w:rPr>
                <w:rFonts w:ascii="Arial" w:hAnsi="Arial" w:cs="Arial"/>
                <w:sz w:val="22"/>
                <w:szCs w:val="22"/>
              </w:rPr>
              <w:t>14,808,939</w:t>
            </w:r>
          </w:p>
        </w:tc>
        <w:tc>
          <w:tcPr>
            <w:tcW w:w="709" w:type="dxa"/>
          </w:tcPr>
          <w:p w:rsidR="00C93ED1" w:rsidRPr="006D7198" w:rsidRDefault="00C93ED1" w:rsidP="00851364">
            <w:pPr>
              <w:jc w:val="right"/>
              <w:rPr>
                <w:rFonts w:ascii="Arial" w:hAnsi="Arial" w:cs="Arial"/>
              </w:rPr>
            </w:pPr>
            <w:r>
              <w:rPr>
                <w:rFonts w:ascii="Arial" w:hAnsi="Arial" w:cs="Arial"/>
              </w:rPr>
              <w:t>31.0</w:t>
            </w:r>
          </w:p>
        </w:tc>
      </w:tr>
      <w:tr w:rsidR="00C93ED1" w:rsidRPr="00BE59C6" w:rsidTr="005F15B1">
        <w:tc>
          <w:tcPr>
            <w:tcW w:w="3119" w:type="dxa"/>
            <w:vAlign w:val="bottom"/>
          </w:tcPr>
          <w:p w:rsidR="00C93ED1" w:rsidRPr="006B0888" w:rsidRDefault="00C93ED1" w:rsidP="00851364">
            <w:pPr>
              <w:rPr>
                <w:rFonts w:ascii="Arial" w:hAnsi="Arial" w:cs="Arial"/>
                <w:b/>
                <w:sz w:val="22"/>
                <w:szCs w:val="22"/>
              </w:rPr>
            </w:pPr>
            <w:r w:rsidRPr="006B0888">
              <w:rPr>
                <w:rFonts w:ascii="Arial" w:hAnsi="Arial" w:cs="Arial"/>
                <w:b/>
                <w:sz w:val="22"/>
                <w:szCs w:val="22"/>
              </w:rPr>
              <w:t>Total de Subsidios</w:t>
            </w:r>
          </w:p>
        </w:tc>
        <w:tc>
          <w:tcPr>
            <w:tcW w:w="1418" w:type="dxa"/>
          </w:tcPr>
          <w:p w:rsidR="00C93ED1" w:rsidRPr="006B0888" w:rsidRDefault="00C93ED1" w:rsidP="00851364">
            <w:pPr>
              <w:jc w:val="right"/>
              <w:rPr>
                <w:rFonts w:ascii="Arial" w:hAnsi="Arial" w:cs="Arial"/>
                <w:b/>
              </w:rPr>
            </w:pPr>
            <w:r>
              <w:rPr>
                <w:rFonts w:ascii="Arial" w:hAnsi="Arial" w:cs="Arial"/>
                <w:b/>
              </w:rPr>
              <w:t>29,068,921</w:t>
            </w:r>
          </w:p>
        </w:tc>
        <w:tc>
          <w:tcPr>
            <w:tcW w:w="708" w:type="dxa"/>
          </w:tcPr>
          <w:p w:rsidR="00C93ED1" w:rsidRPr="006B0888" w:rsidRDefault="00C93ED1" w:rsidP="00851364">
            <w:pPr>
              <w:jc w:val="right"/>
              <w:rPr>
                <w:rFonts w:ascii="Arial" w:hAnsi="Arial" w:cs="Arial"/>
                <w:b/>
              </w:rPr>
            </w:pPr>
            <w:r>
              <w:rPr>
                <w:rFonts w:ascii="Arial" w:hAnsi="Arial" w:cs="Arial"/>
                <w:b/>
              </w:rPr>
              <w:t>82.7</w:t>
            </w:r>
          </w:p>
        </w:tc>
        <w:tc>
          <w:tcPr>
            <w:tcW w:w="1418" w:type="dxa"/>
          </w:tcPr>
          <w:p w:rsidR="00C93ED1" w:rsidRPr="006B0888" w:rsidRDefault="00C93ED1" w:rsidP="00851364">
            <w:pPr>
              <w:jc w:val="right"/>
              <w:rPr>
                <w:rFonts w:ascii="Arial" w:hAnsi="Arial" w:cs="Arial"/>
                <w:b/>
              </w:rPr>
            </w:pPr>
            <w:r>
              <w:rPr>
                <w:rFonts w:ascii="Arial" w:hAnsi="Arial" w:cs="Arial"/>
                <w:b/>
              </w:rPr>
              <w:t>31,315,864</w:t>
            </w:r>
          </w:p>
        </w:tc>
        <w:tc>
          <w:tcPr>
            <w:tcW w:w="709" w:type="dxa"/>
          </w:tcPr>
          <w:p w:rsidR="00C93ED1" w:rsidRPr="006B0888" w:rsidRDefault="00C93ED1" w:rsidP="00851364">
            <w:pPr>
              <w:jc w:val="right"/>
              <w:rPr>
                <w:rFonts w:ascii="Arial" w:hAnsi="Arial" w:cs="Arial"/>
                <w:b/>
              </w:rPr>
            </w:pPr>
            <w:r>
              <w:rPr>
                <w:rFonts w:ascii="Arial" w:hAnsi="Arial" w:cs="Arial"/>
                <w:b/>
              </w:rPr>
              <w:t>81.4</w:t>
            </w:r>
          </w:p>
        </w:tc>
        <w:tc>
          <w:tcPr>
            <w:tcW w:w="1417" w:type="dxa"/>
          </w:tcPr>
          <w:p w:rsidR="00C93ED1" w:rsidRPr="006B0888" w:rsidRDefault="00C93ED1" w:rsidP="00851364">
            <w:pPr>
              <w:jc w:val="right"/>
              <w:rPr>
                <w:rFonts w:ascii="Arial" w:hAnsi="Arial" w:cs="Arial"/>
                <w:b/>
                <w:sz w:val="22"/>
                <w:szCs w:val="22"/>
              </w:rPr>
            </w:pPr>
            <w:r>
              <w:rPr>
                <w:rFonts w:ascii="Arial" w:hAnsi="Arial" w:cs="Arial"/>
                <w:b/>
                <w:sz w:val="22"/>
                <w:szCs w:val="22"/>
              </w:rPr>
              <w:t>31,886,355</w:t>
            </w:r>
          </w:p>
        </w:tc>
        <w:tc>
          <w:tcPr>
            <w:tcW w:w="709" w:type="dxa"/>
          </w:tcPr>
          <w:p w:rsidR="00C93ED1" w:rsidRPr="006B0888" w:rsidRDefault="00C93ED1" w:rsidP="00851364">
            <w:pPr>
              <w:jc w:val="right"/>
              <w:rPr>
                <w:rFonts w:ascii="Arial" w:hAnsi="Arial" w:cs="Arial"/>
                <w:b/>
              </w:rPr>
            </w:pPr>
            <w:r>
              <w:rPr>
                <w:rFonts w:ascii="Arial" w:hAnsi="Arial" w:cs="Arial"/>
                <w:b/>
              </w:rPr>
              <w:t>66.8</w:t>
            </w:r>
          </w:p>
        </w:tc>
      </w:tr>
      <w:tr w:rsidR="00C93ED1" w:rsidRPr="00BE59C6" w:rsidTr="005F15B1">
        <w:tc>
          <w:tcPr>
            <w:tcW w:w="3119" w:type="dxa"/>
            <w:vAlign w:val="bottom"/>
          </w:tcPr>
          <w:p w:rsidR="00C93ED1" w:rsidRPr="006D7198" w:rsidRDefault="00C93ED1" w:rsidP="00851364">
            <w:pPr>
              <w:rPr>
                <w:rFonts w:ascii="Arial" w:hAnsi="Arial" w:cs="Arial"/>
              </w:rPr>
            </w:pPr>
            <w:r w:rsidRPr="006D7198">
              <w:rPr>
                <w:rFonts w:ascii="Arial" w:hAnsi="Arial" w:cs="Arial"/>
                <w:sz w:val="22"/>
                <w:szCs w:val="22"/>
              </w:rPr>
              <w:t>Ingresos Propios</w:t>
            </w:r>
          </w:p>
        </w:tc>
        <w:tc>
          <w:tcPr>
            <w:tcW w:w="1418" w:type="dxa"/>
          </w:tcPr>
          <w:p w:rsidR="00C93ED1" w:rsidRPr="006D7198" w:rsidRDefault="00C93ED1" w:rsidP="00851364">
            <w:pPr>
              <w:jc w:val="right"/>
              <w:rPr>
                <w:rFonts w:ascii="Arial" w:hAnsi="Arial" w:cs="Arial"/>
              </w:rPr>
            </w:pPr>
            <w:r>
              <w:rPr>
                <w:rFonts w:ascii="Arial" w:hAnsi="Arial" w:cs="Arial"/>
              </w:rPr>
              <w:t>2,873,891</w:t>
            </w:r>
          </w:p>
        </w:tc>
        <w:tc>
          <w:tcPr>
            <w:tcW w:w="708" w:type="dxa"/>
          </w:tcPr>
          <w:p w:rsidR="00C93ED1" w:rsidRPr="006D7198" w:rsidRDefault="00C93ED1" w:rsidP="00851364">
            <w:pPr>
              <w:jc w:val="right"/>
              <w:rPr>
                <w:rFonts w:ascii="Arial" w:hAnsi="Arial" w:cs="Arial"/>
              </w:rPr>
            </w:pPr>
            <w:r>
              <w:rPr>
                <w:rFonts w:ascii="Arial" w:hAnsi="Arial" w:cs="Arial"/>
              </w:rPr>
              <w:t>8.2</w:t>
            </w:r>
          </w:p>
        </w:tc>
        <w:tc>
          <w:tcPr>
            <w:tcW w:w="1418" w:type="dxa"/>
          </w:tcPr>
          <w:p w:rsidR="00C93ED1" w:rsidRPr="006D7198" w:rsidRDefault="00C93ED1" w:rsidP="00851364">
            <w:pPr>
              <w:jc w:val="right"/>
              <w:rPr>
                <w:rFonts w:ascii="Arial" w:hAnsi="Arial" w:cs="Arial"/>
              </w:rPr>
            </w:pPr>
            <w:r>
              <w:rPr>
                <w:rFonts w:ascii="Arial" w:hAnsi="Arial" w:cs="Arial"/>
              </w:rPr>
              <w:t>3,702,540</w:t>
            </w:r>
          </w:p>
        </w:tc>
        <w:tc>
          <w:tcPr>
            <w:tcW w:w="709" w:type="dxa"/>
          </w:tcPr>
          <w:p w:rsidR="00C93ED1" w:rsidRPr="006D7198" w:rsidRDefault="00C93ED1" w:rsidP="00851364">
            <w:pPr>
              <w:jc w:val="right"/>
              <w:rPr>
                <w:rFonts w:ascii="Arial" w:hAnsi="Arial" w:cs="Arial"/>
              </w:rPr>
            </w:pPr>
            <w:r>
              <w:rPr>
                <w:rFonts w:ascii="Arial" w:hAnsi="Arial" w:cs="Arial"/>
              </w:rPr>
              <w:t>9.6</w:t>
            </w:r>
          </w:p>
        </w:tc>
        <w:tc>
          <w:tcPr>
            <w:tcW w:w="1417" w:type="dxa"/>
          </w:tcPr>
          <w:p w:rsidR="00C93ED1" w:rsidRPr="00A77E78" w:rsidRDefault="00C93ED1" w:rsidP="00851364">
            <w:pPr>
              <w:jc w:val="right"/>
              <w:rPr>
                <w:rFonts w:ascii="Arial" w:hAnsi="Arial" w:cs="Arial"/>
                <w:sz w:val="22"/>
                <w:szCs w:val="22"/>
              </w:rPr>
            </w:pPr>
            <w:r>
              <w:rPr>
                <w:rFonts w:ascii="Arial" w:hAnsi="Arial" w:cs="Arial"/>
                <w:sz w:val="22"/>
                <w:szCs w:val="22"/>
              </w:rPr>
              <w:t>2,976,828</w:t>
            </w:r>
          </w:p>
        </w:tc>
        <w:tc>
          <w:tcPr>
            <w:tcW w:w="709" w:type="dxa"/>
          </w:tcPr>
          <w:p w:rsidR="00C93ED1" w:rsidRPr="006D7198" w:rsidRDefault="00C93ED1" w:rsidP="00851364">
            <w:pPr>
              <w:jc w:val="right"/>
              <w:rPr>
                <w:rFonts w:ascii="Arial" w:hAnsi="Arial" w:cs="Arial"/>
              </w:rPr>
            </w:pPr>
            <w:r>
              <w:rPr>
                <w:rFonts w:ascii="Arial" w:hAnsi="Arial" w:cs="Arial"/>
              </w:rPr>
              <w:t>6.2</w:t>
            </w:r>
          </w:p>
        </w:tc>
      </w:tr>
      <w:tr w:rsidR="00C93ED1" w:rsidRPr="00BE59C6" w:rsidTr="005F15B1">
        <w:tc>
          <w:tcPr>
            <w:tcW w:w="3119" w:type="dxa"/>
            <w:vAlign w:val="bottom"/>
          </w:tcPr>
          <w:p w:rsidR="00C93ED1" w:rsidRPr="006D7198" w:rsidRDefault="00C93ED1" w:rsidP="00851364">
            <w:pPr>
              <w:rPr>
                <w:rFonts w:ascii="Arial" w:hAnsi="Arial" w:cs="Arial"/>
              </w:rPr>
            </w:pPr>
            <w:r w:rsidRPr="006D7198">
              <w:rPr>
                <w:rFonts w:ascii="Arial" w:hAnsi="Arial" w:cs="Arial"/>
                <w:sz w:val="22"/>
                <w:szCs w:val="22"/>
              </w:rPr>
              <w:t xml:space="preserve">Productos Financieros </w:t>
            </w:r>
          </w:p>
        </w:tc>
        <w:tc>
          <w:tcPr>
            <w:tcW w:w="1418" w:type="dxa"/>
          </w:tcPr>
          <w:p w:rsidR="00C93ED1" w:rsidRPr="006D7198" w:rsidRDefault="00C93ED1" w:rsidP="00851364">
            <w:pPr>
              <w:jc w:val="right"/>
              <w:rPr>
                <w:rFonts w:ascii="Arial" w:hAnsi="Arial" w:cs="Arial"/>
              </w:rPr>
            </w:pPr>
            <w:r>
              <w:rPr>
                <w:rFonts w:ascii="Arial" w:hAnsi="Arial" w:cs="Arial"/>
              </w:rPr>
              <w:t>181,910</w:t>
            </w:r>
          </w:p>
        </w:tc>
        <w:tc>
          <w:tcPr>
            <w:tcW w:w="708" w:type="dxa"/>
          </w:tcPr>
          <w:p w:rsidR="00C93ED1" w:rsidRPr="006D7198" w:rsidRDefault="00C93ED1" w:rsidP="00851364">
            <w:pPr>
              <w:jc w:val="right"/>
              <w:rPr>
                <w:rFonts w:ascii="Arial" w:hAnsi="Arial" w:cs="Arial"/>
              </w:rPr>
            </w:pPr>
            <w:r>
              <w:rPr>
                <w:rFonts w:ascii="Arial" w:hAnsi="Arial" w:cs="Arial"/>
              </w:rPr>
              <w:t>0.5</w:t>
            </w:r>
          </w:p>
        </w:tc>
        <w:tc>
          <w:tcPr>
            <w:tcW w:w="1418" w:type="dxa"/>
          </w:tcPr>
          <w:p w:rsidR="00C93ED1" w:rsidRPr="006D7198" w:rsidRDefault="00C93ED1" w:rsidP="00851364">
            <w:pPr>
              <w:jc w:val="right"/>
              <w:rPr>
                <w:rFonts w:ascii="Arial" w:hAnsi="Arial" w:cs="Arial"/>
              </w:rPr>
            </w:pPr>
            <w:r>
              <w:rPr>
                <w:rFonts w:ascii="Arial" w:hAnsi="Arial" w:cs="Arial"/>
              </w:rPr>
              <w:t>145,650</w:t>
            </w:r>
          </w:p>
        </w:tc>
        <w:tc>
          <w:tcPr>
            <w:tcW w:w="709" w:type="dxa"/>
          </w:tcPr>
          <w:p w:rsidR="00C93ED1" w:rsidRPr="006D7198" w:rsidRDefault="00C93ED1" w:rsidP="00851364">
            <w:pPr>
              <w:jc w:val="right"/>
              <w:rPr>
                <w:rFonts w:ascii="Arial" w:hAnsi="Arial" w:cs="Arial"/>
              </w:rPr>
            </w:pPr>
            <w:r>
              <w:rPr>
                <w:rFonts w:ascii="Arial" w:hAnsi="Arial" w:cs="Arial"/>
              </w:rPr>
              <w:t>0.4</w:t>
            </w:r>
          </w:p>
        </w:tc>
        <w:tc>
          <w:tcPr>
            <w:tcW w:w="1417" w:type="dxa"/>
          </w:tcPr>
          <w:p w:rsidR="00C93ED1" w:rsidRPr="00A77E78" w:rsidRDefault="00C93ED1" w:rsidP="00851364">
            <w:pPr>
              <w:jc w:val="right"/>
              <w:rPr>
                <w:rFonts w:ascii="Arial" w:hAnsi="Arial" w:cs="Arial"/>
                <w:sz w:val="22"/>
                <w:szCs w:val="22"/>
              </w:rPr>
            </w:pPr>
            <w:r>
              <w:rPr>
                <w:rFonts w:ascii="Arial" w:hAnsi="Arial" w:cs="Arial"/>
                <w:sz w:val="22"/>
                <w:szCs w:val="22"/>
              </w:rPr>
              <w:t>220,092</w:t>
            </w:r>
          </w:p>
        </w:tc>
        <w:tc>
          <w:tcPr>
            <w:tcW w:w="709" w:type="dxa"/>
          </w:tcPr>
          <w:p w:rsidR="00C93ED1" w:rsidRPr="006D7198" w:rsidRDefault="00C93ED1" w:rsidP="00851364">
            <w:pPr>
              <w:jc w:val="right"/>
              <w:rPr>
                <w:rFonts w:ascii="Arial" w:hAnsi="Arial" w:cs="Arial"/>
              </w:rPr>
            </w:pPr>
            <w:r>
              <w:rPr>
                <w:rFonts w:ascii="Arial" w:hAnsi="Arial" w:cs="Arial"/>
              </w:rPr>
              <w:t>0.5</w:t>
            </w:r>
          </w:p>
        </w:tc>
      </w:tr>
      <w:tr w:rsidR="00C93ED1" w:rsidRPr="00BE59C6" w:rsidTr="005F15B1">
        <w:trPr>
          <w:trHeight w:val="346"/>
        </w:trPr>
        <w:tc>
          <w:tcPr>
            <w:tcW w:w="3119" w:type="dxa"/>
          </w:tcPr>
          <w:p w:rsidR="00C93ED1" w:rsidRPr="006D7198" w:rsidRDefault="00C93ED1" w:rsidP="00851364">
            <w:pPr>
              <w:rPr>
                <w:rFonts w:ascii="Arial" w:hAnsi="Arial" w:cs="Arial"/>
              </w:rPr>
            </w:pPr>
            <w:r w:rsidRPr="006D7198">
              <w:rPr>
                <w:rFonts w:ascii="Arial" w:hAnsi="Arial" w:cs="Arial"/>
                <w:sz w:val="22"/>
                <w:szCs w:val="22"/>
              </w:rPr>
              <w:t>Otros ingresos</w:t>
            </w:r>
          </w:p>
        </w:tc>
        <w:tc>
          <w:tcPr>
            <w:tcW w:w="1418" w:type="dxa"/>
            <w:tcBorders>
              <w:bottom w:val="nil"/>
            </w:tcBorders>
          </w:tcPr>
          <w:p w:rsidR="00C93ED1" w:rsidRPr="006D7198" w:rsidRDefault="00C93ED1" w:rsidP="00851364">
            <w:pPr>
              <w:jc w:val="right"/>
              <w:rPr>
                <w:rFonts w:ascii="Arial" w:hAnsi="Arial" w:cs="Arial"/>
              </w:rPr>
            </w:pPr>
            <w:r>
              <w:rPr>
                <w:rFonts w:ascii="Arial" w:hAnsi="Arial" w:cs="Arial"/>
              </w:rPr>
              <w:t>741</w:t>
            </w:r>
          </w:p>
        </w:tc>
        <w:tc>
          <w:tcPr>
            <w:tcW w:w="708" w:type="dxa"/>
            <w:tcBorders>
              <w:bottom w:val="nil"/>
            </w:tcBorders>
          </w:tcPr>
          <w:p w:rsidR="00C93ED1" w:rsidRPr="006D7198" w:rsidRDefault="00C93ED1" w:rsidP="00851364">
            <w:pPr>
              <w:jc w:val="right"/>
              <w:rPr>
                <w:rFonts w:ascii="Arial" w:hAnsi="Arial" w:cs="Arial"/>
              </w:rPr>
            </w:pPr>
            <w:r>
              <w:rPr>
                <w:rFonts w:ascii="Arial" w:hAnsi="Arial" w:cs="Arial"/>
              </w:rPr>
              <w:t>N/R</w:t>
            </w:r>
          </w:p>
        </w:tc>
        <w:tc>
          <w:tcPr>
            <w:tcW w:w="1418" w:type="dxa"/>
            <w:tcBorders>
              <w:bottom w:val="nil"/>
            </w:tcBorders>
          </w:tcPr>
          <w:p w:rsidR="00C93ED1" w:rsidRPr="006D7198" w:rsidRDefault="00C93ED1" w:rsidP="00851364">
            <w:pPr>
              <w:jc w:val="right"/>
              <w:rPr>
                <w:rFonts w:ascii="Arial" w:hAnsi="Arial" w:cs="Arial"/>
              </w:rPr>
            </w:pPr>
            <w:r>
              <w:rPr>
                <w:rFonts w:ascii="Arial" w:hAnsi="Arial" w:cs="Arial"/>
              </w:rPr>
              <w:t>1,404</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N/R</w:t>
            </w:r>
          </w:p>
        </w:tc>
        <w:tc>
          <w:tcPr>
            <w:tcW w:w="1417" w:type="dxa"/>
            <w:tcBorders>
              <w:bottom w:val="nil"/>
            </w:tcBorders>
          </w:tcPr>
          <w:p w:rsidR="00C93ED1" w:rsidRPr="00A77E78" w:rsidRDefault="00C93ED1" w:rsidP="00851364">
            <w:pPr>
              <w:jc w:val="right"/>
              <w:rPr>
                <w:rFonts w:ascii="Arial" w:hAnsi="Arial" w:cs="Arial"/>
                <w:sz w:val="22"/>
                <w:szCs w:val="22"/>
              </w:rPr>
            </w:pPr>
            <w:r>
              <w:rPr>
                <w:rFonts w:ascii="Arial" w:hAnsi="Arial" w:cs="Arial"/>
                <w:sz w:val="22"/>
                <w:szCs w:val="22"/>
              </w:rPr>
              <w:t>275,183</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0.7</w:t>
            </w:r>
          </w:p>
        </w:tc>
      </w:tr>
      <w:tr w:rsidR="00C93ED1" w:rsidRPr="00BE59C6" w:rsidTr="005F15B1">
        <w:trPr>
          <w:trHeight w:val="346"/>
        </w:trPr>
        <w:tc>
          <w:tcPr>
            <w:tcW w:w="3119" w:type="dxa"/>
            <w:vAlign w:val="bottom"/>
          </w:tcPr>
          <w:p w:rsidR="00C93ED1" w:rsidRPr="006D7198" w:rsidRDefault="00C93ED1" w:rsidP="00851364">
            <w:pPr>
              <w:rPr>
                <w:rFonts w:ascii="Arial" w:hAnsi="Arial" w:cs="Arial"/>
                <w:sz w:val="22"/>
                <w:szCs w:val="22"/>
              </w:rPr>
            </w:pPr>
            <w:r>
              <w:rPr>
                <w:rFonts w:ascii="Arial" w:hAnsi="Arial" w:cs="Arial"/>
                <w:sz w:val="22"/>
                <w:szCs w:val="22"/>
              </w:rPr>
              <w:t>Programa Apoyo la Calidad</w:t>
            </w:r>
          </w:p>
        </w:tc>
        <w:tc>
          <w:tcPr>
            <w:tcW w:w="1418" w:type="dxa"/>
            <w:tcBorders>
              <w:bottom w:val="nil"/>
            </w:tcBorders>
          </w:tcPr>
          <w:p w:rsidR="00C93ED1" w:rsidRDefault="00C93ED1" w:rsidP="00851364">
            <w:pPr>
              <w:jc w:val="right"/>
              <w:rPr>
                <w:rFonts w:ascii="Arial" w:hAnsi="Arial" w:cs="Arial"/>
              </w:rPr>
            </w:pPr>
          </w:p>
        </w:tc>
        <w:tc>
          <w:tcPr>
            <w:tcW w:w="708" w:type="dxa"/>
            <w:tcBorders>
              <w:bottom w:val="nil"/>
            </w:tcBorders>
          </w:tcPr>
          <w:p w:rsidR="00C93ED1" w:rsidRDefault="00C93ED1" w:rsidP="00851364">
            <w:pPr>
              <w:jc w:val="right"/>
              <w:rPr>
                <w:rFonts w:ascii="Arial" w:hAnsi="Arial" w:cs="Arial"/>
              </w:rPr>
            </w:pPr>
          </w:p>
        </w:tc>
        <w:tc>
          <w:tcPr>
            <w:tcW w:w="1418" w:type="dxa"/>
            <w:tcBorders>
              <w:bottom w:val="nil"/>
            </w:tcBorders>
          </w:tcPr>
          <w:p w:rsidR="00C93ED1" w:rsidRDefault="00C93ED1" w:rsidP="00851364">
            <w:pPr>
              <w:jc w:val="right"/>
              <w:rPr>
                <w:rFonts w:ascii="Arial" w:hAnsi="Arial" w:cs="Arial"/>
              </w:rPr>
            </w:pPr>
            <w:r>
              <w:rPr>
                <w:rFonts w:ascii="Arial" w:hAnsi="Arial" w:cs="Arial"/>
              </w:rPr>
              <w:t>3,096,569</w:t>
            </w:r>
          </w:p>
        </w:tc>
        <w:tc>
          <w:tcPr>
            <w:tcW w:w="709" w:type="dxa"/>
            <w:tcBorders>
              <w:bottom w:val="nil"/>
            </w:tcBorders>
          </w:tcPr>
          <w:p w:rsidR="00C93ED1" w:rsidRDefault="00C93ED1" w:rsidP="00851364">
            <w:pPr>
              <w:jc w:val="right"/>
              <w:rPr>
                <w:rFonts w:ascii="Arial" w:hAnsi="Arial" w:cs="Arial"/>
              </w:rPr>
            </w:pPr>
            <w:r>
              <w:rPr>
                <w:rFonts w:ascii="Arial" w:hAnsi="Arial" w:cs="Arial"/>
              </w:rPr>
              <w:t>8.1</w:t>
            </w:r>
          </w:p>
        </w:tc>
        <w:tc>
          <w:tcPr>
            <w:tcW w:w="1417" w:type="dxa"/>
            <w:tcBorders>
              <w:bottom w:val="nil"/>
            </w:tcBorders>
          </w:tcPr>
          <w:p w:rsidR="00C93ED1" w:rsidRDefault="00C93ED1" w:rsidP="00851364">
            <w:pPr>
              <w:jc w:val="right"/>
              <w:rPr>
                <w:rFonts w:ascii="Arial" w:hAnsi="Arial" w:cs="Arial"/>
                <w:sz w:val="22"/>
                <w:szCs w:val="22"/>
              </w:rPr>
            </w:pPr>
          </w:p>
        </w:tc>
        <w:tc>
          <w:tcPr>
            <w:tcW w:w="709" w:type="dxa"/>
            <w:tcBorders>
              <w:bottom w:val="nil"/>
            </w:tcBorders>
          </w:tcPr>
          <w:p w:rsidR="00C93ED1" w:rsidRDefault="00C93ED1" w:rsidP="00851364">
            <w:pPr>
              <w:jc w:val="right"/>
              <w:rPr>
                <w:rFonts w:ascii="Arial" w:hAnsi="Arial" w:cs="Arial"/>
              </w:rPr>
            </w:pPr>
          </w:p>
        </w:tc>
      </w:tr>
      <w:tr w:rsidR="00C93ED1" w:rsidRPr="00BE59C6" w:rsidTr="005F15B1">
        <w:trPr>
          <w:trHeight w:val="346"/>
        </w:trPr>
        <w:tc>
          <w:tcPr>
            <w:tcW w:w="3119" w:type="dxa"/>
          </w:tcPr>
          <w:p w:rsidR="00C93ED1" w:rsidRPr="006D7198" w:rsidRDefault="00C93ED1" w:rsidP="00851364">
            <w:pPr>
              <w:rPr>
                <w:rFonts w:ascii="Arial" w:hAnsi="Arial" w:cs="Arial"/>
                <w:sz w:val="22"/>
                <w:szCs w:val="22"/>
              </w:rPr>
            </w:pPr>
            <w:r>
              <w:rPr>
                <w:rFonts w:ascii="Arial" w:hAnsi="Arial" w:cs="Arial"/>
                <w:sz w:val="22"/>
                <w:szCs w:val="22"/>
              </w:rPr>
              <w:t>Programa Apoyo a Infraestructura</w:t>
            </w:r>
          </w:p>
        </w:tc>
        <w:tc>
          <w:tcPr>
            <w:tcW w:w="1418" w:type="dxa"/>
            <w:tcBorders>
              <w:bottom w:val="nil"/>
            </w:tcBorders>
          </w:tcPr>
          <w:p w:rsidR="00C93ED1" w:rsidRDefault="00C93ED1" w:rsidP="00851364">
            <w:pPr>
              <w:jc w:val="right"/>
              <w:rPr>
                <w:rFonts w:ascii="Arial" w:hAnsi="Arial" w:cs="Arial"/>
              </w:rPr>
            </w:pPr>
          </w:p>
        </w:tc>
        <w:tc>
          <w:tcPr>
            <w:tcW w:w="708" w:type="dxa"/>
            <w:tcBorders>
              <w:bottom w:val="nil"/>
            </w:tcBorders>
          </w:tcPr>
          <w:p w:rsidR="00C93ED1" w:rsidRPr="006D7198" w:rsidRDefault="00C93ED1" w:rsidP="00851364">
            <w:pPr>
              <w:jc w:val="right"/>
              <w:rPr>
                <w:rFonts w:ascii="Arial" w:hAnsi="Arial" w:cs="Arial"/>
              </w:rPr>
            </w:pPr>
          </w:p>
        </w:tc>
        <w:tc>
          <w:tcPr>
            <w:tcW w:w="1418" w:type="dxa"/>
            <w:tcBorders>
              <w:bottom w:val="nil"/>
            </w:tcBorders>
          </w:tcPr>
          <w:p w:rsidR="00C93ED1" w:rsidRDefault="00C93ED1" w:rsidP="00851364">
            <w:pPr>
              <w:jc w:val="right"/>
              <w:rPr>
                <w:rFonts w:ascii="Arial" w:hAnsi="Arial" w:cs="Arial"/>
              </w:rPr>
            </w:pPr>
          </w:p>
        </w:tc>
        <w:tc>
          <w:tcPr>
            <w:tcW w:w="709" w:type="dxa"/>
            <w:tcBorders>
              <w:bottom w:val="nil"/>
            </w:tcBorders>
          </w:tcPr>
          <w:p w:rsidR="00C93ED1" w:rsidRPr="006D7198" w:rsidRDefault="00C93ED1" w:rsidP="00851364">
            <w:pPr>
              <w:jc w:val="right"/>
              <w:rPr>
                <w:rFonts w:ascii="Arial" w:hAnsi="Arial" w:cs="Arial"/>
              </w:rPr>
            </w:pPr>
          </w:p>
        </w:tc>
        <w:tc>
          <w:tcPr>
            <w:tcW w:w="1417" w:type="dxa"/>
            <w:tcBorders>
              <w:bottom w:val="nil"/>
            </w:tcBorders>
          </w:tcPr>
          <w:p w:rsidR="00C93ED1" w:rsidRPr="00A77E78" w:rsidRDefault="00C93ED1" w:rsidP="00851364">
            <w:pPr>
              <w:jc w:val="right"/>
              <w:rPr>
                <w:rFonts w:ascii="Arial" w:hAnsi="Arial" w:cs="Arial"/>
                <w:sz w:val="22"/>
                <w:szCs w:val="22"/>
              </w:rPr>
            </w:pPr>
            <w:r>
              <w:rPr>
                <w:rFonts w:ascii="Arial" w:hAnsi="Arial" w:cs="Arial"/>
                <w:sz w:val="22"/>
                <w:szCs w:val="22"/>
              </w:rPr>
              <w:t>7,500,000</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15.7</w:t>
            </w:r>
          </w:p>
        </w:tc>
      </w:tr>
      <w:tr w:rsidR="00C93ED1" w:rsidRPr="00BE59C6" w:rsidTr="005F15B1">
        <w:trPr>
          <w:trHeight w:val="346"/>
        </w:trPr>
        <w:tc>
          <w:tcPr>
            <w:tcW w:w="3119" w:type="dxa"/>
          </w:tcPr>
          <w:p w:rsidR="00C93ED1" w:rsidRPr="006D7198" w:rsidRDefault="00C93ED1" w:rsidP="00851364">
            <w:pPr>
              <w:rPr>
                <w:rFonts w:ascii="Arial" w:hAnsi="Arial" w:cs="Arial"/>
                <w:sz w:val="22"/>
                <w:szCs w:val="22"/>
              </w:rPr>
            </w:pPr>
            <w:r>
              <w:rPr>
                <w:rFonts w:ascii="Arial" w:hAnsi="Arial" w:cs="Arial"/>
                <w:sz w:val="22"/>
                <w:szCs w:val="22"/>
              </w:rPr>
              <w:t>Programa PROMEP</w:t>
            </w:r>
          </w:p>
        </w:tc>
        <w:tc>
          <w:tcPr>
            <w:tcW w:w="1418" w:type="dxa"/>
            <w:tcBorders>
              <w:bottom w:val="nil"/>
            </w:tcBorders>
          </w:tcPr>
          <w:p w:rsidR="00C93ED1" w:rsidRDefault="00C93ED1" w:rsidP="00851364">
            <w:pPr>
              <w:jc w:val="right"/>
              <w:rPr>
                <w:rFonts w:ascii="Arial" w:hAnsi="Arial" w:cs="Arial"/>
              </w:rPr>
            </w:pPr>
          </w:p>
        </w:tc>
        <w:tc>
          <w:tcPr>
            <w:tcW w:w="708" w:type="dxa"/>
            <w:tcBorders>
              <w:bottom w:val="nil"/>
            </w:tcBorders>
          </w:tcPr>
          <w:p w:rsidR="00C93ED1" w:rsidRPr="006D7198" w:rsidRDefault="00C93ED1" w:rsidP="00851364">
            <w:pPr>
              <w:jc w:val="right"/>
              <w:rPr>
                <w:rFonts w:ascii="Arial" w:hAnsi="Arial" w:cs="Arial"/>
              </w:rPr>
            </w:pPr>
          </w:p>
        </w:tc>
        <w:tc>
          <w:tcPr>
            <w:tcW w:w="1418" w:type="dxa"/>
            <w:tcBorders>
              <w:bottom w:val="nil"/>
            </w:tcBorders>
          </w:tcPr>
          <w:p w:rsidR="00C93ED1" w:rsidRDefault="00C93ED1" w:rsidP="00851364">
            <w:pPr>
              <w:jc w:val="right"/>
              <w:rPr>
                <w:rFonts w:ascii="Arial" w:hAnsi="Arial" w:cs="Arial"/>
              </w:rPr>
            </w:pPr>
          </w:p>
        </w:tc>
        <w:tc>
          <w:tcPr>
            <w:tcW w:w="709" w:type="dxa"/>
            <w:tcBorders>
              <w:bottom w:val="nil"/>
            </w:tcBorders>
          </w:tcPr>
          <w:p w:rsidR="00C93ED1" w:rsidRPr="006D7198" w:rsidRDefault="00C93ED1" w:rsidP="00851364">
            <w:pPr>
              <w:jc w:val="right"/>
              <w:rPr>
                <w:rFonts w:ascii="Arial" w:hAnsi="Arial" w:cs="Arial"/>
              </w:rPr>
            </w:pPr>
          </w:p>
        </w:tc>
        <w:tc>
          <w:tcPr>
            <w:tcW w:w="1417" w:type="dxa"/>
            <w:tcBorders>
              <w:bottom w:val="nil"/>
            </w:tcBorders>
          </w:tcPr>
          <w:p w:rsidR="00C93ED1" w:rsidRDefault="00C93ED1" w:rsidP="00851364">
            <w:pPr>
              <w:jc w:val="right"/>
              <w:rPr>
                <w:rFonts w:ascii="Arial" w:hAnsi="Arial" w:cs="Arial"/>
                <w:sz w:val="22"/>
                <w:szCs w:val="22"/>
              </w:rPr>
            </w:pPr>
            <w:r>
              <w:rPr>
                <w:rFonts w:ascii="Arial" w:hAnsi="Arial" w:cs="Arial"/>
                <w:sz w:val="22"/>
                <w:szCs w:val="22"/>
              </w:rPr>
              <w:t>682,694</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1.4</w:t>
            </w:r>
          </w:p>
        </w:tc>
      </w:tr>
      <w:tr w:rsidR="00C93ED1" w:rsidRPr="00BE59C6" w:rsidTr="005F15B1">
        <w:trPr>
          <w:trHeight w:val="346"/>
        </w:trPr>
        <w:tc>
          <w:tcPr>
            <w:tcW w:w="3119" w:type="dxa"/>
          </w:tcPr>
          <w:p w:rsidR="00C93ED1" w:rsidRPr="006D7198" w:rsidRDefault="00C93ED1" w:rsidP="00FA5151">
            <w:pPr>
              <w:rPr>
                <w:rFonts w:ascii="Arial" w:hAnsi="Arial" w:cs="Arial"/>
              </w:rPr>
            </w:pPr>
            <w:r w:rsidRPr="006D7198">
              <w:rPr>
                <w:rFonts w:ascii="Arial" w:hAnsi="Arial" w:cs="Arial"/>
                <w:sz w:val="22"/>
                <w:szCs w:val="22"/>
              </w:rPr>
              <w:t>Aplicación reman</w:t>
            </w:r>
            <w:r w:rsidR="000E59EC">
              <w:rPr>
                <w:rFonts w:ascii="Arial" w:hAnsi="Arial" w:cs="Arial"/>
                <w:sz w:val="22"/>
                <w:szCs w:val="22"/>
              </w:rPr>
              <w:t>entes</w:t>
            </w:r>
            <w:r w:rsidRPr="006D7198">
              <w:rPr>
                <w:rFonts w:ascii="Arial" w:hAnsi="Arial" w:cs="Arial"/>
                <w:sz w:val="22"/>
                <w:szCs w:val="22"/>
              </w:rPr>
              <w:t xml:space="preserve"> </w:t>
            </w:r>
            <w:r w:rsidR="00FA5151">
              <w:rPr>
                <w:rFonts w:ascii="Arial" w:hAnsi="Arial" w:cs="Arial"/>
                <w:sz w:val="22"/>
                <w:szCs w:val="22"/>
              </w:rPr>
              <w:t xml:space="preserve">de </w:t>
            </w:r>
            <w:r w:rsidRPr="006D7198">
              <w:rPr>
                <w:rFonts w:ascii="Arial" w:hAnsi="Arial" w:cs="Arial"/>
                <w:sz w:val="22"/>
                <w:szCs w:val="22"/>
              </w:rPr>
              <w:t>ej</w:t>
            </w:r>
            <w:r w:rsidR="000E59EC">
              <w:rPr>
                <w:rFonts w:ascii="Arial" w:hAnsi="Arial" w:cs="Arial"/>
                <w:sz w:val="22"/>
                <w:szCs w:val="22"/>
              </w:rPr>
              <w:t>ercicios</w:t>
            </w:r>
            <w:r w:rsidR="00FA5151">
              <w:rPr>
                <w:rFonts w:ascii="Arial" w:hAnsi="Arial" w:cs="Arial"/>
                <w:sz w:val="22"/>
                <w:szCs w:val="22"/>
              </w:rPr>
              <w:t xml:space="preserve"> a</w:t>
            </w:r>
            <w:r w:rsidRPr="006D7198">
              <w:rPr>
                <w:rFonts w:ascii="Arial" w:hAnsi="Arial" w:cs="Arial"/>
                <w:sz w:val="22"/>
                <w:szCs w:val="22"/>
              </w:rPr>
              <w:t>nt</w:t>
            </w:r>
            <w:r w:rsidR="000E59EC">
              <w:rPr>
                <w:rFonts w:ascii="Arial" w:hAnsi="Arial" w:cs="Arial"/>
                <w:sz w:val="22"/>
                <w:szCs w:val="22"/>
              </w:rPr>
              <w:t>eriores</w:t>
            </w:r>
            <w:r w:rsidRPr="006D7198">
              <w:rPr>
                <w:rFonts w:ascii="Arial" w:hAnsi="Arial" w:cs="Arial"/>
                <w:sz w:val="22"/>
                <w:szCs w:val="22"/>
              </w:rPr>
              <w:t xml:space="preserve">. </w:t>
            </w:r>
          </w:p>
        </w:tc>
        <w:tc>
          <w:tcPr>
            <w:tcW w:w="1418" w:type="dxa"/>
            <w:tcBorders>
              <w:bottom w:val="nil"/>
            </w:tcBorders>
          </w:tcPr>
          <w:p w:rsidR="00C93ED1" w:rsidRPr="006D7198" w:rsidRDefault="00C93ED1" w:rsidP="00851364">
            <w:pPr>
              <w:jc w:val="right"/>
              <w:rPr>
                <w:rFonts w:ascii="Arial" w:hAnsi="Arial" w:cs="Arial"/>
              </w:rPr>
            </w:pPr>
            <w:r>
              <w:rPr>
                <w:rFonts w:ascii="Arial" w:hAnsi="Arial" w:cs="Arial"/>
              </w:rPr>
              <w:t>3,035,254</w:t>
            </w:r>
          </w:p>
        </w:tc>
        <w:tc>
          <w:tcPr>
            <w:tcW w:w="708" w:type="dxa"/>
            <w:tcBorders>
              <w:bottom w:val="nil"/>
            </w:tcBorders>
          </w:tcPr>
          <w:p w:rsidR="00C93ED1" w:rsidRPr="006D7198" w:rsidRDefault="00C93ED1" w:rsidP="00851364">
            <w:pPr>
              <w:jc w:val="right"/>
              <w:rPr>
                <w:rFonts w:ascii="Arial" w:hAnsi="Arial" w:cs="Arial"/>
              </w:rPr>
            </w:pPr>
            <w:r>
              <w:rPr>
                <w:rFonts w:ascii="Arial" w:hAnsi="Arial" w:cs="Arial"/>
              </w:rPr>
              <w:t>8.6</w:t>
            </w:r>
          </w:p>
        </w:tc>
        <w:tc>
          <w:tcPr>
            <w:tcW w:w="1418" w:type="dxa"/>
            <w:tcBorders>
              <w:bottom w:val="nil"/>
            </w:tcBorders>
          </w:tcPr>
          <w:p w:rsidR="00C93ED1" w:rsidRPr="006D7198" w:rsidRDefault="00C93ED1" w:rsidP="00851364">
            <w:pPr>
              <w:jc w:val="right"/>
              <w:rPr>
                <w:rFonts w:ascii="Arial" w:hAnsi="Arial" w:cs="Arial"/>
              </w:rPr>
            </w:pPr>
            <w:r>
              <w:rPr>
                <w:rFonts w:ascii="Arial" w:hAnsi="Arial" w:cs="Arial"/>
              </w:rPr>
              <w:t>182,209</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0.5</w:t>
            </w:r>
          </w:p>
        </w:tc>
        <w:tc>
          <w:tcPr>
            <w:tcW w:w="1417" w:type="dxa"/>
            <w:tcBorders>
              <w:bottom w:val="nil"/>
            </w:tcBorders>
          </w:tcPr>
          <w:p w:rsidR="00C93ED1" w:rsidRPr="00A77E78" w:rsidRDefault="00C93ED1" w:rsidP="00851364">
            <w:pPr>
              <w:jc w:val="right"/>
              <w:rPr>
                <w:rFonts w:ascii="Arial" w:hAnsi="Arial" w:cs="Arial"/>
                <w:sz w:val="22"/>
                <w:szCs w:val="22"/>
              </w:rPr>
            </w:pPr>
            <w:r>
              <w:rPr>
                <w:rFonts w:ascii="Arial" w:hAnsi="Arial" w:cs="Arial"/>
                <w:sz w:val="22"/>
                <w:szCs w:val="22"/>
              </w:rPr>
              <w:t>4,147,562</w:t>
            </w:r>
          </w:p>
        </w:tc>
        <w:tc>
          <w:tcPr>
            <w:tcW w:w="709" w:type="dxa"/>
            <w:tcBorders>
              <w:bottom w:val="nil"/>
            </w:tcBorders>
          </w:tcPr>
          <w:p w:rsidR="00C93ED1" w:rsidRPr="006D7198" w:rsidRDefault="00C93ED1" w:rsidP="00851364">
            <w:pPr>
              <w:jc w:val="right"/>
              <w:rPr>
                <w:rFonts w:ascii="Arial" w:hAnsi="Arial" w:cs="Arial"/>
              </w:rPr>
            </w:pPr>
            <w:r>
              <w:rPr>
                <w:rFonts w:ascii="Arial" w:hAnsi="Arial" w:cs="Arial"/>
              </w:rPr>
              <w:t>8.7</w:t>
            </w:r>
          </w:p>
        </w:tc>
      </w:tr>
      <w:tr w:rsidR="00C93ED1" w:rsidRPr="00BE59C6" w:rsidTr="005F15B1">
        <w:tc>
          <w:tcPr>
            <w:tcW w:w="3119" w:type="dxa"/>
            <w:vAlign w:val="bottom"/>
          </w:tcPr>
          <w:p w:rsidR="00C93ED1" w:rsidRPr="006D7198" w:rsidRDefault="00C93ED1" w:rsidP="00851364">
            <w:pPr>
              <w:jc w:val="right"/>
              <w:rPr>
                <w:rFonts w:ascii="Arial" w:hAnsi="Arial" w:cs="Arial"/>
              </w:rPr>
            </w:pPr>
            <w:r w:rsidRPr="006D7198">
              <w:rPr>
                <w:rFonts w:ascii="Arial" w:hAnsi="Arial" w:cs="Arial"/>
                <w:sz w:val="22"/>
                <w:szCs w:val="22"/>
              </w:rPr>
              <w:t>SUMA:</w:t>
            </w:r>
          </w:p>
        </w:tc>
        <w:tc>
          <w:tcPr>
            <w:tcW w:w="1418" w:type="dxa"/>
            <w:tcBorders>
              <w:top w:val="single" w:sz="12" w:space="0" w:color="auto"/>
              <w:bottom w:val="single" w:sz="12" w:space="0" w:color="auto"/>
            </w:tcBorders>
          </w:tcPr>
          <w:p w:rsidR="00C93ED1" w:rsidRPr="006D7198" w:rsidRDefault="00C93ED1" w:rsidP="00851364">
            <w:pPr>
              <w:jc w:val="center"/>
              <w:rPr>
                <w:rFonts w:ascii="Arial" w:hAnsi="Arial" w:cs="Arial"/>
                <w:b/>
              </w:rPr>
            </w:pPr>
            <w:r>
              <w:rPr>
                <w:rFonts w:ascii="Arial" w:hAnsi="Arial" w:cs="Arial"/>
                <w:b/>
              </w:rPr>
              <w:t>35,160,717</w:t>
            </w:r>
          </w:p>
        </w:tc>
        <w:tc>
          <w:tcPr>
            <w:tcW w:w="708" w:type="dxa"/>
            <w:tcBorders>
              <w:top w:val="single" w:sz="12" w:space="0" w:color="auto"/>
              <w:bottom w:val="single" w:sz="12" w:space="0" w:color="auto"/>
            </w:tcBorders>
          </w:tcPr>
          <w:p w:rsidR="00C93ED1" w:rsidRPr="006D7198" w:rsidRDefault="00C93ED1" w:rsidP="00851364">
            <w:pPr>
              <w:jc w:val="right"/>
              <w:rPr>
                <w:rFonts w:ascii="Arial" w:hAnsi="Arial" w:cs="Arial"/>
                <w:b/>
              </w:rPr>
            </w:pPr>
            <w:r>
              <w:rPr>
                <w:rFonts w:ascii="Arial" w:hAnsi="Arial" w:cs="Arial"/>
                <w:b/>
              </w:rPr>
              <w:t>100</w:t>
            </w:r>
          </w:p>
        </w:tc>
        <w:tc>
          <w:tcPr>
            <w:tcW w:w="1418" w:type="dxa"/>
            <w:tcBorders>
              <w:top w:val="single" w:sz="12" w:space="0" w:color="auto"/>
              <w:bottom w:val="single" w:sz="12" w:space="0" w:color="auto"/>
            </w:tcBorders>
          </w:tcPr>
          <w:p w:rsidR="00C93ED1" w:rsidRPr="006D7198" w:rsidRDefault="00C93ED1" w:rsidP="00851364">
            <w:pPr>
              <w:jc w:val="right"/>
              <w:rPr>
                <w:rFonts w:ascii="Arial" w:hAnsi="Arial" w:cs="Arial"/>
                <w:b/>
              </w:rPr>
            </w:pPr>
            <w:r>
              <w:rPr>
                <w:rFonts w:ascii="Arial" w:hAnsi="Arial" w:cs="Arial"/>
                <w:b/>
              </w:rPr>
              <w:t>38,444,236</w:t>
            </w:r>
          </w:p>
        </w:tc>
        <w:tc>
          <w:tcPr>
            <w:tcW w:w="709" w:type="dxa"/>
            <w:tcBorders>
              <w:top w:val="single" w:sz="12" w:space="0" w:color="auto"/>
              <w:bottom w:val="single" w:sz="12" w:space="0" w:color="auto"/>
            </w:tcBorders>
          </w:tcPr>
          <w:p w:rsidR="00C93ED1" w:rsidRPr="006D7198" w:rsidRDefault="00C93ED1" w:rsidP="00851364">
            <w:pPr>
              <w:jc w:val="right"/>
              <w:rPr>
                <w:rFonts w:ascii="Arial" w:hAnsi="Arial" w:cs="Arial"/>
                <w:b/>
              </w:rPr>
            </w:pPr>
            <w:r>
              <w:rPr>
                <w:rFonts w:ascii="Arial" w:hAnsi="Arial" w:cs="Arial"/>
                <w:b/>
              </w:rPr>
              <w:t>100</w:t>
            </w:r>
          </w:p>
        </w:tc>
        <w:tc>
          <w:tcPr>
            <w:tcW w:w="1417" w:type="dxa"/>
            <w:tcBorders>
              <w:top w:val="single" w:sz="12" w:space="0" w:color="auto"/>
              <w:bottom w:val="single" w:sz="12" w:space="0" w:color="auto"/>
            </w:tcBorders>
            <w:vAlign w:val="bottom"/>
          </w:tcPr>
          <w:p w:rsidR="00C93ED1" w:rsidRPr="006D7198" w:rsidRDefault="00C93ED1" w:rsidP="00851364">
            <w:pPr>
              <w:jc w:val="right"/>
              <w:rPr>
                <w:rFonts w:ascii="Arial" w:hAnsi="Arial" w:cs="Arial"/>
                <w:b/>
              </w:rPr>
            </w:pPr>
            <w:r>
              <w:rPr>
                <w:rFonts w:ascii="Arial" w:hAnsi="Arial" w:cs="Arial"/>
                <w:b/>
              </w:rPr>
              <w:t>47,688,714</w:t>
            </w:r>
          </w:p>
        </w:tc>
        <w:tc>
          <w:tcPr>
            <w:tcW w:w="709" w:type="dxa"/>
            <w:tcBorders>
              <w:top w:val="single" w:sz="12" w:space="0" w:color="auto"/>
              <w:bottom w:val="single" w:sz="12" w:space="0" w:color="auto"/>
            </w:tcBorders>
          </w:tcPr>
          <w:p w:rsidR="00C93ED1" w:rsidRPr="006D7198" w:rsidRDefault="00C93ED1" w:rsidP="00851364">
            <w:pPr>
              <w:jc w:val="center"/>
              <w:rPr>
                <w:rFonts w:ascii="Arial" w:hAnsi="Arial" w:cs="Arial"/>
                <w:b/>
              </w:rPr>
            </w:pPr>
            <w:r>
              <w:rPr>
                <w:rFonts w:ascii="Arial" w:hAnsi="Arial" w:cs="Arial"/>
                <w:b/>
              </w:rPr>
              <w:t>100</w:t>
            </w:r>
          </w:p>
        </w:tc>
      </w:tr>
      <w:tr w:rsidR="00C93ED1" w:rsidRPr="00BE59C6" w:rsidTr="005F15B1">
        <w:tc>
          <w:tcPr>
            <w:tcW w:w="3119" w:type="dxa"/>
            <w:vAlign w:val="bottom"/>
          </w:tcPr>
          <w:p w:rsidR="00C93ED1" w:rsidRPr="006D7198" w:rsidRDefault="00C93ED1" w:rsidP="00851364">
            <w:pPr>
              <w:jc w:val="both"/>
              <w:rPr>
                <w:rFonts w:ascii="Arial" w:hAnsi="Arial" w:cs="Arial"/>
                <w:b/>
              </w:rPr>
            </w:pPr>
            <w:r w:rsidRPr="006D7198">
              <w:rPr>
                <w:rFonts w:ascii="Arial" w:hAnsi="Arial" w:cs="Arial"/>
                <w:b/>
                <w:sz w:val="22"/>
                <w:szCs w:val="22"/>
              </w:rPr>
              <w:t>EGRESOS:</w:t>
            </w:r>
          </w:p>
        </w:tc>
        <w:tc>
          <w:tcPr>
            <w:tcW w:w="1418" w:type="dxa"/>
          </w:tcPr>
          <w:p w:rsidR="00C93ED1" w:rsidRPr="006D7198" w:rsidRDefault="00C93ED1" w:rsidP="00851364">
            <w:pPr>
              <w:jc w:val="right"/>
              <w:rPr>
                <w:rFonts w:ascii="Arial" w:hAnsi="Arial" w:cs="Arial"/>
              </w:rPr>
            </w:pPr>
          </w:p>
        </w:tc>
        <w:tc>
          <w:tcPr>
            <w:tcW w:w="708" w:type="dxa"/>
          </w:tcPr>
          <w:p w:rsidR="00C93ED1" w:rsidRPr="006D7198" w:rsidRDefault="00C93ED1" w:rsidP="00851364">
            <w:pPr>
              <w:jc w:val="right"/>
              <w:rPr>
                <w:rFonts w:ascii="Arial" w:hAnsi="Arial" w:cs="Arial"/>
              </w:rPr>
            </w:pPr>
          </w:p>
        </w:tc>
        <w:tc>
          <w:tcPr>
            <w:tcW w:w="1418" w:type="dxa"/>
          </w:tcPr>
          <w:p w:rsidR="00C93ED1" w:rsidRPr="006D7198" w:rsidRDefault="00C93ED1" w:rsidP="00851364">
            <w:pPr>
              <w:jc w:val="right"/>
              <w:rPr>
                <w:rFonts w:ascii="Arial" w:hAnsi="Arial" w:cs="Arial"/>
              </w:rPr>
            </w:pPr>
          </w:p>
        </w:tc>
        <w:tc>
          <w:tcPr>
            <w:tcW w:w="709" w:type="dxa"/>
          </w:tcPr>
          <w:p w:rsidR="00C93ED1" w:rsidRPr="006D7198" w:rsidRDefault="00C93ED1" w:rsidP="00851364">
            <w:pPr>
              <w:jc w:val="right"/>
              <w:rPr>
                <w:rFonts w:ascii="Arial" w:hAnsi="Arial" w:cs="Arial"/>
              </w:rPr>
            </w:pPr>
          </w:p>
        </w:tc>
        <w:tc>
          <w:tcPr>
            <w:tcW w:w="1417" w:type="dxa"/>
            <w:vAlign w:val="bottom"/>
          </w:tcPr>
          <w:p w:rsidR="00C93ED1" w:rsidRPr="006D7198" w:rsidRDefault="00C93ED1" w:rsidP="00851364">
            <w:pPr>
              <w:jc w:val="right"/>
              <w:rPr>
                <w:rFonts w:ascii="Arial" w:hAnsi="Arial" w:cs="Arial"/>
              </w:rPr>
            </w:pPr>
          </w:p>
        </w:tc>
        <w:tc>
          <w:tcPr>
            <w:tcW w:w="709" w:type="dxa"/>
          </w:tcPr>
          <w:p w:rsidR="00C93ED1" w:rsidRPr="006D7198" w:rsidRDefault="00C93ED1" w:rsidP="00851364">
            <w:pPr>
              <w:jc w:val="right"/>
              <w:rPr>
                <w:rFonts w:ascii="Arial" w:hAnsi="Arial" w:cs="Arial"/>
              </w:rPr>
            </w:pPr>
          </w:p>
        </w:tc>
      </w:tr>
      <w:tr w:rsidR="00C93ED1" w:rsidRPr="00BE59C6" w:rsidTr="005F15B1">
        <w:tc>
          <w:tcPr>
            <w:tcW w:w="3119" w:type="dxa"/>
            <w:vAlign w:val="bottom"/>
          </w:tcPr>
          <w:p w:rsidR="00C93ED1" w:rsidRPr="006D7198" w:rsidRDefault="00C93ED1" w:rsidP="00851364">
            <w:pPr>
              <w:jc w:val="both"/>
              <w:rPr>
                <w:rFonts w:ascii="Arial" w:hAnsi="Arial" w:cs="Arial"/>
              </w:rPr>
            </w:pPr>
            <w:r w:rsidRPr="006D7198">
              <w:rPr>
                <w:rFonts w:ascii="Arial" w:hAnsi="Arial" w:cs="Arial"/>
                <w:sz w:val="22"/>
                <w:szCs w:val="22"/>
              </w:rPr>
              <w:t>1000 Servicios Personales</w:t>
            </w:r>
          </w:p>
        </w:tc>
        <w:tc>
          <w:tcPr>
            <w:tcW w:w="1418" w:type="dxa"/>
          </w:tcPr>
          <w:p w:rsidR="00C93ED1" w:rsidRPr="006D7198" w:rsidRDefault="00C93ED1" w:rsidP="00851364">
            <w:pPr>
              <w:jc w:val="right"/>
              <w:rPr>
                <w:rFonts w:ascii="Arial" w:hAnsi="Arial" w:cs="Arial"/>
                <w:bCs/>
              </w:rPr>
            </w:pPr>
            <w:r>
              <w:rPr>
                <w:rFonts w:ascii="Arial" w:hAnsi="Arial" w:cs="Arial"/>
                <w:bCs/>
              </w:rPr>
              <w:t>22,980,184</w:t>
            </w:r>
          </w:p>
        </w:tc>
        <w:tc>
          <w:tcPr>
            <w:tcW w:w="708" w:type="dxa"/>
          </w:tcPr>
          <w:p w:rsidR="00C93ED1" w:rsidRPr="006D7198" w:rsidRDefault="00C93ED1" w:rsidP="00851364">
            <w:pPr>
              <w:jc w:val="right"/>
              <w:rPr>
                <w:rFonts w:ascii="Arial" w:hAnsi="Arial" w:cs="Arial"/>
                <w:bCs/>
              </w:rPr>
            </w:pPr>
            <w:r>
              <w:rPr>
                <w:rFonts w:ascii="Arial" w:hAnsi="Arial" w:cs="Arial"/>
                <w:bCs/>
              </w:rPr>
              <w:t>65.3</w:t>
            </w:r>
          </w:p>
        </w:tc>
        <w:tc>
          <w:tcPr>
            <w:tcW w:w="1418" w:type="dxa"/>
          </w:tcPr>
          <w:p w:rsidR="00C93ED1" w:rsidRPr="006D7198" w:rsidRDefault="00C93ED1" w:rsidP="00851364">
            <w:pPr>
              <w:jc w:val="right"/>
              <w:rPr>
                <w:rFonts w:ascii="Arial" w:hAnsi="Arial" w:cs="Arial"/>
                <w:bCs/>
              </w:rPr>
            </w:pPr>
            <w:r>
              <w:rPr>
                <w:rFonts w:ascii="Arial" w:hAnsi="Arial" w:cs="Arial"/>
                <w:bCs/>
              </w:rPr>
              <w:t>22,854,200</w:t>
            </w:r>
          </w:p>
        </w:tc>
        <w:tc>
          <w:tcPr>
            <w:tcW w:w="709" w:type="dxa"/>
          </w:tcPr>
          <w:p w:rsidR="00C93ED1" w:rsidRPr="006D7198" w:rsidRDefault="00C93ED1" w:rsidP="00851364">
            <w:pPr>
              <w:jc w:val="right"/>
              <w:rPr>
                <w:rFonts w:ascii="Arial" w:hAnsi="Arial" w:cs="Arial"/>
                <w:bCs/>
              </w:rPr>
            </w:pPr>
            <w:r>
              <w:rPr>
                <w:rFonts w:ascii="Arial" w:hAnsi="Arial" w:cs="Arial"/>
                <w:bCs/>
              </w:rPr>
              <w:t>59.4</w:t>
            </w:r>
          </w:p>
        </w:tc>
        <w:tc>
          <w:tcPr>
            <w:tcW w:w="1417" w:type="dxa"/>
            <w:vAlign w:val="bottom"/>
          </w:tcPr>
          <w:p w:rsidR="00C93ED1" w:rsidRPr="006D7198" w:rsidRDefault="00C93ED1" w:rsidP="00851364">
            <w:pPr>
              <w:jc w:val="right"/>
              <w:rPr>
                <w:rFonts w:ascii="Arial" w:hAnsi="Arial" w:cs="Arial"/>
              </w:rPr>
            </w:pPr>
            <w:r>
              <w:rPr>
                <w:rFonts w:ascii="Arial" w:hAnsi="Arial" w:cs="Arial"/>
              </w:rPr>
              <w:t>25,504,148</w:t>
            </w:r>
          </w:p>
        </w:tc>
        <w:tc>
          <w:tcPr>
            <w:tcW w:w="709" w:type="dxa"/>
          </w:tcPr>
          <w:p w:rsidR="00C93ED1" w:rsidRPr="006D7198" w:rsidRDefault="00C93ED1" w:rsidP="00851364">
            <w:pPr>
              <w:jc w:val="right"/>
              <w:rPr>
                <w:rFonts w:ascii="Arial" w:hAnsi="Arial" w:cs="Arial"/>
                <w:bCs/>
              </w:rPr>
            </w:pPr>
            <w:r>
              <w:rPr>
                <w:rFonts w:ascii="Arial" w:hAnsi="Arial" w:cs="Arial"/>
                <w:bCs/>
              </w:rPr>
              <w:t>53.5</w:t>
            </w:r>
          </w:p>
        </w:tc>
      </w:tr>
      <w:tr w:rsidR="00C93ED1" w:rsidRPr="00BE59C6" w:rsidTr="005F15B1">
        <w:tc>
          <w:tcPr>
            <w:tcW w:w="3119" w:type="dxa"/>
            <w:vAlign w:val="bottom"/>
          </w:tcPr>
          <w:p w:rsidR="00C93ED1" w:rsidRPr="006D7198" w:rsidRDefault="00C93ED1" w:rsidP="00851364">
            <w:pPr>
              <w:jc w:val="both"/>
              <w:rPr>
                <w:rFonts w:ascii="Arial" w:hAnsi="Arial" w:cs="Arial"/>
              </w:rPr>
            </w:pPr>
            <w:r w:rsidRPr="006D7198">
              <w:rPr>
                <w:rFonts w:ascii="Arial" w:hAnsi="Arial" w:cs="Arial"/>
                <w:sz w:val="22"/>
                <w:szCs w:val="22"/>
              </w:rPr>
              <w:t>2000 Materiales y Suministros</w:t>
            </w:r>
          </w:p>
        </w:tc>
        <w:tc>
          <w:tcPr>
            <w:tcW w:w="1418" w:type="dxa"/>
            <w:tcBorders>
              <w:bottom w:val="nil"/>
            </w:tcBorders>
          </w:tcPr>
          <w:p w:rsidR="00C93ED1" w:rsidRPr="006D7198" w:rsidRDefault="00C93ED1" w:rsidP="00851364">
            <w:pPr>
              <w:jc w:val="right"/>
              <w:rPr>
                <w:rFonts w:ascii="Arial" w:hAnsi="Arial" w:cs="Arial"/>
                <w:bCs/>
              </w:rPr>
            </w:pPr>
            <w:r>
              <w:rPr>
                <w:rFonts w:ascii="Arial" w:hAnsi="Arial" w:cs="Arial"/>
                <w:bCs/>
              </w:rPr>
              <w:t>1,037,663</w:t>
            </w:r>
          </w:p>
        </w:tc>
        <w:tc>
          <w:tcPr>
            <w:tcW w:w="708" w:type="dxa"/>
            <w:tcBorders>
              <w:bottom w:val="nil"/>
            </w:tcBorders>
          </w:tcPr>
          <w:p w:rsidR="00C93ED1" w:rsidRPr="006D7198" w:rsidRDefault="00C93ED1" w:rsidP="00851364">
            <w:pPr>
              <w:jc w:val="right"/>
              <w:rPr>
                <w:rFonts w:ascii="Arial" w:hAnsi="Arial" w:cs="Arial"/>
                <w:bCs/>
              </w:rPr>
            </w:pPr>
            <w:r>
              <w:rPr>
                <w:rFonts w:ascii="Arial" w:hAnsi="Arial" w:cs="Arial"/>
                <w:bCs/>
              </w:rPr>
              <w:t>3.0</w:t>
            </w:r>
          </w:p>
        </w:tc>
        <w:tc>
          <w:tcPr>
            <w:tcW w:w="1418" w:type="dxa"/>
            <w:tcBorders>
              <w:bottom w:val="nil"/>
            </w:tcBorders>
          </w:tcPr>
          <w:p w:rsidR="00C93ED1" w:rsidRPr="006D7198" w:rsidRDefault="00C93ED1" w:rsidP="00851364">
            <w:pPr>
              <w:jc w:val="right"/>
              <w:rPr>
                <w:rFonts w:ascii="Arial" w:hAnsi="Arial" w:cs="Arial"/>
                <w:bCs/>
              </w:rPr>
            </w:pPr>
            <w:r>
              <w:rPr>
                <w:rFonts w:ascii="Arial" w:hAnsi="Arial" w:cs="Arial"/>
                <w:bCs/>
              </w:rPr>
              <w:t>1,740,988</w:t>
            </w:r>
          </w:p>
        </w:tc>
        <w:tc>
          <w:tcPr>
            <w:tcW w:w="709" w:type="dxa"/>
            <w:tcBorders>
              <w:bottom w:val="nil"/>
            </w:tcBorders>
          </w:tcPr>
          <w:p w:rsidR="00C93ED1" w:rsidRPr="006D7198" w:rsidRDefault="00C93ED1" w:rsidP="00851364">
            <w:pPr>
              <w:jc w:val="right"/>
              <w:rPr>
                <w:rFonts w:ascii="Arial" w:hAnsi="Arial" w:cs="Arial"/>
                <w:bCs/>
              </w:rPr>
            </w:pPr>
            <w:r>
              <w:rPr>
                <w:rFonts w:ascii="Arial" w:hAnsi="Arial" w:cs="Arial"/>
                <w:bCs/>
              </w:rPr>
              <w:t>4.5</w:t>
            </w:r>
          </w:p>
        </w:tc>
        <w:tc>
          <w:tcPr>
            <w:tcW w:w="1417" w:type="dxa"/>
            <w:tcBorders>
              <w:bottom w:val="nil"/>
            </w:tcBorders>
            <w:vAlign w:val="bottom"/>
          </w:tcPr>
          <w:p w:rsidR="00C93ED1" w:rsidRPr="006D7198" w:rsidRDefault="00C93ED1" w:rsidP="00851364">
            <w:pPr>
              <w:jc w:val="right"/>
              <w:rPr>
                <w:rFonts w:ascii="Arial" w:hAnsi="Arial" w:cs="Arial"/>
              </w:rPr>
            </w:pPr>
            <w:r>
              <w:rPr>
                <w:rFonts w:ascii="Arial" w:hAnsi="Arial" w:cs="Arial"/>
              </w:rPr>
              <w:t>1,097,250</w:t>
            </w:r>
          </w:p>
        </w:tc>
        <w:tc>
          <w:tcPr>
            <w:tcW w:w="709" w:type="dxa"/>
            <w:tcBorders>
              <w:bottom w:val="nil"/>
            </w:tcBorders>
          </w:tcPr>
          <w:p w:rsidR="00C93ED1" w:rsidRPr="006D7198" w:rsidRDefault="00C93ED1" w:rsidP="00851364">
            <w:pPr>
              <w:jc w:val="right"/>
              <w:rPr>
                <w:rFonts w:ascii="Arial" w:hAnsi="Arial" w:cs="Arial"/>
                <w:bCs/>
              </w:rPr>
            </w:pPr>
            <w:r>
              <w:rPr>
                <w:rFonts w:ascii="Arial" w:hAnsi="Arial" w:cs="Arial"/>
                <w:bCs/>
              </w:rPr>
              <w:t>2.3</w:t>
            </w:r>
          </w:p>
        </w:tc>
      </w:tr>
      <w:tr w:rsidR="00C93ED1" w:rsidRPr="00BE59C6" w:rsidTr="005F15B1">
        <w:tc>
          <w:tcPr>
            <w:tcW w:w="3119" w:type="dxa"/>
            <w:vAlign w:val="bottom"/>
          </w:tcPr>
          <w:p w:rsidR="00C93ED1" w:rsidRPr="006D7198" w:rsidRDefault="00C93ED1" w:rsidP="00851364">
            <w:pPr>
              <w:jc w:val="both"/>
              <w:rPr>
                <w:rFonts w:ascii="Arial" w:hAnsi="Arial" w:cs="Arial"/>
              </w:rPr>
            </w:pPr>
            <w:r w:rsidRPr="006D7198">
              <w:rPr>
                <w:rFonts w:ascii="Arial" w:hAnsi="Arial" w:cs="Arial"/>
                <w:sz w:val="22"/>
                <w:szCs w:val="22"/>
              </w:rPr>
              <w:t>3000 Servicios Generales</w:t>
            </w:r>
          </w:p>
        </w:tc>
        <w:tc>
          <w:tcPr>
            <w:tcW w:w="1418" w:type="dxa"/>
          </w:tcPr>
          <w:p w:rsidR="00C93ED1" w:rsidRPr="006D7198" w:rsidRDefault="00C93ED1" w:rsidP="00851364">
            <w:pPr>
              <w:jc w:val="right"/>
              <w:rPr>
                <w:rFonts w:ascii="Arial" w:hAnsi="Arial" w:cs="Arial"/>
                <w:bCs/>
              </w:rPr>
            </w:pPr>
            <w:r>
              <w:rPr>
                <w:rFonts w:ascii="Arial" w:hAnsi="Arial" w:cs="Arial"/>
                <w:bCs/>
              </w:rPr>
              <w:t>7,269,679</w:t>
            </w:r>
          </w:p>
        </w:tc>
        <w:tc>
          <w:tcPr>
            <w:tcW w:w="708" w:type="dxa"/>
          </w:tcPr>
          <w:p w:rsidR="00C93ED1" w:rsidRPr="006D7198" w:rsidRDefault="00C93ED1" w:rsidP="00851364">
            <w:pPr>
              <w:jc w:val="right"/>
              <w:rPr>
                <w:rFonts w:ascii="Arial" w:hAnsi="Arial" w:cs="Arial"/>
                <w:bCs/>
              </w:rPr>
            </w:pPr>
            <w:r>
              <w:rPr>
                <w:rFonts w:ascii="Arial" w:hAnsi="Arial" w:cs="Arial"/>
                <w:bCs/>
              </w:rPr>
              <w:t>20.7</w:t>
            </w:r>
          </w:p>
        </w:tc>
        <w:tc>
          <w:tcPr>
            <w:tcW w:w="1418" w:type="dxa"/>
          </w:tcPr>
          <w:p w:rsidR="00C93ED1" w:rsidRPr="006D7198" w:rsidRDefault="00C93ED1" w:rsidP="00851364">
            <w:pPr>
              <w:jc w:val="right"/>
              <w:rPr>
                <w:rFonts w:ascii="Arial" w:hAnsi="Arial" w:cs="Arial"/>
                <w:bCs/>
              </w:rPr>
            </w:pPr>
            <w:r>
              <w:rPr>
                <w:rFonts w:ascii="Arial" w:hAnsi="Arial" w:cs="Arial"/>
                <w:bCs/>
              </w:rPr>
              <w:t>6,172,776</w:t>
            </w:r>
          </w:p>
        </w:tc>
        <w:tc>
          <w:tcPr>
            <w:tcW w:w="709" w:type="dxa"/>
          </w:tcPr>
          <w:p w:rsidR="00C93ED1" w:rsidRPr="006D7198" w:rsidRDefault="00C93ED1" w:rsidP="00851364">
            <w:pPr>
              <w:jc w:val="right"/>
              <w:rPr>
                <w:rFonts w:ascii="Arial" w:hAnsi="Arial" w:cs="Arial"/>
                <w:bCs/>
              </w:rPr>
            </w:pPr>
            <w:r>
              <w:rPr>
                <w:rFonts w:ascii="Arial" w:hAnsi="Arial" w:cs="Arial"/>
                <w:bCs/>
              </w:rPr>
              <w:t>16.1</w:t>
            </w:r>
          </w:p>
        </w:tc>
        <w:tc>
          <w:tcPr>
            <w:tcW w:w="1417" w:type="dxa"/>
            <w:vAlign w:val="bottom"/>
          </w:tcPr>
          <w:p w:rsidR="00C93ED1" w:rsidRPr="006D7198" w:rsidRDefault="00C93ED1" w:rsidP="00851364">
            <w:pPr>
              <w:jc w:val="right"/>
              <w:rPr>
                <w:rFonts w:ascii="Arial" w:hAnsi="Arial" w:cs="Arial"/>
              </w:rPr>
            </w:pPr>
            <w:r>
              <w:rPr>
                <w:rFonts w:ascii="Arial" w:hAnsi="Arial" w:cs="Arial"/>
              </w:rPr>
              <w:t>5,130,586</w:t>
            </w:r>
          </w:p>
        </w:tc>
        <w:tc>
          <w:tcPr>
            <w:tcW w:w="709" w:type="dxa"/>
          </w:tcPr>
          <w:p w:rsidR="00C93ED1" w:rsidRPr="006D7198" w:rsidRDefault="00C93ED1" w:rsidP="00851364">
            <w:pPr>
              <w:jc w:val="right"/>
              <w:rPr>
                <w:rFonts w:ascii="Arial" w:hAnsi="Arial" w:cs="Arial"/>
                <w:bCs/>
              </w:rPr>
            </w:pPr>
            <w:r>
              <w:rPr>
                <w:rFonts w:ascii="Arial" w:hAnsi="Arial" w:cs="Arial"/>
                <w:bCs/>
              </w:rPr>
              <w:t>10.8</w:t>
            </w:r>
          </w:p>
        </w:tc>
      </w:tr>
      <w:tr w:rsidR="00C93ED1" w:rsidRPr="00BE59C6" w:rsidTr="005F15B1">
        <w:tc>
          <w:tcPr>
            <w:tcW w:w="3119" w:type="dxa"/>
            <w:vAlign w:val="bottom"/>
          </w:tcPr>
          <w:p w:rsidR="00C93ED1" w:rsidRPr="006D7198" w:rsidRDefault="00C93ED1" w:rsidP="00851364">
            <w:pPr>
              <w:rPr>
                <w:rFonts w:ascii="Arial" w:hAnsi="Arial" w:cs="Arial"/>
              </w:rPr>
            </w:pPr>
            <w:r w:rsidRPr="006D7198">
              <w:rPr>
                <w:rFonts w:ascii="Arial" w:hAnsi="Arial" w:cs="Arial"/>
                <w:sz w:val="22"/>
                <w:szCs w:val="22"/>
              </w:rPr>
              <w:t xml:space="preserve">5000 inversiones  </w:t>
            </w:r>
          </w:p>
        </w:tc>
        <w:tc>
          <w:tcPr>
            <w:tcW w:w="1418" w:type="dxa"/>
            <w:tcBorders>
              <w:top w:val="single" w:sz="4" w:space="0" w:color="auto"/>
              <w:bottom w:val="single" w:sz="4" w:space="0" w:color="auto"/>
            </w:tcBorders>
          </w:tcPr>
          <w:p w:rsidR="00C93ED1" w:rsidRPr="006D7198" w:rsidRDefault="00C93ED1" w:rsidP="00851364">
            <w:pPr>
              <w:jc w:val="right"/>
              <w:rPr>
                <w:rFonts w:ascii="Arial" w:hAnsi="Arial" w:cs="Arial"/>
              </w:rPr>
            </w:pPr>
            <w:r>
              <w:rPr>
                <w:rFonts w:ascii="Arial" w:hAnsi="Arial" w:cs="Arial"/>
              </w:rPr>
              <w:t>607,290</w:t>
            </w:r>
          </w:p>
        </w:tc>
        <w:tc>
          <w:tcPr>
            <w:tcW w:w="708" w:type="dxa"/>
            <w:tcBorders>
              <w:top w:val="single" w:sz="4" w:space="0" w:color="auto"/>
              <w:bottom w:val="single" w:sz="4" w:space="0" w:color="auto"/>
            </w:tcBorders>
          </w:tcPr>
          <w:p w:rsidR="00C93ED1" w:rsidRPr="006D7198" w:rsidRDefault="00C93ED1" w:rsidP="00851364">
            <w:pPr>
              <w:jc w:val="right"/>
              <w:rPr>
                <w:rFonts w:ascii="Arial" w:hAnsi="Arial" w:cs="Arial"/>
              </w:rPr>
            </w:pPr>
            <w:r>
              <w:rPr>
                <w:rFonts w:ascii="Arial" w:hAnsi="Arial" w:cs="Arial"/>
              </w:rPr>
              <w:t>1.7</w:t>
            </w:r>
          </w:p>
        </w:tc>
        <w:tc>
          <w:tcPr>
            <w:tcW w:w="1418" w:type="dxa"/>
            <w:tcBorders>
              <w:top w:val="single" w:sz="4" w:space="0" w:color="auto"/>
              <w:bottom w:val="single" w:sz="4" w:space="0" w:color="auto"/>
            </w:tcBorders>
          </w:tcPr>
          <w:p w:rsidR="00C93ED1" w:rsidRPr="006D7198" w:rsidRDefault="00C93ED1" w:rsidP="00851364">
            <w:pPr>
              <w:jc w:val="right"/>
              <w:rPr>
                <w:rFonts w:ascii="Arial" w:hAnsi="Arial" w:cs="Arial"/>
              </w:rPr>
            </w:pPr>
            <w:r>
              <w:rPr>
                <w:rFonts w:ascii="Arial" w:hAnsi="Arial" w:cs="Arial"/>
              </w:rPr>
              <w:t>71,422</w:t>
            </w:r>
          </w:p>
        </w:tc>
        <w:tc>
          <w:tcPr>
            <w:tcW w:w="709" w:type="dxa"/>
            <w:tcBorders>
              <w:top w:val="single" w:sz="4" w:space="0" w:color="auto"/>
              <w:bottom w:val="single" w:sz="4" w:space="0" w:color="auto"/>
            </w:tcBorders>
          </w:tcPr>
          <w:p w:rsidR="00C93ED1" w:rsidRPr="006D7198" w:rsidRDefault="00C93ED1" w:rsidP="00851364">
            <w:pPr>
              <w:jc w:val="right"/>
              <w:rPr>
                <w:rFonts w:ascii="Arial" w:hAnsi="Arial" w:cs="Arial"/>
              </w:rPr>
            </w:pPr>
            <w:r>
              <w:rPr>
                <w:rFonts w:ascii="Arial" w:hAnsi="Arial" w:cs="Arial"/>
              </w:rPr>
              <w:t>0.2</w:t>
            </w:r>
          </w:p>
        </w:tc>
        <w:tc>
          <w:tcPr>
            <w:tcW w:w="1417" w:type="dxa"/>
            <w:tcBorders>
              <w:top w:val="single" w:sz="4" w:space="0" w:color="auto"/>
              <w:bottom w:val="single" w:sz="4" w:space="0" w:color="auto"/>
            </w:tcBorders>
            <w:vAlign w:val="bottom"/>
          </w:tcPr>
          <w:p w:rsidR="00C93ED1" w:rsidRPr="00A77E78" w:rsidRDefault="00C93ED1" w:rsidP="00851364">
            <w:pPr>
              <w:jc w:val="right"/>
              <w:rPr>
                <w:rFonts w:ascii="Arial" w:hAnsi="Arial" w:cs="Arial"/>
                <w:sz w:val="22"/>
                <w:szCs w:val="22"/>
              </w:rPr>
            </w:pPr>
            <w:r>
              <w:rPr>
                <w:rFonts w:ascii="Arial" w:hAnsi="Arial" w:cs="Arial"/>
                <w:sz w:val="22"/>
                <w:szCs w:val="22"/>
              </w:rPr>
              <w:t>2,980</w:t>
            </w:r>
          </w:p>
        </w:tc>
        <w:tc>
          <w:tcPr>
            <w:tcW w:w="709" w:type="dxa"/>
            <w:tcBorders>
              <w:top w:val="single" w:sz="4" w:space="0" w:color="auto"/>
              <w:bottom w:val="single" w:sz="4" w:space="0" w:color="auto"/>
            </w:tcBorders>
          </w:tcPr>
          <w:p w:rsidR="00C93ED1" w:rsidRPr="006D7198" w:rsidRDefault="00C93ED1" w:rsidP="00851364">
            <w:pPr>
              <w:jc w:val="right"/>
              <w:rPr>
                <w:rFonts w:ascii="Arial" w:hAnsi="Arial" w:cs="Arial"/>
              </w:rPr>
            </w:pPr>
            <w:r>
              <w:rPr>
                <w:rFonts w:ascii="Arial" w:hAnsi="Arial" w:cs="Arial"/>
              </w:rPr>
              <w:t>N/R</w:t>
            </w:r>
          </w:p>
        </w:tc>
      </w:tr>
      <w:tr w:rsidR="00C93ED1" w:rsidRPr="00BE59C6" w:rsidTr="005F15B1">
        <w:tc>
          <w:tcPr>
            <w:tcW w:w="3119" w:type="dxa"/>
            <w:vAlign w:val="bottom"/>
          </w:tcPr>
          <w:p w:rsidR="00C93ED1" w:rsidRPr="006D7198" w:rsidRDefault="00C93ED1" w:rsidP="00851364">
            <w:pPr>
              <w:jc w:val="right"/>
              <w:rPr>
                <w:rFonts w:ascii="Arial" w:hAnsi="Arial" w:cs="Arial"/>
              </w:rPr>
            </w:pPr>
            <w:r w:rsidRPr="006D7198">
              <w:rPr>
                <w:rFonts w:ascii="Arial" w:hAnsi="Arial" w:cs="Arial"/>
                <w:sz w:val="22"/>
                <w:szCs w:val="22"/>
              </w:rPr>
              <w:t>SUMA:</w:t>
            </w:r>
          </w:p>
        </w:tc>
        <w:tc>
          <w:tcPr>
            <w:tcW w:w="1418" w:type="dxa"/>
            <w:tcBorders>
              <w:top w:val="nil"/>
              <w:bottom w:val="single" w:sz="12" w:space="0" w:color="auto"/>
            </w:tcBorders>
          </w:tcPr>
          <w:p w:rsidR="00C93ED1" w:rsidRPr="006D7198" w:rsidRDefault="00C93ED1" w:rsidP="00851364">
            <w:pPr>
              <w:jc w:val="right"/>
              <w:rPr>
                <w:rFonts w:ascii="Arial" w:hAnsi="Arial" w:cs="Arial"/>
                <w:b/>
              </w:rPr>
            </w:pPr>
            <w:r>
              <w:rPr>
                <w:rFonts w:ascii="Arial" w:hAnsi="Arial" w:cs="Arial"/>
                <w:b/>
              </w:rPr>
              <w:t>31,894,816</w:t>
            </w:r>
          </w:p>
        </w:tc>
        <w:tc>
          <w:tcPr>
            <w:tcW w:w="708" w:type="dxa"/>
            <w:tcBorders>
              <w:top w:val="nil"/>
              <w:bottom w:val="single" w:sz="12" w:space="0" w:color="auto"/>
            </w:tcBorders>
          </w:tcPr>
          <w:p w:rsidR="00C93ED1" w:rsidRPr="006D7198" w:rsidRDefault="00C93ED1" w:rsidP="00851364">
            <w:pPr>
              <w:jc w:val="right"/>
              <w:rPr>
                <w:rFonts w:ascii="Arial" w:hAnsi="Arial" w:cs="Arial"/>
                <w:b/>
              </w:rPr>
            </w:pPr>
            <w:r>
              <w:rPr>
                <w:rFonts w:ascii="Arial" w:hAnsi="Arial" w:cs="Arial"/>
                <w:b/>
              </w:rPr>
              <w:t>90.7</w:t>
            </w:r>
          </w:p>
        </w:tc>
        <w:tc>
          <w:tcPr>
            <w:tcW w:w="1418" w:type="dxa"/>
            <w:tcBorders>
              <w:top w:val="nil"/>
              <w:bottom w:val="single" w:sz="12" w:space="0" w:color="auto"/>
            </w:tcBorders>
          </w:tcPr>
          <w:p w:rsidR="00C93ED1" w:rsidRPr="006D7198" w:rsidRDefault="00C93ED1" w:rsidP="00851364">
            <w:pPr>
              <w:jc w:val="right"/>
              <w:rPr>
                <w:rFonts w:ascii="Arial" w:hAnsi="Arial" w:cs="Arial"/>
                <w:b/>
              </w:rPr>
            </w:pPr>
            <w:r>
              <w:rPr>
                <w:rFonts w:ascii="Arial" w:hAnsi="Arial" w:cs="Arial"/>
                <w:b/>
              </w:rPr>
              <w:t>30,839,386</w:t>
            </w:r>
          </w:p>
        </w:tc>
        <w:tc>
          <w:tcPr>
            <w:tcW w:w="709" w:type="dxa"/>
            <w:tcBorders>
              <w:top w:val="nil"/>
              <w:bottom w:val="single" w:sz="12" w:space="0" w:color="auto"/>
            </w:tcBorders>
          </w:tcPr>
          <w:p w:rsidR="00C93ED1" w:rsidRPr="006D7198" w:rsidRDefault="00C93ED1" w:rsidP="00851364">
            <w:pPr>
              <w:jc w:val="right"/>
              <w:rPr>
                <w:rFonts w:ascii="Arial" w:hAnsi="Arial" w:cs="Arial"/>
                <w:b/>
              </w:rPr>
            </w:pPr>
            <w:r>
              <w:rPr>
                <w:rFonts w:ascii="Arial" w:hAnsi="Arial" w:cs="Arial"/>
                <w:b/>
              </w:rPr>
              <w:t>80.2</w:t>
            </w:r>
          </w:p>
        </w:tc>
        <w:tc>
          <w:tcPr>
            <w:tcW w:w="1417" w:type="dxa"/>
            <w:tcBorders>
              <w:top w:val="nil"/>
              <w:bottom w:val="single" w:sz="12" w:space="0" w:color="auto"/>
            </w:tcBorders>
            <w:vAlign w:val="bottom"/>
          </w:tcPr>
          <w:p w:rsidR="00C93ED1" w:rsidRPr="006D7198" w:rsidRDefault="00C93ED1" w:rsidP="00851364">
            <w:pPr>
              <w:jc w:val="right"/>
              <w:rPr>
                <w:rFonts w:ascii="Arial" w:hAnsi="Arial" w:cs="Arial"/>
                <w:b/>
              </w:rPr>
            </w:pPr>
            <w:r>
              <w:rPr>
                <w:rFonts w:ascii="Arial" w:hAnsi="Arial" w:cs="Arial"/>
                <w:b/>
              </w:rPr>
              <w:t>31,734,964</w:t>
            </w:r>
          </w:p>
        </w:tc>
        <w:tc>
          <w:tcPr>
            <w:tcW w:w="709" w:type="dxa"/>
            <w:tcBorders>
              <w:top w:val="nil"/>
              <w:bottom w:val="single" w:sz="12" w:space="0" w:color="auto"/>
            </w:tcBorders>
          </w:tcPr>
          <w:p w:rsidR="00C93ED1" w:rsidRPr="006D7198" w:rsidRDefault="00C93ED1" w:rsidP="00851364">
            <w:pPr>
              <w:jc w:val="right"/>
              <w:rPr>
                <w:rFonts w:ascii="Arial" w:hAnsi="Arial" w:cs="Arial"/>
                <w:b/>
              </w:rPr>
            </w:pPr>
            <w:r>
              <w:rPr>
                <w:rFonts w:ascii="Arial" w:hAnsi="Arial" w:cs="Arial"/>
                <w:b/>
              </w:rPr>
              <w:t>66.6</w:t>
            </w:r>
          </w:p>
        </w:tc>
      </w:tr>
      <w:tr w:rsidR="005F15B1" w:rsidRPr="00BE59C6" w:rsidTr="005F15B1">
        <w:tc>
          <w:tcPr>
            <w:tcW w:w="3119" w:type="dxa"/>
            <w:shd w:val="clear" w:color="auto" w:fill="BFBFBF" w:themeFill="background1" w:themeFillShade="BF"/>
            <w:vAlign w:val="bottom"/>
          </w:tcPr>
          <w:p w:rsidR="00C93ED1" w:rsidRPr="006D7198" w:rsidRDefault="00C93ED1" w:rsidP="00851364">
            <w:pPr>
              <w:jc w:val="both"/>
              <w:rPr>
                <w:rFonts w:ascii="Arial" w:hAnsi="Arial" w:cs="Arial"/>
                <w:b/>
              </w:rPr>
            </w:pPr>
            <w:r w:rsidRPr="006D7198">
              <w:rPr>
                <w:rFonts w:ascii="Arial" w:hAnsi="Arial" w:cs="Arial"/>
                <w:b/>
                <w:sz w:val="22"/>
                <w:szCs w:val="22"/>
              </w:rPr>
              <w:t>REMANENTE NETO PERIODO:</w:t>
            </w:r>
          </w:p>
        </w:tc>
        <w:tc>
          <w:tcPr>
            <w:tcW w:w="1418"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3,265,901</w:t>
            </w:r>
          </w:p>
        </w:tc>
        <w:tc>
          <w:tcPr>
            <w:tcW w:w="708"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9.3</w:t>
            </w:r>
          </w:p>
        </w:tc>
        <w:tc>
          <w:tcPr>
            <w:tcW w:w="1418"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7,604,850</w:t>
            </w:r>
          </w:p>
        </w:tc>
        <w:tc>
          <w:tcPr>
            <w:tcW w:w="709"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19.8</w:t>
            </w:r>
          </w:p>
        </w:tc>
        <w:tc>
          <w:tcPr>
            <w:tcW w:w="1417"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15,953,750</w:t>
            </w:r>
          </w:p>
        </w:tc>
        <w:tc>
          <w:tcPr>
            <w:tcW w:w="709" w:type="dxa"/>
            <w:tcBorders>
              <w:top w:val="single" w:sz="12" w:space="0" w:color="auto"/>
              <w:bottom w:val="single" w:sz="12" w:space="0" w:color="auto"/>
            </w:tcBorders>
            <w:shd w:val="clear" w:color="auto" w:fill="BFBFBF" w:themeFill="background1" w:themeFillShade="BF"/>
            <w:vAlign w:val="center"/>
          </w:tcPr>
          <w:p w:rsidR="00C93ED1" w:rsidRPr="006D7198" w:rsidRDefault="00C93ED1" w:rsidP="00C93ED1">
            <w:pPr>
              <w:jc w:val="center"/>
              <w:rPr>
                <w:rFonts w:ascii="Arial" w:hAnsi="Arial" w:cs="Arial"/>
                <w:b/>
                <w:bCs/>
              </w:rPr>
            </w:pPr>
            <w:r>
              <w:rPr>
                <w:rFonts w:ascii="Arial" w:hAnsi="Arial" w:cs="Arial"/>
                <w:b/>
                <w:bCs/>
              </w:rPr>
              <w:t>33.4</w:t>
            </w:r>
          </w:p>
        </w:tc>
      </w:tr>
    </w:tbl>
    <w:p w:rsidR="00A62999" w:rsidRPr="00E96ED8" w:rsidRDefault="00A62999" w:rsidP="00A62999">
      <w:pPr>
        <w:pStyle w:val="Ttulo1"/>
        <w:jc w:val="left"/>
        <w:rPr>
          <w:sz w:val="20"/>
        </w:rPr>
      </w:pPr>
      <w:r w:rsidRPr="00E96ED8">
        <w:rPr>
          <w:sz w:val="20"/>
        </w:rPr>
        <w:t>% con relación a ingresos totales.</w:t>
      </w:r>
    </w:p>
    <w:p w:rsidR="00A62999" w:rsidRPr="00E96ED8" w:rsidRDefault="00A62999" w:rsidP="00A62999">
      <w:pPr>
        <w:rPr>
          <w:rFonts w:ascii="Arial" w:hAnsi="Arial" w:cs="Arial"/>
          <w:b/>
          <w:sz w:val="20"/>
          <w:szCs w:val="20"/>
        </w:rPr>
      </w:pPr>
      <w:r w:rsidRPr="00E96ED8">
        <w:rPr>
          <w:rFonts w:ascii="Arial" w:hAnsi="Arial" w:cs="Arial"/>
          <w:b/>
          <w:sz w:val="20"/>
          <w:szCs w:val="20"/>
        </w:rPr>
        <w:t xml:space="preserve">La matricula de alumnos es al inicio del periodo </w:t>
      </w:r>
      <w:r w:rsidR="00C93ED1">
        <w:rPr>
          <w:rFonts w:ascii="Arial" w:hAnsi="Arial" w:cs="Arial"/>
          <w:b/>
          <w:sz w:val="20"/>
          <w:szCs w:val="20"/>
        </w:rPr>
        <w:t>Mayo</w:t>
      </w:r>
      <w:r w:rsidRPr="00E96ED8">
        <w:rPr>
          <w:rFonts w:ascii="Arial" w:hAnsi="Arial" w:cs="Arial"/>
          <w:b/>
          <w:sz w:val="20"/>
          <w:szCs w:val="20"/>
        </w:rPr>
        <w:t>-A</w:t>
      </w:r>
      <w:r w:rsidR="00C93ED1">
        <w:rPr>
          <w:rFonts w:ascii="Arial" w:hAnsi="Arial" w:cs="Arial"/>
          <w:b/>
          <w:sz w:val="20"/>
          <w:szCs w:val="20"/>
        </w:rPr>
        <w:t>gosto</w:t>
      </w:r>
      <w:r w:rsidRPr="00E96ED8">
        <w:rPr>
          <w:rFonts w:ascii="Arial" w:hAnsi="Arial" w:cs="Arial"/>
          <w:b/>
          <w:sz w:val="20"/>
          <w:szCs w:val="20"/>
        </w:rPr>
        <w:t>.</w:t>
      </w:r>
    </w:p>
    <w:p w:rsidR="0011338D" w:rsidRPr="00E96ED8" w:rsidRDefault="0011338D" w:rsidP="00A62999">
      <w:pPr>
        <w:pStyle w:val="Ttulo1"/>
        <w:spacing w:after="120"/>
        <w:rPr>
          <w:sz w:val="28"/>
          <w:szCs w:val="28"/>
        </w:rPr>
      </w:pPr>
    </w:p>
    <w:p w:rsidR="00A62999" w:rsidRPr="00E96ED8" w:rsidRDefault="00A62999" w:rsidP="00A62999">
      <w:pPr>
        <w:pStyle w:val="Ttulo1"/>
        <w:spacing w:after="120"/>
        <w:rPr>
          <w:sz w:val="28"/>
          <w:szCs w:val="28"/>
        </w:rPr>
      </w:pPr>
      <w:r w:rsidRPr="00E96ED8">
        <w:rPr>
          <w:sz w:val="28"/>
          <w:szCs w:val="28"/>
        </w:rPr>
        <w:t>Comentarios a los estados financieros:</w:t>
      </w:r>
    </w:p>
    <w:p w:rsidR="006266B7" w:rsidRPr="00E96ED8" w:rsidRDefault="006266B7" w:rsidP="00A62999">
      <w:pPr>
        <w:spacing w:after="120"/>
        <w:outlineLvl w:val="0"/>
        <w:rPr>
          <w:rFonts w:ascii="Arial" w:hAnsi="Arial"/>
          <w:b/>
        </w:rPr>
      </w:pPr>
    </w:p>
    <w:p w:rsidR="00A62999" w:rsidRPr="001E7B33" w:rsidRDefault="00A62999" w:rsidP="00A62999">
      <w:pPr>
        <w:spacing w:after="120"/>
        <w:outlineLvl w:val="0"/>
        <w:rPr>
          <w:rFonts w:ascii="Arial" w:hAnsi="Arial"/>
          <w:b/>
        </w:rPr>
      </w:pPr>
      <w:r w:rsidRPr="001E7B33">
        <w:rPr>
          <w:rFonts w:ascii="Arial" w:hAnsi="Arial"/>
          <w:b/>
        </w:rPr>
        <w:t>B</w:t>
      </w:r>
      <w:r w:rsidR="006266B7" w:rsidRPr="001E7B33">
        <w:rPr>
          <w:rFonts w:ascii="Arial" w:hAnsi="Arial"/>
          <w:b/>
        </w:rPr>
        <w:t>ALANCE</w:t>
      </w:r>
      <w:r w:rsidRPr="001E7B33">
        <w:rPr>
          <w:rFonts w:ascii="Arial" w:hAnsi="Arial"/>
          <w:b/>
        </w:rPr>
        <w:t xml:space="preserve"> G</w:t>
      </w:r>
      <w:r w:rsidR="006266B7" w:rsidRPr="001E7B33">
        <w:rPr>
          <w:rFonts w:ascii="Arial" w:hAnsi="Arial"/>
          <w:b/>
        </w:rPr>
        <w:t>ENERAL</w:t>
      </w:r>
      <w:r w:rsidRPr="001E7B33">
        <w:rPr>
          <w:rFonts w:ascii="Arial" w:hAnsi="Arial"/>
          <w:b/>
        </w:rPr>
        <w:t>:</w:t>
      </w:r>
    </w:p>
    <w:p w:rsidR="001E7B33" w:rsidRDefault="001E7B33" w:rsidP="001E7B33">
      <w:pPr>
        <w:numPr>
          <w:ilvl w:val="0"/>
          <w:numId w:val="21"/>
        </w:numPr>
        <w:tabs>
          <w:tab w:val="left" w:pos="426"/>
        </w:tabs>
        <w:ind w:left="0" w:firstLine="0"/>
        <w:jc w:val="both"/>
        <w:rPr>
          <w:rFonts w:ascii="Arial" w:hAnsi="Arial"/>
        </w:rPr>
      </w:pPr>
      <w:r>
        <w:rPr>
          <w:rFonts w:ascii="Arial" w:hAnsi="Arial"/>
        </w:rPr>
        <w:t>El flujo de efectivo que se tiene, es de programas especiales etiquetados como Fondo de apoyo a la Calidad, PROMEP, Apoyo a Infraestructura 2012, retenciones de impuestos por pagar, y prestaciones de fin de año, la cual radican mensualmente, es decir todo el recurso esta comprometido.</w:t>
      </w:r>
    </w:p>
    <w:p w:rsidR="001E7B33" w:rsidRDefault="001E7B33" w:rsidP="001E7B33">
      <w:pPr>
        <w:jc w:val="both"/>
        <w:rPr>
          <w:rFonts w:ascii="Arial" w:hAnsi="Arial"/>
        </w:rPr>
      </w:pPr>
    </w:p>
    <w:p w:rsidR="001E7B33" w:rsidRDefault="001E7B33" w:rsidP="001E7B33">
      <w:pPr>
        <w:jc w:val="both"/>
        <w:rPr>
          <w:rFonts w:ascii="Arial" w:hAnsi="Arial"/>
        </w:rPr>
      </w:pPr>
      <w:r w:rsidRPr="001E7B33">
        <w:rPr>
          <w:rFonts w:ascii="Arial" w:hAnsi="Arial"/>
          <w:b/>
        </w:rPr>
        <w:t>d)</w:t>
      </w:r>
      <w:r>
        <w:rPr>
          <w:rFonts w:ascii="Arial" w:hAnsi="Arial"/>
        </w:rPr>
        <w:t xml:space="preserve"> También se tiene la contingencia de juicios laborales, por un monto de $5´325,923, donde ya hubo una sentencia y </w:t>
      </w:r>
      <w:r w:rsidR="005F15B1">
        <w:rPr>
          <w:rFonts w:ascii="Arial" w:hAnsi="Arial"/>
        </w:rPr>
        <w:t>se  pago $1´</w:t>
      </w:r>
      <w:r>
        <w:rPr>
          <w:rFonts w:ascii="Arial" w:hAnsi="Arial"/>
        </w:rPr>
        <w:t>188,380 pesos.</w:t>
      </w:r>
    </w:p>
    <w:p w:rsidR="005F15B1" w:rsidRDefault="005F15B1" w:rsidP="00A62999">
      <w:pPr>
        <w:jc w:val="both"/>
        <w:rPr>
          <w:rFonts w:ascii="Arial" w:hAnsi="Arial" w:cs="Arial"/>
          <w:b/>
        </w:rPr>
      </w:pPr>
    </w:p>
    <w:p w:rsidR="00A62999" w:rsidRPr="00E96ED8" w:rsidRDefault="00A62999" w:rsidP="00A62999">
      <w:pPr>
        <w:jc w:val="both"/>
        <w:rPr>
          <w:rFonts w:ascii="Arial" w:hAnsi="Arial" w:cs="Arial"/>
        </w:rPr>
      </w:pPr>
      <w:r w:rsidRPr="00E96ED8">
        <w:rPr>
          <w:rFonts w:ascii="Arial" w:hAnsi="Arial" w:cs="Arial"/>
          <w:b/>
        </w:rPr>
        <w:t>ESTADO DE RESULTADOS</w:t>
      </w:r>
      <w:r w:rsidRPr="00E96ED8">
        <w:rPr>
          <w:rFonts w:ascii="Arial" w:hAnsi="Arial" w:cs="Arial"/>
        </w:rPr>
        <w:t>:</w:t>
      </w:r>
    </w:p>
    <w:p w:rsidR="0011338D" w:rsidRPr="00E96ED8" w:rsidRDefault="0011338D" w:rsidP="00A62999">
      <w:pPr>
        <w:jc w:val="both"/>
        <w:rPr>
          <w:rFonts w:ascii="Arial" w:hAnsi="Arial" w:cs="Arial"/>
        </w:rPr>
      </w:pPr>
    </w:p>
    <w:p w:rsidR="001E7B33" w:rsidRDefault="001E7B33" w:rsidP="001E7B33">
      <w:pPr>
        <w:jc w:val="both"/>
        <w:rPr>
          <w:rFonts w:ascii="Arial" w:hAnsi="Arial" w:cs="Arial"/>
        </w:rPr>
      </w:pPr>
      <w:r>
        <w:rPr>
          <w:rFonts w:ascii="Arial" w:hAnsi="Arial" w:cs="Arial"/>
        </w:rPr>
        <w:t xml:space="preserve">Los capítulos 2000 y 3000 han disminuido </w:t>
      </w:r>
      <w:r w:rsidR="00494F0F">
        <w:rPr>
          <w:rFonts w:ascii="Arial" w:hAnsi="Arial" w:cs="Arial"/>
        </w:rPr>
        <w:t xml:space="preserve">debido a que se ha solicitado el apoyo del H. Ayuntamiento de Nogales para </w:t>
      </w:r>
      <w:r>
        <w:rPr>
          <w:rFonts w:ascii="Arial" w:hAnsi="Arial" w:cs="Arial"/>
        </w:rPr>
        <w:t xml:space="preserve"> algunos gastos, como son el traslado de alumnos, la recolección de basura, además de que solo se esta gastando en lo estrictamente operacional, cancelándose mantenimientos preventivos, torneos deportivos, viajes de estudios, publicidad,  uniformes, reparación de equipos de laboratorio, por los recortes presupuestales tan estrictos en este ejercicio.</w:t>
      </w:r>
    </w:p>
    <w:p w:rsidR="00A20C52" w:rsidRPr="00E96ED8" w:rsidRDefault="00A20C52" w:rsidP="00596FA6">
      <w:pPr>
        <w:ind w:left="720"/>
        <w:jc w:val="both"/>
        <w:rPr>
          <w:rFonts w:ascii="Arial" w:hAnsi="Arial" w:cs="Arial"/>
        </w:rPr>
      </w:pPr>
    </w:p>
    <w:p w:rsidR="0011338D" w:rsidRPr="006F21FC" w:rsidRDefault="006F21FC" w:rsidP="00B019E4">
      <w:pPr>
        <w:jc w:val="both"/>
        <w:rPr>
          <w:rFonts w:ascii="Arial" w:hAnsi="Arial"/>
        </w:rPr>
      </w:pPr>
      <w:r w:rsidRPr="000E59EC">
        <w:rPr>
          <w:rFonts w:ascii="Arial" w:hAnsi="Arial"/>
        </w:rPr>
        <w:t xml:space="preserve">Para mayor información en </w:t>
      </w:r>
      <w:r w:rsidRPr="000E59EC">
        <w:rPr>
          <w:rFonts w:ascii="Arial" w:hAnsi="Arial"/>
          <w:b/>
        </w:rPr>
        <w:t>anexo 1</w:t>
      </w:r>
      <w:r w:rsidRPr="000E59EC">
        <w:rPr>
          <w:rFonts w:ascii="Arial" w:hAnsi="Arial"/>
        </w:rPr>
        <w:t xml:space="preserve"> se adjunta e</w:t>
      </w:r>
      <w:r w:rsidR="00FF46E5" w:rsidRPr="000E59EC">
        <w:rPr>
          <w:rFonts w:ascii="Arial" w:hAnsi="Arial"/>
        </w:rPr>
        <w:t xml:space="preserve">l </w:t>
      </w:r>
      <w:r w:rsidR="00FF46E5" w:rsidRPr="000E59EC">
        <w:rPr>
          <w:rFonts w:ascii="Arial" w:hAnsi="Arial"/>
          <w:b/>
        </w:rPr>
        <w:t>Seguimiento Financiero de Ingresos y Egresos de Organismos  y Entidades de la Administración Publica Estatal</w:t>
      </w:r>
      <w:r w:rsidRPr="000E59EC">
        <w:rPr>
          <w:rFonts w:ascii="Arial" w:hAnsi="Arial"/>
        </w:rPr>
        <w:t xml:space="preserve"> </w:t>
      </w:r>
      <w:r w:rsidR="00FF46E5" w:rsidRPr="000E59EC">
        <w:rPr>
          <w:rFonts w:ascii="Arial" w:hAnsi="Arial"/>
        </w:rPr>
        <w:t>(</w:t>
      </w:r>
      <w:r w:rsidR="00FF46E5" w:rsidRPr="000E59EC">
        <w:rPr>
          <w:rFonts w:ascii="Arial" w:hAnsi="Arial"/>
          <w:b/>
        </w:rPr>
        <w:t>EVETOP)</w:t>
      </w:r>
      <w:r w:rsidR="00FF46E5" w:rsidRPr="000E59EC">
        <w:rPr>
          <w:rFonts w:ascii="Arial" w:hAnsi="Arial"/>
        </w:rPr>
        <w:t xml:space="preserve"> </w:t>
      </w:r>
      <w:r w:rsidR="000E59EC" w:rsidRPr="000E59EC">
        <w:rPr>
          <w:rFonts w:ascii="Arial" w:hAnsi="Arial"/>
        </w:rPr>
        <w:t>del</w:t>
      </w:r>
      <w:r w:rsidR="000E59EC">
        <w:rPr>
          <w:rFonts w:ascii="Arial" w:hAnsi="Arial"/>
        </w:rPr>
        <w:t xml:space="preserve"> período.</w:t>
      </w: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Pr="00E96ED8" w:rsidRDefault="0011338D" w:rsidP="00B019E4">
      <w:pPr>
        <w:jc w:val="both"/>
        <w:rPr>
          <w:rFonts w:ascii="Arial" w:hAnsi="Arial"/>
          <w:b/>
        </w:rPr>
      </w:pPr>
    </w:p>
    <w:p w:rsidR="0011338D" w:rsidRDefault="0011338D"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494F0F" w:rsidRDefault="00494F0F" w:rsidP="00B019E4">
      <w:pPr>
        <w:jc w:val="both"/>
        <w:rPr>
          <w:rFonts w:ascii="Arial" w:hAnsi="Arial"/>
          <w:b/>
        </w:rPr>
      </w:pPr>
    </w:p>
    <w:p w:rsidR="001E7B33" w:rsidRDefault="001E7B33" w:rsidP="00B019E4">
      <w:pPr>
        <w:jc w:val="both"/>
        <w:rPr>
          <w:rFonts w:ascii="Arial" w:hAnsi="Arial"/>
          <w:b/>
        </w:rPr>
      </w:pPr>
    </w:p>
    <w:p w:rsidR="001E7B33" w:rsidRDefault="001E7B33" w:rsidP="00B019E4">
      <w:pPr>
        <w:jc w:val="both"/>
        <w:rPr>
          <w:rFonts w:ascii="Arial" w:hAnsi="Arial"/>
          <w:b/>
        </w:rPr>
      </w:pPr>
    </w:p>
    <w:p w:rsidR="001E7B33" w:rsidRPr="00E96ED8" w:rsidRDefault="001E7B33" w:rsidP="00B019E4">
      <w:pPr>
        <w:jc w:val="both"/>
        <w:rPr>
          <w:rFonts w:ascii="Arial" w:hAnsi="Arial"/>
          <w:b/>
        </w:rPr>
      </w:pPr>
    </w:p>
    <w:p w:rsidR="0011338D" w:rsidRPr="00E96ED8" w:rsidRDefault="0011338D" w:rsidP="00B019E4">
      <w:pPr>
        <w:jc w:val="both"/>
        <w:rPr>
          <w:rFonts w:ascii="Arial" w:hAnsi="Arial"/>
          <w:b/>
        </w:rPr>
      </w:pPr>
    </w:p>
    <w:p w:rsidR="00494F0F" w:rsidRDefault="00494F0F" w:rsidP="00B019E4">
      <w:pPr>
        <w:jc w:val="both"/>
        <w:rPr>
          <w:rFonts w:ascii="Arial" w:hAnsi="Arial"/>
          <w:b/>
        </w:rPr>
      </w:pPr>
    </w:p>
    <w:p w:rsidR="001D2D20" w:rsidRPr="00E96ED8" w:rsidRDefault="001D2D20" w:rsidP="00B019E4">
      <w:pPr>
        <w:jc w:val="both"/>
        <w:rPr>
          <w:rFonts w:ascii="Arial" w:hAnsi="Arial"/>
          <w:b/>
        </w:rPr>
      </w:pPr>
      <w:r w:rsidRPr="00E96ED8">
        <w:rPr>
          <w:rFonts w:ascii="Arial" w:hAnsi="Arial"/>
          <w:b/>
        </w:rPr>
        <w:t>2.  Administración de Personal</w:t>
      </w:r>
    </w:p>
    <w:p w:rsidR="001D2D20" w:rsidRPr="00E96ED8" w:rsidRDefault="001D2D20" w:rsidP="001D2D20">
      <w:pPr>
        <w:jc w:val="both"/>
        <w:outlineLvl w:val="0"/>
        <w:rPr>
          <w:rFonts w:ascii="Arial" w:hAnsi="Arial"/>
          <w:b/>
        </w:rPr>
      </w:pPr>
    </w:p>
    <w:p w:rsidR="001D2D20" w:rsidRPr="00E96ED8" w:rsidRDefault="001D2D20" w:rsidP="001D2D20">
      <w:pPr>
        <w:jc w:val="both"/>
        <w:outlineLvl w:val="0"/>
        <w:rPr>
          <w:rFonts w:ascii="Arial" w:hAnsi="Arial"/>
          <w:b/>
        </w:rPr>
      </w:pPr>
      <w:r w:rsidRPr="00E96ED8">
        <w:rPr>
          <w:rFonts w:ascii="Arial" w:hAnsi="Arial"/>
          <w:b/>
        </w:rPr>
        <w:t>Estructura de personal.</w:t>
      </w:r>
    </w:p>
    <w:p w:rsidR="001D2D20" w:rsidRPr="00E96ED8" w:rsidRDefault="001D2D20" w:rsidP="001D2D20">
      <w:pPr>
        <w:jc w:val="both"/>
        <w:rPr>
          <w:rFonts w:ascii="Arial" w:hAnsi="Arial"/>
          <w:b/>
        </w:rPr>
      </w:pPr>
    </w:p>
    <w:p w:rsidR="001D2D20" w:rsidRPr="00E96ED8" w:rsidRDefault="001D2D20" w:rsidP="001D2D20">
      <w:pPr>
        <w:jc w:val="both"/>
        <w:rPr>
          <w:rFonts w:ascii="Arial" w:hAnsi="Arial"/>
        </w:rPr>
      </w:pPr>
      <w:r w:rsidRPr="00E96ED8">
        <w:rPr>
          <w:rFonts w:ascii="Arial" w:hAnsi="Arial"/>
        </w:rPr>
        <w:t>La estructura ocupacional que corresponde a nuestra matrícula actual es la siguiente:</w:t>
      </w:r>
    </w:p>
    <w:p w:rsidR="001D2D20" w:rsidRPr="00E96ED8" w:rsidRDefault="001D2D20" w:rsidP="001D2D20">
      <w:pPr>
        <w:jc w:val="both"/>
        <w:rPr>
          <w:rFonts w:ascii="Arial" w:hAnsi="Arial"/>
        </w:rPr>
      </w:pPr>
    </w:p>
    <w:tbl>
      <w:tblPr>
        <w:tblW w:w="9011" w:type="dxa"/>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0"/>
        <w:gridCol w:w="3391"/>
      </w:tblGrid>
      <w:tr w:rsidR="006859FC" w:rsidRPr="00E96ED8" w:rsidTr="006859FC">
        <w:trPr>
          <w:trHeight w:val="284"/>
          <w:jc w:val="center"/>
        </w:trPr>
        <w:tc>
          <w:tcPr>
            <w:tcW w:w="5620" w:type="dxa"/>
            <w:shd w:val="pct20" w:color="000000" w:fill="FFFFFF"/>
            <w:vAlign w:val="center"/>
          </w:tcPr>
          <w:p w:rsidR="006859FC" w:rsidRPr="00E96ED8" w:rsidRDefault="006859FC" w:rsidP="00A70F8C">
            <w:pPr>
              <w:jc w:val="center"/>
              <w:rPr>
                <w:rFonts w:ascii="Arial" w:hAnsi="Arial"/>
                <w:b/>
              </w:rPr>
            </w:pPr>
            <w:r w:rsidRPr="00E96ED8">
              <w:rPr>
                <w:rFonts w:ascii="Arial" w:hAnsi="Arial"/>
                <w:b/>
              </w:rPr>
              <w:t>Puesto</w:t>
            </w:r>
          </w:p>
        </w:tc>
        <w:tc>
          <w:tcPr>
            <w:tcW w:w="3391" w:type="dxa"/>
            <w:shd w:val="pct20" w:color="000000" w:fill="FFFFFF"/>
            <w:vAlign w:val="bottom"/>
          </w:tcPr>
          <w:p w:rsidR="006859FC" w:rsidRPr="00E96ED8" w:rsidRDefault="00BF55CC" w:rsidP="00BF55CC">
            <w:pPr>
              <w:jc w:val="center"/>
              <w:rPr>
                <w:rFonts w:ascii="Arial" w:hAnsi="Arial"/>
                <w:b/>
                <w:sz w:val="16"/>
                <w:szCs w:val="16"/>
              </w:rPr>
            </w:pPr>
            <w:r>
              <w:rPr>
                <w:rFonts w:ascii="Arial" w:hAnsi="Arial"/>
                <w:b/>
              </w:rPr>
              <w:t>Mayo</w:t>
            </w:r>
            <w:r w:rsidR="006859FC" w:rsidRPr="00E96ED8">
              <w:rPr>
                <w:rFonts w:ascii="Arial" w:hAnsi="Arial"/>
                <w:b/>
              </w:rPr>
              <w:t xml:space="preserve"> - A</w:t>
            </w:r>
            <w:r>
              <w:rPr>
                <w:rFonts w:ascii="Arial" w:hAnsi="Arial"/>
                <w:b/>
              </w:rPr>
              <w:t>gosto</w:t>
            </w:r>
            <w:r w:rsidR="006859FC" w:rsidRPr="00E96ED8">
              <w:rPr>
                <w:rFonts w:ascii="Arial" w:hAnsi="Arial"/>
                <w:b/>
              </w:rPr>
              <w:t xml:space="preserve"> 2012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Rector</w:t>
            </w:r>
          </w:p>
        </w:tc>
        <w:tc>
          <w:tcPr>
            <w:tcW w:w="3391" w:type="dxa"/>
            <w:vAlign w:val="center"/>
          </w:tcPr>
          <w:p w:rsidR="00795A71" w:rsidRPr="00795A71" w:rsidRDefault="00795A71" w:rsidP="00996058">
            <w:pPr>
              <w:jc w:val="center"/>
              <w:rPr>
                <w:rFonts w:ascii="Arial" w:hAnsi="Arial"/>
              </w:rPr>
            </w:pPr>
            <w:r w:rsidRPr="00795A71">
              <w:rPr>
                <w:rFonts w:ascii="Arial" w:hAnsi="Arial"/>
              </w:rPr>
              <w:t>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Abogado General</w:t>
            </w:r>
          </w:p>
        </w:tc>
        <w:tc>
          <w:tcPr>
            <w:tcW w:w="3391" w:type="dxa"/>
            <w:vAlign w:val="center"/>
          </w:tcPr>
          <w:p w:rsidR="00795A71" w:rsidRPr="00795A71" w:rsidRDefault="00795A71" w:rsidP="00996058">
            <w:pPr>
              <w:jc w:val="center"/>
              <w:rPr>
                <w:rFonts w:ascii="Arial" w:hAnsi="Arial"/>
              </w:rPr>
            </w:pPr>
            <w:r w:rsidRPr="00795A71">
              <w:rPr>
                <w:rFonts w:ascii="Arial" w:hAnsi="Arial"/>
              </w:rPr>
              <w:t>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Directores de Carrera y de Área</w:t>
            </w:r>
          </w:p>
        </w:tc>
        <w:tc>
          <w:tcPr>
            <w:tcW w:w="3391" w:type="dxa"/>
            <w:vAlign w:val="center"/>
          </w:tcPr>
          <w:p w:rsidR="00795A71" w:rsidRPr="00795A71" w:rsidRDefault="00795A71" w:rsidP="00996058">
            <w:pPr>
              <w:jc w:val="center"/>
              <w:rPr>
                <w:rFonts w:ascii="Arial" w:hAnsi="Arial"/>
              </w:rPr>
            </w:pPr>
            <w:r w:rsidRPr="00795A71">
              <w:rPr>
                <w:rFonts w:ascii="Arial" w:hAnsi="Arial"/>
              </w:rPr>
              <w:t>9</w:t>
            </w:r>
          </w:p>
        </w:tc>
      </w:tr>
      <w:tr w:rsidR="00795A71" w:rsidRPr="00E96ED8" w:rsidTr="006859FC">
        <w:trPr>
          <w:trHeight w:val="397"/>
          <w:jc w:val="center"/>
        </w:trPr>
        <w:tc>
          <w:tcPr>
            <w:tcW w:w="5620" w:type="dxa"/>
            <w:vAlign w:val="center"/>
          </w:tcPr>
          <w:p w:rsidR="00795A71" w:rsidRPr="00E96ED8" w:rsidRDefault="00795A71" w:rsidP="00FF7C6F">
            <w:pPr>
              <w:pStyle w:val="Ttulo4"/>
              <w:jc w:val="left"/>
              <w:rPr>
                <w:rFonts w:ascii="Arial" w:hAnsi="Arial"/>
                <w:b w:val="0"/>
                <w:szCs w:val="24"/>
              </w:rPr>
            </w:pPr>
            <w:r w:rsidRPr="00E96ED8">
              <w:rPr>
                <w:rFonts w:ascii="Arial" w:hAnsi="Arial"/>
                <w:b w:val="0"/>
                <w:szCs w:val="24"/>
              </w:rPr>
              <w:t>Profesores de Tiempo Completo</w:t>
            </w:r>
          </w:p>
        </w:tc>
        <w:tc>
          <w:tcPr>
            <w:tcW w:w="3391" w:type="dxa"/>
            <w:vAlign w:val="center"/>
          </w:tcPr>
          <w:p w:rsidR="00795A71" w:rsidRPr="00795A71" w:rsidRDefault="00795A71" w:rsidP="00996058">
            <w:pPr>
              <w:jc w:val="center"/>
              <w:rPr>
                <w:rFonts w:ascii="Arial" w:hAnsi="Arial"/>
              </w:rPr>
            </w:pPr>
            <w:r w:rsidRPr="00795A71">
              <w:rPr>
                <w:rFonts w:ascii="Arial" w:hAnsi="Arial"/>
              </w:rPr>
              <w:t>34</w:t>
            </w:r>
          </w:p>
        </w:tc>
      </w:tr>
      <w:tr w:rsidR="00795A71" w:rsidRPr="00E96ED8" w:rsidTr="006859FC">
        <w:trPr>
          <w:trHeight w:val="397"/>
          <w:jc w:val="center"/>
        </w:trPr>
        <w:tc>
          <w:tcPr>
            <w:tcW w:w="5620" w:type="dxa"/>
            <w:vAlign w:val="center"/>
          </w:tcPr>
          <w:p w:rsidR="00795A71" w:rsidRPr="00E96ED8" w:rsidRDefault="00795A71" w:rsidP="00FF7C6F">
            <w:pPr>
              <w:pStyle w:val="Ttulo4"/>
              <w:jc w:val="left"/>
              <w:rPr>
                <w:rFonts w:ascii="Arial" w:hAnsi="Arial"/>
                <w:b w:val="0"/>
                <w:szCs w:val="24"/>
              </w:rPr>
            </w:pPr>
            <w:r w:rsidRPr="00E96ED8">
              <w:rPr>
                <w:rFonts w:ascii="Arial" w:hAnsi="Arial"/>
                <w:b w:val="0"/>
                <w:szCs w:val="24"/>
              </w:rPr>
              <w:t>Auxiliares de Taller</w:t>
            </w:r>
          </w:p>
        </w:tc>
        <w:tc>
          <w:tcPr>
            <w:tcW w:w="3391" w:type="dxa"/>
            <w:vAlign w:val="center"/>
          </w:tcPr>
          <w:p w:rsidR="00795A71" w:rsidRPr="00795A71" w:rsidRDefault="00795A71" w:rsidP="00996058">
            <w:pPr>
              <w:jc w:val="center"/>
              <w:rPr>
                <w:rFonts w:ascii="Arial" w:hAnsi="Arial"/>
              </w:rPr>
            </w:pPr>
            <w:r w:rsidRPr="00795A71">
              <w:rPr>
                <w:rFonts w:ascii="Arial" w:hAnsi="Arial"/>
              </w:rPr>
              <w:t>12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Profesores de Asignatura</w:t>
            </w:r>
          </w:p>
        </w:tc>
        <w:tc>
          <w:tcPr>
            <w:tcW w:w="3391" w:type="dxa"/>
            <w:vAlign w:val="center"/>
          </w:tcPr>
          <w:p w:rsidR="00795A71" w:rsidRPr="00795A71" w:rsidRDefault="00795A71" w:rsidP="00996058">
            <w:pPr>
              <w:jc w:val="center"/>
              <w:rPr>
                <w:rFonts w:ascii="Arial" w:hAnsi="Arial"/>
              </w:rPr>
            </w:pPr>
            <w:r w:rsidRPr="00795A71">
              <w:rPr>
                <w:rFonts w:ascii="Arial" w:hAnsi="Arial"/>
              </w:rPr>
              <w:t>41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Jefes de Departamento</w:t>
            </w:r>
          </w:p>
        </w:tc>
        <w:tc>
          <w:tcPr>
            <w:tcW w:w="3391" w:type="dxa"/>
            <w:vAlign w:val="center"/>
          </w:tcPr>
          <w:p w:rsidR="00795A71" w:rsidRPr="00795A71" w:rsidRDefault="00795A71" w:rsidP="00996058">
            <w:pPr>
              <w:jc w:val="center"/>
              <w:rPr>
                <w:rFonts w:ascii="Arial" w:hAnsi="Arial"/>
              </w:rPr>
            </w:pPr>
            <w:r w:rsidRPr="00795A71">
              <w:rPr>
                <w:rFonts w:ascii="Arial" w:hAnsi="Arial"/>
              </w:rPr>
              <w:t>14</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Coordinadores</w:t>
            </w:r>
          </w:p>
        </w:tc>
        <w:tc>
          <w:tcPr>
            <w:tcW w:w="3391" w:type="dxa"/>
            <w:vAlign w:val="center"/>
          </w:tcPr>
          <w:p w:rsidR="00795A71" w:rsidRPr="00795A71" w:rsidRDefault="00795A71" w:rsidP="00996058">
            <w:pPr>
              <w:jc w:val="center"/>
              <w:rPr>
                <w:rFonts w:ascii="Arial" w:hAnsi="Arial"/>
              </w:rPr>
            </w:pPr>
            <w:r w:rsidRPr="00795A71">
              <w:rPr>
                <w:rFonts w:ascii="Arial" w:hAnsi="Arial"/>
              </w:rPr>
              <w:t>4</w:t>
            </w:r>
          </w:p>
        </w:tc>
      </w:tr>
      <w:tr w:rsidR="00795A71" w:rsidRPr="00E96ED8" w:rsidTr="006859FC">
        <w:trPr>
          <w:trHeight w:val="397"/>
          <w:jc w:val="center"/>
        </w:trPr>
        <w:tc>
          <w:tcPr>
            <w:tcW w:w="5620" w:type="dxa"/>
            <w:tcBorders>
              <w:bottom w:val="single" w:sz="4" w:space="0" w:color="auto"/>
            </w:tcBorders>
            <w:vAlign w:val="center"/>
          </w:tcPr>
          <w:p w:rsidR="00795A71" w:rsidRPr="00E96ED8" w:rsidRDefault="00795A71" w:rsidP="00FF7C6F">
            <w:pPr>
              <w:rPr>
                <w:rFonts w:ascii="Arial" w:hAnsi="Arial"/>
              </w:rPr>
            </w:pPr>
            <w:r w:rsidRPr="00E96ED8">
              <w:rPr>
                <w:rFonts w:ascii="Arial" w:hAnsi="Arial"/>
              </w:rPr>
              <w:t>Ingeniero en Sistemas</w:t>
            </w:r>
          </w:p>
        </w:tc>
        <w:tc>
          <w:tcPr>
            <w:tcW w:w="3391" w:type="dxa"/>
            <w:tcBorders>
              <w:bottom w:val="single" w:sz="4" w:space="0" w:color="auto"/>
            </w:tcBorders>
            <w:vAlign w:val="center"/>
          </w:tcPr>
          <w:p w:rsidR="00795A71" w:rsidRPr="00795A71" w:rsidRDefault="00795A71" w:rsidP="00996058">
            <w:pPr>
              <w:jc w:val="center"/>
              <w:rPr>
                <w:rFonts w:ascii="Arial" w:hAnsi="Arial"/>
              </w:rPr>
            </w:pPr>
            <w:r w:rsidRPr="00795A71">
              <w:rPr>
                <w:rFonts w:ascii="Arial" w:hAnsi="Arial"/>
              </w:rPr>
              <w:t>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Jefes de Oficina</w:t>
            </w:r>
          </w:p>
        </w:tc>
        <w:tc>
          <w:tcPr>
            <w:tcW w:w="3391" w:type="dxa"/>
            <w:vAlign w:val="center"/>
          </w:tcPr>
          <w:p w:rsidR="00795A71" w:rsidRPr="00795A71" w:rsidRDefault="00795A71" w:rsidP="00996058">
            <w:pPr>
              <w:jc w:val="center"/>
              <w:rPr>
                <w:rFonts w:ascii="Arial" w:hAnsi="Arial"/>
              </w:rPr>
            </w:pPr>
            <w:r w:rsidRPr="00795A71">
              <w:rPr>
                <w:rFonts w:ascii="Arial" w:hAnsi="Arial"/>
              </w:rPr>
              <w:t>12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Técnicos Contables</w:t>
            </w:r>
          </w:p>
        </w:tc>
        <w:tc>
          <w:tcPr>
            <w:tcW w:w="3391" w:type="dxa"/>
            <w:vAlign w:val="center"/>
          </w:tcPr>
          <w:p w:rsidR="00795A71" w:rsidRPr="00795A71" w:rsidRDefault="00795A71" w:rsidP="00996058">
            <w:pPr>
              <w:jc w:val="center"/>
              <w:rPr>
                <w:rFonts w:ascii="Arial" w:hAnsi="Arial"/>
              </w:rPr>
            </w:pPr>
            <w:r w:rsidRPr="00795A71">
              <w:rPr>
                <w:rFonts w:ascii="Arial" w:hAnsi="Arial"/>
              </w:rPr>
              <w:t>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Analistas Administrativos</w:t>
            </w:r>
          </w:p>
        </w:tc>
        <w:tc>
          <w:tcPr>
            <w:tcW w:w="3391" w:type="dxa"/>
            <w:vAlign w:val="center"/>
          </w:tcPr>
          <w:p w:rsidR="00795A71" w:rsidRPr="00795A71" w:rsidRDefault="00795A71" w:rsidP="00996058">
            <w:pPr>
              <w:jc w:val="center"/>
              <w:rPr>
                <w:rFonts w:ascii="Arial" w:hAnsi="Arial"/>
              </w:rPr>
            </w:pPr>
            <w:r w:rsidRPr="00795A71">
              <w:rPr>
                <w:rFonts w:ascii="Arial" w:hAnsi="Arial"/>
              </w:rPr>
              <w:t>11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Bibliotecarios</w:t>
            </w:r>
          </w:p>
        </w:tc>
        <w:tc>
          <w:tcPr>
            <w:tcW w:w="3391" w:type="dxa"/>
            <w:vAlign w:val="center"/>
          </w:tcPr>
          <w:p w:rsidR="00795A71" w:rsidRPr="00795A71" w:rsidRDefault="00795A71" w:rsidP="00996058">
            <w:pPr>
              <w:jc w:val="center"/>
              <w:rPr>
                <w:rFonts w:ascii="Arial" w:hAnsi="Arial"/>
              </w:rPr>
            </w:pPr>
            <w:r w:rsidRPr="00795A71">
              <w:rPr>
                <w:rFonts w:ascii="Arial" w:hAnsi="Arial"/>
              </w:rPr>
              <w:t>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Enfermero</w:t>
            </w:r>
          </w:p>
        </w:tc>
        <w:tc>
          <w:tcPr>
            <w:tcW w:w="3391" w:type="dxa"/>
            <w:vAlign w:val="center"/>
          </w:tcPr>
          <w:p w:rsidR="00795A71" w:rsidRPr="00795A71" w:rsidRDefault="00795A71" w:rsidP="00996058">
            <w:pPr>
              <w:jc w:val="center"/>
              <w:rPr>
                <w:rFonts w:ascii="Arial" w:hAnsi="Arial"/>
              </w:rPr>
            </w:pPr>
            <w:r w:rsidRPr="00795A71">
              <w:rPr>
                <w:rFonts w:ascii="Arial" w:hAnsi="Arial"/>
              </w:rPr>
              <w:t>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Secretarias</w:t>
            </w:r>
          </w:p>
        </w:tc>
        <w:tc>
          <w:tcPr>
            <w:tcW w:w="3391" w:type="dxa"/>
            <w:vAlign w:val="center"/>
          </w:tcPr>
          <w:p w:rsidR="00795A71" w:rsidRPr="00795A71" w:rsidRDefault="00795A71" w:rsidP="00996058">
            <w:pPr>
              <w:jc w:val="center"/>
              <w:rPr>
                <w:rFonts w:ascii="Arial" w:hAnsi="Arial"/>
              </w:rPr>
            </w:pPr>
            <w:r w:rsidRPr="00795A71">
              <w:rPr>
                <w:rFonts w:ascii="Arial" w:hAnsi="Arial"/>
              </w:rPr>
              <w:t>15</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Chofer</w:t>
            </w:r>
          </w:p>
        </w:tc>
        <w:tc>
          <w:tcPr>
            <w:tcW w:w="3391" w:type="dxa"/>
            <w:vAlign w:val="center"/>
          </w:tcPr>
          <w:p w:rsidR="00795A71" w:rsidRPr="00795A71" w:rsidRDefault="00795A71" w:rsidP="00996058">
            <w:pPr>
              <w:jc w:val="center"/>
              <w:rPr>
                <w:rFonts w:ascii="Arial" w:hAnsi="Arial"/>
              </w:rPr>
            </w:pPr>
            <w:r w:rsidRPr="00795A71">
              <w:rPr>
                <w:rFonts w:ascii="Arial" w:hAnsi="Arial"/>
              </w:rPr>
              <w:t>1</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Asistente de Mantenimiento</w:t>
            </w:r>
          </w:p>
        </w:tc>
        <w:tc>
          <w:tcPr>
            <w:tcW w:w="3391" w:type="dxa"/>
            <w:vAlign w:val="center"/>
          </w:tcPr>
          <w:p w:rsidR="00795A71" w:rsidRPr="00795A71" w:rsidRDefault="00795A71" w:rsidP="00996058">
            <w:pPr>
              <w:jc w:val="center"/>
              <w:rPr>
                <w:rFonts w:ascii="Arial" w:hAnsi="Arial"/>
              </w:rPr>
            </w:pPr>
            <w:r w:rsidRPr="00795A71">
              <w:rPr>
                <w:rFonts w:ascii="Arial" w:hAnsi="Arial"/>
              </w:rPr>
              <w:t>2</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Oficial de Servicios de Mantenimiento</w:t>
            </w:r>
          </w:p>
        </w:tc>
        <w:tc>
          <w:tcPr>
            <w:tcW w:w="3391" w:type="dxa"/>
            <w:vAlign w:val="center"/>
          </w:tcPr>
          <w:p w:rsidR="00795A71" w:rsidRPr="00795A71" w:rsidRDefault="00795A71" w:rsidP="00996058">
            <w:pPr>
              <w:jc w:val="center"/>
              <w:rPr>
                <w:rFonts w:ascii="Arial" w:hAnsi="Arial"/>
              </w:rPr>
            </w:pPr>
            <w:r w:rsidRPr="00795A71">
              <w:rPr>
                <w:rFonts w:ascii="Arial" w:hAnsi="Arial"/>
              </w:rPr>
              <w:t>4</w:t>
            </w:r>
          </w:p>
        </w:tc>
      </w:tr>
      <w:tr w:rsidR="00795A71" w:rsidRPr="00E96ED8" w:rsidTr="006859FC">
        <w:trPr>
          <w:trHeight w:val="397"/>
          <w:jc w:val="center"/>
        </w:trPr>
        <w:tc>
          <w:tcPr>
            <w:tcW w:w="5620" w:type="dxa"/>
            <w:vAlign w:val="center"/>
          </w:tcPr>
          <w:p w:rsidR="00795A71" w:rsidRPr="00E96ED8" w:rsidRDefault="00795A71" w:rsidP="00FF7C6F">
            <w:pPr>
              <w:rPr>
                <w:rFonts w:ascii="Arial" w:hAnsi="Arial"/>
              </w:rPr>
            </w:pPr>
            <w:r w:rsidRPr="00E96ED8">
              <w:rPr>
                <w:rFonts w:ascii="Arial" w:hAnsi="Arial"/>
              </w:rPr>
              <w:t>Técnico Especializado en Mantenimiento</w:t>
            </w:r>
          </w:p>
        </w:tc>
        <w:tc>
          <w:tcPr>
            <w:tcW w:w="3391" w:type="dxa"/>
            <w:vAlign w:val="center"/>
          </w:tcPr>
          <w:p w:rsidR="00795A71" w:rsidRPr="00795A71" w:rsidRDefault="00795A71" w:rsidP="00996058">
            <w:pPr>
              <w:jc w:val="center"/>
              <w:rPr>
                <w:rFonts w:ascii="Arial" w:hAnsi="Arial"/>
              </w:rPr>
            </w:pPr>
            <w:r w:rsidRPr="00795A71">
              <w:rPr>
                <w:rFonts w:ascii="Arial" w:hAnsi="Arial"/>
              </w:rPr>
              <w:t>2</w:t>
            </w:r>
          </w:p>
        </w:tc>
      </w:tr>
      <w:tr w:rsidR="00795A71" w:rsidRPr="00E96ED8" w:rsidTr="006859FC">
        <w:trPr>
          <w:trHeight w:val="397"/>
          <w:jc w:val="center"/>
        </w:trPr>
        <w:tc>
          <w:tcPr>
            <w:tcW w:w="5620" w:type="dxa"/>
            <w:shd w:val="clear" w:color="auto" w:fill="C0C0C0"/>
            <w:vAlign w:val="center"/>
          </w:tcPr>
          <w:p w:rsidR="00795A71" w:rsidRPr="00E96ED8" w:rsidRDefault="00795A71" w:rsidP="00FF7C6F">
            <w:pPr>
              <w:jc w:val="center"/>
              <w:rPr>
                <w:rFonts w:ascii="Arial" w:hAnsi="Arial"/>
                <w:b/>
                <w:bCs/>
              </w:rPr>
            </w:pPr>
            <w:r w:rsidRPr="00E96ED8">
              <w:rPr>
                <w:rFonts w:ascii="Arial" w:hAnsi="Arial"/>
                <w:b/>
                <w:bCs/>
              </w:rPr>
              <w:t>Total</w:t>
            </w:r>
          </w:p>
        </w:tc>
        <w:tc>
          <w:tcPr>
            <w:tcW w:w="3391" w:type="dxa"/>
            <w:shd w:val="clear" w:color="auto" w:fill="C0C0C0"/>
            <w:vAlign w:val="center"/>
          </w:tcPr>
          <w:p w:rsidR="00795A71" w:rsidRPr="00795A71" w:rsidRDefault="00795A71" w:rsidP="00996058">
            <w:pPr>
              <w:jc w:val="center"/>
              <w:rPr>
                <w:rFonts w:ascii="Arial" w:hAnsi="Arial"/>
                <w:b/>
              </w:rPr>
            </w:pPr>
            <w:r w:rsidRPr="00795A71">
              <w:rPr>
                <w:rFonts w:ascii="Arial" w:hAnsi="Arial"/>
                <w:b/>
              </w:rPr>
              <w:t>169</w:t>
            </w:r>
          </w:p>
        </w:tc>
      </w:tr>
    </w:tbl>
    <w:p w:rsidR="00A70F8C" w:rsidRPr="00E96ED8" w:rsidRDefault="00A70F8C" w:rsidP="001D2D20">
      <w:pPr>
        <w:jc w:val="both"/>
        <w:rPr>
          <w:rFonts w:ascii="Arial" w:hAnsi="Arial"/>
        </w:rPr>
      </w:pPr>
    </w:p>
    <w:p w:rsidR="00ED7EA9" w:rsidRPr="00E96ED8" w:rsidRDefault="00ED7EA9" w:rsidP="00ED7EA9">
      <w:pPr>
        <w:jc w:val="both"/>
        <w:outlineLvl w:val="0"/>
        <w:rPr>
          <w:rFonts w:ascii="Arial" w:hAnsi="Arial"/>
          <w:b/>
        </w:rPr>
      </w:pPr>
      <w:r w:rsidRPr="00E96ED8">
        <w:rPr>
          <w:rFonts w:ascii="Arial" w:hAnsi="Arial"/>
          <w:b/>
        </w:rPr>
        <w:t>Rotación de personal</w:t>
      </w:r>
    </w:p>
    <w:p w:rsidR="00A62999" w:rsidRPr="00E96ED8" w:rsidRDefault="00A62999" w:rsidP="00ED7EA9">
      <w:pPr>
        <w:jc w:val="both"/>
        <w:outlineLvl w:val="0"/>
        <w:rPr>
          <w:rFonts w:ascii="Arial" w:hAnsi="Arial"/>
          <w:b/>
        </w:rPr>
      </w:pPr>
    </w:p>
    <w:p w:rsidR="00A62999" w:rsidRDefault="00A62999" w:rsidP="00A62999">
      <w:pPr>
        <w:jc w:val="both"/>
        <w:rPr>
          <w:rFonts w:ascii="Arial" w:hAnsi="Arial" w:cs="Arial"/>
        </w:rPr>
      </w:pPr>
      <w:r w:rsidRPr="00E96ED8">
        <w:rPr>
          <w:rFonts w:ascii="Arial" w:hAnsi="Arial" w:cs="Arial"/>
        </w:rPr>
        <w:t xml:space="preserve">Durante el período analizado hubo </w:t>
      </w:r>
      <w:r w:rsidR="00E96ED8" w:rsidRPr="00E96ED8">
        <w:rPr>
          <w:rFonts w:ascii="Arial" w:hAnsi="Arial" w:cs="Arial"/>
        </w:rPr>
        <w:t>1</w:t>
      </w:r>
      <w:r w:rsidRPr="00E96ED8">
        <w:rPr>
          <w:rFonts w:ascii="Arial" w:hAnsi="Arial" w:cs="Arial"/>
        </w:rPr>
        <w:t xml:space="preserve"> renuncias voluntarias de personal administrativo  por motivos personales. El índice de rotación de personal equivale </w:t>
      </w:r>
      <w:r w:rsidRPr="00795A71">
        <w:rPr>
          <w:rFonts w:ascii="Arial" w:hAnsi="Arial" w:cs="Arial"/>
        </w:rPr>
        <w:t xml:space="preserve">al </w:t>
      </w:r>
      <w:r w:rsidR="00E96ED8" w:rsidRPr="00795A71">
        <w:rPr>
          <w:rFonts w:ascii="Arial" w:hAnsi="Arial" w:cs="Arial"/>
          <w:b/>
        </w:rPr>
        <w:t>0.</w:t>
      </w:r>
      <w:r w:rsidR="00795A71" w:rsidRPr="00795A71">
        <w:rPr>
          <w:rFonts w:ascii="Arial" w:hAnsi="Arial" w:cs="Arial"/>
          <w:b/>
        </w:rPr>
        <w:t>5</w:t>
      </w:r>
      <w:r w:rsidRPr="00795A71">
        <w:rPr>
          <w:rFonts w:ascii="Arial" w:hAnsi="Arial" w:cs="Arial"/>
          <w:b/>
        </w:rPr>
        <w:t xml:space="preserve"> %</w:t>
      </w:r>
      <w:r w:rsidRPr="00795A71">
        <w:rPr>
          <w:rFonts w:ascii="Arial" w:hAnsi="Arial" w:cs="Arial"/>
        </w:rPr>
        <w:t xml:space="preserve"> cuatrimestral.</w:t>
      </w:r>
    </w:p>
    <w:p w:rsidR="00BF55CC" w:rsidRPr="00E96ED8" w:rsidRDefault="00BF55CC" w:rsidP="00A62999">
      <w:pPr>
        <w:jc w:val="both"/>
        <w:rPr>
          <w:rFonts w:ascii="Arial" w:hAnsi="Arial" w:cs="Arial"/>
        </w:rPr>
      </w:pPr>
    </w:p>
    <w:p w:rsidR="00A70F8C" w:rsidRPr="00E96ED8" w:rsidRDefault="00A70F8C" w:rsidP="00A70F8C">
      <w:pPr>
        <w:jc w:val="both"/>
        <w:rPr>
          <w:rFonts w:ascii="Arial" w:hAnsi="Arial"/>
          <w:b/>
        </w:rPr>
      </w:pPr>
      <w:r w:rsidRPr="00E96ED8">
        <w:rPr>
          <w:rFonts w:ascii="Arial" w:hAnsi="Arial"/>
          <w:b/>
        </w:rPr>
        <w:t>Carga académica de profesores</w:t>
      </w:r>
    </w:p>
    <w:p w:rsidR="00A70F8C" w:rsidRPr="00E96ED8" w:rsidRDefault="00A70F8C" w:rsidP="00A70F8C">
      <w:pPr>
        <w:jc w:val="both"/>
        <w:rPr>
          <w:rFonts w:ascii="Arial" w:hAnsi="Arial"/>
          <w:b/>
        </w:rPr>
      </w:pPr>
    </w:p>
    <w:tbl>
      <w:tblPr>
        <w:tblW w:w="91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03"/>
        <w:gridCol w:w="1059"/>
        <w:gridCol w:w="1080"/>
        <w:gridCol w:w="1800"/>
        <w:gridCol w:w="1800"/>
      </w:tblGrid>
      <w:tr w:rsidR="002A5837" w:rsidRPr="00E96ED8" w:rsidTr="00E33451">
        <w:trPr>
          <w:cantSplit/>
          <w:trHeight w:val="300"/>
        </w:trPr>
        <w:tc>
          <w:tcPr>
            <w:tcW w:w="3403" w:type="dxa"/>
            <w:vMerge w:val="restart"/>
            <w:shd w:val="clear" w:color="auto" w:fill="C0C0C0"/>
            <w:vAlign w:val="center"/>
          </w:tcPr>
          <w:p w:rsidR="002A5837" w:rsidRPr="00E96ED8" w:rsidRDefault="002A5837" w:rsidP="00FF7C6F">
            <w:pPr>
              <w:jc w:val="center"/>
              <w:rPr>
                <w:rFonts w:ascii="Arial" w:hAnsi="Arial"/>
                <w:b/>
              </w:rPr>
            </w:pPr>
            <w:r w:rsidRPr="00E96ED8">
              <w:rPr>
                <w:rFonts w:ascii="Arial" w:hAnsi="Arial"/>
                <w:b/>
              </w:rPr>
              <w:t>Carrera</w:t>
            </w:r>
          </w:p>
        </w:tc>
        <w:tc>
          <w:tcPr>
            <w:tcW w:w="2139" w:type="dxa"/>
            <w:gridSpan w:val="2"/>
            <w:shd w:val="clear" w:color="auto" w:fill="C0C0C0"/>
          </w:tcPr>
          <w:p w:rsidR="002A5837" w:rsidRPr="00E96ED8" w:rsidRDefault="002A5837" w:rsidP="00FF7C6F">
            <w:pPr>
              <w:jc w:val="center"/>
              <w:rPr>
                <w:rFonts w:ascii="Arial" w:hAnsi="Arial"/>
                <w:b/>
              </w:rPr>
            </w:pPr>
            <w:r w:rsidRPr="00E96ED8">
              <w:rPr>
                <w:rFonts w:ascii="Arial" w:hAnsi="Arial"/>
                <w:b/>
              </w:rPr>
              <w:t>Profesores de tiempo completo</w:t>
            </w:r>
          </w:p>
        </w:tc>
        <w:tc>
          <w:tcPr>
            <w:tcW w:w="1800" w:type="dxa"/>
            <w:shd w:val="clear" w:color="auto" w:fill="C0C0C0"/>
            <w:vAlign w:val="center"/>
          </w:tcPr>
          <w:p w:rsidR="002A5837" w:rsidRPr="00E96ED8" w:rsidRDefault="002A5837" w:rsidP="00FF7C6F">
            <w:pPr>
              <w:jc w:val="center"/>
              <w:rPr>
                <w:rFonts w:ascii="Arial" w:hAnsi="Arial"/>
                <w:b/>
              </w:rPr>
            </w:pPr>
            <w:r w:rsidRPr="00E96ED8">
              <w:rPr>
                <w:rFonts w:ascii="Arial" w:hAnsi="Arial"/>
                <w:b/>
              </w:rPr>
              <w:t>Profesores de asignatura</w:t>
            </w:r>
          </w:p>
        </w:tc>
        <w:tc>
          <w:tcPr>
            <w:tcW w:w="1800" w:type="dxa"/>
            <w:shd w:val="clear" w:color="auto" w:fill="C0C0C0"/>
            <w:vAlign w:val="center"/>
          </w:tcPr>
          <w:p w:rsidR="002A5837" w:rsidRPr="00E96ED8" w:rsidRDefault="002A5837" w:rsidP="00FF7C6F">
            <w:pPr>
              <w:jc w:val="center"/>
              <w:rPr>
                <w:rFonts w:ascii="Arial" w:hAnsi="Arial"/>
                <w:b/>
              </w:rPr>
            </w:pPr>
            <w:r w:rsidRPr="00E96ED8">
              <w:rPr>
                <w:rFonts w:ascii="Arial" w:hAnsi="Arial"/>
                <w:b/>
              </w:rPr>
              <w:t>Profesores de asignatura</w:t>
            </w:r>
          </w:p>
        </w:tc>
      </w:tr>
      <w:tr w:rsidR="002A5837" w:rsidRPr="00E96ED8" w:rsidTr="00E33451">
        <w:trPr>
          <w:cantSplit/>
          <w:trHeight w:val="300"/>
        </w:trPr>
        <w:tc>
          <w:tcPr>
            <w:tcW w:w="3403" w:type="dxa"/>
            <w:vMerge/>
          </w:tcPr>
          <w:p w:rsidR="002A5837" w:rsidRPr="00E96ED8" w:rsidRDefault="002A5837" w:rsidP="00FF7C6F">
            <w:pPr>
              <w:rPr>
                <w:rFonts w:ascii="Arial" w:hAnsi="Arial"/>
                <w:b/>
              </w:rPr>
            </w:pPr>
          </w:p>
        </w:tc>
        <w:tc>
          <w:tcPr>
            <w:tcW w:w="1059" w:type="dxa"/>
            <w:shd w:val="clear" w:color="auto" w:fill="C0C0C0"/>
          </w:tcPr>
          <w:p w:rsidR="002A5837" w:rsidRPr="00E96ED8" w:rsidRDefault="002A5837" w:rsidP="00FF7C6F">
            <w:pPr>
              <w:jc w:val="center"/>
              <w:rPr>
                <w:rFonts w:ascii="Arial" w:hAnsi="Arial"/>
                <w:b/>
              </w:rPr>
            </w:pPr>
            <w:r w:rsidRPr="00E96ED8">
              <w:rPr>
                <w:rFonts w:ascii="Arial" w:hAnsi="Arial"/>
                <w:b/>
              </w:rPr>
              <w:t>Horas frente a grupo</w:t>
            </w:r>
          </w:p>
        </w:tc>
        <w:tc>
          <w:tcPr>
            <w:tcW w:w="1080" w:type="dxa"/>
            <w:shd w:val="clear" w:color="auto" w:fill="C0C0C0"/>
          </w:tcPr>
          <w:p w:rsidR="002A5837" w:rsidRPr="00E96ED8" w:rsidRDefault="002A5837" w:rsidP="00FF7C6F">
            <w:pPr>
              <w:jc w:val="center"/>
              <w:rPr>
                <w:rFonts w:ascii="Arial" w:hAnsi="Arial"/>
                <w:b/>
              </w:rPr>
            </w:pPr>
            <w:r w:rsidRPr="00E96ED8">
              <w:rPr>
                <w:rFonts w:ascii="Arial" w:hAnsi="Arial"/>
                <w:b/>
              </w:rPr>
              <w:t>Horas de apoyo</w:t>
            </w:r>
          </w:p>
        </w:tc>
        <w:tc>
          <w:tcPr>
            <w:tcW w:w="1800" w:type="dxa"/>
            <w:shd w:val="clear" w:color="auto" w:fill="C0C0C0"/>
            <w:vAlign w:val="center"/>
          </w:tcPr>
          <w:p w:rsidR="002A5837" w:rsidRPr="00E96ED8" w:rsidRDefault="002A5837" w:rsidP="00FF7C6F">
            <w:pPr>
              <w:jc w:val="center"/>
              <w:rPr>
                <w:rFonts w:ascii="Arial" w:hAnsi="Arial"/>
                <w:b/>
              </w:rPr>
            </w:pPr>
            <w:r w:rsidRPr="00E96ED8">
              <w:rPr>
                <w:rFonts w:ascii="Arial" w:hAnsi="Arial"/>
                <w:b/>
              </w:rPr>
              <w:t>Horas frente a grupo</w:t>
            </w:r>
          </w:p>
        </w:tc>
        <w:tc>
          <w:tcPr>
            <w:tcW w:w="1800" w:type="dxa"/>
            <w:shd w:val="clear" w:color="auto" w:fill="C0C0C0"/>
            <w:vAlign w:val="center"/>
          </w:tcPr>
          <w:p w:rsidR="002A5837" w:rsidRPr="00E96ED8" w:rsidRDefault="002A5837" w:rsidP="00FF7C6F">
            <w:pPr>
              <w:jc w:val="center"/>
              <w:rPr>
                <w:rFonts w:ascii="Arial" w:hAnsi="Arial"/>
                <w:b/>
              </w:rPr>
            </w:pPr>
            <w:r w:rsidRPr="00E96ED8">
              <w:rPr>
                <w:rFonts w:ascii="Arial" w:hAnsi="Arial"/>
                <w:b/>
              </w:rPr>
              <w:t>Proyectos y Laboratorios</w:t>
            </w:r>
          </w:p>
        </w:tc>
      </w:tr>
      <w:tr w:rsidR="00795A71" w:rsidRPr="00E96ED8" w:rsidTr="00E33451">
        <w:trPr>
          <w:cantSplit/>
          <w:trHeight w:val="300"/>
        </w:trPr>
        <w:tc>
          <w:tcPr>
            <w:tcW w:w="3403" w:type="dxa"/>
          </w:tcPr>
          <w:p w:rsidR="00795A71" w:rsidRPr="00E96ED8" w:rsidRDefault="00795A71" w:rsidP="007B45B2">
            <w:pPr>
              <w:rPr>
                <w:rFonts w:ascii="Arial" w:hAnsi="Arial"/>
              </w:rPr>
            </w:pPr>
            <w:r w:rsidRPr="00E96ED8">
              <w:rPr>
                <w:rFonts w:ascii="Arial" w:hAnsi="Arial" w:cs="Arial"/>
              </w:rPr>
              <w:t>Operaciones Comerciales Internacionales (Área CADA)</w:t>
            </w:r>
          </w:p>
        </w:tc>
        <w:tc>
          <w:tcPr>
            <w:tcW w:w="1059" w:type="dxa"/>
            <w:vAlign w:val="center"/>
          </w:tcPr>
          <w:p w:rsidR="00795A71" w:rsidRPr="00795A71" w:rsidRDefault="00795A71" w:rsidP="00795A71">
            <w:pPr>
              <w:jc w:val="center"/>
              <w:rPr>
                <w:rFonts w:ascii="Arial" w:hAnsi="Arial"/>
              </w:rPr>
            </w:pPr>
            <w:r w:rsidRPr="00795A71">
              <w:rPr>
                <w:rFonts w:ascii="Arial" w:hAnsi="Arial"/>
              </w:rPr>
              <w:t>243</w:t>
            </w:r>
          </w:p>
        </w:tc>
        <w:tc>
          <w:tcPr>
            <w:tcW w:w="1080" w:type="dxa"/>
            <w:vAlign w:val="center"/>
          </w:tcPr>
          <w:p w:rsidR="00795A71" w:rsidRPr="00795A71" w:rsidRDefault="00795A71" w:rsidP="00795A71">
            <w:pPr>
              <w:jc w:val="center"/>
              <w:rPr>
                <w:rFonts w:ascii="Arial" w:hAnsi="Arial"/>
              </w:rPr>
            </w:pPr>
            <w:r w:rsidRPr="00795A71">
              <w:rPr>
                <w:rFonts w:ascii="Arial" w:hAnsi="Arial"/>
              </w:rPr>
              <w:t>112</w:t>
            </w:r>
          </w:p>
        </w:tc>
        <w:tc>
          <w:tcPr>
            <w:tcW w:w="1800" w:type="dxa"/>
            <w:vAlign w:val="center"/>
          </w:tcPr>
          <w:p w:rsidR="00795A71" w:rsidRPr="00795A71" w:rsidRDefault="00795A71" w:rsidP="00795A71">
            <w:pPr>
              <w:jc w:val="center"/>
              <w:rPr>
                <w:rFonts w:ascii="Arial" w:hAnsi="Arial"/>
              </w:rPr>
            </w:pPr>
            <w:r w:rsidRPr="00795A71">
              <w:rPr>
                <w:rFonts w:ascii="Arial" w:hAnsi="Arial"/>
              </w:rPr>
              <w:t>269</w:t>
            </w:r>
          </w:p>
        </w:tc>
        <w:tc>
          <w:tcPr>
            <w:tcW w:w="1800" w:type="dxa"/>
            <w:vAlign w:val="center"/>
          </w:tcPr>
          <w:p w:rsidR="00795A71" w:rsidRPr="00795A71" w:rsidRDefault="00795A71" w:rsidP="00795A71">
            <w:pPr>
              <w:jc w:val="center"/>
              <w:rPr>
                <w:rFonts w:ascii="Arial" w:hAnsi="Arial"/>
              </w:rPr>
            </w:pPr>
            <w:r w:rsidRPr="00795A71">
              <w:rPr>
                <w:rFonts w:ascii="Arial" w:hAnsi="Arial"/>
              </w:rPr>
              <w:t>95</w:t>
            </w:r>
          </w:p>
        </w:tc>
      </w:tr>
      <w:tr w:rsidR="00795A71" w:rsidRPr="00E96ED8" w:rsidTr="00E33451">
        <w:trPr>
          <w:cantSplit/>
          <w:trHeight w:val="300"/>
        </w:trPr>
        <w:tc>
          <w:tcPr>
            <w:tcW w:w="3403" w:type="dxa"/>
          </w:tcPr>
          <w:p w:rsidR="00795A71" w:rsidRPr="00E96ED8" w:rsidRDefault="00795A71" w:rsidP="007B45B2">
            <w:pPr>
              <w:rPr>
                <w:rFonts w:ascii="Arial" w:hAnsi="Arial"/>
              </w:rPr>
            </w:pPr>
            <w:r w:rsidRPr="00E96ED8">
              <w:rPr>
                <w:rFonts w:ascii="Arial" w:hAnsi="Arial" w:cs="Arial"/>
              </w:rPr>
              <w:t>Mecatrónica (Área automatización)</w:t>
            </w:r>
          </w:p>
        </w:tc>
        <w:tc>
          <w:tcPr>
            <w:tcW w:w="1059" w:type="dxa"/>
            <w:vAlign w:val="center"/>
          </w:tcPr>
          <w:p w:rsidR="00795A71" w:rsidRPr="00795A71" w:rsidRDefault="00795A71" w:rsidP="00795A71">
            <w:pPr>
              <w:jc w:val="center"/>
              <w:rPr>
                <w:rFonts w:ascii="Arial" w:hAnsi="Arial"/>
              </w:rPr>
            </w:pPr>
            <w:r w:rsidRPr="00795A71">
              <w:rPr>
                <w:rFonts w:ascii="Arial" w:hAnsi="Arial"/>
              </w:rPr>
              <w:t>61</w:t>
            </w:r>
          </w:p>
        </w:tc>
        <w:tc>
          <w:tcPr>
            <w:tcW w:w="1080" w:type="dxa"/>
            <w:vAlign w:val="center"/>
          </w:tcPr>
          <w:p w:rsidR="00795A71" w:rsidRPr="00795A71" w:rsidRDefault="00795A71" w:rsidP="00795A71">
            <w:pPr>
              <w:jc w:val="center"/>
              <w:rPr>
                <w:rFonts w:ascii="Arial" w:hAnsi="Arial"/>
              </w:rPr>
            </w:pPr>
            <w:r w:rsidRPr="00795A71">
              <w:rPr>
                <w:rFonts w:ascii="Arial" w:hAnsi="Arial"/>
              </w:rPr>
              <w:t>32</w:t>
            </w:r>
          </w:p>
        </w:tc>
        <w:tc>
          <w:tcPr>
            <w:tcW w:w="1800" w:type="dxa"/>
            <w:vAlign w:val="center"/>
          </w:tcPr>
          <w:p w:rsidR="00795A71" w:rsidRPr="00795A71" w:rsidRDefault="00795A71" w:rsidP="00795A71">
            <w:pPr>
              <w:jc w:val="center"/>
              <w:rPr>
                <w:rFonts w:ascii="Arial" w:hAnsi="Arial"/>
              </w:rPr>
            </w:pPr>
            <w:r w:rsidRPr="00795A71">
              <w:rPr>
                <w:rFonts w:ascii="Arial" w:hAnsi="Arial"/>
              </w:rPr>
              <w:t>124</w:t>
            </w:r>
          </w:p>
        </w:tc>
        <w:tc>
          <w:tcPr>
            <w:tcW w:w="1800" w:type="dxa"/>
            <w:vAlign w:val="center"/>
          </w:tcPr>
          <w:p w:rsidR="00795A71" w:rsidRPr="00795A71" w:rsidRDefault="00795A71" w:rsidP="00795A71">
            <w:pPr>
              <w:jc w:val="center"/>
              <w:rPr>
                <w:rFonts w:ascii="Arial" w:hAnsi="Arial"/>
              </w:rPr>
            </w:pPr>
            <w:r w:rsidRPr="00795A71">
              <w:rPr>
                <w:rFonts w:ascii="Arial" w:hAnsi="Arial"/>
              </w:rPr>
              <w:t>101</w:t>
            </w:r>
          </w:p>
        </w:tc>
      </w:tr>
      <w:tr w:rsidR="00795A71" w:rsidRPr="00E96ED8" w:rsidTr="00E33451">
        <w:trPr>
          <w:cantSplit/>
          <w:trHeight w:val="300"/>
        </w:trPr>
        <w:tc>
          <w:tcPr>
            <w:tcW w:w="3403" w:type="dxa"/>
            <w:tcBorders>
              <w:bottom w:val="single" w:sz="4" w:space="0" w:color="auto"/>
            </w:tcBorders>
          </w:tcPr>
          <w:p w:rsidR="00795A71" w:rsidRPr="00E96ED8" w:rsidRDefault="00795A71" w:rsidP="00ED7EA9">
            <w:pPr>
              <w:rPr>
                <w:rFonts w:ascii="Arial" w:hAnsi="Arial"/>
              </w:rPr>
            </w:pPr>
            <w:r w:rsidRPr="00E96ED8">
              <w:rPr>
                <w:rFonts w:ascii="Arial" w:hAnsi="Arial"/>
              </w:rPr>
              <w:t xml:space="preserve">Tecnologías de </w:t>
            </w:r>
            <w:smartTag w:uri="urn:schemas-microsoft-com:office:smarttags" w:element="PersonName">
              <w:smartTagPr>
                <w:attr w:name="ProductID" w:val="la Informaci￳n"/>
              </w:smartTagPr>
              <w:r w:rsidRPr="00E96ED8">
                <w:rPr>
                  <w:rFonts w:ascii="Arial" w:hAnsi="Arial"/>
                </w:rPr>
                <w:t>la Información</w:t>
              </w:r>
            </w:smartTag>
            <w:r w:rsidRPr="00E96ED8">
              <w:rPr>
                <w:rFonts w:ascii="Arial" w:hAnsi="Arial"/>
              </w:rPr>
              <w:t xml:space="preserve"> y Comunicación</w:t>
            </w:r>
          </w:p>
        </w:tc>
        <w:tc>
          <w:tcPr>
            <w:tcW w:w="1059" w:type="dxa"/>
            <w:tcBorders>
              <w:bottom w:val="single" w:sz="4" w:space="0" w:color="auto"/>
            </w:tcBorders>
            <w:vAlign w:val="center"/>
          </w:tcPr>
          <w:p w:rsidR="00795A71" w:rsidRPr="00795A71" w:rsidRDefault="00795A71" w:rsidP="00795A71">
            <w:pPr>
              <w:jc w:val="center"/>
              <w:rPr>
                <w:rFonts w:ascii="Arial" w:hAnsi="Arial"/>
              </w:rPr>
            </w:pPr>
            <w:r w:rsidRPr="00795A71">
              <w:rPr>
                <w:rFonts w:ascii="Arial" w:hAnsi="Arial"/>
              </w:rPr>
              <w:t>16</w:t>
            </w:r>
          </w:p>
        </w:tc>
        <w:tc>
          <w:tcPr>
            <w:tcW w:w="1080" w:type="dxa"/>
            <w:tcBorders>
              <w:bottom w:val="single" w:sz="4" w:space="0" w:color="auto"/>
            </w:tcBorders>
            <w:vAlign w:val="center"/>
          </w:tcPr>
          <w:p w:rsidR="00795A71" w:rsidRPr="00795A71" w:rsidRDefault="00795A71" w:rsidP="00795A71">
            <w:pPr>
              <w:jc w:val="center"/>
              <w:rPr>
                <w:rFonts w:ascii="Arial" w:hAnsi="Arial"/>
              </w:rPr>
            </w:pPr>
            <w:r w:rsidRPr="00795A71">
              <w:rPr>
                <w:rFonts w:ascii="Arial" w:hAnsi="Arial"/>
              </w:rPr>
              <w:t>89</w:t>
            </w:r>
          </w:p>
        </w:tc>
        <w:tc>
          <w:tcPr>
            <w:tcW w:w="1800" w:type="dxa"/>
            <w:tcBorders>
              <w:bottom w:val="single" w:sz="4" w:space="0" w:color="auto"/>
            </w:tcBorders>
            <w:vAlign w:val="center"/>
          </w:tcPr>
          <w:p w:rsidR="00795A71" w:rsidRPr="00795A71" w:rsidRDefault="00795A71" w:rsidP="00795A71">
            <w:pPr>
              <w:jc w:val="center"/>
              <w:rPr>
                <w:rFonts w:ascii="Arial" w:hAnsi="Arial"/>
              </w:rPr>
            </w:pPr>
            <w:r w:rsidRPr="00795A71">
              <w:rPr>
                <w:rFonts w:ascii="Arial" w:hAnsi="Arial"/>
              </w:rPr>
              <w:t>45</w:t>
            </w:r>
          </w:p>
        </w:tc>
        <w:tc>
          <w:tcPr>
            <w:tcW w:w="1800" w:type="dxa"/>
            <w:tcBorders>
              <w:bottom w:val="single" w:sz="4" w:space="0" w:color="auto"/>
            </w:tcBorders>
            <w:vAlign w:val="center"/>
          </w:tcPr>
          <w:p w:rsidR="00795A71" w:rsidRPr="00795A71" w:rsidRDefault="00795A71" w:rsidP="00795A71">
            <w:pPr>
              <w:jc w:val="center"/>
              <w:rPr>
                <w:rFonts w:ascii="Arial" w:hAnsi="Arial"/>
              </w:rPr>
            </w:pPr>
            <w:r w:rsidRPr="00795A71">
              <w:rPr>
                <w:rFonts w:ascii="Arial" w:hAnsi="Arial"/>
              </w:rPr>
              <w:t>102</w:t>
            </w:r>
          </w:p>
        </w:tc>
      </w:tr>
      <w:tr w:rsidR="00795A71" w:rsidRPr="00E96ED8" w:rsidTr="00E33451">
        <w:trPr>
          <w:cantSplit/>
          <w:trHeight w:val="378"/>
        </w:trPr>
        <w:tc>
          <w:tcPr>
            <w:tcW w:w="3403" w:type="dxa"/>
          </w:tcPr>
          <w:p w:rsidR="00795A71" w:rsidRPr="00E96ED8" w:rsidRDefault="00795A71" w:rsidP="007B45B2">
            <w:pPr>
              <w:rPr>
                <w:rFonts w:ascii="Arial" w:hAnsi="Arial"/>
              </w:rPr>
            </w:pPr>
            <w:r w:rsidRPr="00E96ED8">
              <w:rPr>
                <w:rFonts w:ascii="Arial" w:hAnsi="Arial" w:cs="Arial"/>
              </w:rPr>
              <w:t>Mantenimiento (Área instalaciones)</w:t>
            </w:r>
          </w:p>
        </w:tc>
        <w:tc>
          <w:tcPr>
            <w:tcW w:w="1059" w:type="dxa"/>
            <w:vAlign w:val="center"/>
          </w:tcPr>
          <w:p w:rsidR="00795A71" w:rsidRPr="00795A71" w:rsidRDefault="00795A71" w:rsidP="00795A71">
            <w:pPr>
              <w:jc w:val="center"/>
              <w:rPr>
                <w:rFonts w:ascii="Arial" w:hAnsi="Arial"/>
              </w:rPr>
            </w:pPr>
            <w:r w:rsidRPr="00795A71">
              <w:rPr>
                <w:rFonts w:ascii="Arial" w:hAnsi="Arial"/>
              </w:rPr>
              <w:t>67</w:t>
            </w:r>
          </w:p>
        </w:tc>
        <w:tc>
          <w:tcPr>
            <w:tcW w:w="1080" w:type="dxa"/>
            <w:vAlign w:val="center"/>
          </w:tcPr>
          <w:p w:rsidR="00795A71" w:rsidRPr="00795A71" w:rsidRDefault="00795A71" w:rsidP="00795A71">
            <w:pPr>
              <w:jc w:val="center"/>
              <w:rPr>
                <w:rFonts w:ascii="Arial" w:hAnsi="Arial"/>
              </w:rPr>
            </w:pPr>
            <w:r w:rsidRPr="00795A71">
              <w:rPr>
                <w:rFonts w:ascii="Arial" w:hAnsi="Arial"/>
              </w:rPr>
              <w:t>178</w:t>
            </w:r>
          </w:p>
        </w:tc>
        <w:tc>
          <w:tcPr>
            <w:tcW w:w="1800" w:type="dxa"/>
            <w:vAlign w:val="center"/>
          </w:tcPr>
          <w:p w:rsidR="00795A71" w:rsidRPr="00795A71" w:rsidRDefault="00795A71" w:rsidP="00795A71">
            <w:pPr>
              <w:jc w:val="center"/>
              <w:rPr>
                <w:rFonts w:ascii="Arial" w:hAnsi="Arial"/>
              </w:rPr>
            </w:pPr>
            <w:r w:rsidRPr="00795A71">
              <w:rPr>
                <w:rFonts w:ascii="Arial" w:hAnsi="Arial"/>
              </w:rPr>
              <w:t>123</w:t>
            </w:r>
          </w:p>
        </w:tc>
        <w:tc>
          <w:tcPr>
            <w:tcW w:w="1800" w:type="dxa"/>
            <w:vAlign w:val="center"/>
          </w:tcPr>
          <w:p w:rsidR="00795A71" w:rsidRPr="00795A71" w:rsidRDefault="00795A71" w:rsidP="00795A71">
            <w:pPr>
              <w:jc w:val="center"/>
              <w:rPr>
                <w:rFonts w:ascii="Arial" w:hAnsi="Arial"/>
              </w:rPr>
            </w:pPr>
            <w:r w:rsidRPr="00795A71">
              <w:rPr>
                <w:rFonts w:ascii="Arial" w:hAnsi="Arial"/>
              </w:rPr>
              <w:t>100</w:t>
            </w:r>
          </w:p>
        </w:tc>
      </w:tr>
      <w:tr w:rsidR="00795A71" w:rsidRPr="00E96ED8" w:rsidTr="00A3032F">
        <w:trPr>
          <w:cantSplit/>
          <w:trHeight w:val="321"/>
        </w:trPr>
        <w:tc>
          <w:tcPr>
            <w:tcW w:w="3403" w:type="dxa"/>
          </w:tcPr>
          <w:p w:rsidR="00795A71" w:rsidRPr="00E96ED8" w:rsidRDefault="00795A71" w:rsidP="007B45B2">
            <w:pPr>
              <w:rPr>
                <w:rFonts w:ascii="Arial" w:hAnsi="Arial"/>
              </w:rPr>
            </w:pPr>
            <w:r w:rsidRPr="00E96ED8">
              <w:rPr>
                <w:rFonts w:ascii="Arial" w:hAnsi="Arial"/>
              </w:rPr>
              <w:t>Procesos Industriales</w:t>
            </w:r>
          </w:p>
        </w:tc>
        <w:tc>
          <w:tcPr>
            <w:tcW w:w="1059" w:type="dxa"/>
            <w:vAlign w:val="center"/>
          </w:tcPr>
          <w:p w:rsidR="00795A71" w:rsidRPr="00795A71" w:rsidRDefault="00795A71" w:rsidP="00795A71">
            <w:pPr>
              <w:jc w:val="center"/>
              <w:rPr>
                <w:rFonts w:ascii="Arial" w:hAnsi="Arial"/>
              </w:rPr>
            </w:pPr>
            <w:r w:rsidRPr="00795A71">
              <w:rPr>
                <w:rFonts w:ascii="Arial" w:hAnsi="Arial"/>
              </w:rPr>
              <w:t>67</w:t>
            </w:r>
          </w:p>
        </w:tc>
        <w:tc>
          <w:tcPr>
            <w:tcW w:w="1080" w:type="dxa"/>
            <w:vAlign w:val="center"/>
          </w:tcPr>
          <w:p w:rsidR="00795A71" w:rsidRPr="00795A71" w:rsidRDefault="00795A71" w:rsidP="00795A71">
            <w:pPr>
              <w:jc w:val="center"/>
              <w:rPr>
                <w:rFonts w:ascii="Arial" w:hAnsi="Arial"/>
              </w:rPr>
            </w:pPr>
            <w:r w:rsidRPr="00795A71">
              <w:rPr>
                <w:rFonts w:ascii="Arial" w:hAnsi="Arial"/>
              </w:rPr>
              <w:t>183</w:t>
            </w:r>
          </w:p>
        </w:tc>
        <w:tc>
          <w:tcPr>
            <w:tcW w:w="1800" w:type="dxa"/>
            <w:vAlign w:val="center"/>
          </w:tcPr>
          <w:p w:rsidR="00795A71" w:rsidRPr="00795A71" w:rsidRDefault="00795A71" w:rsidP="00795A71">
            <w:pPr>
              <w:jc w:val="center"/>
              <w:rPr>
                <w:rFonts w:ascii="Arial" w:hAnsi="Arial"/>
              </w:rPr>
            </w:pPr>
            <w:r w:rsidRPr="00795A71">
              <w:rPr>
                <w:rFonts w:ascii="Arial" w:hAnsi="Arial"/>
              </w:rPr>
              <w:t>112</w:t>
            </w:r>
          </w:p>
        </w:tc>
        <w:tc>
          <w:tcPr>
            <w:tcW w:w="1800" w:type="dxa"/>
            <w:vAlign w:val="center"/>
          </w:tcPr>
          <w:p w:rsidR="00795A71" w:rsidRPr="00795A71" w:rsidRDefault="00795A71" w:rsidP="00795A71">
            <w:pPr>
              <w:jc w:val="center"/>
              <w:rPr>
                <w:rFonts w:ascii="Arial" w:hAnsi="Arial"/>
              </w:rPr>
            </w:pPr>
            <w:r w:rsidRPr="00795A71">
              <w:rPr>
                <w:rFonts w:ascii="Arial" w:hAnsi="Arial"/>
              </w:rPr>
              <w:t>115</w:t>
            </w:r>
          </w:p>
        </w:tc>
      </w:tr>
      <w:tr w:rsidR="00795A71" w:rsidRPr="00DA1DD2" w:rsidTr="00E33451">
        <w:trPr>
          <w:cantSplit/>
          <w:trHeight w:val="482"/>
        </w:trPr>
        <w:tc>
          <w:tcPr>
            <w:tcW w:w="3403" w:type="dxa"/>
            <w:shd w:val="clear" w:color="auto" w:fill="C0C0C0"/>
            <w:vAlign w:val="center"/>
          </w:tcPr>
          <w:p w:rsidR="00795A71" w:rsidRPr="00E96ED8" w:rsidRDefault="00795A71" w:rsidP="007B45B2">
            <w:pPr>
              <w:jc w:val="center"/>
              <w:rPr>
                <w:rFonts w:ascii="Arial" w:hAnsi="Arial"/>
                <w:b/>
              </w:rPr>
            </w:pPr>
            <w:r w:rsidRPr="00E96ED8">
              <w:rPr>
                <w:rFonts w:ascii="Arial" w:hAnsi="Arial"/>
                <w:b/>
              </w:rPr>
              <w:t>Total</w:t>
            </w:r>
          </w:p>
        </w:tc>
        <w:tc>
          <w:tcPr>
            <w:tcW w:w="1059" w:type="dxa"/>
            <w:shd w:val="clear" w:color="auto" w:fill="C0C0C0"/>
            <w:vAlign w:val="center"/>
          </w:tcPr>
          <w:p w:rsidR="00795A71" w:rsidRPr="00795A71" w:rsidRDefault="00795A71" w:rsidP="00795A71">
            <w:pPr>
              <w:jc w:val="center"/>
              <w:rPr>
                <w:rFonts w:ascii="Arial" w:hAnsi="Arial"/>
                <w:b/>
              </w:rPr>
            </w:pPr>
            <w:r w:rsidRPr="00795A71">
              <w:rPr>
                <w:rFonts w:ascii="Arial" w:hAnsi="Arial"/>
                <w:b/>
              </w:rPr>
              <w:t>454</w:t>
            </w:r>
          </w:p>
        </w:tc>
        <w:tc>
          <w:tcPr>
            <w:tcW w:w="1080" w:type="dxa"/>
            <w:shd w:val="clear" w:color="auto" w:fill="C0C0C0"/>
            <w:vAlign w:val="center"/>
          </w:tcPr>
          <w:p w:rsidR="00795A71" w:rsidRPr="00795A71" w:rsidRDefault="00795A71" w:rsidP="00795A71">
            <w:pPr>
              <w:jc w:val="center"/>
              <w:rPr>
                <w:rFonts w:ascii="Arial" w:hAnsi="Arial"/>
                <w:b/>
              </w:rPr>
            </w:pPr>
            <w:r w:rsidRPr="00795A71">
              <w:rPr>
                <w:rFonts w:ascii="Arial" w:hAnsi="Arial"/>
                <w:b/>
              </w:rPr>
              <w:t>594</w:t>
            </w:r>
          </w:p>
        </w:tc>
        <w:tc>
          <w:tcPr>
            <w:tcW w:w="1800" w:type="dxa"/>
            <w:shd w:val="clear" w:color="auto" w:fill="C0C0C0"/>
            <w:vAlign w:val="center"/>
          </w:tcPr>
          <w:p w:rsidR="00795A71" w:rsidRPr="00795A71" w:rsidRDefault="00795A71" w:rsidP="00795A71">
            <w:pPr>
              <w:jc w:val="center"/>
              <w:rPr>
                <w:rFonts w:ascii="Arial" w:hAnsi="Arial"/>
                <w:b/>
              </w:rPr>
            </w:pPr>
            <w:r w:rsidRPr="00795A71">
              <w:rPr>
                <w:rFonts w:ascii="Arial" w:hAnsi="Arial"/>
                <w:b/>
              </w:rPr>
              <w:t>673</w:t>
            </w:r>
          </w:p>
        </w:tc>
        <w:tc>
          <w:tcPr>
            <w:tcW w:w="1800" w:type="dxa"/>
            <w:shd w:val="clear" w:color="auto" w:fill="C0C0C0"/>
            <w:vAlign w:val="center"/>
          </w:tcPr>
          <w:p w:rsidR="00795A71" w:rsidRPr="00795A71" w:rsidRDefault="00795A71" w:rsidP="00795A71">
            <w:pPr>
              <w:jc w:val="center"/>
              <w:rPr>
                <w:rFonts w:ascii="Arial" w:hAnsi="Arial"/>
                <w:b/>
              </w:rPr>
            </w:pPr>
            <w:r w:rsidRPr="00795A71">
              <w:rPr>
                <w:rFonts w:ascii="Arial" w:hAnsi="Arial"/>
                <w:b/>
              </w:rPr>
              <w:t>513</w:t>
            </w:r>
          </w:p>
        </w:tc>
      </w:tr>
    </w:tbl>
    <w:p w:rsidR="002A5837" w:rsidRDefault="002A5837" w:rsidP="002A5837">
      <w:pPr>
        <w:tabs>
          <w:tab w:val="left" w:pos="180"/>
        </w:tabs>
        <w:jc w:val="both"/>
        <w:rPr>
          <w:rFonts w:ascii="Arial" w:hAnsi="Arial"/>
          <w:b/>
          <w:sz w:val="20"/>
          <w:szCs w:val="20"/>
        </w:rPr>
      </w:pPr>
    </w:p>
    <w:p w:rsidR="008F325E" w:rsidRPr="00BE59C6" w:rsidRDefault="008F325E" w:rsidP="008F325E">
      <w:pPr>
        <w:spacing w:after="120"/>
        <w:jc w:val="both"/>
        <w:outlineLvl w:val="0"/>
        <w:rPr>
          <w:rFonts w:ascii="Arial" w:hAnsi="Arial"/>
          <w:b/>
        </w:rPr>
      </w:pPr>
      <w:r w:rsidRPr="00BE59C6">
        <w:rPr>
          <w:rFonts w:ascii="Arial" w:hAnsi="Arial"/>
          <w:b/>
        </w:rPr>
        <w:t>Costo por alumno.</w:t>
      </w:r>
    </w:p>
    <w:p w:rsidR="008F325E" w:rsidRPr="00BE59C6" w:rsidRDefault="008F325E" w:rsidP="008F325E">
      <w:pPr>
        <w:jc w:val="both"/>
        <w:rPr>
          <w:rFonts w:ascii="Arial" w:hAnsi="Arial"/>
        </w:rPr>
      </w:pPr>
      <w:r w:rsidRPr="00BE59C6">
        <w:rPr>
          <w:rFonts w:ascii="Arial" w:hAnsi="Arial"/>
        </w:rPr>
        <w:t>El costo de operación por alumno, sin considerar inversiones en infraestructura y equipamiento, se calculó dividiendo el costo de operación entre el número de alumnos atendidos.</w:t>
      </w:r>
    </w:p>
    <w:p w:rsidR="008F325E" w:rsidRPr="00BE59C6" w:rsidRDefault="008F325E" w:rsidP="008F325E">
      <w:pPr>
        <w:jc w:val="both"/>
        <w:rPr>
          <w:rFonts w:ascii="Arial" w:hAnsi="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83"/>
        <w:gridCol w:w="1395"/>
      </w:tblGrid>
      <w:tr w:rsidR="008F325E" w:rsidRPr="00BE59C6" w:rsidTr="008F325E">
        <w:trPr>
          <w:trHeight w:val="405"/>
        </w:trPr>
        <w:tc>
          <w:tcPr>
            <w:tcW w:w="7583" w:type="dxa"/>
            <w:vAlign w:val="center"/>
          </w:tcPr>
          <w:p w:rsidR="008F325E" w:rsidRPr="00BE59C6" w:rsidRDefault="008F325E" w:rsidP="00BF55CC">
            <w:pPr>
              <w:rPr>
                <w:rFonts w:ascii="Arial" w:hAnsi="Arial"/>
              </w:rPr>
            </w:pPr>
            <w:r w:rsidRPr="00BE59C6">
              <w:rPr>
                <w:rFonts w:ascii="Arial" w:hAnsi="Arial"/>
              </w:rPr>
              <w:t xml:space="preserve">Alumnos atendidos en el período </w:t>
            </w:r>
            <w:r w:rsidR="00BF55CC">
              <w:rPr>
                <w:rFonts w:ascii="Arial" w:hAnsi="Arial"/>
              </w:rPr>
              <w:t>Mayo</w:t>
            </w:r>
            <w:r>
              <w:rPr>
                <w:rFonts w:ascii="Arial" w:hAnsi="Arial"/>
              </w:rPr>
              <w:t>-A</w:t>
            </w:r>
            <w:r w:rsidR="00BF55CC">
              <w:rPr>
                <w:rFonts w:ascii="Arial" w:hAnsi="Arial"/>
              </w:rPr>
              <w:t>gosto</w:t>
            </w:r>
            <w:r>
              <w:rPr>
                <w:rFonts w:ascii="Arial" w:hAnsi="Arial"/>
              </w:rPr>
              <w:t xml:space="preserve"> de</w:t>
            </w:r>
            <w:r w:rsidRPr="00BE59C6">
              <w:rPr>
                <w:rFonts w:ascii="Arial" w:hAnsi="Arial"/>
              </w:rPr>
              <w:t xml:space="preserve"> 20</w:t>
            </w:r>
            <w:r>
              <w:rPr>
                <w:rFonts w:ascii="Arial" w:hAnsi="Arial"/>
              </w:rPr>
              <w:t>12</w:t>
            </w:r>
            <w:r w:rsidRPr="00BE59C6">
              <w:rPr>
                <w:rFonts w:ascii="Arial" w:hAnsi="Arial"/>
              </w:rPr>
              <w:t xml:space="preserve">                                     </w:t>
            </w:r>
          </w:p>
        </w:tc>
        <w:tc>
          <w:tcPr>
            <w:tcW w:w="1395" w:type="dxa"/>
            <w:vAlign w:val="center"/>
          </w:tcPr>
          <w:p w:rsidR="008F325E" w:rsidRPr="00BE59C6" w:rsidRDefault="001E7B33" w:rsidP="008F325E">
            <w:pPr>
              <w:jc w:val="center"/>
              <w:rPr>
                <w:rFonts w:ascii="Arial" w:hAnsi="Arial"/>
                <w:b/>
                <w:highlight w:val="red"/>
              </w:rPr>
            </w:pPr>
            <w:r w:rsidRPr="000E59EC">
              <w:rPr>
                <w:rFonts w:ascii="Arial" w:hAnsi="Arial"/>
                <w:b/>
              </w:rPr>
              <w:t>988</w:t>
            </w:r>
          </w:p>
        </w:tc>
      </w:tr>
    </w:tbl>
    <w:p w:rsidR="008F325E" w:rsidRPr="00BE59C6" w:rsidRDefault="008F325E" w:rsidP="008F325E">
      <w:pPr>
        <w:jc w:val="both"/>
        <w:rPr>
          <w:rFonts w:ascii="Arial" w:hAnsi="Arial"/>
          <w:sz w:val="16"/>
          <w:szCs w:val="16"/>
        </w:rPr>
      </w:pPr>
    </w:p>
    <w:p w:rsidR="008F325E" w:rsidRPr="00BF55CC" w:rsidRDefault="008F325E" w:rsidP="008F325E">
      <w:pPr>
        <w:spacing w:after="120"/>
        <w:jc w:val="both"/>
        <w:rPr>
          <w:rFonts w:ascii="Arial" w:hAnsi="Arial"/>
          <w:highlight w:val="yellow"/>
        </w:rPr>
      </w:pPr>
      <w:r w:rsidRPr="00BE59C6">
        <w:rPr>
          <w:rFonts w:ascii="Arial" w:hAnsi="Arial"/>
        </w:rPr>
        <w:t>Total costo de opera</w:t>
      </w:r>
      <w:r>
        <w:rPr>
          <w:rFonts w:ascii="Arial" w:hAnsi="Arial"/>
        </w:rPr>
        <w:t xml:space="preserve">ción en el cuatrimestre  $ </w:t>
      </w:r>
      <w:r>
        <w:rPr>
          <w:rFonts w:ascii="Arial" w:hAnsi="Arial"/>
        </w:rPr>
        <w:tab/>
        <w:t xml:space="preserve"> </w:t>
      </w:r>
      <w:r w:rsidR="000E59EC">
        <w:rPr>
          <w:rFonts w:ascii="Arial" w:hAnsi="Arial"/>
        </w:rPr>
        <w:t>16´</w:t>
      </w:r>
      <w:r w:rsidR="001E7B33">
        <w:rPr>
          <w:rFonts w:ascii="Arial" w:hAnsi="Arial"/>
        </w:rPr>
        <w:t>198,318</w:t>
      </w:r>
    </w:p>
    <w:p w:rsidR="008F325E" w:rsidRPr="00BE59C6" w:rsidRDefault="008F325E" w:rsidP="008F325E">
      <w:pPr>
        <w:rPr>
          <w:rFonts w:ascii="Arial" w:hAnsi="Arial"/>
        </w:rPr>
      </w:pPr>
      <w:r w:rsidRPr="001E7B33">
        <w:rPr>
          <w:rFonts w:ascii="Arial" w:hAnsi="Arial"/>
        </w:rPr>
        <w:t xml:space="preserve">Costo por alumno en este Cuatrimestre        $          </w:t>
      </w:r>
      <w:r w:rsidR="001E7B33" w:rsidRPr="001E7B33">
        <w:rPr>
          <w:rFonts w:ascii="Arial" w:hAnsi="Arial"/>
        </w:rPr>
        <w:t>1</w:t>
      </w:r>
      <w:r w:rsidR="000E59EC">
        <w:rPr>
          <w:rFonts w:ascii="Arial" w:hAnsi="Arial"/>
        </w:rPr>
        <w:t>6</w:t>
      </w:r>
      <w:r w:rsidR="001E7B33" w:rsidRPr="001E7B33">
        <w:rPr>
          <w:rFonts w:ascii="Arial" w:hAnsi="Arial"/>
        </w:rPr>
        <w:t>,</w:t>
      </w:r>
      <w:r w:rsidR="000E59EC">
        <w:rPr>
          <w:rFonts w:ascii="Arial" w:hAnsi="Arial"/>
        </w:rPr>
        <w:t>39</w:t>
      </w:r>
      <w:r w:rsidR="001E7B33" w:rsidRPr="001E7B33">
        <w:rPr>
          <w:rFonts w:ascii="Arial" w:hAnsi="Arial"/>
        </w:rPr>
        <w:t>5</w:t>
      </w:r>
    </w:p>
    <w:p w:rsidR="008F325E" w:rsidRDefault="008F325E" w:rsidP="008F325E">
      <w:pPr>
        <w:jc w:val="both"/>
        <w:rPr>
          <w:rFonts w:ascii="Arial" w:hAnsi="Arial"/>
        </w:rPr>
      </w:pPr>
    </w:p>
    <w:p w:rsidR="008F325E" w:rsidRPr="001E7B33" w:rsidRDefault="008F325E" w:rsidP="008F325E">
      <w:pPr>
        <w:rPr>
          <w:rFonts w:ascii="Arial" w:hAnsi="Arial"/>
          <w:b/>
        </w:rPr>
      </w:pPr>
      <w:r w:rsidRPr="0049027F">
        <w:rPr>
          <w:rFonts w:ascii="Arial" w:hAnsi="Arial"/>
          <w:b/>
        </w:rPr>
        <w:t>Comparativo de costo po</w:t>
      </w:r>
      <w:r w:rsidRPr="001E7B33">
        <w:rPr>
          <w:rFonts w:ascii="Arial" w:hAnsi="Arial"/>
          <w:b/>
        </w:rPr>
        <w:t>r alumno años 2010, 2011 y 2012.</w:t>
      </w:r>
    </w:p>
    <w:p w:rsidR="008F325E" w:rsidRPr="001E7B33" w:rsidRDefault="008F325E" w:rsidP="008F325E">
      <w:pPr>
        <w:rPr>
          <w:rFonts w:ascii="Arial" w:hAnsi="Arial"/>
          <w:b/>
        </w:rPr>
      </w:pPr>
    </w:p>
    <w:tbl>
      <w:tblPr>
        <w:tblW w:w="9049" w:type="dxa"/>
        <w:tblInd w:w="55" w:type="dxa"/>
        <w:tblCellMar>
          <w:left w:w="70" w:type="dxa"/>
          <w:right w:w="70" w:type="dxa"/>
        </w:tblCellMar>
        <w:tblLook w:val="0000"/>
      </w:tblPr>
      <w:tblGrid>
        <w:gridCol w:w="2560"/>
        <w:gridCol w:w="963"/>
        <w:gridCol w:w="1200"/>
        <w:gridCol w:w="963"/>
        <w:gridCol w:w="1200"/>
        <w:gridCol w:w="963"/>
        <w:gridCol w:w="1200"/>
      </w:tblGrid>
      <w:tr w:rsidR="008F325E" w:rsidRPr="001E7B33" w:rsidTr="008F325E">
        <w:trPr>
          <w:trHeight w:val="255"/>
        </w:trPr>
        <w:tc>
          <w:tcPr>
            <w:tcW w:w="2560" w:type="dxa"/>
            <w:tcBorders>
              <w:top w:val="single" w:sz="4" w:space="0" w:color="auto"/>
              <w:left w:val="single" w:sz="4" w:space="0" w:color="auto"/>
              <w:bottom w:val="nil"/>
              <w:right w:val="single" w:sz="4" w:space="0" w:color="auto"/>
            </w:tcBorders>
            <w:shd w:val="clear" w:color="auto" w:fill="C0C0C0"/>
            <w:noWrap/>
            <w:vAlign w:val="bottom"/>
          </w:tcPr>
          <w:p w:rsidR="008F325E" w:rsidRPr="001E7B33" w:rsidRDefault="008F325E" w:rsidP="008F325E">
            <w:pPr>
              <w:rPr>
                <w:rFonts w:ascii="Arial" w:hAnsi="Arial" w:cs="Arial"/>
                <w:b/>
              </w:rPr>
            </w:pPr>
            <w:r w:rsidRPr="001E7B33">
              <w:rPr>
                <w:rFonts w:ascii="Arial" w:hAnsi="Arial" w:cs="Arial"/>
                <w:b/>
                <w:sz w:val="22"/>
                <w:szCs w:val="22"/>
              </w:rPr>
              <w:t> </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F325E" w:rsidRPr="001E7B33" w:rsidRDefault="008F325E" w:rsidP="008F325E">
            <w:pPr>
              <w:jc w:val="center"/>
              <w:rPr>
                <w:rFonts w:ascii="Arial" w:hAnsi="Arial" w:cs="Arial"/>
                <w:b/>
              </w:rPr>
            </w:pPr>
            <w:r w:rsidRPr="001E7B33">
              <w:rPr>
                <w:rFonts w:ascii="Arial" w:hAnsi="Arial" w:cs="Arial"/>
                <w:b/>
                <w:sz w:val="22"/>
                <w:szCs w:val="22"/>
              </w:rPr>
              <w:t>2010</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F325E" w:rsidRPr="001E7B33" w:rsidRDefault="008F325E" w:rsidP="008F325E">
            <w:pPr>
              <w:jc w:val="center"/>
              <w:rPr>
                <w:rFonts w:ascii="Arial" w:hAnsi="Arial" w:cs="Arial"/>
                <w:b/>
              </w:rPr>
            </w:pPr>
            <w:r w:rsidRPr="001E7B33">
              <w:rPr>
                <w:rFonts w:ascii="Arial" w:hAnsi="Arial" w:cs="Arial"/>
                <w:b/>
                <w:sz w:val="22"/>
                <w:szCs w:val="22"/>
              </w:rPr>
              <w:t>2011</w:t>
            </w:r>
          </w:p>
        </w:tc>
        <w:tc>
          <w:tcPr>
            <w:tcW w:w="2163" w:type="dxa"/>
            <w:gridSpan w:val="2"/>
            <w:tcBorders>
              <w:top w:val="single" w:sz="4" w:space="0" w:color="auto"/>
              <w:left w:val="nil"/>
              <w:bottom w:val="single" w:sz="4" w:space="0" w:color="auto"/>
              <w:right w:val="single" w:sz="4" w:space="0" w:color="000000"/>
            </w:tcBorders>
            <w:shd w:val="clear" w:color="auto" w:fill="C0C0C0"/>
            <w:noWrap/>
            <w:vAlign w:val="bottom"/>
          </w:tcPr>
          <w:p w:rsidR="008F325E" w:rsidRPr="001E7B33" w:rsidRDefault="008F325E" w:rsidP="008F325E">
            <w:pPr>
              <w:jc w:val="center"/>
              <w:rPr>
                <w:rFonts w:ascii="Arial" w:hAnsi="Arial" w:cs="Arial"/>
                <w:b/>
              </w:rPr>
            </w:pPr>
            <w:r w:rsidRPr="001E7B33">
              <w:rPr>
                <w:rFonts w:ascii="Arial" w:hAnsi="Arial" w:cs="Arial"/>
                <w:b/>
                <w:sz w:val="22"/>
                <w:szCs w:val="22"/>
              </w:rPr>
              <w:t>2012</w:t>
            </w:r>
          </w:p>
        </w:tc>
      </w:tr>
      <w:tr w:rsidR="008F325E" w:rsidRPr="001E7B33" w:rsidTr="008F325E">
        <w:trPr>
          <w:trHeight w:val="542"/>
        </w:trPr>
        <w:tc>
          <w:tcPr>
            <w:tcW w:w="2560" w:type="dxa"/>
            <w:tcBorders>
              <w:top w:val="nil"/>
              <w:left w:val="single" w:sz="4" w:space="0" w:color="auto"/>
              <w:bottom w:val="single" w:sz="4" w:space="0" w:color="auto"/>
              <w:right w:val="single" w:sz="4" w:space="0" w:color="auto"/>
            </w:tcBorders>
            <w:shd w:val="clear" w:color="auto" w:fill="C0C0C0"/>
            <w:noWrap/>
            <w:vAlign w:val="bottom"/>
          </w:tcPr>
          <w:p w:rsidR="008F325E" w:rsidRPr="001E7B33" w:rsidRDefault="008F325E" w:rsidP="008F325E">
            <w:pPr>
              <w:jc w:val="center"/>
              <w:rPr>
                <w:rFonts w:ascii="Arial" w:hAnsi="Arial" w:cs="Arial"/>
                <w:b/>
              </w:rPr>
            </w:pPr>
            <w:r w:rsidRPr="001E7B33">
              <w:rPr>
                <w:rFonts w:ascii="Arial" w:hAnsi="Arial" w:cs="Arial"/>
                <w:b/>
                <w:sz w:val="22"/>
                <w:szCs w:val="22"/>
              </w:rPr>
              <w:t>PERIODO</w:t>
            </w:r>
          </w:p>
        </w:tc>
        <w:tc>
          <w:tcPr>
            <w:tcW w:w="963"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Costo por alumno</w:t>
            </w:r>
          </w:p>
        </w:tc>
        <w:tc>
          <w:tcPr>
            <w:tcW w:w="963"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Total alumnos</w:t>
            </w:r>
          </w:p>
        </w:tc>
        <w:tc>
          <w:tcPr>
            <w:tcW w:w="1200" w:type="dxa"/>
            <w:tcBorders>
              <w:top w:val="nil"/>
              <w:left w:val="nil"/>
              <w:bottom w:val="single" w:sz="4" w:space="0" w:color="auto"/>
              <w:right w:val="single" w:sz="4" w:space="0" w:color="auto"/>
            </w:tcBorders>
            <w:shd w:val="clear" w:color="auto" w:fill="C0C0C0"/>
            <w:vAlign w:val="bottom"/>
          </w:tcPr>
          <w:p w:rsidR="008F325E" w:rsidRPr="001E7B33" w:rsidRDefault="008F325E" w:rsidP="008F325E">
            <w:pPr>
              <w:jc w:val="center"/>
              <w:rPr>
                <w:rFonts w:ascii="Arial" w:hAnsi="Arial" w:cs="Arial"/>
                <w:b/>
                <w:sz w:val="20"/>
                <w:szCs w:val="20"/>
              </w:rPr>
            </w:pPr>
            <w:r w:rsidRPr="001E7B33">
              <w:rPr>
                <w:rFonts w:ascii="Arial" w:hAnsi="Arial" w:cs="Arial"/>
                <w:b/>
                <w:sz w:val="20"/>
                <w:szCs w:val="20"/>
              </w:rPr>
              <w:t>Costo por alumno</w:t>
            </w:r>
          </w:p>
        </w:tc>
      </w:tr>
      <w:tr w:rsidR="001E7B33" w:rsidRPr="00A3032F" w:rsidTr="008F325E">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1E7B33" w:rsidRPr="001E7B33" w:rsidRDefault="001E7B33" w:rsidP="00851364">
            <w:pPr>
              <w:rPr>
                <w:rFonts w:ascii="Arial" w:hAnsi="Arial" w:cs="Arial"/>
              </w:rPr>
            </w:pPr>
            <w:r w:rsidRPr="001E7B33">
              <w:rPr>
                <w:rFonts w:ascii="Arial" w:hAnsi="Arial" w:cs="Arial"/>
                <w:sz w:val="22"/>
                <w:szCs w:val="22"/>
              </w:rPr>
              <w:t>1er Cuatrimestre</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rPr>
            </w:pPr>
            <w:r w:rsidRPr="000E59EC">
              <w:rPr>
                <w:rFonts w:ascii="Arial" w:hAnsi="Arial" w:cs="Arial"/>
              </w:rPr>
              <w:t>871</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rPr>
            </w:pPr>
            <w:r w:rsidRPr="000E59EC">
              <w:rPr>
                <w:rFonts w:ascii="Arial" w:hAnsi="Arial" w:cs="Arial"/>
              </w:rPr>
              <w:t>14,869</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rPr>
            </w:pPr>
            <w:r w:rsidRPr="000E59EC">
              <w:rPr>
                <w:rFonts w:ascii="Arial" w:hAnsi="Arial" w:cs="Arial"/>
              </w:rPr>
              <w:t>1043</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rPr>
            </w:pPr>
            <w:r w:rsidRPr="000E59EC">
              <w:rPr>
                <w:rFonts w:ascii="Arial" w:hAnsi="Arial" w:cs="Arial"/>
              </w:rPr>
              <w:t>12,022</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rPr>
            </w:pPr>
            <w:r w:rsidRPr="000E59EC">
              <w:rPr>
                <w:rFonts w:ascii="Arial" w:hAnsi="Arial" w:cs="Arial"/>
              </w:rPr>
              <w:t>1229</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rPr>
            </w:pPr>
            <w:r w:rsidRPr="000E59EC">
              <w:rPr>
                <w:rFonts w:ascii="Arial" w:hAnsi="Arial" w:cs="Arial"/>
              </w:rPr>
              <w:t>11,635</w:t>
            </w:r>
          </w:p>
        </w:tc>
      </w:tr>
      <w:tr w:rsidR="001E7B33" w:rsidRPr="00A3032F" w:rsidTr="008F325E">
        <w:trPr>
          <w:trHeight w:val="324"/>
        </w:trPr>
        <w:tc>
          <w:tcPr>
            <w:tcW w:w="2560" w:type="dxa"/>
            <w:tcBorders>
              <w:top w:val="nil"/>
              <w:left w:val="single" w:sz="4" w:space="0" w:color="auto"/>
              <w:bottom w:val="single" w:sz="4" w:space="0" w:color="auto"/>
              <w:right w:val="single" w:sz="4" w:space="0" w:color="auto"/>
            </w:tcBorders>
            <w:shd w:val="clear" w:color="auto" w:fill="auto"/>
            <w:noWrap/>
            <w:vAlign w:val="bottom"/>
          </w:tcPr>
          <w:p w:rsidR="001E7B33" w:rsidRPr="001E7B33" w:rsidRDefault="001E7B33" w:rsidP="00851364">
            <w:pPr>
              <w:rPr>
                <w:rFonts w:ascii="Arial" w:hAnsi="Arial" w:cs="Arial"/>
                <w:sz w:val="22"/>
                <w:szCs w:val="22"/>
              </w:rPr>
            </w:pPr>
            <w:r w:rsidRPr="001E7B33">
              <w:rPr>
                <w:rFonts w:ascii="Arial" w:hAnsi="Arial" w:cs="Arial"/>
                <w:sz w:val="22"/>
                <w:szCs w:val="22"/>
              </w:rPr>
              <w:t>2do Cuatrimestre</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sz w:val="22"/>
                <w:szCs w:val="22"/>
              </w:rPr>
            </w:pPr>
            <w:r w:rsidRPr="000E59EC">
              <w:rPr>
                <w:rFonts w:ascii="Arial" w:hAnsi="Arial" w:cs="Arial"/>
                <w:sz w:val="22"/>
                <w:szCs w:val="22"/>
              </w:rPr>
              <w:t>778</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sz w:val="22"/>
                <w:szCs w:val="22"/>
              </w:rPr>
            </w:pPr>
            <w:r w:rsidRPr="000E59EC">
              <w:rPr>
                <w:rFonts w:ascii="Arial" w:hAnsi="Arial" w:cs="Arial"/>
                <w:sz w:val="22"/>
                <w:szCs w:val="22"/>
              </w:rPr>
              <w:t>17,225</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rPr>
            </w:pPr>
            <w:r w:rsidRPr="000E59EC">
              <w:rPr>
                <w:rFonts w:ascii="Arial" w:hAnsi="Arial" w:cs="Arial"/>
              </w:rPr>
              <w:t>837</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sz w:val="22"/>
                <w:szCs w:val="22"/>
              </w:rPr>
            </w:pPr>
            <w:r w:rsidRPr="000E59EC">
              <w:rPr>
                <w:rFonts w:ascii="Arial" w:hAnsi="Arial" w:cs="Arial"/>
                <w:sz w:val="22"/>
                <w:szCs w:val="22"/>
              </w:rPr>
              <w:t>17,204</w:t>
            </w:r>
          </w:p>
        </w:tc>
        <w:tc>
          <w:tcPr>
            <w:tcW w:w="963"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center"/>
              <w:rPr>
                <w:rFonts w:ascii="Arial" w:hAnsi="Arial" w:cs="Arial"/>
              </w:rPr>
            </w:pPr>
            <w:r w:rsidRPr="000E59EC">
              <w:rPr>
                <w:rFonts w:ascii="Arial" w:hAnsi="Arial" w:cs="Arial"/>
              </w:rPr>
              <w:t>988</w:t>
            </w:r>
          </w:p>
        </w:tc>
        <w:tc>
          <w:tcPr>
            <w:tcW w:w="1200" w:type="dxa"/>
            <w:tcBorders>
              <w:top w:val="nil"/>
              <w:left w:val="nil"/>
              <w:bottom w:val="single" w:sz="4" w:space="0" w:color="auto"/>
              <w:right w:val="single" w:sz="4" w:space="0" w:color="auto"/>
            </w:tcBorders>
            <w:shd w:val="clear" w:color="auto" w:fill="auto"/>
            <w:noWrap/>
            <w:vAlign w:val="bottom"/>
          </w:tcPr>
          <w:p w:rsidR="001E7B33" w:rsidRPr="000E59EC" w:rsidRDefault="001E7B33" w:rsidP="00851364">
            <w:pPr>
              <w:jc w:val="right"/>
              <w:rPr>
                <w:rFonts w:ascii="Arial" w:hAnsi="Arial" w:cs="Arial"/>
                <w:sz w:val="22"/>
                <w:szCs w:val="22"/>
              </w:rPr>
            </w:pPr>
            <w:r w:rsidRPr="000E59EC">
              <w:rPr>
                <w:rFonts w:ascii="Arial" w:hAnsi="Arial" w:cs="Arial"/>
                <w:sz w:val="22"/>
                <w:szCs w:val="22"/>
              </w:rPr>
              <w:t>16,395</w:t>
            </w:r>
          </w:p>
        </w:tc>
      </w:tr>
      <w:tr w:rsidR="001E7B33" w:rsidRPr="001E7B33" w:rsidTr="008F325E">
        <w:trPr>
          <w:trHeight w:val="255"/>
        </w:trPr>
        <w:tc>
          <w:tcPr>
            <w:tcW w:w="2560" w:type="dxa"/>
            <w:tcBorders>
              <w:top w:val="nil"/>
              <w:left w:val="single" w:sz="4" w:space="0" w:color="auto"/>
              <w:bottom w:val="single" w:sz="4" w:space="0" w:color="auto"/>
              <w:right w:val="single" w:sz="4" w:space="0" w:color="auto"/>
            </w:tcBorders>
            <w:shd w:val="clear" w:color="auto" w:fill="auto"/>
            <w:noWrap/>
            <w:vAlign w:val="bottom"/>
          </w:tcPr>
          <w:p w:rsidR="001E7B33" w:rsidRPr="001E7B33" w:rsidRDefault="001E7B33" w:rsidP="008F325E">
            <w:pPr>
              <w:rPr>
                <w:rFonts w:ascii="Arial" w:hAnsi="Arial" w:cs="Arial"/>
                <w:b/>
                <w:bCs/>
                <w:sz w:val="20"/>
                <w:szCs w:val="20"/>
              </w:rPr>
            </w:pPr>
            <w:r w:rsidRPr="001E7B33">
              <w:rPr>
                <w:rFonts w:ascii="Arial" w:hAnsi="Arial" w:cs="Arial"/>
                <w:b/>
                <w:bCs/>
                <w:sz w:val="20"/>
                <w:szCs w:val="20"/>
              </w:rPr>
              <w:t>Costo por  alumno acumulado al año (</w:t>
            </w:r>
            <w:proofErr w:type="spellStart"/>
            <w:r w:rsidRPr="001E7B33">
              <w:rPr>
                <w:rFonts w:ascii="Arial" w:hAnsi="Arial" w:cs="Arial"/>
                <w:b/>
                <w:bCs/>
                <w:sz w:val="20"/>
                <w:szCs w:val="20"/>
              </w:rPr>
              <w:t>Prom</w:t>
            </w:r>
            <w:proofErr w:type="spellEnd"/>
            <w:r w:rsidRPr="001E7B33">
              <w:rPr>
                <w:rFonts w:ascii="Arial" w:hAnsi="Arial" w:cs="Arial"/>
                <w:b/>
                <w:bCs/>
                <w:sz w:val="20"/>
                <w:szCs w:val="20"/>
              </w:rPr>
              <w:t>)</w:t>
            </w:r>
          </w:p>
        </w:tc>
        <w:tc>
          <w:tcPr>
            <w:tcW w:w="963"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center"/>
              <w:rPr>
                <w:rFonts w:ascii="Arial" w:hAnsi="Arial" w:cs="Arial"/>
                <w:b/>
                <w:bCs/>
              </w:rPr>
            </w:pPr>
          </w:p>
        </w:tc>
        <w:tc>
          <w:tcPr>
            <w:tcW w:w="1200"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right"/>
              <w:rPr>
                <w:rFonts w:ascii="Arial" w:hAnsi="Arial" w:cs="Arial"/>
                <w:b/>
                <w:bCs/>
              </w:rPr>
            </w:pPr>
            <w:r w:rsidRPr="001E7B33">
              <w:rPr>
                <w:rFonts w:ascii="Arial" w:hAnsi="Arial" w:cs="Arial"/>
                <w:b/>
                <w:bCs/>
              </w:rPr>
              <w:t>32,094</w:t>
            </w:r>
          </w:p>
        </w:tc>
        <w:tc>
          <w:tcPr>
            <w:tcW w:w="963"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center"/>
              <w:rPr>
                <w:rFonts w:ascii="Arial" w:hAnsi="Arial" w:cs="Arial"/>
                <w:b/>
                <w:bCs/>
              </w:rPr>
            </w:pPr>
          </w:p>
        </w:tc>
        <w:tc>
          <w:tcPr>
            <w:tcW w:w="1200"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right"/>
              <w:rPr>
                <w:rFonts w:ascii="Arial" w:hAnsi="Arial" w:cs="Arial"/>
                <w:b/>
                <w:bCs/>
              </w:rPr>
            </w:pPr>
            <w:r w:rsidRPr="001E7B33">
              <w:rPr>
                <w:rFonts w:ascii="Arial" w:hAnsi="Arial" w:cs="Arial"/>
                <w:b/>
                <w:bCs/>
              </w:rPr>
              <w:t>29,226</w:t>
            </w:r>
          </w:p>
        </w:tc>
        <w:tc>
          <w:tcPr>
            <w:tcW w:w="963"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center"/>
              <w:rPr>
                <w:rFonts w:ascii="Arial" w:hAnsi="Arial" w:cs="Arial"/>
                <w:b/>
                <w:bCs/>
              </w:rPr>
            </w:pPr>
          </w:p>
        </w:tc>
        <w:tc>
          <w:tcPr>
            <w:tcW w:w="1200" w:type="dxa"/>
            <w:tcBorders>
              <w:top w:val="nil"/>
              <w:left w:val="nil"/>
              <w:bottom w:val="single" w:sz="4" w:space="0" w:color="auto"/>
              <w:right w:val="single" w:sz="4" w:space="0" w:color="auto"/>
            </w:tcBorders>
            <w:shd w:val="clear" w:color="auto" w:fill="auto"/>
            <w:noWrap/>
            <w:vAlign w:val="bottom"/>
          </w:tcPr>
          <w:p w:rsidR="001E7B33" w:rsidRPr="001E7B33" w:rsidRDefault="001E7B33" w:rsidP="00851364">
            <w:pPr>
              <w:jc w:val="right"/>
              <w:rPr>
                <w:rFonts w:ascii="Arial" w:hAnsi="Arial" w:cs="Arial"/>
                <w:b/>
                <w:bCs/>
              </w:rPr>
            </w:pPr>
            <w:r w:rsidRPr="001E7B33">
              <w:rPr>
                <w:rFonts w:ascii="Arial" w:hAnsi="Arial" w:cs="Arial"/>
                <w:b/>
                <w:bCs/>
              </w:rPr>
              <w:t>28,030</w:t>
            </w:r>
          </w:p>
        </w:tc>
      </w:tr>
    </w:tbl>
    <w:p w:rsidR="008F325E" w:rsidRDefault="008F325E" w:rsidP="008F325E">
      <w:pPr>
        <w:jc w:val="both"/>
        <w:rPr>
          <w:rFonts w:ascii="Arial" w:hAnsi="Arial"/>
          <w:b/>
          <w:sz w:val="18"/>
          <w:szCs w:val="18"/>
        </w:rPr>
      </w:pPr>
      <w:r w:rsidRPr="001E7B33">
        <w:rPr>
          <w:rFonts w:ascii="Arial" w:hAnsi="Arial"/>
          <w:b/>
          <w:sz w:val="18"/>
          <w:szCs w:val="18"/>
        </w:rPr>
        <w:t>Costo por alumno: Indicador MECASUT</w:t>
      </w:r>
    </w:p>
    <w:p w:rsidR="008F325E" w:rsidRPr="002A7C03" w:rsidRDefault="008F325E" w:rsidP="008F325E">
      <w:pPr>
        <w:jc w:val="both"/>
        <w:rPr>
          <w:rFonts w:ascii="Arial" w:hAnsi="Arial"/>
          <w:b/>
          <w:sz w:val="18"/>
          <w:szCs w:val="18"/>
        </w:rPr>
      </w:pPr>
    </w:p>
    <w:p w:rsidR="008F325E" w:rsidRPr="00BE59C6" w:rsidRDefault="008F325E" w:rsidP="008F325E">
      <w:pPr>
        <w:spacing w:after="120"/>
        <w:jc w:val="both"/>
        <w:rPr>
          <w:rFonts w:ascii="Arial" w:hAnsi="Arial"/>
          <w:b/>
        </w:rPr>
      </w:pPr>
      <w:r w:rsidRPr="00BE59C6">
        <w:rPr>
          <w:rFonts w:ascii="Arial" w:hAnsi="Arial"/>
          <w:b/>
        </w:rPr>
        <w:t>Costo de la estructura de organización</w:t>
      </w:r>
    </w:p>
    <w:p w:rsidR="008F325E" w:rsidRDefault="008F325E" w:rsidP="00A3032F">
      <w:pPr>
        <w:spacing w:after="120"/>
        <w:jc w:val="both"/>
        <w:rPr>
          <w:rFonts w:ascii="Arial" w:hAnsi="Arial"/>
          <w:b/>
        </w:rPr>
      </w:pPr>
      <w:r w:rsidRPr="00BE59C6">
        <w:rPr>
          <w:rFonts w:ascii="Arial" w:hAnsi="Arial"/>
        </w:rPr>
        <w:t xml:space="preserve">El costo mensual de la estructura organizacional, incluidas prestaciones, es el siguiente:                           </w:t>
      </w:r>
      <w:r w:rsidRPr="00A3032F">
        <w:rPr>
          <w:rFonts w:ascii="Arial" w:hAnsi="Arial"/>
        </w:rPr>
        <w:t>Al 30 de A</w:t>
      </w:r>
      <w:r w:rsidR="00A3032F" w:rsidRPr="00A3032F">
        <w:rPr>
          <w:rFonts w:ascii="Arial" w:hAnsi="Arial"/>
        </w:rPr>
        <w:t>gosto</w:t>
      </w:r>
      <w:r w:rsidRPr="00A3032F">
        <w:rPr>
          <w:rFonts w:ascii="Arial" w:hAnsi="Arial"/>
        </w:rPr>
        <w:t xml:space="preserve"> de  2012</w:t>
      </w:r>
      <w:r w:rsidRPr="00A3032F">
        <w:rPr>
          <w:rFonts w:ascii="Arial" w:hAnsi="Arial"/>
        </w:rPr>
        <w:tab/>
      </w:r>
      <w:r w:rsidRPr="00A3032F">
        <w:rPr>
          <w:rFonts w:ascii="Arial" w:hAnsi="Arial"/>
        </w:rPr>
        <w:tab/>
      </w:r>
      <w:r w:rsidR="00A3032F">
        <w:rPr>
          <w:rFonts w:ascii="Arial" w:hAnsi="Arial"/>
          <w:b/>
        </w:rPr>
        <w:tab/>
        <w:t>$ 3´</w:t>
      </w:r>
      <w:r w:rsidRPr="00A3032F">
        <w:rPr>
          <w:rFonts w:ascii="Arial" w:hAnsi="Arial"/>
          <w:b/>
        </w:rPr>
        <w:t>1</w:t>
      </w:r>
      <w:r w:rsidR="00A3032F" w:rsidRPr="00A3032F">
        <w:rPr>
          <w:rFonts w:ascii="Arial" w:hAnsi="Arial"/>
          <w:b/>
        </w:rPr>
        <w:t>88</w:t>
      </w:r>
      <w:r w:rsidRPr="00A3032F">
        <w:rPr>
          <w:rFonts w:ascii="Arial" w:hAnsi="Arial"/>
          <w:b/>
        </w:rPr>
        <w:t>,</w:t>
      </w:r>
      <w:r w:rsidR="00A3032F" w:rsidRPr="00A3032F">
        <w:rPr>
          <w:rFonts w:ascii="Arial" w:hAnsi="Arial"/>
          <w:b/>
        </w:rPr>
        <w:t>018</w:t>
      </w:r>
      <w:r w:rsidR="00DB0727" w:rsidRPr="00A3032F">
        <w:rPr>
          <w:rFonts w:ascii="Arial" w:hAnsi="Arial"/>
          <w:b/>
        </w:rPr>
        <w:t>.00</w:t>
      </w:r>
    </w:p>
    <w:p w:rsidR="00E04BA9" w:rsidRPr="00DA1DD2" w:rsidRDefault="00E04BA9" w:rsidP="00E04BA9">
      <w:pPr>
        <w:jc w:val="both"/>
        <w:outlineLvl w:val="0"/>
        <w:rPr>
          <w:rFonts w:ascii="Arial" w:hAnsi="Arial"/>
          <w:b/>
        </w:rPr>
      </w:pPr>
    </w:p>
    <w:p w:rsidR="001D3D3F" w:rsidRPr="00DA1DD2" w:rsidRDefault="001D3D3F" w:rsidP="001D2D20">
      <w:pPr>
        <w:jc w:val="both"/>
        <w:outlineLvl w:val="0"/>
        <w:rPr>
          <w:rFonts w:ascii="Arial" w:hAnsi="Arial"/>
          <w:b/>
        </w:rPr>
      </w:pPr>
    </w:p>
    <w:p w:rsidR="002031EF" w:rsidRPr="00DA1DD2" w:rsidRDefault="002031EF" w:rsidP="00745877">
      <w:pPr>
        <w:jc w:val="both"/>
        <w:rPr>
          <w:rFonts w:ascii="Arial" w:hAnsi="Arial" w:cs="Arial"/>
          <w:b/>
        </w:rPr>
      </w:pPr>
    </w:p>
    <w:p w:rsidR="001D2D20" w:rsidRPr="00DA1DD2" w:rsidRDefault="001D2D20" w:rsidP="00745877">
      <w:pPr>
        <w:jc w:val="both"/>
        <w:rPr>
          <w:rFonts w:ascii="Arial" w:hAnsi="Arial" w:cs="Arial"/>
          <w:b/>
        </w:rPr>
      </w:pPr>
    </w:p>
    <w:p w:rsidR="009B1E72" w:rsidRPr="00DA1DD2" w:rsidRDefault="009B1E72" w:rsidP="009B1E72"/>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1D2D20" w:rsidRDefault="001D2D20" w:rsidP="00745877">
      <w:pPr>
        <w:jc w:val="both"/>
        <w:rPr>
          <w:rFonts w:ascii="Arial" w:hAnsi="Arial" w:cs="Arial"/>
          <w:b/>
        </w:rPr>
      </w:pPr>
    </w:p>
    <w:p w:rsidR="00515861" w:rsidRDefault="00515861"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E05323" w:rsidRDefault="00E05323" w:rsidP="00745877">
      <w:pPr>
        <w:jc w:val="both"/>
        <w:rPr>
          <w:rFonts w:ascii="Arial" w:hAnsi="Arial" w:cs="Arial"/>
          <w:b/>
        </w:rPr>
      </w:pPr>
    </w:p>
    <w:p w:rsidR="00515861" w:rsidRDefault="00515861" w:rsidP="00745877">
      <w:pPr>
        <w:jc w:val="both"/>
        <w:rPr>
          <w:rFonts w:ascii="Arial" w:hAnsi="Arial" w:cs="Arial"/>
          <w:b/>
        </w:rPr>
      </w:pPr>
    </w:p>
    <w:p w:rsidR="00E33451" w:rsidRDefault="00E33451" w:rsidP="00745877">
      <w:pPr>
        <w:jc w:val="both"/>
        <w:rPr>
          <w:rFonts w:ascii="Arial" w:hAnsi="Arial" w:cs="Arial"/>
          <w:b/>
        </w:rPr>
      </w:pPr>
    </w:p>
    <w:p w:rsidR="002A5837" w:rsidRDefault="002A5837" w:rsidP="00745877">
      <w:pPr>
        <w:jc w:val="both"/>
        <w:rPr>
          <w:rFonts w:ascii="Arial" w:hAnsi="Arial" w:cs="Arial"/>
          <w:b/>
        </w:rPr>
      </w:pPr>
    </w:p>
    <w:p w:rsidR="002A5837" w:rsidRDefault="002A5837" w:rsidP="00745877">
      <w:pPr>
        <w:jc w:val="both"/>
        <w:rPr>
          <w:rFonts w:ascii="Arial" w:hAnsi="Arial" w:cs="Arial"/>
          <w:b/>
        </w:rPr>
      </w:pPr>
    </w:p>
    <w:p w:rsidR="00113775" w:rsidRDefault="00113775" w:rsidP="00745877">
      <w:pPr>
        <w:jc w:val="both"/>
        <w:rPr>
          <w:rFonts w:ascii="Arial" w:hAnsi="Arial" w:cs="Arial"/>
          <w:b/>
        </w:rPr>
      </w:pPr>
    </w:p>
    <w:p w:rsidR="00113775" w:rsidRDefault="00D4630A" w:rsidP="00745877">
      <w:pPr>
        <w:jc w:val="both"/>
        <w:rPr>
          <w:rFonts w:ascii="Arial" w:hAnsi="Arial" w:cs="Arial"/>
          <w:b/>
        </w:rPr>
      </w:pPr>
      <w:r>
        <w:rPr>
          <w:rFonts w:ascii="Arial" w:hAnsi="Arial" w:cs="Arial"/>
          <w:b/>
          <w:noProof/>
          <w:lang w:val="es-ES"/>
        </w:rPr>
        <w:drawing>
          <wp:anchor distT="36576" distB="36576" distL="36576" distR="36576" simplePos="0" relativeHeight="251724800" behindDoc="0" locked="0" layoutInCell="1" allowOverlap="1">
            <wp:simplePos x="0" y="0"/>
            <wp:positionH relativeFrom="column">
              <wp:posOffset>-189230</wp:posOffset>
            </wp:positionH>
            <wp:positionV relativeFrom="paragraph">
              <wp:posOffset>159385</wp:posOffset>
            </wp:positionV>
            <wp:extent cx="6134100" cy="532130"/>
            <wp:effectExtent l="95250" t="76200" r="76200" b="58420"/>
            <wp:wrapNone/>
            <wp:docPr id="2221"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68246D" w:rsidRDefault="00AB1922" w:rsidP="00745877">
      <w:pPr>
        <w:jc w:val="both"/>
        <w:rPr>
          <w:rFonts w:ascii="Arial" w:hAnsi="Arial" w:cs="Arial"/>
          <w:b/>
        </w:rPr>
      </w:pPr>
      <w:r>
        <w:rPr>
          <w:rFonts w:ascii="Arial" w:hAnsi="Arial" w:cs="Arial"/>
          <w:b/>
          <w:noProof/>
          <w:lang w:val="es-ES"/>
        </w:rPr>
        <w:pict>
          <v:shape id="_x0000_s4270" type="#_x0000_t202" style="position:absolute;left:0;text-align:left;margin-left:121.95pt;margin-top:4pt;width:230.25pt;height:29.7pt;z-index:251725824" filled="f" fillcolor="#f2f2f2" stroked="f">
            <v:textbox style="mso-next-textbox:#_x0000_s4270;mso-fit-shape-to-text:t">
              <w:txbxContent>
                <w:p w:rsidR="00667F16" w:rsidRPr="00B67BE8" w:rsidRDefault="00AB1922" w:rsidP="00672A51">
                  <w:pPr>
                    <w:rPr>
                      <w:sz w:val="32"/>
                      <w:szCs w:val="32"/>
                    </w:rPr>
                  </w:pPr>
                  <w:r w:rsidRPr="00AB1922">
                    <w:rPr>
                      <w:rFonts w:ascii="Arial" w:hAnsi="Arial" w:cs="Arial"/>
                      <w:b/>
                      <w:color w:val="FFFFFF"/>
                      <w:sz w:val="28"/>
                      <w:szCs w:val="28"/>
                    </w:rPr>
                    <w:pict>
                      <v:shape id="_x0000_i1041" type="#_x0000_t136" style="width:194.25pt;height:21pt">
                        <v:shadow color="#868686"/>
                        <v:textpath style="font-family:&quot;Arial Black&quot;;v-text-kern:t" trim="t" fitpath="t" string="Planeación y Evaluación"/>
                      </v:shape>
                    </w:pict>
                  </w:r>
                </w:p>
              </w:txbxContent>
            </v:textbox>
            <w10:wrap side="left"/>
          </v:shape>
        </w:pict>
      </w:r>
    </w:p>
    <w:p w:rsidR="00D539F8" w:rsidRDefault="00D539F8" w:rsidP="00745877">
      <w:pPr>
        <w:jc w:val="both"/>
        <w:rPr>
          <w:rFonts w:ascii="Arial" w:hAnsi="Arial" w:cs="Arial"/>
          <w:b/>
        </w:rPr>
      </w:pPr>
    </w:p>
    <w:p w:rsidR="003D7850" w:rsidRDefault="003D7850" w:rsidP="00745877">
      <w:pPr>
        <w:jc w:val="both"/>
        <w:rPr>
          <w:rFonts w:ascii="Arial" w:hAnsi="Arial" w:cs="Arial"/>
          <w:b/>
        </w:rPr>
      </w:pPr>
    </w:p>
    <w:p w:rsidR="003D7850" w:rsidRDefault="003D7850"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2A7A22" w:rsidRDefault="002A7A22"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515861" w:rsidRDefault="00515861" w:rsidP="00745877">
      <w:pPr>
        <w:jc w:val="both"/>
        <w:rPr>
          <w:rFonts w:ascii="Arial" w:hAnsi="Arial" w:cs="Arial"/>
          <w:b/>
        </w:rPr>
      </w:pPr>
    </w:p>
    <w:p w:rsidR="002A7A22" w:rsidRDefault="002A7A22"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AE31E9" w:rsidRDefault="00AE31E9"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672A51" w:rsidRDefault="00672A51" w:rsidP="00745877">
      <w:pPr>
        <w:jc w:val="both"/>
        <w:rPr>
          <w:rFonts w:ascii="Arial" w:hAnsi="Arial" w:cs="Arial"/>
          <w:b/>
        </w:rPr>
      </w:pPr>
    </w:p>
    <w:p w:rsidR="00AE31E9" w:rsidRDefault="00AE31E9" w:rsidP="00745877">
      <w:pPr>
        <w:jc w:val="both"/>
        <w:rPr>
          <w:rFonts w:ascii="Arial" w:hAnsi="Arial" w:cs="Arial"/>
          <w:b/>
        </w:rPr>
      </w:pPr>
    </w:p>
    <w:p w:rsidR="00850A71" w:rsidRDefault="00850A71" w:rsidP="00CA72FC">
      <w:pPr>
        <w:rPr>
          <w:rFonts w:ascii="Arial" w:hAnsi="Arial" w:cs="Arial"/>
          <w:b/>
        </w:rPr>
      </w:pPr>
    </w:p>
    <w:p w:rsidR="00E05323" w:rsidRDefault="00E05323" w:rsidP="00CA72FC">
      <w:pPr>
        <w:rPr>
          <w:rFonts w:ascii="Arial" w:hAnsi="Arial" w:cs="Arial"/>
          <w:b/>
        </w:rPr>
      </w:pPr>
    </w:p>
    <w:p w:rsidR="00CA72FC" w:rsidRPr="00FB5C04" w:rsidRDefault="00CA72FC" w:rsidP="00CA72FC">
      <w:pPr>
        <w:rPr>
          <w:rFonts w:ascii="Arial" w:hAnsi="Arial" w:cs="Arial"/>
          <w:b/>
        </w:rPr>
      </w:pPr>
      <w:r w:rsidRPr="00FB5C04">
        <w:rPr>
          <w:rFonts w:ascii="Arial" w:hAnsi="Arial" w:cs="Arial"/>
          <w:b/>
        </w:rPr>
        <w:t xml:space="preserve">V. PLANEACIÓN Y EVALUACIÓN    </w:t>
      </w:r>
    </w:p>
    <w:p w:rsidR="00CA72FC" w:rsidRPr="00FB5C04" w:rsidRDefault="00CA72FC" w:rsidP="00CA72FC">
      <w:pPr>
        <w:rPr>
          <w:rFonts w:ascii="Arial" w:hAnsi="Arial" w:cs="Arial"/>
        </w:rPr>
      </w:pPr>
    </w:p>
    <w:p w:rsidR="00B81C53" w:rsidRPr="00E05323" w:rsidRDefault="00B81C53" w:rsidP="00B81C53">
      <w:pPr>
        <w:rPr>
          <w:rFonts w:ascii="Arial" w:hAnsi="Arial" w:cs="Arial"/>
          <w:b/>
        </w:rPr>
      </w:pPr>
      <w:r w:rsidRPr="00E05323">
        <w:rPr>
          <w:rFonts w:ascii="Arial" w:hAnsi="Arial" w:cs="Arial"/>
          <w:b/>
        </w:rPr>
        <w:t>1. Planeación</w:t>
      </w:r>
    </w:p>
    <w:p w:rsidR="00B81C53" w:rsidRPr="00E05323" w:rsidRDefault="00B81C53" w:rsidP="00B81C53">
      <w:pPr>
        <w:rPr>
          <w:rFonts w:ascii="Arial Narrow" w:hAnsi="Arial Narrow" w:cs="Arial"/>
        </w:rPr>
      </w:pPr>
    </w:p>
    <w:p w:rsidR="00C32E48" w:rsidRDefault="00C32E48" w:rsidP="00C32E48">
      <w:pPr>
        <w:jc w:val="both"/>
        <w:rPr>
          <w:rFonts w:ascii="Arial" w:hAnsi="Arial" w:cs="Arial"/>
          <w:b/>
        </w:rPr>
      </w:pPr>
      <w:r w:rsidRPr="00E05323">
        <w:rPr>
          <w:rFonts w:ascii="Arial" w:hAnsi="Arial" w:cs="Arial"/>
          <w:b/>
        </w:rPr>
        <w:t>1.</w:t>
      </w:r>
      <w:r w:rsidR="00E05323" w:rsidRPr="00E05323">
        <w:rPr>
          <w:rFonts w:ascii="Arial" w:hAnsi="Arial" w:cs="Arial"/>
          <w:b/>
        </w:rPr>
        <w:t>1</w:t>
      </w:r>
      <w:r w:rsidRPr="00E05323">
        <w:rPr>
          <w:rFonts w:ascii="Arial" w:hAnsi="Arial" w:cs="Arial"/>
          <w:b/>
        </w:rPr>
        <w:t xml:space="preserve"> Manual de </w:t>
      </w:r>
      <w:r w:rsidR="009C32F8" w:rsidRPr="00E05323">
        <w:rPr>
          <w:rFonts w:ascii="Arial" w:hAnsi="Arial" w:cs="Arial"/>
          <w:b/>
        </w:rPr>
        <w:t>Procedimientos</w:t>
      </w:r>
      <w:r w:rsidRPr="00E05323">
        <w:rPr>
          <w:rFonts w:ascii="Arial" w:hAnsi="Arial" w:cs="Arial"/>
          <w:b/>
        </w:rPr>
        <w:t>.</w:t>
      </w:r>
    </w:p>
    <w:p w:rsidR="009C32F8" w:rsidRDefault="009C32F8" w:rsidP="00C32E48">
      <w:pPr>
        <w:jc w:val="both"/>
        <w:rPr>
          <w:rFonts w:ascii="Arial" w:hAnsi="Arial" w:cs="Arial"/>
          <w:b/>
        </w:rPr>
      </w:pPr>
    </w:p>
    <w:p w:rsidR="009C32F8" w:rsidRPr="00825B15" w:rsidRDefault="009C32F8" w:rsidP="009C32F8">
      <w:pPr>
        <w:jc w:val="both"/>
        <w:rPr>
          <w:rFonts w:ascii="Arial" w:hAnsi="Arial" w:cs="Arial"/>
        </w:rPr>
      </w:pPr>
      <w:r w:rsidRPr="00825B15">
        <w:rPr>
          <w:rFonts w:ascii="Arial" w:hAnsi="Arial" w:cs="Arial"/>
        </w:rPr>
        <w:t>Se</w:t>
      </w:r>
      <w:r w:rsidR="00E05323">
        <w:rPr>
          <w:rFonts w:ascii="Arial" w:hAnsi="Arial" w:cs="Arial"/>
        </w:rPr>
        <w:t xml:space="preserve"> trabajo en la</w:t>
      </w:r>
      <w:r w:rsidRPr="00825B15">
        <w:rPr>
          <w:rFonts w:ascii="Arial" w:hAnsi="Arial" w:cs="Arial"/>
        </w:rPr>
        <w:t xml:space="preserve"> actualización del Manual de </w:t>
      </w:r>
      <w:r w:rsidR="00E05323">
        <w:rPr>
          <w:rFonts w:ascii="Arial" w:hAnsi="Arial" w:cs="Arial"/>
        </w:rPr>
        <w:t>Procedimientos</w:t>
      </w:r>
      <w:r w:rsidRPr="00825B15">
        <w:rPr>
          <w:rFonts w:ascii="Arial" w:hAnsi="Arial" w:cs="Arial"/>
        </w:rPr>
        <w:t xml:space="preserve"> de la Universidad Tecnológica de Nogales, Sonora</w:t>
      </w:r>
      <w:r w:rsidR="00E05323">
        <w:rPr>
          <w:rFonts w:ascii="Arial" w:hAnsi="Arial" w:cs="Arial"/>
        </w:rPr>
        <w:t>,</w:t>
      </w:r>
      <w:r w:rsidRPr="00825B15">
        <w:rPr>
          <w:rFonts w:ascii="Arial" w:hAnsi="Arial" w:cs="Arial"/>
        </w:rPr>
        <w:t xml:space="preserve"> con el objetivo de </w:t>
      </w:r>
      <w:r w:rsidR="00E05323">
        <w:rPr>
          <w:rFonts w:ascii="Arial" w:hAnsi="Arial" w:cs="Arial"/>
        </w:rPr>
        <w:t>homogenizar la información a los requerimientos de la Contraloría General de Estado.</w:t>
      </w:r>
    </w:p>
    <w:p w:rsidR="00850A71" w:rsidRPr="00825B15" w:rsidRDefault="00850A71" w:rsidP="00B81C53">
      <w:pPr>
        <w:jc w:val="both"/>
        <w:rPr>
          <w:rFonts w:ascii="Arial" w:hAnsi="Arial" w:cs="Arial"/>
        </w:rPr>
      </w:pPr>
    </w:p>
    <w:p w:rsidR="00B81C53" w:rsidRPr="00E05323" w:rsidRDefault="00B81C53" w:rsidP="00B81C53">
      <w:pPr>
        <w:jc w:val="both"/>
        <w:rPr>
          <w:rFonts w:ascii="Arial" w:hAnsi="Arial" w:cs="Arial"/>
          <w:b/>
          <w:sz w:val="26"/>
          <w:szCs w:val="26"/>
        </w:rPr>
      </w:pPr>
      <w:r w:rsidRPr="00E05323">
        <w:rPr>
          <w:rFonts w:ascii="Arial" w:hAnsi="Arial" w:cs="Arial"/>
          <w:b/>
          <w:sz w:val="26"/>
          <w:szCs w:val="26"/>
        </w:rPr>
        <w:t xml:space="preserve">2. Evaluación de la Gestión Académica - </w:t>
      </w:r>
      <w:r w:rsidR="00D37C43" w:rsidRPr="00E05323">
        <w:rPr>
          <w:rFonts w:ascii="Arial" w:hAnsi="Arial" w:cs="Arial"/>
          <w:b/>
          <w:sz w:val="26"/>
          <w:szCs w:val="26"/>
        </w:rPr>
        <w:t xml:space="preserve"> </w:t>
      </w:r>
      <w:r w:rsidRPr="00E05323">
        <w:rPr>
          <w:rFonts w:ascii="Arial" w:hAnsi="Arial" w:cs="Arial"/>
          <w:b/>
          <w:sz w:val="26"/>
          <w:szCs w:val="26"/>
        </w:rPr>
        <w:t>Administrativa.</w:t>
      </w:r>
    </w:p>
    <w:p w:rsidR="00B81C53" w:rsidRPr="00E05323" w:rsidRDefault="00B81C53" w:rsidP="00B81C53">
      <w:pPr>
        <w:jc w:val="both"/>
        <w:rPr>
          <w:rFonts w:ascii="Arial" w:hAnsi="Arial" w:cs="Arial"/>
        </w:rPr>
      </w:pPr>
    </w:p>
    <w:p w:rsidR="00B81C53" w:rsidRPr="00E05323" w:rsidRDefault="00B81C53" w:rsidP="00853FBF">
      <w:pPr>
        <w:pStyle w:val="Prrafodelista"/>
        <w:numPr>
          <w:ilvl w:val="1"/>
          <w:numId w:val="42"/>
        </w:numPr>
        <w:rPr>
          <w:rFonts w:ascii="Arial" w:hAnsi="Arial" w:cs="Arial"/>
          <w:b/>
        </w:rPr>
      </w:pPr>
      <w:r w:rsidRPr="00E05323">
        <w:rPr>
          <w:rFonts w:ascii="Arial" w:hAnsi="Arial" w:cs="Arial"/>
          <w:b/>
        </w:rPr>
        <w:t>Evaluación y Seguimiento a los proyectos del  POA federal</w:t>
      </w:r>
    </w:p>
    <w:p w:rsidR="00B81C53" w:rsidRPr="00825B15" w:rsidRDefault="00B81C53" w:rsidP="00B81C53">
      <w:pPr>
        <w:jc w:val="both"/>
        <w:rPr>
          <w:rFonts w:ascii="Arial" w:hAnsi="Arial" w:cs="Arial"/>
        </w:rPr>
      </w:pPr>
    </w:p>
    <w:p w:rsidR="00B81C53" w:rsidRPr="00825B15" w:rsidRDefault="00B81C53" w:rsidP="00B81C53">
      <w:pPr>
        <w:jc w:val="both"/>
        <w:rPr>
          <w:rFonts w:ascii="Arial" w:hAnsi="Arial" w:cs="Arial"/>
        </w:rPr>
      </w:pPr>
      <w:r w:rsidRPr="00825B15">
        <w:rPr>
          <w:rFonts w:ascii="Arial" w:hAnsi="Arial" w:cs="Arial"/>
        </w:rPr>
        <w:t xml:space="preserve">Se realizó la Evaluación  del período </w:t>
      </w:r>
      <w:r w:rsidR="0058707C">
        <w:rPr>
          <w:rFonts w:ascii="Arial" w:hAnsi="Arial" w:cs="Arial"/>
        </w:rPr>
        <w:t>Enero</w:t>
      </w:r>
      <w:r w:rsidR="00850A71" w:rsidRPr="00825B15">
        <w:rPr>
          <w:rFonts w:ascii="Arial" w:hAnsi="Arial" w:cs="Arial"/>
        </w:rPr>
        <w:t xml:space="preserve"> </w:t>
      </w:r>
      <w:r w:rsidRPr="00825B15">
        <w:rPr>
          <w:rFonts w:ascii="Arial" w:hAnsi="Arial" w:cs="Arial"/>
        </w:rPr>
        <w:t xml:space="preserve">- </w:t>
      </w:r>
      <w:r w:rsidR="0058707C">
        <w:rPr>
          <w:rFonts w:ascii="Arial" w:hAnsi="Arial" w:cs="Arial"/>
        </w:rPr>
        <w:t>Abril</w:t>
      </w:r>
      <w:r w:rsidRPr="00825B15">
        <w:rPr>
          <w:rFonts w:ascii="Arial" w:hAnsi="Arial" w:cs="Arial"/>
        </w:rPr>
        <w:t xml:space="preserve">  20</w:t>
      </w:r>
      <w:r w:rsidR="00733516" w:rsidRPr="00825B15">
        <w:rPr>
          <w:rFonts w:ascii="Arial" w:hAnsi="Arial" w:cs="Arial"/>
        </w:rPr>
        <w:t>1</w:t>
      </w:r>
      <w:r w:rsidR="0058707C">
        <w:rPr>
          <w:rFonts w:ascii="Arial" w:hAnsi="Arial" w:cs="Arial"/>
        </w:rPr>
        <w:t>2</w:t>
      </w:r>
      <w:r w:rsidRPr="00825B15">
        <w:rPr>
          <w:rFonts w:ascii="Arial" w:hAnsi="Arial" w:cs="Arial"/>
        </w:rPr>
        <w:t xml:space="preserve"> de los procesos registrados en el Programa Operativo Anua</w:t>
      </w:r>
      <w:r w:rsidR="00850A71" w:rsidRPr="00825B15">
        <w:rPr>
          <w:rFonts w:ascii="Arial" w:hAnsi="Arial" w:cs="Arial"/>
        </w:rPr>
        <w:t>l</w:t>
      </w:r>
      <w:r w:rsidRPr="00825B15">
        <w:rPr>
          <w:rFonts w:ascii="Arial" w:hAnsi="Arial" w:cs="Arial"/>
        </w:rPr>
        <w:t xml:space="preserve"> federal, para su tr</w:t>
      </w:r>
      <w:r w:rsidR="00D37C43" w:rsidRPr="00825B15">
        <w:rPr>
          <w:rFonts w:ascii="Arial" w:hAnsi="Arial" w:cs="Arial"/>
        </w:rPr>
        <w:t>ámite correspondiente a la CGUT.</w:t>
      </w:r>
    </w:p>
    <w:p w:rsidR="00850A71" w:rsidRPr="00825B15" w:rsidRDefault="00850A71" w:rsidP="00B81C53">
      <w:pPr>
        <w:jc w:val="both"/>
        <w:rPr>
          <w:rFonts w:ascii="Arial" w:hAnsi="Arial" w:cs="Arial"/>
          <w:b/>
        </w:rPr>
      </w:pPr>
    </w:p>
    <w:p w:rsidR="00850A71" w:rsidRPr="00825B15" w:rsidRDefault="00B81C53" w:rsidP="00B81C53">
      <w:pPr>
        <w:jc w:val="both"/>
        <w:rPr>
          <w:rFonts w:ascii="Arial" w:hAnsi="Arial" w:cs="Arial"/>
          <w:b/>
        </w:rPr>
      </w:pPr>
      <w:r w:rsidRPr="00E05323">
        <w:rPr>
          <w:rFonts w:ascii="Arial" w:hAnsi="Arial" w:cs="Arial"/>
          <w:b/>
        </w:rPr>
        <w:t>2.</w:t>
      </w:r>
      <w:r w:rsidR="00853FBF" w:rsidRPr="00E05323">
        <w:rPr>
          <w:rFonts w:ascii="Arial" w:hAnsi="Arial" w:cs="Arial"/>
          <w:b/>
        </w:rPr>
        <w:t>2</w:t>
      </w:r>
      <w:r w:rsidRPr="00E05323">
        <w:rPr>
          <w:rFonts w:ascii="Arial" w:hAnsi="Arial" w:cs="Arial"/>
          <w:b/>
        </w:rPr>
        <w:t xml:space="preserve"> Sistema  Integral  de Evaluación  (SISEVAL)</w:t>
      </w:r>
    </w:p>
    <w:p w:rsidR="00850A71" w:rsidRPr="00825B15" w:rsidRDefault="00850A71" w:rsidP="00B81C53">
      <w:pPr>
        <w:jc w:val="both"/>
        <w:rPr>
          <w:rFonts w:ascii="Arial" w:hAnsi="Arial" w:cs="Arial"/>
          <w:b/>
        </w:rPr>
      </w:pPr>
    </w:p>
    <w:p w:rsidR="00B81C53" w:rsidRDefault="00B81C53" w:rsidP="00B81C53">
      <w:pPr>
        <w:jc w:val="both"/>
        <w:rPr>
          <w:rFonts w:ascii="Arial" w:hAnsi="Arial" w:cs="Arial"/>
        </w:rPr>
      </w:pPr>
      <w:r w:rsidRPr="00825B15">
        <w:rPr>
          <w:rFonts w:ascii="Arial" w:hAnsi="Arial" w:cs="Arial"/>
        </w:rPr>
        <w:t>Se comunicó oportunamente durante los primeros cinco días de cada mes</w:t>
      </w:r>
      <w:r w:rsidR="00B824DD" w:rsidRPr="00825B15">
        <w:rPr>
          <w:rFonts w:ascii="Arial" w:hAnsi="Arial" w:cs="Arial"/>
        </w:rPr>
        <w:t>,</w:t>
      </w:r>
      <w:r w:rsidRPr="00825B15">
        <w:rPr>
          <w:rFonts w:ascii="Arial" w:hAnsi="Arial" w:cs="Arial"/>
        </w:rPr>
        <w:t xml:space="preserve"> a la Coordinación </w:t>
      </w:r>
      <w:r w:rsidR="00501E29">
        <w:rPr>
          <w:rFonts w:ascii="Arial" w:hAnsi="Arial" w:cs="Arial"/>
        </w:rPr>
        <w:t>General</w:t>
      </w:r>
      <w:r w:rsidRPr="00825B15">
        <w:rPr>
          <w:rFonts w:ascii="Arial" w:hAnsi="Arial" w:cs="Arial"/>
        </w:rPr>
        <w:t xml:space="preserve"> de Universidades Tecnológicas, los avances de retención y mantenimiento de la matrícula de los </w:t>
      </w:r>
      <w:r w:rsidR="00B824DD" w:rsidRPr="00825B15">
        <w:rPr>
          <w:rFonts w:ascii="Arial" w:hAnsi="Arial" w:cs="Arial"/>
        </w:rPr>
        <w:t xml:space="preserve"> cuatro </w:t>
      </w:r>
      <w:r w:rsidRPr="00825B15">
        <w:rPr>
          <w:rFonts w:ascii="Arial" w:hAnsi="Arial" w:cs="Arial"/>
        </w:rPr>
        <w:t>meses correspondiente al período a evaluar.</w:t>
      </w:r>
    </w:p>
    <w:p w:rsidR="0058707C" w:rsidRDefault="0058707C" w:rsidP="00B81C53">
      <w:pPr>
        <w:jc w:val="both"/>
        <w:rPr>
          <w:rFonts w:ascii="Arial" w:hAnsi="Arial" w:cs="Arial"/>
        </w:rPr>
      </w:pPr>
    </w:p>
    <w:p w:rsidR="0058707C" w:rsidRDefault="0058707C" w:rsidP="00B81C53">
      <w:pPr>
        <w:jc w:val="both"/>
        <w:rPr>
          <w:rFonts w:ascii="Arial" w:hAnsi="Arial" w:cs="Arial"/>
          <w:b/>
        </w:rPr>
      </w:pPr>
    </w:p>
    <w:p w:rsidR="00B81C53" w:rsidRPr="00825B15" w:rsidRDefault="00B81C53" w:rsidP="00B81C53">
      <w:pPr>
        <w:jc w:val="both"/>
        <w:rPr>
          <w:rFonts w:ascii="Arial" w:hAnsi="Arial" w:cs="Arial"/>
          <w:b/>
        </w:rPr>
      </w:pPr>
      <w:r w:rsidRPr="00825B15">
        <w:rPr>
          <w:rFonts w:ascii="Arial" w:hAnsi="Arial" w:cs="Arial"/>
          <w:b/>
        </w:rPr>
        <w:t>3. Información y Estadística.</w:t>
      </w:r>
    </w:p>
    <w:p w:rsidR="00B81C53" w:rsidRPr="00825B15" w:rsidRDefault="00B81C53" w:rsidP="00B81C53">
      <w:pPr>
        <w:jc w:val="both"/>
        <w:rPr>
          <w:rFonts w:ascii="Arial" w:hAnsi="Arial" w:cs="Arial"/>
        </w:rPr>
      </w:pPr>
    </w:p>
    <w:p w:rsidR="00B81C53" w:rsidRPr="00825B15" w:rsidRDefault="00B81C53" w:rsidP="00B81C53">
      <w:pPr>
        <w:jc w:val="both"/>
        <w:rPr>
          <w:rFonts w:ascii="Arial" w:hAnsi="Arial" w:cs="Arial"/>
          <w:b/>
        </w:rPr>
      </w:pPr>
      <w:r w:rsidRPr="00825B15">
        <w:rPr>
          <w:rFonts w:ascii="Arial" w:hAnsi="Arial" w:cs="Arial"/>
          <w:b/>
        </w:rPr>
        <w:t>3.1 Informes</w:t>
      </w:r>
    </w:p>
    <w:p w:rsidR="00B81C53" w:rsidRPr="00825B15" w:rsidRDefault="00B81C53" w:rsidP="00B81C53">
      <w:pPr>
        <w:jc w:val="both"/>
        <w:rPr>
          <w:rFonts w:ascii="Arial" w:hAnsi="Arial" w:cs="Arial"/>
          <w:b/>
        </w:rPr>
      </w:pPr>
    </w:p>
    <w:p w:rsidR="00B81C53" w:rsidRPr="00825B15" w:rsidRDefault="00B81C53" w:rsidP="00B81C53">
      <w:pPr>
        <w:jc w:val="both"/>
        <w:rPr>
          <w:rFonts w:ascii="Arial" w:hAnsi="Arial" w:cs="Arial"/>
        </w:rPr>
      </w:pPr>
      <w:r w:rsidRPr="00825B15">
        <w:rPr>
          <w:rFonts w:ascii="Arial" w:hAnsi="Arial" w:cs="Arial"/>
        </w:rPr>
        <w:t>En la toma de decisiones es fundamental contar con el apoyo de herramientas y controles estadísticos, así como información derivada de las actividades que se desarrollan dentro de la institución.</w:t>
      </w:r>
    </w:p>
    <w:p w:rsidR="00B81C53" w:rsidRPr="00825B15" w:rsidRDefault="00B81C53" w:rsidP="00B81C53">
      <w:pPr>
        <w:jc w:val="both"/>
        <w:rPr>
          <w:rFonts w:ascii="Arial" w:hAnsi="Arial" w:cs="Arial"/>
        </w:rPr>
      </w:pPr>
    </w:p>
    <w:p w:rsidR="00B81C53" w:rsidRPr="00825B15" w:rsidRDefault="00B81C53" w:rsidP="00B81C53">
      <w:pPr>
        <w:jc w:val="both"/>
        <w:rPr>
          <w:rFonts w:ascii="Arial" w:hAnsi="Arial" w:cs="Arial"/>
        </w:rPr>
      </w:pPr>
      <w:r w:rsidRPr="00825B15">
        <w:rPr>
          <w:rFonts w:ascii="Arial" w:hAnsi="Arial" w:cs="Arial"/>
        </w:rPr>
        <w:t>Para ello se controló la información y estadística a través de los siguientes informes:</w:t>
      </w:r>
    </w:p>
    <w:p w:rsidR="00B81C53" w:rsidRPr="00825B15" w:rsidRDefault="00B81C53" w:rsidP="00B81C53">
      <w:pPr>
        <w:jc w:val="both"/>
        <w:rPr>
          <w:rFonts w:ascii="Arial" w:hAnsi="Arial" w:cs="Arial"/>
        </w:rPr>
      </w:pPr>
    </w:p>
    <w:p w:rsidR="00B81C53" w:rsidRPr="00825B15" w:rsidRDefault="00B81C53" w:rsidP="00FF7C6F">
      <w:pPr>
        <w:pStyle w:val="Listaconvietas"/>
        <w:numPr>
          <w:ilvl w:val="0"/>
          <w:numId w:val="5"/>
        </w:numPr>
      </w:pPr>
      <w:r w:rsidRPr="00825B15">
        <w:t>Estadística básica de control escolar, períodos cuatrimestrales.</w:t>
      </w:r>
    </w:p>
    <w:p w:rsidR="00B81C53" w:rsidRPr="00825B15" w:rsidRDefault="00B81C53" w:rsidP="00FF7C6F">
      <w:pPr>
        <w:pStyle w:val="Listaconvietas"/>
        <w:numPr>
          <w:ilvl w:val="0"/>
          <w:numId w:val="5"/>
        </w:numPr>
      </w:pPr>
      <w:r w:rsidRPr="00825B15">
        <w:t xml:space="preserve">Informes mensuales para </w:t>
      </w:r>
      <w:smartTag w:uri="urn:schemas-microsoft-com:office:smarttags" w:element="PersonName">
        <w:smartTagPr>
          <w:attr w:name="ProductID" w:val="la Universidad Tecnol￳gica"/>
        </w:smartTagPr>
        <w:r w:rsidRPr="00825B15">
          <w:t>la Subsecretaria</w:t>
        </w:r>
      </w:smartTag>
      <w:r w:rsidRPr="00825B15">
        <w:t xml:space="preserve"> de Educación y Política Educativa del Estado de Sonora.</w:t>
      </w:r>
    </w:p>
    <w:p w:rsidR="00B81C53" w:rsidRPr="00825B15" w:rsidRDefault="00B81C53" w:rsidP="00B81C53">
      <w:pPr>
        <w:pStyle w:val="Listaconvietas"/>
        <w:numPr>
          <w:ilvl w:val="0"/>
          <w:numId w:val="0"/>
        </w:numPr>
        <w:rPr>
          <w:b/>
        </w:rPr>
      </w:pPr>
    </w:p>
    <w:p w:rsidR="00E05323" w:rsidRDefault="00E05323" w:rsidP="00B81C53">
      <w:pPr>
        <w:pStyle w:val="Listaconvietas"/>
        <w:numPr>
          <w:ilvl w:val="0"/>
          <w:numId w:val="0"/>
        </w:numPr>
        <w:rPr>
          <w:b/>
        </w:rPr>
      </w:pPr>
    </w:p>
    <w:p w:rsidR="00E05323" w:rsidRDefault="00E05323" w:rsidP="00B81C53">
      <w:pPr>
        <w:pStyle w:val="Listaconvietas"/>
        <w:numPr>
          <w:ilvl w:val="0"/>
          <w:numId w:val="0"/>
        </w:numPr>
        <w:rPr>
          <w:b/>
        </w:rPr>
      </w:pPr>
    </w:p>
    <w:p w:rsidR="00A3032F" w:rsidRDefault="00A3032F" w:rsidP="00B81C53">
      <w:pPr>
        <w:pStyle w:val="Listaconvietas"/>
        <w:numPr>
          <w:ilvl w:val="0"/>
          <w:numId w:val="0"/>
        </w:numPr>
        <w:rPr>
          <w:b/>
        </w:rPr>
      </w:pPr>
    </w:p>
    <w:p w:rsidR="00B81C53" w:rsidRPr="00825B15" w:rsidRDefault="00B81C53" w:rsidP="00B81C53">
      <w:pPr>
        <w:pStyle w:val="Listaconvietas"/>
        <w:numPr>
          <w:ilvl w:val="0"/>
          <w:numId w:val="0"/>
        </w:numPr>
        <w:rPr>
          <w:b/>
        </w:rPr>
      </w:pPr>
      <w:r w:rsidRPr="00825B15">
        <w:rPr>
          <w:b/>
        </w:rPr>
        <w:t>3.2 Informes al Consejo Directivo</w:t>
      </w:r>
    </w:p>
    <w:p w:rsidR="00B81C53" w:rsidRPr="00825B15" w:rsidRDefault="00B81C53" w:rsidP="00B81C53">
      <w:pPr>
        <w:pStyle w:val="Listaconvietas"/>
        <w:numPr>
          <w:ilvl w:val="0"/>
          <w:numId w:val="0"/>
        </w:numPr>
        <w:rPr>
          <w:b/>
        </w:rPr>
      </w:pPr>
    </w:p>
    <w:p w:rsidR="00B81C53" w:rsidRPr="00825B15" w:rsidRDefault="00B81C53" w:rsidP="00B81C53">
      <w:pPr>
        <w:pStyle w:val="Listaconvietas"/>
        <w:numPr>
          <w:ilvl w:val="0"/>
          <w:numId w:val="0"/>
        </w:numPr>
      </w:pPr>
      <w:r w:rsidRPr="00825B15">
        <w:t>Se elabor</w:t>
      </w:r>
      <w:r w:rsidR="000D0823" w:rsidRPr="00825B15">
        <w:t>ó</w:t>
      </w:r>
      <w:r w:rsidRPr="00825B15">
        <w:t xml:space="preserve"> </w:t>
      </w:r>
      <w:r w:rsidR="000D0823" w:rsidRPr="00825B15">
        <w:t>el</w:t>
      </w:r>
      <w:r w:rsidRPr="00825B15">
        <w:t xml:space="preserve"> informe correspondiente a la</w:t>
      </w:r>
      <w:r w:rsidR="000D0823" w:rsidRPr="00825B15">
        <w:t xml:space="preserve"> Reunió</w:t>
      </w:r>
      <w:r w:rsidRPr="00825B15">
        <w:t>n L</w:t>
      </w:r>
      <w:r w:rsidR="00C144F6" w:rsidRPr="00825B15">
        <w:t>X</w:t>
      </w:r>
      <w:r w:rsidR="00BF55CC">
        <w:t>IV</w:t>
      </w:r>
      <w:r w:rsidRPr="00825B15">
        <w:t xml:space="preserve"> donde se da a conocer al H. Consejo Directivo, el desempeño de  </w:t>
      </w:r>
      <w:smartTag w:uri="urn:schemas-microsoft-com:office:smarttags" w:element="PersonName">
        <w:smartTagPr>
          <w:attr w:name="ProductID" w:val="la Universidad Tecnol￳gica"/>
        </w:smartTagPr>
        <w:r w:rsidRPr="00825B15">
          <w:t>la UTN</w:t>
        </w:r>
      </w:smartTag>
      <w:r w:rsidRPr="00825B15">
        <w:t xml:space="preserve"> y el seguimiento de los acuerdos y autorizaciones para la aplicación de recursos en el marco de la transparencia y rendición de cuentas.</w:t>
      </w:r>
    </w:p>
    <w:p w:rsidR="00171AD0" w:rsidRPr="00825B15" w:rsidRDefault="00171AD0" w:rsidP="00B81C53">
      <w:pPr>
        <w:pStyle w:val="Listaconvietas"/>
        <w:numPr>
          <w:ilvl w:val="0"/>
          <w:numId w:val="0"/>
        </w:numPr>
      </w:pPr>
    </w:p>
    <w:p w:rsidR="00171AD0" w:rsidRPr="00825B15" w:rsidRDefault="00171AD0" w:rsidP="00B81C53">
      <w:pPr>
        <w:pStyle w:val="Listaconvietas"/>
        <w:numPr>
          <w:ilvl w:val="0"/>
          <w:numId w:val="0"/>
        </w:numPr>
      </w:pPr>
      <w:r w:rsidRPr="00825B15">
        <w:t>Esto con la intención de cumplir con lo establecido en el artículo 10 del decreto de creación de la UTN en materia de información, toma de decisiones y acuerdos del máximo órgano de gobierno en la conducción de los destinos de la institución.</w:t>
      </w:r>
    </w:p>
    <w:p w:rsidR="00B81C53" w:rsidRPr="00825B15" w:rsidRDefault="00B81C53" w:rsidP="00B81C53">
      <w:pPr>
        <w:pStyle w:val="Listaconvietas"/>
        <w:numPr>
          <w:ilvl w:val="0"/>
          <w:numId w:val="0"/>
        </w:numPr>
      </w:pPr>
    </w:p>
    <w:p w:rsidR="00B81C53" w:rsidRPr="00825B15" w:rsidRDefault="00B81C53" w:rsidP="00B81C53">
      <w:pPr>
        <w:rPr>
          <w:rFonts w:ascii="Arial" w:hAnsi="Arial" w:cs="Arial"/>
          <w:b/>
        </w:rPr>
      </w:pPr>
      <w:r w:rsidRPr="00E05323">
        <w:rPr>
          <w:rFonts w:ascii="Arial" w:hAnsi="Arial" w:cs="Arial"/>
          <w:b/>
        </w:rPr>
        <w:t xml:space="preserve">4.- Sistema de Gestión de </w:t>
      </w:r>
      <w:smartTag w:uri="urn:schemas-microsoft-com:office:smarttags" w:element="PersonName">
        <w:smartTagPr>
          <w:attr w:name="ProductID" w:val="la Universidad Tecnol￳gica"/>
        </w:smartTagPr>
        <w:r w:rsidRPr="00E05323">
          <w:rPr>
            <w:rFonts w:ascii="Arial" w:hAnsi="Arial" w:cs="Arial"/>
            <w:b/>
          </w:rPr>
          <w:t>la Calidad</w:t>
        </w:r>
      </w:smartTag>
    </w:p>
    <w:p w:rsidR="00B81C53" w:rsidRPr="00825B15" w:rsidRDefault="00B81C53" w:rsidP="00B81C53">
      <w:pPr>
        <w:jc w:val="both"/>
        <w:rPr>
          <w:rFonts w:ascii="Arial" w:hAnsi="Arial" w:cs="Arial"/>
          <w:b/>
        </w:rPr>
      </w:pPr>
    </w:p>
    <w:p w:rsidR="00B81C53" w:rsidRPr="00825B15" w:rsidRDefault="00F12DD7" w:rsidP="00B81C53">
      <w:pPr>
        <w:jc w:val="both"/>
        <w:rPr>
          <w:rFonts w:ascii="Arial" w:hAnsi="Arial" w:cs="Arial"/>
          <w:lang w:val="es-ES"/>
        </w:rPr>
      </w:pPr>
      <w:r w:rsidRPr="00825B15">
        <w:rPr>
          <w:rFonts w:ascii="Arial" w:hAnsi="Arial" w:cs="Arial"/>
        </w:rPr>
        <w:t xml:space="preserve">Con </w:t>
      </w:r>
      <w:r w:rsidR="000D0823" w:rsidRPr="00825B15">
        <w:rPr>
          <w:rFonts w:ascii="Arial" w:hAnsi="Arial" w:cs="Arial"/>
        </w:rPr>
        <w:t xml:space="preserve"> el objetivo de </w:t>
      </w:r>
      <w:proofErr w:type="spellStart"/>
      <w:r w:rsidR="000D0823" w:rsidRPr="00825B15">
        <w:rPr>
          <w:rFonts w:ascii="Arial" w:hAnsi="Arial" w:cs="Arial"/>
        </w:rPr>
        <w:t>eficientar</w:t>
      </w:r>
      <w:proofErr w:type="spellEnd"/>
      <w:r w:rsidR="000D0823" w:rsidRPr="00825B15">
        <w:rPr>
          <w:rFonts w:ascii="Arial" w:hAnsi="Arial" w:cs="Arial"/>
        </w:rPr>
        <w:t xml:space="preserve"> la gestión escolar y promover la acreditación y certificación de los procesos educativos, para el reconocimiento de Sonora en los ámbitos nacional e internacional, en el per</w:t>
      </w:r>
      <w:r w:rsidR="00EF7D7E" w:rsidRPr="00825B15">
        <w:rPr>
          <w:rFonts w:ascii="Arial" w:hAnsi="Arial" w:cs="Arial"/>
        </w:rPr>
        <w:t>í</w:t>
      </w:r>
      <w:r w:rsidR="000D0823" w:rsidRPr="00825B15">
        <w:rPr>
          <w:rFonts w:ascii="Arial" w:hAnsi="Arial" w:cs="Arial"/>
        </w:rPr>
        <w:t>odo</w:t>
      </w:r>
      <w:r w:rsidR="00EF7D7E" w:rsidRPr="00825B15">
        <w:rPr>
          <w:rFonts w:ascii="Arial" w:hAnsi="Arial" w:cs="Arial"/>
        </w:rPr>
        <w:t xml:space="preserve"> que se informa</w:t>
      </w:r>
      <w:r w:rsidR="000D0823" w:rsidRPr="00825B15">
        <w:rPr>
          <w:rFonts w:ascii="Arial" w:hAnsi="Arial" w:cs="Arial"/>
        </w:rPr>
        <w:t xml:space="preserve"> se llevo acabo una </w:t>
      </w:r>
      <w:r w:rsidR="003D573C">
        <w:rPr>
          <w:rFonts w:ascii="Arial" w:hAnsi="Arial" w:cs="Arial"/>
        </w:rPr>
        <w:t>actualización al Manual de Gestión de Calidad para  adaptarlo a la realidad cambiante de la Universidad.</w:t>
      </w:r>
    </w:p>
    <w:p w:rsidR="00B81C53" w:rsidRPr="00825B15" w:rsidRDefault="00B81C53" w:rsidP="00B81C53">
      <w:pPr>
        <w:rPr>
          <w:rFonts w:ascii="Arial" w:hAnsi="Arial" w:cs="Arial"/>
          <w:b/>
          <w:lang w:val="es-ES"/>
        </w:rPr>
      </w:pPr>
    </w:p>
    <w:p w:rsidR="00B81C53" w:rsidRPr="00E05323" w:rsidRDefault="00B81C53" w:rsidP="00B81C53">
      <w:pPr>
        <w:rPr>
          <w:rFonts w:ascii="Arial" w:hAnsi="Arial" w:cs="Arial"/>
          <w:b/>
        </w:rPr>
      </w:pPr>
      <w:r w:rsidRPr="00E05323">
        <w:rPr>
          <w:rFonts w:ascii="Arial" w:hAnsi="Arial" w:cs="Arial"/>
          <w:b/>
        </w:rPr>
        <w:t xml:space="preserve">5.- Otras Actividades de </w:t>
      </w:r>
      <w:smartTag w:uri="urn:schemas-microsoft-com:office:smarttags" w:element="PersonName">
        <w:smartTagPr>
          <w:attr w:name="ProductID" w:val="la Universidad Tecnol￳gica"/>
        </w:smartTagPr>
        <w:r w:rsidRPr="00E05323">
          <w:rPr>
            <w:rFonts w:ascii="Arial" w:hAnsi="Arial" w:cs="Arial"/>
            <w:b/>
          </w:rPr>
          <w:t>la Dirección</w:t>
        </w:r>
      </w:smartTag>
      <w:r w:rsidRPr="00E05323">
        <w:rPr>
          <w:rFonts w:ascii="Arial" w:hAnsi="Arial" w:cs="Arial"/>
          <w:b/>
        </w:rPr>
        <w:t xml:space="preserve"> de Planeación y Evaluación</w:t>
      </w:r>
    </w:p>
    <w:p w:rsidR="00B81C53" w:rsidRPr="00E05323" w:rsidRDefault="00B81C53" w:rsidP="00B81C53">
      <w:pPr>
        <w:jc w:val="both"/>
        <w:rPr>
          <w:rFonts w:ascii="Arial" w:hAnsi="Arial" w:cs="Arial"/>
        </w:rPr>
      </w:pPr>
    </w:p>
    <w:p w:rsidR="00B81C53" w:rsidRPr="00825B15" w:rsidRDefault="00B81C53" w:rsidP="00B81C53">
      <w:pPr>
        <w:jc w:val="both"/>
        <w:rPr>
          <w:rFonts w:ascii="Arial" w:hAnsi="Arial" w:cs="Arial"/>
          <w:b/>
        </w:rPr>
      </w:pPr>
      <w:r w:rsidRPr="00E05323">
        <w:rPr>
          <w:rFonts w:ascii="Arial" w:hAnsi="Arial" w:cs="Arial"/>
          <w:b/>
        </w:rPr>
        <w:t>5</w:t>
      </w:r>
      <w:r w:rsidR="0083261D" w:rsidRPr="00E05323">
        <w:rPr>
          <w:rFonts w:ascii="Arial" w:hAnsi="Arial" w:cs="Arial"/>
          <w:b/>
        </w:rPr>
        <w:t>.</w:t>
      </w:r>
      <w:r w:rsidR="00E05323" w:rsidRPr="00E05323">
        <w:rPr>
          <w:rFonts w:ascii="Arial" w:hAnsi="Arial" w:cs="Arial"/>
          <w:b/>
        </w:rPr>
        <w:t>1</w:t>
      </w:r>
      <w:r w:rsidR="0083261D" w:rsidRPr="00E05323">
        <w:rPr>
          <w:rFonts w:ascii="Arial" w:hAnsi="Arial" w:cs="Arial"/>
          <w:b/>
        </w:rPr>
        <w:t xml:space="preserve"> Matriz de Desempeño Institucional</w:t>
      </w:r>
    </w:p>
    <w:p w:rsidR="00B81C53" w:rsidRPr="00825B15" w:rsidRDefault="0083261D" w:rsidP="00B81C53">
      <w:pPr>
        <w:jc w:val="both"/>
        <w:rPr>
          <w:rFonts w:ascii="Arial" w:hAnsi="Arial" w:cs="Arial"/>
        </w:rPr>
      </w:pPr>
      <w:r w:rsidRPr="00825B15">
        <w:rPr>
          <w:rFonts w:ascii="Arial" w:hAnsi="Arial" w:cs="Arial"/>
        </w:rPr>
        <w:t xml:space="preserve"> </w:t>
      </w:r>
    </w:p>
    <w:p w:rsidR="0083261D" w:rsidRPr="00825B15" w:rsidRDefault="003D573C" w:rsidP="00B81C53">
      <w:pPr>
        <w:jc w:val="both"/>
        <w:rPr>
          <w:rFonts w:ascii="Arial" w:hAnsi="Arial" w:cs="Arial"/>
        </w:rPr>
      </w:pPr>
      <w:r w:rsidRPr="003D573C">
        <w:rPr>
          <w:rFonts w:ascii="Arial" w:hAnsi="Arial" w:cs="Arial"/>
        </w:rPr>
        <w:t xml:space="preserve">Se dio seguimiento a </w:t>
      </w:r>
      <w:r w:rsidR="00EF7D7E" w:rsidRPr="003D573C">
        <w:rPr>
          <w:rFonts w:ascii="Arial" w:hAnsi="Arial" w:cs="Arial"/>
        </w:rPr>
        <w:t>la</w:t>
      </w:r>
      <w:r w:rsidR="00EF7D7E" w:rsidRPr="00825B15">
        <w:rPr>
          <w:rFonts w:ascii="Arial" w:hAnsi="Arial" w:cs="Arial"/>
        </w:rPr>
        <w:t xml:space="preserve"> Matriz de Desempeño Institucional (MDI) </w:t>
      </w:r>
      <w:r>
        <w:rPr>
          <w:rFonts w:ascii="Arial" w:hAnsi="Arial" w:cs="Arial"/>
        </w:rPr>
        <w:t xml:space="preserve"> del SIEGESON</w:t>
      </w:r>
      <w:r w:rsidR="00EF7D7E" w:rsidRPr="00825B15">
        <w:rPr>
          <w:rFonts w:ascii="Arial" w:hAnsi="Arial" w:cs="Arial"/>
        </w:rPr>
        <w:t xml:space="preserve">, </w:t>
      </w:r>
      <w:r>
        <w:rPr>
          <w:rFonts w:ascii="Arial" w:hAnsi="Arial" w:cs="Arial"/>
        </w:rPr>
        <w:t xml:space="preserve"> con la finalidad de actualizar la información del segundo trimestre del</w:t>
      </w:r>
      <w:r w:rsidR="004773A2" w:rsidRPr="00825B15">
        <w:rPr>
          <w:rFonts w:ascii="Arial" w:hAnsi="Arial" w:cs="Arial"/>
        </w:rPr>
        <w:t xml:space="preserve"> 2012,  </w:t>
      </w:r>
      <w:r>
        <w:rPr>
          <w:rFonts w:ascii="Arial" w:hAnsi="Arial" w:cs="Arial"/>
        </w:rPr>
        <w:t xml:space="preserve"> para</w:t>
      </w:r>
      <w:r w:rsidR="004773A2" w:rsidRPr="00825B15">
        <w:rPr>
          <w:rFonts w:ascii="Arial" w:hAnsi="Arial" w:cs="Arial"/>
        </w:rPr>
        <w:t xml:space="preserve"> atender lo establecido en el Plan Estatal de Desarrollo con respecto a la evaluación de los programas y políticas públicas, el desempeño institucional y el uso de los recursos, para avanzar en la construcción de un gobierno orientado a resultados.</w:t>
      </w:r>
    </w:p>
    <w:p w:rsidR="00880A1C" w:rsidRPr="00825B15" w:rsidRDefault="00880A1C" w:rsidP="00B81C53">
      <w:pPr>
        <w:jc w:val="both"/>
        <w:rPr>
          <w:rFonts w:ascii="Arial" w:hAnsi="Arial" w:cs="Arial"/>
          <w:b/>
        </w:rPr>
      </w:pPr>
    </w:p>
    <w:p w:rsidR="00DE714D" w:rsidRPr="00825B15" w:rsidRDefault="00DE714D" w:rsidP="00B81C53">
      <w:pPr>
        <w:jc w:val="both"/>
        <w:rPr>
          <w:rFonts w:ascii="Arial" w:hAnsi="Arial" w:cs="Arial"/>
          <w:b/>
        </w:rPr>
      </w:pPr>
      <w:r w:rsidRPr="00E05323">
        <w:rPr>
          <w:rFonts w:ascii="Arial" w:hAnsi="Arial" w:cs="Arial"/>
          <w:b/>
        </w:rPr>
        <w:t>5.</w:t>
      </w:r>
      <w:r w:rsidR="00E05323" w:rsidRPr="00E05323">
        <w:rPr>
          <w:rFonts w:ascii="Arial" w:hAnsi="Arial" w:cs="Arial"/>
          <w:b/>
        </w:rPr>
        <w:t>2</w:t>
      </w:r>
      <w:r w:rsidRPr="00E05323">
        <w:rPr>
          <w:rFonts w:ascii="Arial" w:hAnsi="Arial" w:cs="Arial"/>
          <w:b/>
        </w:rPr>
        <w:t xml:space="preserve"> Participación en Proyectos Especiales</w:t>
      </w:r>
      <w:r w:rsidR="00E05323">
        <w:rPr>
          <w:rFonts w:ascii="Arial" w:hAnsi="Arial" w:cs="Arial"/>
          <w:b/>
        </w:rPr>
        <w:t xml:space="preserve"> </w:t>
      </w:r>
    </w:p>
    <w:p w:rsidR="00DE714D" w:rsidRPr="00825B15" w:rsidRDefault="00DE714D" w:rsidP="00B81C53">
      <w:pPr>
        <w:jc w:val="both"/>
        <w:rPr>
          <w:rFonts w:ascii="Arial" w:hAnsi="Arial" w:cs="Arial"/>
          <w:b/>
        </w:rPr>
      </w:pPr>
    </w:p>
    <w:p w:rsidR="009C32F8" w:rsidRDefault="00DE714D" w:rsidP="00B81C53">
      <w:pPr>
        <w:jc w:val="both"/>
        <w:rPr>
          <w:rFonts w:ascii="Arial" w:hAnsi="Arial" w:cs="Arial"/>
        </w:rPr>
      </w:pPr>
      <w:r w:rsidRPr="00825B15">
        <w:rPr>
          <w:rFonts w:ascii="Arial" w:hAnsi="Arial" w:cs="Arial"/>
        </w:rPr>
        <w:t xml:space="preserve">Esta Universidad </w:t>
      </w:r>
      <w:r w:rsidR="00C313EE" w:rsidRPr="00825B15">
        <w:rPr>
          <w:rFonts w:ascii="Arial" w:hAnsi="Arial" w:cs="Arial"/>
        </w:rPr>
        <w:t>Tecnológica</w:t>
      </w:r>
      <w:r w:rsidRPr="00825B15">
        <w:rPr>
          <w:rFonts w:ascii="Arial" w:hAnsi="Arial" w:cs="Arial"/>
        </w:rPr>
        <w:t xml:space="preserve"> de Nogales</w:t>
      </w:r>
      <w:r w:rsidR="00E05323">
        <w:rPr>
          <w:rFonts w:ascii="Arial" w:hAnsi="Arial" w:cs="Arial"/>
        </w:rPr>
        <w:t xml:space="preserve"> participó en el </w:t>
      </w:r>
      <w:r w:rsidR="00C313EE" w:rsidRPr="00825B15">
        <w:rPr>
          <w:rFonts w:ascii="Arial" w:hAnsi="Arial" w:cs="Arial"/>
        </w:rPr>
        <w:t xml:space="preserve"> </w:t>
      </w:r>
      <w:r w:rsidR="00E05323">
        <w:rPr>
          <w:rFonts w:ascii="Arial" w:hAnsi="Arial" w:cs="Arial"/>
        </w:rPr>
        <w:t>Programa de Apoyo al Desarrollo de la Educación Superior (</w:t>
      </w:r>
      <w:r w:rsidR="00E05323">
        <w:rPr>
          <w:rFonts w:ascii="Arial" w:hAnsi="Arial" w:cs="Arial"/>
          <w:b/>
        </w:rPr>
        <w:t>PADES)</w:t>
      </w:r>
      <w:r w:rsidR="00E05323">
        <w:rPr>
          <w:rFonts w:ascii="Arial" w:hAnsi="Arial" w:cs="Arial"/>
        </w:rPr>
        <w:t xml:space="preserve">  </w:t>
      </w:r>
      <w:r w:rsidR="003D573C">
        <w:rPr>
          <w:rFonts w:ascii="Arial" w:hAnsi="Arial" w:cs="Arial"/>
        </w:rPr>
        <w:t>envi</w:t>
      </w:r>
      <w:r w:rsidR="00E05323">
        <w:rPr>
          <w:rFonts w:ascii="Arial" w:hAnsi="Arial" w:cs="Arial"/>
        </w:rPr>
        <w:t>ando</w:t>
      </w:r>
      <w:r w:rsidR="009C32F8">
        <w:rPr>
          <w:rFonts w:ascii="Arial" w:hAnsi="Arial" w:cs="Arial"/>
        </w:rPr>
        <w:t xml:space="preserve"> a la Dirección General de Educación Superior Universitaria,</w:t>
      </w:r>
      <w:r w:rsidR="003D573C">
        <w:rPr>
          <w:rFonts w:ascii="Arial" w:hAnsi="Arial" w:cs="Arial"/>
        </w:rPr>
        <w:t xml:space="preserve"> </w:t>
      </w:r>
      <w:r w:rsidR="009C32F8">
        <w:rPr>
          <w:rFonts w:ascii="Arial" w:hAnsi="Arial" w:cs="Arial"/>
        </w:rPr>
        <w:t>los proyectos  trasversales: Desarrollo del Sistema Escolar y Seguridad y Protección al Centro de Información y Consulta, para impulsar el mejoramiento e innovación tecnológica de los servicios que esta ésta institución ofrece.</w:t>
      </w:r>
      <w:r w:rsidR="003D573C">
        <w:rPr>
          <w:rFonts w:ascii="Arial" w:hAnsi="Arial" w:cs="Arial"/>
        </w:rPr>
        <w:t xml:space="preserve"> </w:t>
      </w:r>
    </w:p>
    <w:p w:rsidR="009C32F8" w:rsidRDefault="009C32F8" w:rsidP="00B81C53">
      <w:pPr>
        <w:jc w:val="both"/>
        <w:rPr>
          <w:rFonts w:ascii="Arial" w:hAnsi="Arial" w:cs="Arial"/>
        </w:rPr>
      </w:pPr>
    </w:p>
    <w:p w:rsidR="00450082" w:rsidRPr="00DA1DD2" w:rsidRDefault="00450082" w:rsidP="0083386E"/>
    <w:p w:rsidR="00450082" w:rsidRPr="00DA1DD2" w:rsidRDefault="00450082" w:rsidP="0083386E"/>
    <w:p w:rsidR="008C50CE" w:rsidRDefault="008C50CE" w:rsidP="008C50C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450082" w:rsidRPr="00DA1DD2" w:rsidRDefault="00450082" w:rsidP="0083386E"/>
    <w:p w:rsidR="00D01C92" w:rsidRPr="00DA1DD2" w:rsidRDefault="00D01C92" w:rsidP="0083386E"/>
    <w:p w:rsidR="00D01C92" w:rsidRPr="00DA1DD2" w:rsidRDefault="00D01C92" w:rsidP="0083386E"/>
    <w:p w:rsidR="000A1729" w:rsidRPr="00DA1DD2" w:rsidRDefault="000A1729" w:rsidP="0083386E"/>
    <w:p w:rsidR="000A1729" w:rsidRPr="00DA1DD2" w:rsidRDefault="000A1729" w:rsidP="0083386E"/>
    <w:p w:rsidR="000A1729" w:rsidRPr="00DA1DD2" w:rsidRDefault="000A1729" w:rsidP="0083386E"/>
    <w:p w:rsidR="002311D6" w:rsidRDefault="002311D6" w:rsidP="0083386E"/>
    <w:p w:rsidR="00E05323" w:rsidRDefault="00E05323" w:rsidP="0083386E"/>
    <w:p w:rsidR="00E05323" w:rsidRDefault="00E05323" w:rsidP="0083386E"/>
    <w:p w:rsidR="00E05323" w:rsidRDefault="00E05323" w:rsidP="0083386E"/>
    <w:p w:rsidR="002311D6" w:rsidRPr="00DA1DD2" w:rsidRDefault="002311D6" w:rsidP="0083386E"/>
    <w:p w:rsidR="00C32160" w:rsidRDefault="00C32160" w:rsidP="00C32160">
      <w:pPr>
        <w:rPr>
          <w:rFonts w:ascii="Arial" w:hAnsi="Arial"/>
        </w:rPr>
      </w:pPr>
    </w:p>
    <w:p w:rsidR="00E43B83" w:rsidRPr="00DA1DD2" w:rsidRDefault="00E43B83" w:rsidP="00C32160">
      <w:pPr>
        <w:rPr>
          <w:rFonts w:ascii="Arial" w:hAnsi="Arial"/>
        </w:rPr>
      </w:pPr>
    </w:p>
    <w:p w:rsidR="00C32160" w:rsidRPr="00DA1DD2" w:rsidRDefault="00AB1922" w:rsidP="00C32160">
      <w:pPr>
        <w:rPr>
          <w:rFonts w:ascii="Arial" w:hAnsi="Arial"/>
        </w:rPr>
      </w:pPr>
      <w:r>
        <w:rPr>
          <w:rFonts w:ascii="Arial" w:hAnsi="Arial"/>
          <w:noProof/>
          <w:lang w:val="es-ES"/>
        </w:rPr>
        <w:pict>
          <v:shape id="_x0000_s4272" type="#_x0000_t202" style="position:absolute;margin-left:119.7pt;margin-top:12.7pt;width:217.5pt;height:30.45pt;z-index:251727872" filled="f" fillcolor="#f2f2f2" stroked="f">
            <v:textbox style="mso-next-textbox:#_x0000_s4272;mso-fit-shape-to-text:t">
              <w:txbxContent>
                <w:p w:rsidR="00667F16" w:rsidRPr="00B67BE8" w:rsidRDefault="00AB1922" w:rsidP="00672A51">
                  <w:pPr>
                    <w:rPr>
                      <w:sz w:val="32"/>
                      <w:szCs w:val="32"/>
                    </w:rPr>
                  </w:pPr>
                  <w:r w:rsidRPr="00AB1922">
                    <w:rPr>
                      <w:rFonts w:ascii="Arial" w:hAnsi="Arial" w:cs="Arial"/>
                      <w:b/>
                      <w:color w:val="FFFFFF"/>
                      <w:sz w:val="28"/>
                      <w:szCs w:val="28"/>
                    </w:rPr>
                    <w:pict>
                      <v:shape id="_x0000_i1043" type="#_x0000_t136" style="width:194.25pt;height:21pt">
                        <v:shadow color="#868686"/>
                        <v:textpath style="font-family:&quot;Arial Black&quot;;v-text-kern:t" trim="t" fitpath="t" string="Legislación Universitaria"/>
                      </v:shape>
                    </w:pict>
                  </w:r>
                </w:p>
              </w:txbxContent>
            </v:textbox>
            <w10:wrap side="left"/>
          </v:shape>
        </w:pict>
      </w:r>
      <w:r w:rsidR="00D4630A" w:rsidRPr="00DA1DD2">
        <w:rPr>
          <w:rFonts w:ascii="Arial" w:hAnsi="Arial"/>
          <w:noProof/>
          <w:lang w:val="es-ES"/>
        </w:rPr>
        <w:drawing>
          <wp:anchor distT="36576" distB="36576" distL="36576" distR="36576" simplePos="0" relativeHeight="251726848" behindDoc="0" locked="0" layoutInCell="1" allowOverlap="1">
            <wp:simplePos x="0" y="0"/>
            <wp:positionH relativeFrom="column">
              <wp:posOffset>-227330</wp:posOffset>
            </wp:positionH>
            <wp:positionV relativeFrom="paragraph">
              <wp:posOffset>70485</wp:posOffset>
            </wp:positionV>
            <wp:extent cx="6134100" cy="532130"/>
            <wp:effectExtent l="95250" t="76200" r="76200" b="58420"/>
            <wp:wrapNone/>
            <wp:docPr id="2223" name="Imagen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anner"/>
                    <pic:cNvPicPr>
                      <a:picLocks noChangeAspect="1" noChangeArrowheads="1"/>
                    </pic:cNvPicPr>
                  </pic:nvPicPr>
                  <pic:blipFill>
                    <a:blip r:embed="rId8" cstate="print">
                      <a:lum bright="30000"/>
                    </a:blip>
                    <a:srcRect/>
                    <a:stretch>
                      <a:fillRect/>
                    </a:stretch>
                  </pic:blipFill>
                  <pic:spPr bwMode="auto">
                    <a:xfrm>
                      <a:off x="0" y="0"/>
                      <a:ext cx="6134100" cy="532130"/>
                    </a:xfrm>
                    <a:prstGeom prst="rect">
                      <a:avLst/>
                    </a:prstGeom>
                    <a:noFill/>
                    <a:ln w="76200" cmpd="tri">
                      <a:solidFill>
                        <a:srgbClr val="000000"/>
                      </a:solidFill>
                      <a:prstDash val="solid"/>
                      <a:miter lim="800000"/>
                      <a:headEnd/>
                      <a:tailEnd/>
                    </a:ln>
                  </pic:spPr>
                </pic:pic>
              </a:graphicData>
            </a:graphic>
          </wp:anchor>
        </w:drawing>
      </w: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672A51" w:rsidRPr="00DA1DD2" w:rsidRDefault="00672A51"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982964" w:rsidRPr="00DA1DD2" w:rsidRDefault="00982964" w:rsidP="00C32160">
      <w:pPr>
        <w:rPr>
          <w:rFonts w:ascii="Arial" w:hAnsi="Arial"/>
        </w:rPr>
      </w:pPr>
    </w:p>
    <w:p w:rsidR="00982964" w:rsidRPr="00DA1DD2" w:rsidRDefault="00982964"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rPr>
      </w:pPr>
    </w:p>
    <w:p w:rsidR="00C32160" w:rsidRPr="00DA1DD2" w:rsidRDefault="00C32160" w:rsidP="00C32160">
      <w:pPr>
        <w:rPr>
          <w:rFonts w:ascii="Arial" w:hAnsi="Arial"/>
          <w:b/>
        </w:rPr>
      </w:pPr>
      <w:r w:rsidRPr="00DA1DD2">
        <w:rPr>
          <w:rFonts w:ascii="Arial" w:hAnsi="Arial"/>
          <w:b/>
        </w:rPr>
        <w:lastRenderedPageBreak/>
        <w:t>V. Legislación Universitaria.</w:t>
      </w:r>
    </w:p>
    <w:p w:rsidR="00C32160" w:rsidRPr="00DA1DD2" w:rsidRDefault="00C32160" w:rsidP="00C32160">
      <w:pPr>
        <w:rPr>
          <w:rFonts w:ascii="Arial" w:hAnsi="Arial"/>
          <w:b/>
        </w:rPr>
      </w:pPr>
    </w:p>
    <w:p w:rsidR="00C32160" w:rsidRPr="00DA1DD2" w:rsidRDefault="00A70EE2" w:rsidP="00C32160">
      <w:pPr>
        <w:jc w:val="both"/>
        <w:rPr>
          <w:rFonts w:ascii="Arial" w:hAnsi="Arial"/>
        </w:rPr>
      </w:pPr>
      <w:r w:rsidRPr="00DA1DD2">
        <w:rPr>
          <w:rFonts w:ascii="Arial" w:hAnsi="Arial"/>
        </w:rPr>
        <w:t xml:space="preserve">Durante el transcurso del </w:t>
      </w:r>
      <w:r w:rsidR="003664F4" w:rsidRPr="00DA1DD2">
        <w:rPr>
          <w:rFonts w:ascii="Arial" w:hAnsi="Arial"/>
        </w:rPr>
        <w:t>cuatrimestre</w:t>
      </w:r>
      <w:r w:rsidRPr="00DA1DD2">
        <w:rPr>
          <w:rFonts w:ascii="Arial" w:hAnsi="Arial"/>
        </w:rPr>
        <w:t xml:space="preserve">, </w:t>
      </w:r>
      <w:r w:rsidR="00C32160" w:rsidRPr="00DA1DD2">
        <w:rPr>
          <w:rFonts w:ascii="Arial" w:hAnsi="Arial"/>
        </w:rPr>
        <w:t xml:space="preserve">se </w:t>
      </w:r>
      <w:r w:rsidR="003664F4" w:rsidRPr="00DA1DD2">
        <w:rPr>
          <w:rFonts w:ascii="Arial" w:hAnsi="Arial"/>
        </w:rPr>
        <w:t>realizaron entre otras las siguientes actividades</w:t>
      </w:r>
      <w:r w:rsidR="00C32160" w:rsidRPr="00DA1DD2">
        <w:rPr>
          <w:rFonts w:ascii="Arial" w:hAnsi="Arial"/>
        </w:rPr>
        <w:t>:</w:t>
      </w:r>
    </w:p>
    <w:p w:rsidR="00C32160" w:rsidRPr="00DA1DD2" w:rsidRDefault="00C32160" w:rsidP="00C32160">
      <w:pPr>
        <w:rPr>
          <w:rFonts w:ascii="Arial" w:hAnsi="Arial"/>
        </w:rPr>
      </w:pPr>
    </w:p>
    <w:p w:rsidR="003664F4" w:rsidRPr="00A87621" w:rsidRDefault="003664F4" w:rsidP="003664F4">
      <w:pPr>
        <w:pStyle w:val="Prrafodelista"/>
        <w:numPr>
          <w:ilvl w:val="0"/>
          <w:numId w:val="16"/>
        </w:numPr>
        <w:contextualSpacing/>
        <w:jc w:val="both"/>
        <w:rPr>
          <w:rFonts w:ascii="Arial" w:hAnsi="Arial"/>
        </w:rPr>
      </w:pPr>
      <w:r w:rsidRPr="00A87621">
        <w:rPr>
          <w:rFonts w:ascii="Arial" w:hAnsi="Arial"/>
        </w:rPr>
        <w:t>Reunión en la ciudad de Hermosillo, Sonora, con la Lic. Alma Rosa Ramírez Loza del Departamento de Reglamentos Interiores de la Dirección de Mejora Operativa, de la Secretaría de la Contraloría, para la actualización del Reglamento Interior de esta Universidad.</w:t>
      </w:r>
    </w:p>
    <w:p w:rsidR="003664F4" w:rsidRPr="00DA1DD2" w:rsidRDefault="003664F4" w:rsidP="003664F4">
      <w:pPr>
        <w:pStyle w:val="Prrafodelista"/>
        <w:rPr>
          <w:rFonts w:ascii="Arial" w:hAnsi="Arial"/>
        </w:rPr>
      </w:pPr>
    </w:p>
    <w:p w:rsidR="003664F4" w:rsidRDefault="003664F4" w:rsidP="00341BA4">
      <w:pPr>
        <w:pStyle w:val="Prrafodelista"/>
        <w:numPr>
          <w:ilvl w:val="0"/>
          <w:numId w:val="16"/>
        </w:numPr>
        <w:contextualSpacing/>
        <w:jc w:val="both"/>
        <w:rPr>
          <w:rFonts w:ascii="Arial" w:hAnsi="Arial"/>
        </w:rPr>
      </w:pPr>
      <w:r w:rsidRPr="00341BA4">
        <w:rPr>
          <w:rFonts w:ascii="Arial" w:hAnsi="Arial"/>
        </w:rPr>
        <w:t xml:space="preserve">Talleres de trabajo con directivos de la institución, para la actualización del </w:t>
      </w:r>
      <w:r w:rsidR="00873131" w:rsidRPr="00341BA4">
        <w:rPr>
          <w:rFonts w:ascii="Arial" w:hAnsi="Arial"/>
        </w:rPr>
        <w:t xml:space="preserve">Reglamento </w:t>
      </w:r>
      <w:r w:rsidR="009F3594">
        <w:rPr>
          <w:rFonts w:ascii="Arial" w:hAnsi="Arial"/>
        </w:rPr>
        <w:t>Becas</w:t>
      </w:r>
      <w:r w:rsidR="00873131" w:rsidRPr="00341BA4">
        <w:rPr>
          <w:rFonts w:ascii="Arial" w:hAnsi="Arial"/>
        </w:rPr>
        <w:t xml:space="preserve"> y el Reglamento del C</w:t>
      </w:r>
      <w:r w:rsidR="009F3594">
        <w:rPr>
          <w:rFonts w:ascii="Arial" w:hAnsi="Arial"/>
        </w:rPr>
        <w:t>entro</w:t>
      </w:r>
      <w:r w:rsidR="00873131" w:rsidRPr="00341BA4">
        <w:rPr>
          <w:rFonts w:ascii="Arial" w:hAnsi="Arial"/>
        </w:rPr>
        <w:t xml:space="preserve"> de </w:t>
      </w:r>
      <w:r w:rsidR="009F3594">
        <w:rPr>
          <w:rFonts w:ascii="Arial" w:hAnsi="Arial"/>
        </w:rPr>
        <w:t xml:space="preserve">Información y Consulta para su futuro envío </w:t>
      </w:r>
      <w:r w:rsidR="00873131" w:rsidRPr="00341BA4">
        <w:rPr>
          <w:rFonts w:ascii="Arial" w:hAnsi="Arial"/>
        </w:rPr>
        <w:t>a la Coordinación General de Universidades Tecnológicas y Jurídico de la SEC para su revisión.</w:t>
      </w:r>
    </w:p>
    <w:p w:rsidR="009F3594" w:rsidRPr="009F3594" w:rsidRDefault="009F3594" w:rsidP="009F3594">
      <w:pPr>
        <w:pStyle w:val="Prrafodelista"/>
        <w:rPr>
          <w:rFonts w:ascii="Arial" w:hAnsi="Arial"/>
        </w:rPr>
      </w:pPr>
    </w:p>
    <w:p w:rsidR="009F3594" w:rsidRPr="009F3594" w:rsidRDefault="00384CCB" w:rsidP="00341BA4">
      <w:pPr>
        <w:pStyle w:val="Prrafodelista"/>
        <w:numPr>
          <w:ilvl w:val="0"/>
          <w:numId w:val="16"/>
        </w:numPr>
        <w:contextualSpacing/>
        <w:jc w:val="both"/>
        <w:rPr>
          <w:rFonts w:ascii="Arial" w:hAnsi="Arial"/>
        </w:rPr>
      </w:pPr>
      <w:r>
        <w:rPr>
          <w:rFonts w:ascii="Arial" w:hAnsi="Arial"/>
        </w:rPr>
        <w:t xml:space="preserve">Pláticas </w:t>
      </w:r>
      <w:r w:rsidRPr="004A386C">
        <w:rPr>
          <w:rFonts w:ascii="Arial" w:hAnsi="Arial"/>
        </w:rPr>
        <w:t>con el Sindicato de Empleados Académicos y Administrativos de la UTN (SEAAUTN)</w:t>
      </w:r>
      <w:r>
        <w:rPr>
          <w:rFonts w:ascii="Arial" w:hAnsi="Arial"/>
        </w:rPr>
        <w:t xml:space="preserve">, para </w:t>
      </w:r>
      <w:r w:rsidR="00FA5C3C">
        <w:rPr>
          <w:rFonts w:ascii="Arial" w:hAnsi="Arial"/>
        </w:rPr>
        <w:t>revisar</w:t>
      </w:r>
      <w:r>
        <w:rPr>
          <w:rFonts w:ascii="Arial" w:hAnsi="Arial"/>
        </w:rPr>
        <w:t xml:space="preserve"> peticiones económicas solicitadas por el mismo.</w:t>
      </w:r>
      <w:r w:rsidR="009F3594" w:rsidRPr="004A386C">
        <w:rPr>
          <w:rFonts w:ascii="Arial" w:hAnsi="Arial"/>
        </w:rPr>
        <w:t xml:space="preserve">  </w:t>
      </w:r>
    </w:p>
    <w:p w:rsidR="003664F4" w:rsidRPr="00DA1DD2" w:rsidRDefault="003664F4" w:rsidP="003664F4">
      <w:pPr>
        <w:pStyle w:val="Prrafodelista"/>
        <w:rPr>
          <w:rFonts w:ascii="Arial" w:hAnsi="Arial"/>
        </w:rPr>
      </w:pPr>
    </w:p>
    <w:p w:rsidR="003664F4" w:rsidRPr="0066275D" w:rsidRDefault="00341BA4" w:rsidP="003664F4">
      <w:pPr>
        <w:pStyle w:val="Prrafodelista"/>
        <w:numPr>
          <w:ilvl w:val="0"/>
          <w:numId w:val="16"/>
        </w:numPr>
        <w:contextualSpacing/>
        <w:jc w:val="both"/>
        <w:rPr>
          <w:rFonts w:ascii="Arial" w:hAnsi="Arial"/>
        </w:rPr>
      </w:pPr>
      <w:r>
        <w:rPr>
          <w:rFonts w:ascii="Arial" w:hAnsi="Arial"/>
        </w:rPr>
        <w:t>Celebración de li</w:t>
      </w:r>
      <w:r w:rsidRPr="00DA1DD2">
        <w:rPr>
          <w:rFonts w:ascii="Arial" w:hAnsi="Arial"/>
        </w:rPr>
        <w:t>citaciones</w:t>
      </w:r>
      <w:r>
        <w:rPr>
          <w:rFonts w:ascii="Arial" w:hAnsi="Arial"/>
        </w:rPr>
        <w:t xml:space="preserve"> y f</w:t>
      </w:r>
      <w:r w:rsidR="003664F4" w:rsidRPr="00DA1DD2">
        <w:rPr>
          <w:rFonts w:ascii="Arial" w:hAnsi="Arial"/>
        </w:rPr>
        <w:t xml:space="preserve">irma de </w:t>
      </w:r>
      <w:r>
        <w:rPr>
          <w:rFonts w:ascii="Arial" w:hAnsi="Arial"/>
        </w:rPr>
        <w:t xml:space="preserve">contratos, </w:t>
      </w:r>
      <w:r w:rsidR="003664F4" w:rsidRPr="00DA1DD2">
        <w:rPr>
          <w:rFonts w:ascii="Arial" w:hAnsi="Arial"/>
        </w:rPr>
        <w:t xml:space="preserve">para </w:t>
      </w:r>
      <w:r w:rsidR="009F3594">
        <w:rPr>
          <w:rFonts w:ascii="Arial" w:hAnsi="Arial"/>
        </w:rPr>
        <w:t xml:space="preserve"> la</w:t>
      </w:r>
      <w:r w:rsidR="009F3594" w:rsidRPr="00A87621">
        <w:rPr>
          <w:rFonts w:ascii="Arial" w:hAnsi="Arial"/>
        </w:rPr>
        <w:t xml:space="preserve"> adquisición de equipo</w:t>
      </w:r>
      <w:r w:rsidR="00384CCB">
        <w:rPr>
          <w:rFonts w:ascii="Arial" w:hAnsi="Arial"/>
        </w:rPr>
        <w:t>s</w:t>
      </w:r>
      <w:r w:rsidR="009F3594" w:rsidRPr="00A87621">
        <w:rPr>
          <w:rFonts w:ascii="Arial" w:hAnsi="Arial"/>
        </w:rPr>
        <w:t xml:space="preserve"> de cómputo y laboratorio</w:t>
      </w:r>
      <w:r w:rsidR="00384CCB">
        <w:rPr>
          <w:rFonts w:ascii="Arial" w:hAnsi="Arial"/>
        </w:rPr>
        <w:t>.</w:t>
      </w:r>
    </w:p>
    <w:p w:rsidR="0066275D" w:rsidRPr="0066275D" w:rsidRDefault="0066275D" w:rsidP="0066275D">
      <w:pPr>
        <w:pStyle w:val="Prrafodelista"/>
        <w:rPr>
          <w:rFonts w:ascii="Arial" w:hAnsi="Arial"/>
        </w:rPr>
      </w:pPr>
    </w:p>
    <w:p w:rsidR="0066275D" w:rsidRPr="0066275D" w:rsidRDefault="00FE563A" w:rsidP="0066275D">
      <w:pPr>
        <w:pStyle w:val="Prrafodelista"/>
        <w:numPr>
          <w:ilvl w:val="0"/>
          <w:numId w:val="16"/>
        </w:numPr>
        <w:contextualSpacing/>
        <w:jc w:val="both"/>
        <w:rPr>
          <w:rFonts w:ascii="Arial" w:hAnsi="Arial"/>
        </w:rPr>
      </w:pPr>
      <w:r>
        <w:rPr>
          <w:rFonts w:ascii="Arial" w:hAnsi="Arial"/>
        </w:rPr>
        <w:t>Se revisó y se autorizó convenio</w:t>
      </w:r>
      <w:r w:rsidR="0066275D" w:rsidRPr="00A87621">
        <w:rPr>
          <w:rFonts w:ascii="Arial" w:hAnsi="Arial"/>
        </w:rPr>
        <w:t xml:space="preserve"> entre la Fiduciaria para el Ahorro de Energía (FIDE) y UTN</w:t>
      </w:r>
      <w:r w:rsidR="00E954E9">
        <w:rPr>
          <w:rFonts w:ascii="Arial" w:hAnsi="Arial"/>
        </w:rPr>
        <w:t>, con el objetivo que esta Instituci</w:t>
      </w:r>
      <w:r w:rsidR="00FF366C">
        <w:rPr>
          <w:rFonts w:ascii="Arial" w:hAnsi="Arial"/>
        </w:rPr>
        <w:t>ón sea promotora de ahorro de energía.</w:t>
      </w:r>
    </w:p>
    <w:p w:rsidR="0066275D" w:rsidRPr="0066275D" w:rsidRDefault="0066275D" w:rsidP="0066275D">
      <w:pPr>
        <w:pStyle w:val="Prrafodelista"/>
        <w:rPr>
          <w:rFonts w:ascii="Arial" w:hAnsi="Arial"/>
        </w:rPr>
      </w:pPr>
    </w:p>
    <w:p w:rsidR="000E0ABD" w:rsidRPr="00A87621" w:rsidRDefault="000E0ABD" w:rsidP="000E0ABD">
      <w:pPr>
        <w:pStyle w:val="Prrafodelista"/>
        <w:numPr>
          <w:ilvl w:val="0"/>
          <w:numId w:val="16"/>
        </w:numPr>
        <w:contextualSpacing/>
        <w:jc w:val="both"/>
        <w:rPr>
          <w:rFonts w:ascii="Arial" w:hAnsi="Arial"/>
        </w:rPr>
      </w:pPr>
      <w:r w:rsidRPr="00A87621">
        <w:rPr>
          <w:rFonts w:ascii="Arial" w:hAnsi="Arial"/>
        </w:rPr>
        <w:t xml:space="preserve">Acuerdo de confidencialidad UTN con ITT </w:t>
      </w:r>
      <w:proofErr w:type="spellStart"/>
      <w:r w:rsidRPr="00A87621">
        <w:rPr>
          <w:rFonts w:ascii="Arial" w:hAnsi="Arial"/>
        </w:rPr>
        <w:t>Cannon</w:t>
      </w:r>
      <w:proofErr w:type="spellEnd"/>
      <w:r w:rsidRPr="00A87621">
        <w:rPr>
          <w:rFonts w:ascii="Arial" w:hAnsi="Arial"/>
        </w:rPr>
        <w:t xml:space="preserve"> de México, requerido para llevar a cabo los programas de Visitas y Prácticas y Estadías.</w:t>
      </w:r>
    </w:p>
    <w:p w:rsidR="000E0ABD" w:rsidRPr="00A87621" w:rsidRDefault="000E0ABD" w:rsidP="00A87621">
      <w:pPr>
        <w:pStyle w:val="Prrafodelista"/>
        <w:ind w:left="360"/>
        <w:contextualSpacing/>
        <w:jc w:val="both"/>
        <w:rPr>
          <w:rFonts w:ascii="Arial" w:hAnsi="Arial"/>
        </w:rPr>
      </w:pPr>
    </w:p>
    <w:p w:rsidR="000E0ABD" w:rsidRDefault="000E0ABD" w:rsidP="000E0ABD">
      <w:pPr>
        <w:pStyle w:val="Prrafodelista"/>
        <w:numPr>
          <w:ilvl w:val="0"/>
          <w:numId w:val="16"/>
        </w:numPr>
        <w:contextualSpacing/>
        <w:jc w:val="both"/>
        <w:rPr>
          <w:rFonts w:ascii="Arial" w:hAnsi="Arial"/>
        </w:rPr>
      </w:pPr>
      <w:r w:rsidRPr="00A87621">
        <w:rPr>
          <w:rFonts w:ascii="Arial" w:hAnsi="Arial"/>
        </w:rPr>
        <w:t xml:space="preserve">Revisión  y aplicación del Boletín de Austeridad </w:t>
      </w:r>
      <w:r w:rsidR="003E3F72">
        <w:rPr>
          <w:rFonts w:ascii="Arial" w:hAnsi="Arial"/>
        </w:rPr>
        <w:t>promulgado</w:t>
      </w:r>
      <w:r w:rsidR="00A87621" w:rsidRPr="00A87621">
        <w:rPr>
          <w:rFonts w:ascii="Arial" w:hAnsi="Arial"/>
        </w:rPr>
        <w:t xml:space="preserve"> por </w:t>
      </w:r>
      <w:r w:rsidRPr="00A87621">
        <w:rPr>
          <w:rFonts w:ascii="Arial" w:hAnsi="Arial"/>
        </w:rPr>
        <w:t>el Gobierno del Estado.</w:t>
      </w:r>
    </w:p>
    <w:p w:rsidR="003E3F72" w:rsidRPr="003E3F72" w:rsidRDefault="003E3F72" w:rsidP="003E3F72">
      <w:pPr>
        <w:pStyle w:val="Prrafodelista"/>
        <w:rPr>
          <w:rFonts w:ascii="Arial" w:hAnsi="Arial"/>
        </w:rPr>
      </w:pPr>
    </w:p>
    <w:p w:rsidR="003E3F72" w:rsidRPr="00A87621" w:rsidRDefault="003E3F72" w:rsidP="000E0ABD">
      <w:pPr>
        <w:pStyle w:val="Prrafodelista"/>
        <w:numPr>
          <w:ilvl w:val="0"/>
          <w:numId w:val="16"/>
        </w:numPr>
        <w:contextualSpacing/>
        <w:jc w:val="both"/>
        <w:rPr>
          <w:rFonts w:ascii="Arial" w:hAnsi="Arial"/>
        </w:rPr>
      </w:pPr>
      <w:r>
        <w:rPr>
          <w:rFonts w:ascii="Arial" w:hAnsi="Arial"/>
        </w:rPr>
        <w:t xml:space="preserve">Reunión </w:t>
      </w:r>
      <w:r w:rsidR="00FA5C3C">
        <w:rPr>
          <w:rFonts w:ascii="Arial" w:hAnsi="Arial"/>
        </w:rPr>
        <w:t>sobre el tema</w:t>
      </w:r>
      <w:r>
        <w:rPr>
          <w:rFonts w:ascii="Arial" w:hAnsi="Arial"/>
        </w:rPr>
        <w:t xml:space="preserve"> de la Firma Electrónica</w:t>
      </w:r>
      <w:r w:rsidR="00FA5C3C">
        <w:rPr>
          <w:rFonts w:ascii="Arial" w:hAnsi="Arial"/>
        </w:rPr>
        <w:t xml:space="preserve"> Automatizada en la Secretarí</w:t>
      </w:r>
      <w:r>
        <w:rPr>
          <w:rFonts w:ascii="Arial" w:hAnsi="Arial"/>
        </w:rPr>
        <w:t>a de la Contraloría</w:t>
      </w:r>
      <w:r w:rsidR="00FA5C3C">
        <w:rPr>
          <w:rFonts w:ascii="Arial" w:hAnsi="Arial"/>
        </w:rPr>
        <w:t xml:space="preserve">, en la que se </w:t>
      </w:r>
      <w:proofErr w:type="spellStart"/>
      <w:r w:rsidR="00FA5C3C">
        <w:rPr>
          <w:rFonts w:ascii="Arial" w:hAnsi="Arial"/>
        </w:rPr>
        <w:t>dió</w:t>
      </w:r>
      <w:proofErr w:type="spellEnd"/>
      <w:r>
        <w:rPr>
          <w:rFonts w:ascii="Arial" w:hAnsi="Arial"/>
        </w:rPr>
        <w:t xml:space="preserve"> a conocer la aplicación de esta firma</w:t>
      </w:r>
      <w:r w:rsidR="00FA5C3C">
        <w:rPr>
          <w:rFonts w:ascii="Arial" w:hAnsi="Arial"/>
        </w:rPr>
        <w:t xml:space="preserve"> en la Administración Pública Estatal.</w:t>
      </w:r>
    </w:p>
    <w:p w:rsidR="003664F4" w:rsidRPr="00DA1DD2" w:rsidRDefault="003664F4" w:rsidP="003664F4">
      <w:pPr>
        <w:pStyle w:val="Prrafodelista"/>
        <w:rPr>
          <w:rFonts w:ascii="Arial" w:hAnsi="Arial"/>
        </w:rPr>
      </w:pPr>
    </w:p>
    <w:p w:rsidR="003664F4" w:rsidRPr="00DA1DD2" w:rsidRDefault="003664F4" w:rsidP="003664F4">
      <w:pPr>
        <w:pStyle w:val="Prrafodelista"/>
        <w:numPr>
          <w:ilvl w:val="0"/>
          <w:numId w:val="16"/>
        </w:numPr>
        <w:contextualSpacing/>
        <w:jc w:val="both"/>
        <w:rPr>
          <w:rFonts w:ascii="Arial" w:hAnsi="Arial"/>
        </w:rPr>
      </w:pPr>
      <w:r w:rsidRPr="00DA1DD2">
        <w:rPr>
          <w:rFonts w:ascii="Arial" w:hAnsi="Arial"/>
        </w:rPr>
        <w:t>En lo que se refiere a la revisión y actualización del Portal de Transparencia</w:t>
      </w:r>
      <w:r w:rsidR="00ED34B8">
        <w:rPr>
          <w:rFonts w:ascii="Arial" w:hAnsi="Arial"/>
        </w:rPr>
        <w:t>,</w:t>
      </w:r>
      <w:r w:rsidRPr="00DA1DD2">
        <w:rPr>
          <w:rFonts w:ascii="Arial" w:hAnsi="Arial"/>
        </w:rPr>
        <w:t xml:space="preserve"> se cumplió con la revisión y actualización mensual del mismo.</w:t>
      </w:r>
    </w:p>
    <w:p w:rsidR="003664F4" w:rsidRPr="00DA1DD2" w:rsidRDefault="003664F4" w:rsidP="003664F4">
      <w:pPr>
        <w:jc w:val="both"/>
        <w:rPr>
          <w:rFonts w:ascii="Arial" w:hAnsi="Arial"/>
        </w:rPr>
      </w:pPr>
    </w:p>
    <w:p w:rsidR="003664F4" w:rsidRPr="00DA1DD2" w:rsidRDefault="003664F4" w:rsidP="003664F4">
      <w:pPr>
        <w:pStyle w:val="Prrafodelista"/>
        <w:numPr>
          <w:ilvl w:val="0"/>
          <w:numId w:val="16"/>
        </w:numPr>
        <w:contextualSpacing/>
        <w:jc w:val="both"/>
        <w:rPr>
          <w:rFonts w:ascii="Arial" w:hAnsi="Arial"/>
        </w:rPr>
      </w:pPr>
      <w:r w:rsidRPr="00DA1DD2">
        <w:rPr>
          <w:rFonts w:ascii="Arial" w:hAnsi="Arial"/>
        </w:rPr>
        <w:t>Con respecto a las solicitudes de información, en este cuatrimestre se recibi</w:t>
      </w:r>
      <w:r w:rsidR="00873131">
        <w:rPr>
          <w:rFonts w:ascii="Arial" w:hAnsi="Arial"/>
        </w:rPr>
        <w:t>ó</w:t>
      </w:r>
      <w:r w:rsidRPr="00DA1DD2">
        <w:rPr>
          <w:rFonts w:ascii="Arial" w:hAnsi="Arial"/>
        </w:rPr>
        <w:t xml:space="preserve"> </w:t>
      </w:r>
      <w:r w:rsidR="00873131">
        <w:rPr>
          <w:rFonts w:ascii="Arial" w:hAnsi="Arial"/>
        </w:rPr>
        <w:t>0</w:t>
      </w:r>
      <w:r w:rsidR="00A87621">
        <w:rPr>
          <w:rFonts w:ascii="Arial" w:hAnsi="Arial"/>
        </w:rPr>
        <w:t>3</w:t>
      </w:r>
      <w:r w:rsidR="00873131">
        <w:rPr>
          <w:rFonts w:ascii="Arial" w:hAnsi="Arial"/>
        </w:rPr>
        <w:t xml:space="preserve"> </w:t>
      </w:r>
      <w:r w:rsidR="004A386C">
        <w:rPr>
          <w:rFonts w:ascii="Arial" w:hAnsi="Arial"/>
        </w:rPr>
        <w:t>solicitudes</w:t>
      </w:r>
      <w:r w:rsidRPr="00DA1DD2">
        <w:rPr>
          <w:rFonts w:ascii="Arial" w:hAnsi="Arial"/>
        </w:rPr>
        <w:t xml:space="preserve"> la cual se contest</w:t>
      </w:r>
      <w:r w:rsidR="00873131">
        <w:rPr>
          <w:rFonts w:ascii="Arial" w:hAnsi="Arial"/>
        </w:rPr>
        <w:t>ó</w:t>
      </w:r>
      <w:r w:rsidRPr="00DA1DD2">
        <w:rPr>
          <w:rFonts w:ascii="Arial" w:hAnsi="Arial"/>
        </w:rPr>
        <w:t xml:space="preserve"> en tiempo.</w:t>
      </w:r>
    </w:p>
    <w:p w:rsidR="003664F4" w:rsidRPr="00DA1DD2" w:rsidRDefault="003664F4" w:rsidP="003664F4">
      <w:pPr>
        <w:pStyle w:val="Prrafodelista"/>
        <w:rPr>
          <w:rFonts w:ascii="Arial" w:hAnsi="Arial"/>
        </w:rPr>
      </w:pPr>
    </w:p>
    <w:p w:rsidR="003664F4" w:rsidRDefault="003664F4" w:rsidP="003664F4">
      <w:pPr>
        <w:pStyle w:val="Prrafodelista"/>
        <w:numPr>
          <w:ilvl w:val="0"/>
          <w:numId w:val="16"/>
        </w:numPr>
        <w:contextualSpacing/>
        <w:jc w:val="both"/>
        <w:rPr>
          <w:rFonts w:ascii="Arial" w:hAnsi="Arial"/>
        </w:rPr>
      </w:pPr>
      <w:r w:rsidRPr="00DA1DD2">
        <w:rPr>
          <w:rFonts w:ascii="Arial" w:hAnsi="Arial"/>
        </w:rPr>
        <w:t>Se revisaron y corrigieron convenios y contratos, de instituciones educativas, empresas de servicio de la región y de prestadores de servicio.</w:t>
      </w:r>
    </w:p>
    <w:sectPr w:rsidR="003664F4" w:rsidSect="00F024BC">
      <w:headerReference w:type="default" r:id="rId40"/>
      <w:footerReference w:type="even" r:id="rId41"/>
      <w:footerReference w:type="default" r:id="rId42"/>
      <w:headerReference w:type="first" r:id="rId43"/>
      <w:footerReference w:type="first" r:id="rId44"/>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0A8" w:rsidRDefault="00EE40A8">
      <w:r>
        <w:separator/>
      </w:r>
    </w:p>
  </w:endnote>
  <w:endnote w:type="continuationSeparator" w:id="0">
    <w:p w:rsidR="00EE40A8" w:rsidRDefault="00EE40A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framePr w:wrap="around" w:vAnchor="text" w:hAnchor="margin" w:xAlign="right" w:y="1"/>
      <w:rPr>
        <w:rStyle w:val="Nmerodepgina"/>
      </w:rPr>
    </w:pPr>
    <w:r>
      <w:rPr>
        <w:rStyle w:val="Nmerodepgina"/>
      </w:rPr>
      <w:fldChar w:fldCharType="begin"/>
    </w:r>
    <w:r w:rsidR="00667F16">
      <w:rPr>
        <w:rStyle w:val="Nmerodepgina"/>
      </w:rPr>
      <w:instrText xml:space="preserve">PAGE  </w:instrText>
    </w:r>
    <w:r>
      <w:rPr>
        <w:rStyle w:val="Nmerodepgina"/>
      </w:rPr>
      <w:fldChar w:fldCharType="end"/>
    </w:r>
  </w:p>
  <w:p w:rsidR="00667F16" w:rsidRDefault="00667F16">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framePr w:wrap="around" w:vAnchor="text" w:hAnchor="margin" w:xAlign="right" w:y="1"/>
      <w:rPr>
        <w:rStyle w:val="Nmerodepgina"/>
      </w:rPr>
    </w:pPr>
    <w:r>
      <w:rPr>
        <w:rStyle w:val="Nmerodepgina"/>
      </w:rPr>
      <w:fldChar w:fldCharType="begin"/>
    </w:r>
    <w:r w:rsidR="00667F16">
      <w:rPr>
        <w:rStyle w:val="Nmerodepgina"/>
      </w:rPr>
      <w:instrText xml:space="preserve">PAGE  </w:instrText>
    </w:r>
    <w:r>
      <w:rPr>
        <w:rStyle w:val="Nmerodepgina"/>
      </w:rPr>
      <w:fldChar w:fldCharType="separate"/>
    </w:r>
    <w:r w:rsidR="00541473">
      <w:rPr>
        <w:rStyle w:val="Nmerodepgina"/>
        <w:noProof/>
      </w:rPr>
      <w:t>1</w:t>
    </w:r>
    <w:r>
      <w:rPr>
        <w:rStyle w:val="Nmerodepgina"/>
      </w:rPr>
      <w:fldChar w:fldCharType="end"/>
    </w:r>
  </w:p>
  <w:p w:rsidR="00667F16" w:rsidRDefault="00667F16" w:rsidP="00221C2A">
    <w:pPr>
      <w:pStyle w:val="Piedepgina"/>
      <w:ind w:right="360"/>
    </w:pPr>
    <w:r>
      <w:rPr>
        <w:noProof/>
        <w:sz w:val="22"/>
        <w:lang w:val="es-ES"/>
      </w:rPr>
      <w:drawing>
        <wp:anchor distT="0" distB="0" distL="114300" distR="114300" simplePos="0" relativeHeight="251699200" behindDoc="0" locked="0" layoutInCell="1" allowOverlap="1">
          <wp:simplePos x="0" y="0"/>
          <wp:positionH relativeFrom="column">
            <wp:posOffset>4776470</wp:posOffset>
          </wp:positionH>
          <wp:positionV relativeFrom="paragraph">
            <wp:posOffset>19685</wp:posOffset>
          </wp:positionV>
          <wp:extent cx="876300" cy="352425"/>
          <wp:effectExtent l="19050" t="0" r="0" b="0"/>
          <wp:wrapNone/>
          <wp:docPr id="40"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a:clrChange>
                      <a:clrFrom>
                        <a:srgbClr val="FFFFFF"/>
                      </a:clrFrom>
                      <a:clrTo>
                        <a:srgbClr val="FFFFFF">
                          <a:alpha val="0"/>
                        </a:srgbClr>
                      </a:clrTo>
                    </a:clrChange>
                  </a:blip>
                  <a:srcRect/>
                  <a:stretch>
                    <a:fillRect/>
                  </a:stretch>
                </pic:blipFill>
                <pic:spPr bwMode="auto">
                  <a:xfrm>
                    <a:off x="0" y="0"/>
                    <a:ext cx="876300" cy="352425"/>
                  </a:xfrm>
                  <a:prstGeom prst="rect">
                    <a:avLst/>
                  </a:prstGeom>
                  <a:noFill/>
                  <a:ln w="9525">
                    <a:noFill/>
                    <a:miter lim="800000"/>
                    <a:headEnd/>
                    <a:tailEnd/>
                  </a:ln>
                </pic:spPr>
              </pic:pic>
            </a:graphicData>
          </a:graphic>
        </wp:anchor>
      </w:drawing>
    </w:r>
    <w:r w:rsidR="00AB1922" w:rsidRPr="00AB1922">
      <w:rPr>
        <w:noProof/>
        <w:sz w:val="22"/>
      </w:rPr>
      <w:pict>
        <v:line id="_x0000_s2105" style="position:absolute;z-index:251686912;mso-position-horizontal-relative:text;mso-position-vertical-relative:text" from="14.45pt,9.2pt" to="369.35pt,9.2pt" o:allowincell="f" strokecolor="#1f497d [3215]" strokeweight="2.25pt"/>
      </w:pict>
    </w:r>
  </w:p>
  <w:p w:rsidR="00667F16" w:rsidRDefault="00667F16" w:rsidP="00221C2A">
    <w:pPr>
      <w:pStyle w:val="Piedepgina"/>
      <w:rPr>
        <w:rFonts w:ascii="Arial" w:hAnsi="Arial"/>
        <w:b/>
        <w:sz w:val="22"/>
      </w:rPr>
    </w:pPr>
    <w:r>
      <w:rPr>
        <w:rFonts w:ascii="Arial" w:hAnsi="Arial"/>
        <w:noProof/>
        <w:sz w:val="22"/>
        <w:lang w:val="es-ES"/>
      </w:rPr>
      <w:drawing>
        <wp:anchor distT="0" distB="0" distL="114300" distR="114300" simplePos="0" relativeHeight="251698176"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w:t>
    </w:r>
  </w:p>
  <w:p w:rsidR="00667F16" w:rsidRDefault="00667F16" w:rsidP="00221C2A">
    <w:pPr>
      <w:pStyle w:val="Piedepgina"/>
      <w:ind w:right="360"/>
      <w:rPr>
        <w:rFonts w:ascii="Arial" w:hAnsi="Arial"/>
        <w:b/>
        <w:sz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ind w:right="360"/>
    </w:pPr>
    <w:r w:rsidRPr="00AB1922">
      <w:rPr>
        <w:b/>
        <w:noProof/>
        <w:sz w:val="22"/>
      </w:rPr>
      <w:pict>
        <v:line id="_x0000_s2106" style="position:absolute;z-index:251687936" from="1.1pt,9.2pt" to="425.9pt,9.2pt" o:allowincell="f" strokecolor="maroon" strokeweight="2.25pt"/>
      </w:pict>
    </w:r>
  </w:p>
  <w:p w:rsidR="00667F16" w:rsidRDefault="00667F16">
    <w:pPr>
      <w:pStyle w:val="Piedepgina"/>
      <w:rPr>
        <w:b/>
        <w:sz w:val="22"/>
      </w:rPr>
    </w:pPr>
    <w:r>
      <w:rPr>
        <w:b/>
        <w:sz w:val="22"/>
      </w:rPr>
      <w:t>Organismo Público Descentralizado del Gobierno del Estado de Sonora.</w:t>
    </w:r>
  </w:p>
  <w:p w:rsidR="00667F16" w:rsidRDefault="00667F16">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framePr w:wrap="around" w:vAnchor="text" w:hAnchor="margin" w:xAlign="right" w:y="1"/>
      <w:rPr>
        <w:rStyle w:val="Nmerodepgina"/>
      </w:rPr>
    </w:pPr>
    <w:r>
      <w:rPr>
        <w:rStyle w:val="Nmerodepgina"/>
      </w:rPr>
      <w:fldChar w:fldCharType="begin"/>
    </w:r>
    <w:r w:rsidR="00667F16">
      <w:rPr>
        <w:rStyle w:val="Nmerodepgina"/>
      </w:rPr>
      <w:instrText xml:space="preserve">PAGE  </w:instrText>
    </w:r>
    <w:r>
      <w:rPr>
        <w:rStyle w:val="Nmerodepgina"/>
      </w:rPr>
      <w:fldChar w:fldCharType="end"/>
    </w:r>
  </w:p>
  <w:p w:rsidR="00667F16" w:rsidRDefault="00667F16">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framePr w:wrap="around" w:vAnchor="text" w:hAnchor="margin" w:xAlign="right" w:y="1"/>
      <w:rPr>
        <w:rStyle w:val="Nmerodepgina"/>
      </w:rPr>
    </w:pPr>
    <w:r>
      <w:rPr>
        <w:rStyle w:val="Nmerodepgina"/>
      </w:rPr>
      <w:fldChar w:fldCharType="begin"/>
    </w:r>
    <w:r w:rsidR="00667F16">
      <w:rPr>
        <w:rStyle w:val="Nmerodepgina"/>
      </w:rPr>
      <w:instrText xml:space="preserve">PAGE  </w:instrText>
    </w:r>
    <w:r>
      <w:rPr>
        <w:rStyle w:val="Nmerodepgina"/>
      </w:rPr>
      <w:fldChar w:fldCharType="separate"/>
    </w:r>
    <w:r w:rsidR="00541473">
      <w:rPr>
        <w:rStyle w:val="Nmerodepgina"/>
        <w:noProof/>
      </w:rPr>
      <w:t>49</w:t>
    </w:r>
    <w:r>
      <w:rPr>
        <w:rStyle w:val="Nmerodepgina"/>
      </w:rPr>
      <w:fldChar w:fldCharType="end"/>
    </w:r>
  </w:p>
  <w:p w:rsidR="00667F16" w:rsidRDefault="00667F16" w:rsidP="00013D9C">
    <w:pPr>
      <w:pStyle w:val="Piedepgina"/>
      <w:ind w:right="360"/>
      <w:rPr>
        <w:rFonts w:ascii="Arial" w:hAnsi="Arial"/>
        <w:b/>
        <w:sz w:val="22"/>
      </w:rPr>
    </w:pPr>
    <w:r>
      <w:rPr>
        <w:noProof/>
        <w:sz w:val="22"/>
        <w:lang w:val="es-ES"/>
      </w:rPr>
      <w:drawing>
        <wp:anchor distT="0" distB="0" distL="114300" distR="114300" simplePos="0" relativeHeight="251684864" behindDoc="1" locked="0" layoutInCell="1" allowOverlap="1">
          <wp:simplePos x="0" y="0"/>
          <wp:positionH relativeFrom="column">
            <wp:posOffset>4615815</wp:posOffset>
          </wp:positionH>
          <wp:positionV relativeFrom="paragraph">
            <wp:posOffset>-180340</wp:posOffset>
          </wp:positionV>
          <wp:extent cx="828675" cy="352425"/>
          <wp:effectExtent l="19050" t="0" r="9525" b="0"/>
          <wp:wrapNone/>
          <wp:docPr id="5" name="Imagen 1" descr="C:\Documents and Settings\Herminia\Escritorio\logo de estrellas.png"/>
          <wp:cNvGraphicFramePr/>
          <a:graphic xmlns:a="http://schemas.openxmlformats.org/drawingml/2006/main">
            <a:graphicData uri="http://schemas.openxmlformats.org/drawingml/2006/picture">
              <pic:pic xmlns:pic="http://schemas.openxmlformats.org/drawingml/2006/picture">
                <pic:nvPicPr>
                  <pic:cNvPr id="19" name="18 Imagen" descr="C:\Documents and Settings\Herminia\Escritorio\logo de estrellas.png"/>
                  <pic:cNvPicPr/>
                </pic:nvPicPr>
                <pic:blipFill>
                  <a:blip r:embed="rId1" cstate="print">
                    <a:clrChange>
                      <a:clrFrom>
                        <a:srgbClr val="FFFFFF"/>
                      </a:clrFrom>
                      <a:clrTo>
                        <a:srgbClr val="FFFFFF">
                          <a:alpha val="0"/>
                        </a:srgbClr>
                      </a:clrTo>
                    </a:clrChange>
                  </a:blip>
                  <a:srcRect/>
                  <a:stretch>
                    <a:fillRect/>
                  </a:stretch>
                </pic:blipFill>
                <pic:spPr bwMode="auto">
                  <a:xfrm>
                    <a:off x="0" y="0"/>
                    <a:ext cx="828675" cy="352425"/>
                  </a:xfrm>
                  <a:prstGeom prst="rect">
                    <a:avLst/>
                  </a:prstGeom>
                  <a:noFill/>
                  <a:ln w="9525">
                    <a:noFill/>
                    <a:miter lim="800000"/>
                    <a:headEnd/>
                    <a:tailEnd/>
                  </a:ln>
                </pic:spPr>
              </pic:pic>
            </a:graphicData>
          </a:graphic>
        </wp:anchor>
      </w:drawing>
    </w:r>
    <w:r w:rsidR="00AB1922" w:rsidRPr="00AB1922">
      <w:rPr>
        <w:noProof/>
        <w:sz w:val="22"/>
      </w:rPr>
      <w:pict>
        <v:line id="_x0000_s2057" style="position:absolute;z-index:251653120;mso-position-horizontal-relative:text;mso-position-vertical-relative:text" from="6.45pt,-5.95pt" to="358.95pt,-5.95pt" o:allowincell="f" strokecolor="#1f497d [3215]" strokeweight="2.25pt"/>
      </w:pict>
    </w:r>
    <w:r>
      <w:rPr>
        <w:rFonts w:ascii="Arial" w:hAnsi="Arial"/>
        <w:noProof/>
        <w:sz w:val="22"/>
        <w:lang w:val="es-ES"/>
      </w:rPr>
      <w:drawing>
        <wp:anchor distT="0" distB="0" distL="114300" distR="114300" simplePos="0" relativeHeight="251666432" behindDoc="0" locked="0" layoutInCell="1" allowOverlap="1">
          <wp:simplePos x="0" y="0"/>
          <wp:positionH relativeFrom="column">
            <wp:posOffset>-429895</wp:posOffset>
          </wp:positionH>
          <wp:positionV relativeFrom="paragraph">
            <wp:posOffset>-243205</wp:posOffset>
          </wp:positionV>
          <wp:extent cx="443865" cy="532130"/>
          <wp:effectExtent l="19050" t="0" r="0" b="0"/>
          <wp:wrapNone/>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lum bright="16000"/>
                  </a:blip>
                  <a:srcRect/>
                  <a:stretch>
                    <a:fillRect/>
                  </a:stretch>
                </pic:blipFill>
                <pic:spPr bwMode="auto">
                  <a:xfrm>
                    <a:off x="0" y="0"/>
                    <a:ext cx="443865" cy="532130"/>
                  </a:xfrm>
                  <a:prstGeom prst="rect">
                    <a:avLst/>
                  </a:prstGeom>
                  <a:noFill/>
                </pic:spPr>
              </pic:pic>
            </a:graphicData>
          </a:graphic>
        </wp:anchor>
      </w:drawing>
    </w:r>
    <w:r>
      <w:rPr>
        <w:rFonts w:ascii="Arial" w:hAnsi="Arial"/>
        <w:sz w:val="22"/>
      </w:rPr>
      <w:t xml:space="preserve">   Organismo Público Descentralizado del Gobierno del Estado de Sonora.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Piedepgina"/>
      <w:ind w:right="360"/>
    </w:pPr>
    <w:r w:rsidRPr="00AB1922">
      <w:rPr>
        <w:b/>
        <w:noProof/>
        <w:sz w:val="22"/>
      </w:rPr>
      <w:pict>
        <v:line id="_x0000_s2058" style="position:absolute;z-index:251654144" from="1.1pt,9.2pt" to="425.9pt,9.2pt" o:allowincell="f" strokecolor="maroon" strokeweight="2.25pt"/>
      </w:pict>
    </w:r>
  </w:p>
  <w:p w:rsidR="00667F16" w:rsidRDefault="00667F16">
    <w:pPr>
      <w:pStyle w:val="Piedepgina"/>
      <w:rPr>
        <w:b/>
        <w:sz w:val="22"/>
      </w:rPr>
    </w:pPr>
    <w:r>
      <w:rPr>
        <w:b/>
        <w:sz w:val="22"/>
      </w:rPr>
      <w:t>Organismo Público Descentralizado del Gobierno del Estado de Sonora.</w:t>
    </w:r>
  </w:p>
  <w:p w:rsidR="00667F16" w:rsidRDefault="00667F1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0A8" w:rsidRDefault="00EE40A8">
      <w:r>
        <w:separator/>
      </w:r>
    </w:p>
  </w:footnote>
  <w:footnote w:type="continuationSeparator" w:id="0">
    <w:p w:rsidR="00EE40A8" w:rsidRDefault="00EE40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667F16">
    <w:pPr>
      <w:pStyle w:val="Encabezado"/>
      <w:rPr>
        <w:rFonts w:ascii="Times New Roman" w:hAnsi="Times New Roman"/>
        <w:b/>
      </w:rPr>
    </w:pPr>
    <w:r>
      <w:rPr>
        <w:noProof/>
        <w:sz w:val="14"/>
        <w:lang w:val="es-ES"/>
      </w:rPr>
      <w:drawing>
        <wp:anchor distT="0" distB="0" distL="114300" distR="114300" simplePos="0" relativeHeight="251693056" behindDoc="0" locked="0" layoutInCell="1" allowOverlap="1">
          <wp:simplePos x="0" y="0"/>
          <wp:positionH relativeFrom="column">
            <wp:posOffset>5709920</wp:posOffset>
          </wp:positionH>
          <wp:positionV relativeFrom="paragraph">
            <wp:posOffset>92710</wp:posOffset>
          </wp:positionV>
          <wp:extent cx="514350" cy="476250"/>
          <wp:effectExtent l="19050" t="0" r="0" b="0"/>
          <wp:wrapNone/>
          <wp:docPr id="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noProof/>
        <w:sz w:val="14"/>
        <w:lang w:val="es-ES"/>
      </w:rPr>
      <w:drawing>
        <wp:anchor distT="0" distB="0" distL="114300" distR="114300" simplePos="0" relativeHeight="251692032" behindDoc="0" locked="0" layoutInCell="1" allowOverlap="1">
          <wp:simplePos x="0" y="0"/>
          <wp:positionH relativeFrom="column">
            <wp:posOffset>-308610</wp:posOffset>
          </wp:positionH>
          <wp:positionV relativeFrom="paragraph">
            <wp:posOffset>-70485</wp:posOffset>
          </wp:positionV>
          <wp:extent cx="1065530" cy="850900"/>
          <wp:effectExtent l="19050" t="0" r="1270" b="0"/>
          <wp:wrapNone/>
          <wp:docPr id="38"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67F16" w:rsidRPr="00C822A6" w:rsidRDefault="00667F16">
    <w:pPr>
      <w:pStyle w:val="Encabezado"/>
      <w:jc w:val="center"/>
      <w:rPr>
        <w:sz w:val="26"/>
        <w:szCs w:val="26"/>
      </w:rPr>
    </w:pPr>
    <w:r w:rsidRPr="00C822A6">
      <w:rPr>
        <w:sz w:val="26"/>
        <w:szCs w:val="26"/>
      </w:rPr>
      <w:t>Universidad Tecnológica de Nogales, Sonora.</w:t>
    </w:r>
  </w:p>
  <w:p w:rsidR="00667F16" w:rsidRDefault="00AB1922">
    <w:pPr>
      <w:pStyle w:val="Encabezado"/>
      <w:jc w:val="center"/>
      <w:rPr>
        <w:sz w:val="14"/>
      </w:rPr>
    </w:pPr>
    <w:r>
      <w:rPr>
        <w:noProof/>
        <w:sz w:val="14"/>
        <w:lang w:val="es-ES"/>
      </w:rPr>
      <w:pict>
        <v:line id="_x0000_s2109" style="position:absolute;left:0;text-align:left;flip:y;z-index:251695104" from="89pt,3.6pt" to="310.85pt,3.6pt" o:allowincell="f" strokecolor="#1f497d" strokeweight="2.25pt"/>
      </w:pict>
    </w:r>
    <w:r>
      <w:rPr>
        <w:noProof/>
        <w:sz w:val="14"/>
        <w:lang w:val="es-ES"/>
      </w:rPr>
      <w:pict>
        <v:line id="_x0000_s2119" style="position:absolute;left:0;text-align:left;flip:y;z-index:251697152" from="303.5pt,3.4pt" to="399.35pt,3.4pt" o:allowincell="f" strokecolor="#1f497d" strokeweight="2.25pt"/>
      </w:pict>
    </w:r>
  </w:p>
  <w:p w:rsidR="00667F16" w:rsidRDefault="00667F16" w:rsidP="00B11748">
    <w:pPr>
      <w:pStyle w:val="Encabezado"/>
      <w:jc w:val="center"/>
    </w:pPr>
    <w:r>
      <w:t>Informe Mayo - Agosto de 2012.</w:t>
    </w:r>
    <w:r w:rsidRPr="00F114FD">
      <w:rPr>
        <w:noProof/>
        <w:sz w:val="16"/>
        <w:szCs w:val="16"/>
        <w:lang w:val="es-ES"/>
      </w:rPr>
      <w:t xml:space="preserve"> </w:t>
    </w:r>
  </w:p>
  <w:p w:rsidR="00667F16" w:rsidRDefault="00667F1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Encabezado"/>
      <w:rPr>
        <w:rFonts w:ascii="Times New Roman" w:hAnsi="Times New Roman"/>
        <w:b/>
      </w:rPr>
    </w:pPr>
    <w:r w:rsidRPr="00AB1922">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7" type="#_x0000_t75" style="position:absolute;margin-left:414pt;margin-top:9.05pt;width:57.15pt;height:24.95pt;z-index:251688960;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107" DrawAspect="Content" ObjectID="_1410682472" r:id="rId2"/>
      </w:pict>
    </w:r>
  </w:p>
  <w:p w:rsidR="00667F16" w:rsidRDefault="00667F16">
    <w:pPr>
      <w:pStyle w:val="Encabezado"/>
      <w:jc w:val="center"/>
    </w:pPr>
    <w:r>
      <w:rPr>
        <w:noProof/>
        <w:sz w:val="28"/>
        <w:lang w:val="es-ES"/>
      </w:rPr>
      <w:drawing>
        <wp:anchor distT="57150" distB="57150" distL="0" distR="0" simplePos="0" relativeHeight="251689984"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42" name="Imagen 4"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667F16" w:rsidRDefault="00AB1922">
    <w:pPr>
      <w:pStyle w:val="Encabezado"/>
      <w:jc w:val="center"/>
      <w:rPr>
        <w:sz w:val="14"/>
      </w:rPr>
    </w:pPr>
    <w:r w:rsidRPr="00AB1922">
      <w:rPr>
        <w:noProof/>
      </w:rPr>
      <w:pict>
        <v:line id="_x0000_s2108" style="position:absolute;left:0;text-align:left;z-index:251691008" from="94.7pt,.1pt" to="397.1pt,.1pt" o:allowincell="f" strokecolor="maroon" strokeweight="2.25pt"/>
      </w:pict>
    </w:r>
  </w:p>
  <w:p w:rsidR="00667F16" w:rsidRDefault="00667F16">
    <w:pPr>
      <w:pStyle w:val="Encabezado"/>
      <w:jc w:val="center"/>
    </w:pPr>
    <w:r>
      <w:t>Informe Cuatrimestral Enero - Abril de 2004.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667F16">
    <w:pPr>
      <w:pStyle w:val="Encabezado"/>
      <w:rPr>
        <w:rFonts w:ascii="Times New Roman" w:hAnsi="Times New Roman"/>
        <w:b/>
      </w:rPr>
    </w:pPr>
    <w:r>
      <w:rPr>
        <w:noProof/>
        <w:lang w:val="es-ES"/>
      </w:rPr>
      <w:drawing>
        <wp:anchor distT="0" distB="0" distL="114300" distR="114300" simplePos="0" relativeHeight="251669504" behindDoc="0" locked="0" layoutInCell="1" allowOverlap="1">
          <wp:simplePos x="0" y="0"/>
          <wp:positionH relativeFrom="column">
            <wp:posOffset>5282565</wp:posOffset>
          </wp:positionH>
          <wp:positionV relativeFrom="paragraph">
            <wp:posOffset>102870</wp:posOffset>
          </wp:positionV>
          <wp:extent cx="514350" cy="47625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14350" cy="476250"/>
                  </a:xfrm>
                  <a:prstGeom prst="rect">
                    <a:avLst/>
                  </a:prstGeom>
                  <a:noFill/>
                  <a:ln w="9525">
                    <a:noFill/>
                    <a:miter lim="800000"/>
                    <a:headEnd/>
                    <a:tailEnd/>
                  </a:ln>
                </pic:spPr>
              </pic:pic>
            </a:graphicData>
          </a:graphic>
        </wp:anchor>
      </w:drawing>
    </w:r>
    <w:r>
      <w:rPr>
        <w:rFonts w:ascii="Times New Roman" w:hAnsi="Times New Roman"/>
        <w:b/>
        <w:noProof/>
        <w:lang w:val="es-ES"/>
      </w:rPr>
      <w:drawing>
        <wp:anchor distT="0" distB="0" distL="114300" distR="114300" simplePos="0" relativeHeight="251661312" behindDoc="0" locked="0" layoutInCell="1" allowOverlap="1">
          <wp:simplePos x="0" y="0"/>
          <wp:positionH relativeFrom="column">
            <wp:posOffset>-335915</wp:posOffset>
          </wp:positionH>
          <wp:positionV relativeFrom="paragraph">
            <wp:posOffset>-79375</wp:posOffset>
          </wp:positionV>
          <wp:extent cx="1065530" cy="850900"/>
          <wp:effectExtent l="19050" t="0" r="1270" b="0"/>
          <wp:wrapNone/>
          <wp:docPr id="21" name="Imagen 18" descr="logotip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tipo 2"/>
                  <pic:cNvPicPr>
                    <a:picLocks noChangeAspect="1" noChangeArrowheads="1"/>
                  </pic:cNvPicPr>
                </pic:nvPicPr>
                <pic:blipFill>
                  <a:blip r:embed="rId2">
                    <a:clrChange>
                      <a:clrFrom>
                        <a:srgbClr val="FFFFFF"/>
                      </a:clrFrom>
                      <a:clrTo>
                        <a:srgbClr val="FFFFFF">
                          <a:alpha val="0"/>
                        </a:srgbClr>
                      </a:clrTo>
                    </a:clrChange>
                  </a:blip>
                  <a:srcRect/>
                  <a:stretch>
                    <a:fillRect/>
                  </a:stretch>
                </pic:blipFill>
                <pic:spPr bwMode="auto">
                  <a:xfrm>
                    <a:off x="0" y="0"/>
                    <a:ext cx="1065530" cy="850900"/>
                  </a:xfrm>
                  <a:prstGeom prst="rect">
                    <a:avLst/>
                  </a:prstGeom>
                  <a:noFill/>
                  <a:ln w="9525">
                    <a:noFill/>
                    <a:miter lim="800000"/>
                    <a:headEnd/>
                    <a:tailEnd/>
                  </a:ln>
                </pic:spPr>
              </pic:pic>
            </a:graphicData>
          </a:graphic>
        </wp:anchor>
      </w:drawing>
    </w:r>
  </w:p>
  <w:p w:rsidR="00667F16" w:rsidRPr="00FC679D" w:rsidRDefault="00667F16">
    <w:pPr>
      <w:pStyle w:val="Encabezado"/>
      <w:jc w:val="center"/>
      <w:rPr>
        <w:sz w:val="26"/>
        <w:szCs w:val="26"/>
      </w:rPr>
    </w:pPr>
    <w:r w:rsidRPr="00FC679D">
      <w:rPr>
        <w:sz w:val="26"/>
        <w:szCs w:val="26"/>
      </w:rPr>
      <w:t>Universidad Tecnológica de Nogales, Sonora.</w:t>
    </w:r>
  </w:p>
  <w:p w:rsidR="00667F16" w:rsidRDefault="00AB1922" w:rsidP="008046C3">
    <w:pPr>
      <w:pStyle w:val="Encabezado"/>
      <w:rPr>
        <w:sz w:val="14"/>
      </w:rPr>
    </w:pPr>
    <w:r>
      <w:rPr>
        <w:noProof/>
        <w:sz w:val="14"/>
        <w:lang w:val="es-ES"/>
      </w:rPr>
      <w:pict>
        <v:line id="_x0000_s2064" style="position:absolute;flip:y;z-index:251678720" from="83.85pt,5.15pt" to="376.2pt,5.15pt" o:regroupid="2" o:allowincell="f" strokecolor="#1f497d [3215]" strokeweight="2.25pt"/>
      </w:pict>
    </w:r>
  </w:p>
  <w:p w:rsidR="00667F16" w:rsidRDefault="00667F16" w:rsidP="00B11748">
    <w:pPr>
      <w:pStyle w:val="Encabezado"/>
      <w:jc w:val="center"/>
    </w:pPr>
    <w:r>
      <w:t xml:space="preserve">       Informe Mayo - Agosto de 2012.</w:t>
    </w:r>
    <w:r w:rsidRPr="00F114FD">
      <w:rPr>
        <w:noProof/>
        <w:sz w:val="16"/>
        <w:szCs w:val="16"/>
        <w:lang w:val="es-ES"/>
      </w:rPr>
      <w:t xml:space="preserve"> </w:t>
    </w:r>
  </w:p>
  <w:p w:rsidR="00667F16" w:rsidRDefault="00667F16">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F16" w:rsidRDefault="00AB1922">
    <w:pPr>
      <w:pStyle w:val="Encabezado"/>
      <w:rPr>
        <w:rFonts w:ascii="Times New Roman" w:hAnsi="Times New Roman"/>
        <w:b/>
      </w:rPr>
    </w:pPr>
    <w:r w:rsidRPr="00AB1922">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14pt;margin-top:9.05pt;width:57.15pt;height:24.95pt;z-index:251655168;mso-wrap-edited:f" wrapcoords="2520 0 -360 13292 -360 14954 1800 20769 2520 20769 3960 20769 16560 20769 20520 19108 19800 13292 21600 3323 21240 831 14760 0 2520 0" o:allowincell="f">
          <v:imagedata r:id="rId1" o:title=""/>
          <w10:wrap side="right"/>
        </v:shape>
        <o:OLEObject Type="Embed" ProgID="CorelDraw.Graphic.8" ShapeID="_x0000_s2059" DrawAspect="Content" ObjectID="_1410682473" r:id="rId2"/>
      </w:pict>
    </w:r>
  </w:p>
  <w:p w:rsidR="00667F16" w:rsidRDefault="00667F16">
    <w:pPr>
      <w:pStyle w:val="Encabezado"/>
      <w:jc w:val="center"/>
    </w:pPr>
    <w:r>
      <w:rPr>
        <w:noProof/>
        <w:sz w:val="28"/>
        <w:lang w:val="es-ES"/>
      </w:rPr>
      <w:drawing>
        <wp:anchor distT="57150" distB="57150" distL="0" distR="0" simplePos="0" relativeHeight="251656192" behindDoc="0" locked="0" layoutInCell="0" allowOverlap="1">
          <wp:simplePos x="0" y="0"/>
          <wp:positionH relativeFrom="column">
            <wp:posOffset>-260350</wp:posOffset>
          </wp:positionH>
          <wp:positionV relativeFrom="paragraph">
            <wp:posOffset>-6350</wp:posOffset>
          </wp:positionV>
          <wp:extent cx="1280160" cy="426720"/>
          <wp:effectExtent l="19050" t="0" r="0" b="0"/>
          <wp:wrapSquare wrapText="bothSides"/>
          <wp:docPr id="12" name="Imagen 12" descr="LogoSono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Sonora3"/>
                  <pic:cNvPicPr>
                    <a:picLocks noChangeAspect="1" noChangeArrowheads="1"/>
                  </pic:cNvPicPr>
                </pic:nvPicPr>
                <pic:blipFill>
                  <a:blip r:embed="rId3"/>
                  <a:srcRect/>
                  <a:stretch>
                    <a:fillRect/>
                  </a:stretch>
                </pic:blipFill>
                <pic:spPr bwMode="auto">
                  <a:xfrm>
                    <a:off x="0" y="0"/>
                    <a:ext cx="1280160" cy="426720"/>
                  </a:xfrm>
                  <a:prstGeom prst="rect">
                    <a:avLst/>
                  </a:prstGeom>
                  <a:noFill/>
                  <a:ln w="9525">
                    <a:noFill/>
                    <a:miter lim="800000"/>
                    <a:headEnd/>
                    <a:tailEnd/>
                  </a:ln>
                </pic:spPr>
              </pic:pic>
            </a:graphicData>
          </a:graphic>
        </wp:anchor>
      </w:drawing>
    </w:r>
    <w:r>
      <w:t>Universidad Tecnológica de Nogales, Sonora.</w:t>
    </w:r>
  </w:p>
  <w:p w:rsidR="00667F16" w:rsidRDefault="00AB1922">
    <w:pPr>
      <w:pStyle w:val="Encabezado"/>
      <w:jc w:val="center"/>
      <w:rPr>
        <w:sz w:val="14"/>
      </w:rPr>
    </w:pPr>
    <w:r w:rsidRPr="00AB1922">
      <w:rPr>
        <w:noProof/>
      </w:rPr>
      <w:pict>
        <v:line id="_x0000_s2061" style="position:absolute;left:0;text-align:left;z-index:251657216" from="94.7pt,.1pt" to="397.1pt,.1pt" o:allowincell="f" strokecolor="maroon" strokeweight="2.25pt"/>
      </w:pict>
    </w:r>
  </w:p>
  <w:p w:rsidR="00667F16" w:rsidRDefault="00667F16">
    <w:pPr>
      <w:pStyle w:val="Encabezado"/>
      <w:jc w:val="center"/>
    </w:pPr>
    <w:r>
      <w:t>Informe Cuatrimestral Enero - Abril de 2004.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B"/>
      </v:shape>
    </w:pict>
  </w:numPicBullet>
  <w:numPicBullet w:numPicBulletId="1">
    <w:pict>
      <v:shape id="_x0000_i1027" type="#_x0000_t75" style="width:11.25pt;height:9.75pt" o:bullet="t">
        <v:imagedata r:id="rId2" o:title="BD21295_"/>
      </v:shape>
    </w:pict>
  </w:numPicBullet>
  <w:abstractNum w:abstractNumId="0">
    <w:nsid w:val="009D4130"/>
    <w:multiLevelType w:val="hybridMultilevel"/>
    <w:tmpl w:val="8D6A90F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1098C"/>
    <w:multiLevelType w:val="hybridMultilevel"/>
    <w:tmpl w:val="ACF85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246EA8"/>
    <w:multiLevelType w:val="hybridMultilevel"/>
    <w:tmpl w:val="F684B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D8563C1"/>
    <w:multiLevelType w:val="hybridMultilevel"/>
    <w:tmpl w:val="7F928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D30A45"/>
    <w:multiLevelType w:val="hybridMultilevel"/>
    <w:tmpl w:val="086EC8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410BB1"/>
    <w:multiLevelType w:val="hybridMultilevel"/>
    <w:tmpl w:val="76CE41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CF5197"/>
    <w:multiLevelType w:val="hybridMultilevel"/>
    <w:tmpl w:val="CE089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EF92816"/>
    <w:multiLevelType w:val="hybridMultilevel"/>
    <w:tmpl w:val="DBB2DD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E123A0"/>
    <w:multiLevelType w:val="multilevel"/>
    <w:tmpl w:val="CEC62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C8424D5"/>
    <w:multiLevelType w:val="hybridMultilevel"/>
    <w:tmpl w:val="A59607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C828B1"/>
    <w:multiLevelType w:val="hybridMultilevel"/>
    <w:tmpl w:val="3AEA7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211990"/>
    <w:multiLevelType w:val="hybridMultilevel"/>
    <w:tmpl w:val="5A3034F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29025C5D"/>
    <w:multiLevelType w:val="hybridMultilevel"/>
    <w:tmpl w:val="A3405B3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3">
    <w:nsid w:val="2DEF715C"/>
    <w:multiLevelType w:val="hybridMultilevel"/>
    <w:tmpl w:val="7682C47E"/>
    <w:lvl w:ilvl="0" w:tplc="0C0A0011">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4">
    <w:nsid w:val="2F615C52"/>
    <w:multiLevelType w:val="hybridMultilevel"/>
    <w:tmpl w:val="FA3A14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ED50E8"/>
    <w:multiLevelType w:val="hybridMultilevel"/>
    <w:tmpl w:val="88F81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A4400B"/>
    <w:multiLevelType w:val="hybridMultilevel"/>
    <w:tmpl w:val="3D265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745128C"/>
    <w:multiLevelType w:val="hybridMultilevel"/>
    <w:tmpl w:val="82603CBA"/>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nsid w:val="39AA5B56"/>
    <w:multiLevelType w:val="hybridMultilevel"/>
    <w:tmpl w:val="823CD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B100F3E"/>
    <w:multiLevelType w:val="hybridMultilevel"/>
    <w:tmpl w:val="3E966B3C"/>
    <w:lvl w:ilvl="0" w:tplc="098C99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FAB42DF"/>
    <w:multiLevelType w:val="hybridMultilevel"/>
    <w:tmpl w:val="3F3436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nsid w:val="42307F5B"/>
    <w:multiLevelType w:val="hybridMultilevel"/>
    <w:tmpl w:val="8752BFA6"/>
    <w:lvl w:ilvl="0" w:tplc="B792E412">
      <w:start w:val="1"/>
      <w:numFmt w:val="lowerLetter"/>
      <w:lvlText w:val="%1)"/>
      <w:lvlJc w:val="left"/>
      <w:pPr>
        <w:ind w:left="36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5453AF7"/>
    <w:multiLevelType w:val="hybridMultilevel"/>
    <w:tmpl w:val="15047772"/>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3">
    <w:nsid w:val="48150AA2"/>
    <w:multiLevelType w:val="hybridMultilevel"/>
    <w:tmpl w:val="0F1AB5A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4C692D93"/>
    <w:multiLevelType w:val="hybridMultilevel"/>
    <w:tmpl w:val="3086D2EE"/>
    <w:lvl w:ilvl="0" w:tplc="75DCF4D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E9D2A44"/>
    <w:multiLevelType w:val="hybridMultilevel"/>
    <w:tmpl w:val="C2C2401A"/>
    <w:lvl w:ilvl="0" w:tplc="77DA8868">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4FF64B7B"/>
    <w:multiLevelType w:val="hybridMultilevel"/>
    <w:tmpl w:val="762E3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29E4BFE"/>
    <w:multiLevelType w:val="hybridMultilevel"/>
    <w:tmpl w:val="2B14105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57616B0D"/>
    <w:multiLevelType w:val="hybridMultilevel"/>
    <w:tmpl w:val="3AEA7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A780066"/>
    <w:multiLevelType w:val="hybridMultilevel"/>
    <w:tmpl w:val="018A6B72"/>
    <w:lvl w:ilvl="0" w:tplc="7C2E97D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C881E50"/>
    <w:multiLevelType w:val="hybridMultilevel"/>
    <w:tmpl w:val="7C4AAD52"/>
    <w:lvl w:ilvl="0" w:tplc="5E50AB52">
      <w:start w:val="1"/>
      <w:numFmt w:val="bullet"/>
      <w:lvlText w:val=""/>
      <w:lvlJc w:val="left"/>
      <w:pPr>
        <w:ind w:left="360" w:hanging="360"/>
      </w:pPr>
      <w:rPr>
        <w:rFonts w:ascii="Wingdings" w:hAnsi="Wingdings" w:hint="default"/>
        <w:b w:val="0"/>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0CC44BE"/>
    <w:multiLevelType w:val="hybridMultilevel"/>
    <w:tmpl w:val="D8E8D53E"/>
    <w:lvl w:ilvl="0" w:tplc="0C0A000F">
      <w:start w:val="1"/>
      <w:numFmt w:val="decimal"/>
      <w:lvlText w:val="%1."/>
      <w:lvlJc w:val="left"/>
      <w:pPr>
        <w:ind w:left="1353" w:hanging="360"/>
      </w:p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nsid w:val="629941BA"/>
    <w:multiLevelType w:val="hybridMultilevel"/>
    <w:tmpl w:val="E988C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A017EC8"/>
    <w:multiLevelType w:val="hybridMultilevel"/>
    <w:tmpl w:val="1A0ECAE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6B684ADB"/>
    <w:multiLevelType w:val="hybridMultilevel"/>
    <w:tmpl w:val="B984A05E"/>
    <w:lvl w:ilvl="0" w:tplc="E0A6D5C0">
      <w:start w:val="1"/>
      <w:numFmt w:val="bullet"/>
      <w:pStyle w:val="Listaconvietas"/>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5">
    <w:nsid w:val="6C387DD2"/>
    <w:multiLevelType w:val="hybridMultilevel"/>
    <w:tmpl w:val="58F08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CED0522"/>
    <w:multiLevelType w:val="hybridMultilevel"/>
    <w:tmpl w:val="2C44719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6FC703A9"/>
    <w:multiLevelType w:val="multilevel"/>
    <w:tmpl w:val="4E1296DA"/>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49833F2"/>
    <w:multiLevelType w:val="hybridMultilevel"/>
    <w:tmpl w:val="BA4EDC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7AC23BCB"/>
    <w:multiLevelType w:val="hybridMultilevel"/>
    <w:tmpl w:val="94B8FC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CA470DF"/>
    <w:multiLevelType w:val="hybridMultilevel"/>
    <w:tmpl w:val="372E3D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D765C69"/>
    <w:multiLevelType w:val="hybridMultilevel"/>
    <w:tmpl w:val="D198710A"/>
    <w:lvl w:ilvl="0" w:tplc="6D3E7FC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DCA7F97"/>
    <w:multiLevelType w:val="hybridMultilevel"/>
    <w:tmpl w:val="2C9A80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12"/>
  </w:num>
  <w:num w:numId="3">
    <w:abstractNumId w:val="22"/>
  </w:num>
  <w:num w:numId="4">
    <w:abstractNumId w:val="37"/>
  </w:num>
  <w:num w:numId="5">
    <w:abstractNumId w:val="36"/>
  </w:num>
  <w:num w:numId="6">
    <w:abstractNumId w:val="13"/>
  </w:num>
  <w:num w:numId="7">
    <w:abstractNumId w:val="29"/>
  </w:num>
  <w:num w:numId="8">
    <w:abstractNumId w:val="11"/>
  </w:num>
  <w:num w:numId="9">
    <w:abstractNumId w:val="17"/>
  </w:num>
  <w:num w:numId="10">
    <w:abstractNumId w:val="1"/>
  </w:num>
  <w:num w:numId="11">
    <w:abstractNumId w:val="16"/>
  </w:num>
  <w:num w:numId="12">
    <w:abstractNumId w:val="6"/>
  </w:num>
  <w:num w:numId="13">
    <w:abstractNumId w:val="30"/>
  </w:num>
  <w:num w:numId="14">
    <w:abstractNumId w:val="9"/>
  </w:num>
  <w:num w:numId="15">
    <w:abstractNumId w:val="0"/>
  </w:num>
  <w:num w:numId="16">
    <w:abstractNumId w:val="40"/>
  </w:num>
  <w:num w:numId="17">
    <w:abstractNumId w:val="32"/>
  </w:num>
  <w:num w:numId="18">
    <w:abstractNumId w:val="24"/>
  </w:num>
  <w:num w:numId="19">
    <w:abstractNumId w:val="5"/>
  </w:num>
  <w:num w:numId="20">
    <w:abstractNumId w:val="25"/>
  </w:num>
  <w:num w:numId="21">
    <w:abstractNumId w:val="21"/>
  </w:num>
  <w:num w:numId="22">
    <w:abstractNumId w:val="14"/>
  </w:num>
  <w:num w:numId="23">
    <w:abstractNumId w:val="35"/>
  </w:num>
  <w:num w:numId="24">
    <w:abstractNumId w:val="27"/>
  </w:num>
  <w:num w:numId="25">
    <w:abstractNumId w:val="19"/>
  </w:num>
  <w:num w:numId="26">
    <w:abstractNumId w:val="7"/>
  </w:num>
  <w:num w:numId="27">
    <w:abstractNumId w:val="2"/>
  </w:num>
  <w:num w:numId="28">
    <w:abstractNumId w:val="39"/>
  </w:num>
  <w:num w:numId="29">
    <w:abstractNumId w:val="4"/>
  </w:num>
  <w:num w:numId="30">
    <w:abstractNumId w:val="18"/>
  </w:num>
  <w:num w:numId="31">
    <w:abstractNumId w:val="3"/>
  </w:num>
  <w:num w:numId="32">
    <w:abstractNumId w:val="42"/>
  </w:num>
  <w:num w:numId="33">
    <w:abstractNumId w:val="10"/>
  </w:num>
  <w:num w:numId="34">
    <w:abstractNumId w:val="28"/>
  </w:num>
  <w:num w:numId="35">
    <w:abstractNumId w:val="38"/>
  </w:num>
  <w:num w:numId="36">
    <w:abstractNumId w:val="33"/>
  </w:num>
  <w:num w:numId="37">
    <w:abstractNumId w:val="31"/>
  </w:num>
  <w:num w:numId="38">
    <w:abstractNumId w:val="20"/>
  </w:num>
  <w:num w:numId="39">
    <w:abstractNumId w:val="41"/>
  </w:num>
  <w:num w:numId="40">
    <w:abstractNumId w:val="23"/>
  </w:num>
  <w:num w:numId="41">
    <w:abstractNumId w:val="26"/>
  </w:num>
  <w:num w:numId="42">
    <w:abstractNumId w:val="8"/>
  </w:num>
  <w:num w:numId="43">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noPunctuationKerning/>
  <w:characterSpacingControl w:val="doNotCompress"/>
  <w:hdrShapeDefaults>
    <o:shapedefaults v:ext="edit" spidmax="4371" fillcolor="white">
      <v:fill color="white"/>
      <o:colormenu v:ext="edit" fillcolor="none [1951]" strokecolor="none"/>
    </o:shapedefaults>
    <o:shapelayout v:ext="edit">
      <o:idmap v:ext="edit" data="2"/>
      <o:regrouptable v:ext="edit">
        <o:entry new="1" old="0"/>
        <o:entry new="2" old="0"/>
      </o:regrouptable>
    </o:shapelayout>
  </w:hdrShapeDefaults>
  <w:footnotePr>
    <w:footnote w:id="-1"/>
    <w:footnote w:id="0"/>
  </w:footnotePr>
  <w:endnotePr>
    <w:endnote w:id="-1"/>
    <w:endnote w:id="0"/>
  </w:endnotePr>
  <w:compat/>
  <w:rsids>
    <w:rsidRoot w:val="00EA0378"/>
    <w:rsid w:val="000009AB"/>
    <w:rsid w:val="00000A07"/>
    <w:rsid w:val="00000C4B"/>
    <w:rsid w:val="00002BA6"/>
    <w:rsid w:val="00003DC5"/>
    <w:rsid w:val="0000409F"/>
    <w:rsid w:val="00005DEF"/>
    <w:rsid w:val="00006744"/>
    <w:rsid w:val="00013D9C"/>
    <w:rsid w:val="00014187"/>
    <w:rsid w:val="00014B7D"/>
    <w:rsid w:val="00015468"/>
    <w:rsid w:val="000161C9"/>
    <w:rsid w:val="000166E2"/>
    <w:rsid w:val="00020319"/>
    <w:rsid w:val="000213D3"/>
    <w:rsid w:val="00021445"/>
    <w:rsid w:val="00021915"/>
    <w:rsid w:val="00022E80"/>
    <w:rsid w:val="00023D55"/>
    <w:rsid w:val="0002592D"/>
    <w:rsid w:val="000268F4"/>
    <w:rsid w:val="00031588"/>
    <w:rsid w:val="0003226F"/>
    <w:rsid w:val="00032A29"/>
    <w:rsid w:val="00032A9C"/>
    <w:rsid w:val="00034089"/>
    <w:rsid w:val="00034860"/>
    <w:rsid w:val="00034C76"/>
    <w:rsid w:val="00036710"/>
    <w:rsid w:val="00040666"/>
    <w:rsid w:val="00040847"/>
    <w:rsid w:val="0004170C"/>
    <w:rsid w:val="00041D9F"/>
    <w:rsid w:val="00043573"/>
    <w:rsid w:val="000444EA"/>
    <w:rsid w:val="000463EC"/>
    <w:rsid w:val="00047594"/>
    <w:rsid w:val="0005115E"/>
    <w:rsid w:val="00051AF7"/>
    <w:rsid w:val="000528A8"/>
    <w:rsid w:val="0005329A"/>
    <w:rsid w:val="00053E81"/>
    <w:rsid w:val="0005409A"/>
    <w:rsid w:val="0005493E"/>
    <w:rsid w:val="00054EE4"/>
    <w:rsid w:val="00061BB8"/>
    <w:rsid w:val="00063CF9"/>
    <w:rsid w:val="00064531"/>
    <w:rsid w:val="00064540"/>
    <w:rsid w:val="000647A0"/>
    <w:rsid w:val="00066122"/>
    <w:rsid w:val="00066FBF"/>
    <w:rsid w:val="0006706E"/>
    <w:rsid w:val="000672F5"/>
    <w:rsid w:val="000709DB"/>
    <w:rsid w:val="00070EE2"/>
    <w:rsid w:val="00071335"/>
    <w:rsid w:val="00071CF2"/>
    <w:rsid w:val="00072F2C"/>
    <w:rsid w:val="00074232"/>
    <w:rsid w:val="0007491F"/>
    <w:rsid w:val="00075D19"/>
    <w:rsid w:val="00076D19"/>
    <w:rsid w:val="00076FCE"/>
    <w:rsid w:val="000771DD"/>
    <w:rsid w:val="000773C4"/>
    <w:rsid w:val="000809F6"/>
    <w:rsid w:val="00080EF8"/>
    <w:rsid w:val="00081ACE"/>
    <w:rsid w:val="000820BB"/>
    <w:rsid w:val="00082C5F"/>
    <w:rsid w:val="00082CA2"/>
    <w:rsid w:val="000838AA"/>
    <w:rsid w:val="00083BF1"/>
    <w:rsid w:val="000843B9"/>
    <w:rsid w:val="00084E2D"/>
    <w:rsid w:val="00086449"/>
    <w:rsid w:val="00086A67"/>
    <w:rsid w:val="00086B05"/>
    <w:rsid w:val="0008762E"/>
    <w:rsid w:val="00087E52"/>
    <w:rsid w:val="000904CF"/>
    <w:rsid w:val="00095DB9"/>
    <w:rsid w:val="000A1729"/>
    <w:rsid w:val="000A268F"/>
    <w:rsid w:val="000A2B04"/>
    <w:rsid w:val="000A4A4E"/>
    <w:rsid w:val="000A52B5"/>
    <w:rsid w:val="000A5383"/>
    <w:rsid w:val="000A6176"/>
    <w:rsid w:val="000B116B"/>
    <w:rsid w:val="000B2E3B"/>
    <w:rsid w:val="000B3F02"/>
    <w:rsid w:val="000B5248"/>
    <w:rsid w:val="000B5A41"/>
    <w:rsid w:val="000B6FA2"/>
    <w:rsid w:val="000B7686"/>
    <w:rsid w:val="000C0F73"/>
    <w:rsid w:val="000C19F7"/>
    <w:rsid w:val="000C1D12"/>
    <w:rsid w:val="000C3787"/>
    <w:rsid w:val="000C4E4B"/>
    <w:rsid w:val="000C55C9"/>
    <w:rsid w:val="000C63CE"/>
    <w:rsid w:val="000C7B79"/>
    <w:rsid w:val="000C7C91"/>
    <w:rsid w:val="000C7D28"/>
    <w:rsid w:val="000D0823"/>
    <w:rsid w:val="000D11B3"/>
    <w:rsid w:val="000D1D0A"/>
    <w:rsid w:val="000D2B86"/>
    <w:rsid w:val="000D4102"/>
    <w:rsid w:val="000D4EAE"/>
    <w:rsid w:val="000D50FF"/>
    <w:rsid w:val="000D6170"/>
    <w:rsid w:val="000E0ABD"/>
    <w:rsid w:val="000E0B04"/>
    <w:rsid w:val="000E1E57"/>
    <w:rsid w:val="000E2CB0"/>
    <w:rsid w:val="000E3496"/>
    <w:rsid w:val="000E3A27"/>
    <w:rsid w:val="000E4320"/>
    <w:rsid w:val="000E4397"/>
    <w:rsid w:val="000E5168"/>
    <w:rsid w:val="000E59EC"/>
    <w:rsid w:val="000E5C81"/>
    <w:rsid w:val="000E5E8B"/>
    <w:rsid w:val="000E7366"/>
    <w:rsid w:val="000F047B"/>
    <w:rsid w:val="000F11BC"/>
    <w:rsid w:val="000F2228"/>
    <w:rsid w:val="000F3744"/>
    <w:rsid w:val="000F3CD9"/>
    <w:rsid w:val="000F4648"/>
    <w:rsid w:val="000F74AF"/>
    <w:rsid w:val="000F7F50"/>
    <w:rsid w:val="00102EC9"/>
    <w:rsid w:val="00102FE8"/>
    <w:rsid w:val="00103388"/>
    <w:rsid w:val="00104F7F"/>
    <w:rsid w:val="00105C9A"/>
    <w:rsid w:val="0010616F"/>
    <w:rsid w:val="00110182"/>
    <w:rsid w:val="0011338D"/>
    <w:rsid w:val="00113500"/>
    <w:rsid w:val="0011359F"/>
    <w:rsid w:val="00113775"/>
    <w:rsid w:val="00114602"/>
    <w:rsid w:val="001175BE"/>
    <w:rsid w:val="00117EE5"/>
    <w:rsid w:val="00117FFC"/>
    <w:rsid w:val="001211A1"/>
    <w:rsid w:val="0012149A"/>
    <w:rsid w:val="00121ADC"/>
    <w:rsid w:val="00122F89"/>
    <w:rsid w:val="0012407C"/>
    <w:rsid w:val="00124413"/>
    <w:rsid w:val="00127C01"/>
    <w:rsid w:val="00127C28"/>
    <w:rsid w:val="00130AC0"/>
    <w:rsid w:val="00130F08"/>
    <w:rsid w:val="001321AB"/>
    <w:rsid w:val="001331AE"/>
    <w:rsid w:val="001331B2"/>
    <w:rsid w:val="00133466"/>
    <w:rsid w:val="00133D14"/>
    <w:rsid w:val="001356F6"/>
    <w:rsid w:val="00137E86"/>
    <w:rsid w:val="0014410C"/>
    <w:rsid w:val="00144C06"/>
    <w:rsid w:val="00145D7F"/>
    <w:rsid w:val="00145F41"/>
    <w:rsid w:val="001506D5"/>
    <w:rsid w:val="00155183"/>
    <w:rsid w:val="0015535A"/>
    <w:rsid w:val="00156D07"/>
    <w:rsid w:val="00160C51"/>
    <w:rsid w:val="001611A6"/>
    <w:rsid w:val="00161C1A"/>
    <w:rsid w:val="0016277D"/>
    <w:rsid w:val="00163439"/>
    <w:rsid w:val="00165A6F"/>
    <w:rsid w:val="001676B9"/>
    <w:rsid w:val="00167BB9"/>
    <w:rsid w:val="0017003B"/>
    <w:rsid w:val="00170A19"/>
    <w:rsid w:val="00170CC3"/>
    <w:rsid w:val="00170DF7"/>
    <w:rsid w:val="00171AD0"/>
    <w:rsid w:val="00172866"/>
    <w:rsid w:val="00172BF4"/>
    <w:rsid w:val="00172D15"/>
    <w:rsid w:val="00173EF3"/>
    <w:rsid w:val="0017522E"/>
    <w:rsid w:val="00176C4D"/>
    <w:rsid w:val="00180457"/>
    <w:rsid w:val="001819BA"/>
    <w:rsid w:val="00182A2E"/>
    <w:rsid w:val="001837CE"/>
    <w:rsid w:val="00186A56"/>
    <w:rsid w:val="001876DA"/>
    <w:rsid w:val="0019050D"/>
    <w:rsid w:val="00190736"/>
    <w:rsid w:val="0019092A"/>
    <w:rsid w:val="00190A27"/>
    <w:rsid w:val="00191780"/>
    <w:rsid w:val="00191B00"/>
    <w:rsid w:val="00192CE6"/>
    <w:rsid w:val="00192D41"/>
    <w:rsid w:val="00192D99"/>
    <w:rsid w:val="00192DC7"/>
    <w:rsid w:val="00192F59"/>
    <w:rsid w:val="00193302"/>
    <w:rsid w:val="001936CA"/>
    <w:rsid w:val="00194846"/>
    <w:rsid w:val="0019489A"/>
    <w:rsid w:val="00197526"/>
    <w:rsid w:val="001A0219"/>
    <w:rsid w:val="001A252D"/>
    <w:rsid w:val="001A3BF0"/>
    <w:rsid w:val="001A4D08"/>
    <w:rsid w:val="001A5509"/>
    <w:rsid w:val="001A5520"/>
    <w:rsid w:val="001A553F"/>
    <w:rsid w:val="001A5CFE"/>
    <w:rsid w:val="001A6BA6"/>
    <w:rsid w:val="001A7524"/>
    <w:rsid w:val="001A75C7"/>
    <w:rsid w:val="001B1055"/>
    <w:rsid w:val="001B128C"/>
    <w:rsid w:val="001B1F70"/>
    <w:rsid w:val="001B1FDD"/>
    <w:rsid w:val="001B2BB3"/>
    <w:rsid w:val="001B4069"/>
    <w:rsid w:val="001B435A"/>
    <w:rsid w:val="001B733B"/>
    <w:rsid w:val="001C21FA"/>
    <w:rsid w:val="001C3855"/>
    <w:rsid w:val="001C4912"/>
    <w:rsid w:val="001C4C5B"/>
    <w:rsid w:val="001C4DA7"/>
    <w:rsid w:val="001C6897"/>
    <w:rsid w:val="001C6D0E"/>
    <w:rsid w:val="001C731F"/>
    <w:rsid w:val="001C7512"/>
    <w:rsid w:val="001C776B"/>
    <w:rsid w:val="001D2D20"/>
    <w:rsid w:val="001D350E"/>
    <w:rsid w:val="001D3D3F"/>
    <w:rsid w:val="001D3F0A"/>
    <w:rsid w:val="001E1671"/>
    <w:rsid w:val="001E2889"/>
    <w:rsid w:val="001E2B07"/>
    <w:rsid w:val="001E421C"/>
    <w:rsid w:val="001E5048"/>
    <w:rsid w:val="001E5C1C"/>
    <w:rsid w:val="001E7B33"/>
    <w:rsid w:val="001E7BFA"/>
    <w:rsid w:val="001E7EC4"/>
    <w:rsid w:val="001F129C"/>
    <w:rsid w:val="001F22B7"/>
    <w:rsid w:val="001F2CFA"/>
    <w:rsid w:val="001F2ED0"/>
    <w:rsid w:val="001F3AD6"/>
    <w:rsid w:val="001F3CF4"/>
    <w:rsid w:val="001F5611"/>
    <w:rsid w:val="001F5672"/>
    <w:rsid w:val="001F5ED4"/>
    <w:rsid w:val="0020050C"/>
    <w:rsid w:val="00200D37"/>
    <w:rsid w:val="002021E0"/>
    <w:rsid w:val="002031EF"/>
    <w:rsid w:val="002043C2"/>
    <w:rsid w:val="00204531"/>
    <w:rsid w:val="002067E3"/>
    <w:rsid w:val="00211838"/>
    <w:rsid w:val="00212267"/>
    <w:rsid w:val="002134C1"/>
    <w:rsid w:val="002136EE"/>
    <w:rsid w:val="002140E8"/>
    <w:rsid w:val="00215D0C"/>
    <w:rsid w:val="0021651A"/>
    <w:rsid w:val="00216BCC"/>
    <w:rsid w:val="002172A7"/>
    <w:rsid w:val="00220851"/>
    <w:rsid w:val="0022198B"/>
    <w:rsid w:val="00221C2A"/>
    <w:rsid w:val="00222A09"/>
    <w:rsid w:val="00225C73"/>
    <w:rsid w:val="0022635E"/>
    <w:rsid w:val="00230768"/>
    <w:rsid w:val="002309D0"/>
    <w:rsid w:val="00230DDF"/>
    <w:rsid w:val="002311D6"/>
    <w:rsid w:val="002314D5"/>
    <w:rsid w:val="002328F6"/>
    <w:rsid w:val="00237D02"/>
    <w:rsid w:val="00240550"/>
    <w:rsid w:val="00240BEE"/>
    <w:rsid w:val="00240D28"/>
    <w:rsid w:val="00241270"/>
    <w:rsid w:val="00241D9D"/>
    <w:rsid w:val="00241DC8"/>
    <w:rsid w:val="002437E2"/>
    <w:rsid w:val="00244113"/>
    <w:rsid w:val="00244B58"/>
    <w:rsid w:val="00244C0D"/>
    <w:rsid w:val="00245149"/>
    <w:rsid w:val="002454E9"/>
    <w:rsid w:val="002509C6"/>
    <w:rsid w:val="00250E1C"/>
    <w:rsid w:val="00250F3D"/>
    <w:rsid w:val="00251EDC"/>
    <w:rsid w:val="002520C1"/>
    <w:rsid w:val="00254AD9"/>
    <w:rsid w:val="00255E67"/>
    <w:rsid w:val="002564E4"/>
    <w:rsid w:val="002601C7"/>
    <w:rsid w:val="00260F8A"/>
    <w:rsid w:val="00262BCB"/>
    <w:rsid w:val="00262FDA"/>
    <w:rsid w:val="002633A2"/>
    <w:rsid w:val="00264DD6"/>
    <w:rsid w:val="00266166"/>
    <w:rsid w:val="0026663D"/>
    <w:rsid w:val="00267BC4"/>
    <w:rsid w:val="00272543"/>
    <w:rsid w:val="00273CDD"/>
    <w:rsid w:val="00274EE3"/>
    <w:rsid w:val="00277CFA"/>
    <w:rsid w:val="00280418"/>
    <w:rsid w:val="00280624"/>
    <w:rsid w:val="00282990"/>
    <w:rsid w:val="0028591E"/>
    <w:rsid w:val="00286BA1"/>
    <w:rsid w:val="00287525"/>
    <w:rsid w:val="00287B69"/>
    <w:rsid w:val="00292026"/>
    <w:rsid w:val="002926C1"/>
    <w:rsid w:val="002927B1"/>
    <w:rsid w:val="002931A3"/>
    <w:rsid w:val="002933A5"/>
    <w:rsid w:val="002938EC"/>
    <w:rsid w:val="00295386"/>
    <w:rsid w:val="0029572C"/>
    <w:rsid w:val="00297079"/>
    <w:rsid w:val="002970BE"/>
    <w:rsid w:val="00297347"/>
    <w:rsid w:val="002973D7"/>
    <w:rsid w:val="002A02EC"/>
    <w:rsid w:val="002A24CC"/>
    <w:rsid w:val="002A29BF"/>
    <w:rsid w:val="002A3566"/>
    <w:rsid w:val="002A384A"/>
    <w:rsid w:val="002A391F"/>
    <w:rsid w:val="002A5837"/>
    <w:rsid w:val="002A5E02"/>
    <w:rsid w:val="002A5E13"/>
    <w:rsid w:val="002A6270"/>
    <w:rsid w:val="002A6A02"/>
    <w:rsid w:val="002A7A22"/>
    <w:rsid w:val="002B0289"/>
    <w:rsid w:val="002B0C65"/>
    <w:rsid w:val="002B21FB"/>
    <w:rsid w:val="002B67AC"/>
    <w:rsid w:val="002C0318"/>
    <w:rsid w:val="002C09DF"/>
    <w:rsid w:val="002C15F8"/>
    <w:rsid w:val="002C2A38"/>
    <w:rsid w:val="002C364C"/>
    <w:rsid w:val="002C3831"/>
    <w:rsid w:val="002C38F2"/>
    <w:rsid w:val="002C3EA3"/>
    <w:rsid w:val="002C4909"/>
    <w:rsid w:val="002C4FC6"/>
    <w:rsid w:val="002C5583"/>
    <w:rsid w:val="002C5C92"/>
    <w:rsid w:val="002C7178"/>
    <w:rsid w:val="002D1218"/>
    <w:rsid w:val="002D174A"/>
    <w:rsid w:val="002D1B6A"/>
    <w:rsid w:val="002D23E7"/>
    <w:rsid w:val="002D31BB"/>
    <w:rsid w:val="002D3DF5"/>
    <w:rsid w:val="002D41A3"/>
    <w:rsid w:val="002E0E29"/>
    <w:rsid w:val="002E2E82"/>
    <w:rsid w:val="002E3676"/>
    <w:rsid w:val="002E3D87"/>
    <w:rsid w:val="002E6ACE"/>
    <w:rsid w:val="002E6B93"/>
    <w:rsid w:val="002F0000"/>
    <w:rsid w:val="002F0A92"/>
    <w:rsid w:val="002F0F3E"/>
    <w:rsid w:val="002F10C5"/>
    <w:rsid w:val="002F2ACA"/>
    <w:rsid w:val="002F2AE1"/>
    <w:rsid w:val="002F30D0"/>
    <w:rsid w:val="002F5EC9"/>
    <w:rsid w:val="002F6B9E"/>
    <w:rsid w:val="002F7DED"/>
    <w:rsid w:val="0030054E"/>
    <w:rsid w:val="00301C78"/>
    <w:rsid w:val="00301D56"/>
    <w:rsid w:val="00302C63"/>
    <w:rsid w:val="003073F3"/>
    <w:rsid w:val="00307809"/>
    <w:rsid w:val="00313A51"/>
    <w:rsid w:val="00314D66"/>
    <w:rsid w:val="00315D5D"/>
    <w:rsid w:val="00317565"/>
    <w:rsid w:val="00317651"/>
    <w:rsid w:val="003176DB"/>
    <w:rsid w:val="00320211"/>
    <w:rsid w:val="0032059F"/>
    <w:rsid w:val="00320854"/>
    <w:rsid w:val="0032161C"/>
    <w:rsid w:val="0032233C"/>
    <w:rsid w:val="0032240C"/>
    <w:rsid w:val="00322D8B"/>
    <w:rsid w:val="00323BAA"/>
    <w:rsid w:val="00324413"/>
    <w:rsid w:val="00325DD6"/>
    <w:rsid w:val="003263EB"/>
    <w:rsid w:val="003268E3"/>
    <w:rsid w:val="003324E3"/>
    <w:rsid w:val="0033325D"/>
    <w:rsid w:val="00333D3B"/>
    <w:rsid w:val="00333DD4"/>
    <w:rsid w:val="003346DF"/>
    <w:rsid w:val="00335D23"/>
    <w:rsid w:val="00336748"/>
    <w:rsid w:val="00336D6E"/>
    <w:rsid w:val="003371BF"/>
    <w:rsid w:val="00341618"/>
    <w:rsid w:val="00341736"/>
    <w:rsid w:val="00341BA4"/>
    <w:rsid w:val="00343669"/>
    <w:rsid w:val="003448CA"/>
    <w:rsid w:val="00345B00"/>
    <w:rsid w:val="00354B12"/>
    <w:rsid w:val="0036113B"/>
    <w:rsid w:val="0036189F"/>
    <w:rsid w:val="00362E28"/>
    <w:rsid w:val="00363573"/>
    <w:rsid w:val="00363CE9"/>
    <w:rsid w:val="00364051"/>
    <w:rsid w:val="00365461"/>
    <w:rsid w:val="0036587A"/>
    <w:rsid w:val="003664F4"/>
    <w:rsid w:val="00370426"/>
    <w:rsid w:val="0037065B"/>
    <w:rsid w:val="00370AC3"/>
    <w:rsid w:val="0037116F"/>
    <w:rsid w:val="00372569"/>
    <w:rsid w:val="00372665"/>
    <w:rsid w:val="00374FA2"/>
    <w:rsid w:val="00375769"/>
    <w:rsid w:val="00375C67"/>
    <w:rsid w:val="0037686F"/>
    <w:rsid w:val="003829B3"/>
    <w:rsid w:val="00383520"/>
    <w:rsid w:val="00384B0F"/>
    <w:rsid w:val="00384CCB"/>
    <w:rsid w:val="00386B85"/>
    <w:rsid w:val="0038723A"/>
    <w:rsid w:val="0038732A"/>
    <w:rsid w:val="00390C7C"/>
    <w:rsid w:val="003917E7"/>
    <w:rsid w:val="00392062"/>
    <w:rsid w:val="00394559"/>
    <w:rsid w:val="0039478B"/>
    <w:rsid w:val="0039623C"/>
    <w:rsid w:val="003963B8"/>
    <w:rsid w:val="00397287"/>
    <w:rsid w:val="003A0AF9"/>
    <w:rsid w:val="003A137D"/>
    <w:rsid w:val="003A318D"/>
    <w:rsid w:val="003A3E5C"/>
    <w:rsid w:val="003A405B"/>
    <w:rsid w:val="003A4700"/>
    <w:rsid w:val="003A57C8"/>
    <w:rsid w:val="003A5BB8"/>
    <w:rsid w:val="003A6EFA"/>
    <w:rsid w:val="003B0329"/>
    <w:rsid w:val="003B0553"/>
    <w:rsid w:val="003B09C6"/>
    <w:rsid w:val="003B3372"/>
    <w:rsid w:val="003B353A"/>
    <w:rsid w:val="003B37BF"/>
    <w:rsid w:val="003B444B"/>
    <w:rsid w:val="003B48C9"/>
    <w:rsid w:val="003B5321"/>
    <w:rsid w:val="003B6782"/>
    <w:rsid w:val="003B6BD9"/>
    <w:rsid w:val="003B7439"/>
    <w:rsid w:val="003B7F71"/>
    <w:rsid w:val="003C02C2"/>
    <w:rsid w:val="003C0E5D"/>
    <w:rsid w:val="003C1F3B"/>
    <w:rsid w:val="003C242A"/>
    <w:rsid w:val="003C28C1"/>
    <w:rsid w:val="003C301E"/>
    <w:rsid w:val="003C3FEF"/>
    <w:rsid w:val="003C6726"/>
    <w:rsid w:val="003C6A57"/>
    <w:rsid w:val="003C6AAF"/>
    <w:rsid w:val="003C7950"/>
    <w:rsid w:val="003D05B8"/>
    <w:rsid w:val="003D0930"/>
    <w:rsid w:val="003D12F2"/>
    <w:rsid w:val="003D1484"/>
    <w:rsid w:val="003D1A47"/>
    <w:rsid w:val="003D3D5C"/>
    <w:rsid w:val="003D46E9"/>
    <w:rsid w:val="003D573C"/>
    <w:rsid w:val="003D61AA"/>
    <w:rsid w:val="003D690F"/>
    <w:rsid w:val="003D75E7"/>
    <w:rsid w:val="003D7850"/>
    <w:rsid w:val="003D79A2"/>
    <w:rsid w:val="003E0007"/>
    <w:rsid w:val="003E057E"/>
    <w:rsid w:val="003E0930"/>
    <w:rsid w:val="003E3DFE"/>
    <w:rsid w:val="003E3F72"/>
    <w:rsid w:val="003E4254"/>
    <w:rsid w:val="003E4E68"/>
    <w:rsid w:val="003E5D3E"/>
    <w:rsid w:val="003E6036"/>
    <w:rsid w:val="003E72B4"/>
    <w:rsid w:val="003F3487"/>
    <w:rsid w:val="003F3CBE"/>
    <w:rsid w:val="003F5563"/>
    <w:rsid w:val="003F5748"/>
    <w:rsid w:val="003F5C07"/>
    <w:rsid w:val="00400C26"/>
    <w:rsid w:val="00401711"/>
    <w:rsid w:val="00402928"/>
    <w:rsid w:val="0040333F"/>
    <w:rsid w:val="00405D10"/>
    <w:rsid w:val="004067F5"/>
    <w:rsid w:val="00407AA1"/>
    <w:rsid w:val="004129F6"/>
    <w:rsid w:val="0041355B"/>
    <w:rsid w:val="00414DD7"/>
    <w:rsid w:val="00420C48"/>
    <w:rsid w:val="0042171D"/>
    <w:rsid w:val="00423B5D"/>
    <w:rsid w:val="00424302"/>
    <w:rsid w:val="004244D5"/>
    <w:rsid w:val="0043084B"/>
    <w:rsid w:val="00430DF1"/>
    <w:rsid w:val="00431062"/>
    <w:rsid w:val="00432872"/>
    <w:rsid w:val="004335CA"/>
    <w:rsid w:val="00433C6D"/>
    <w:rsid w:val="00433D6D"/>
    <w:rsid w:val="0043543F"/>
    <w:rsid w:val="004358CD"/>
    <w:rsid w:val="004364A4"/>
    <w:rsid w:val="004366ED"/>
    <w:rsid w:val="00436A87"/>
    <w:rsid w:val="00443AE7"/>
    <w:rsid w:val="00444014"/>
    <w:rsid w:val="00444C41"/>
    <w:rsid w:val="00447EB8"/>
    <w:rsid w:val="00450082"/>
    <w:rsid w:val="0045131A"/>
    <w:rsid w:val="00452CD6"/>
    <w:rsid w:val="00453198"/>
    <w:rsid w:val="00455D6B"/>
    <w:rsid w:val="00457F64"/>
    <w:rsid w:val="004610EC"/>
    <w:rsid w:val="00462FA8"/>
    <w:rsid w:val="004639AA"/>
    <w:rsid w:val="004656CD"/>
    <w:rsid w:val="00465C90"/>
    <w:rsid w:val="00466B64"/>
    <w:rsid w:val="00467CAF"/>
    <w:rsid w:val="00467E38"/>
    <w:rsid w:val="00471190"/>
    <w:rsid w:val="00471A62"/>
    <w:rsid w:val="00472DBE"/>
    <w:rsid w:val="00475360"/>
    <w:rsid w:val="00475F22"/>
    <w:rsid w:val="00475FD8"/>
    <w:rsid w:val="0047611D"/>
    <w:rsid w:val="00476E4E"/>
    <w:rsid w:val="004773A2"/>
    <w:rsid w:val="004800E0"/>
    <w:rsid w:val="00481206"/>
    <w:rsid w:val="004816BD"/>
    <w:rsid w:val="004823A6"/>
    <w:rsid w:val="004840E6"/>
    <w:rsid w:val="00487C47"/>
    <w:rsid w:val="00487C6A"/>
    <w:rsid w:val="004906D1"/>
    <w:rsid w:val="004912F5"/>
    <w:rsid w:val="0049192A"/>
    <w:rsid w:val="0049328A"/>
    <w:rsid w:val="0049350F"/>
    <w:rsid w:val="00494F0F"/>
    <w:rsid w:val="00495273"/>
    <w:rsid w:val="00496F38"/>
    <w:rsid w:val="0049710D"/>
    <w:rsid w:val="004A0A10"/>
    <w:rsid w:val="004A3172"/>
    <w:rsid w:val="004A3307"/>
    <w:rsid w:val="004A386C"/>
    <w:rsid w:val="004A39A8"/>
    <w:rsid w:val="004A3AC5"/>
    <w:rsid w:val="004A61F4"/>
    <w:rsid w:val="004A6AAF"/>
    <w:rsid w:val="004A74B2"/>
    <w:rsid w:val="004B0077"/>
    <w:rsid w:val="004B04B3"/>
    <w:rsid w:val="004B0AEB"/>
    <w:rsid w:val="004B270C"/>
    <w:rsid w:val="004B30B4"/>
    <w:rsid w:val="004B3B25"/>
    <w:rsid w:val="004B501F"/>
    <w:rsid w:val="004B6367"/>
    <w:rsid w:val="004C0213"/>
    <w:rsid w:val="004C0892"/>
    <w:rsid w:val="004C2AE7"/>
    <w:rsid w:val="004C2ECF"/>
    <w:rsid w:val="004C4859"/>
    <w:rsid w:val="004C76DD"/>
    <w:rsid w:val="004C78BC"/>
    <w:rsid w:val="004D0635"/>
    <w:rsid w:val="004D174E"/>
    <w:rsid w:val="004D17AE"/>
    <w:rsid w:val="004D1E01"/>
    <w:rsid w:val="004D21B7"/>
    <w:rsid w:val="004D2E59"/>
    <w:rsid w:val="004D36C4"/>
    <w:rsid w:val="004D457D"/>
    <w:rsid w:val="004D75A3"/>
    <w:rsid w:val="004E1647"/>
    <w:rsid w:val="004E3E46"/>
    <w:rsid w:val="004E3E5D"/>
    <w:rsid w:val="004E4746"/>
    <w:rsid w:val="004E62A0"/>
    <w:rsid w:val="004E6732"/>
    <w:rsid w:val="004E6752"/>
    <w:rsid w:val="004E6A90"/>
    <w:rsid w:val="004E6DA3"/>
    <w:rsid w:val="004E6F99"/>
    <w:rsid w:val="004F0215"/>
    <w:rsid w:val="004F046A"/>
    <w:rsid w:val="004F093B"/>
    <w:rsid w:val="004F0DEE"/>
    <w:rsid w:val="004F0FB0"/>
    <w:rsid w:val="004F1ABD"/>
    <w:rsid w:val="004F20ED"/>
    <w:rsid w:val="004F5004"/>
    <w:rsid w:val="004F50B7"/>
    <w:rsid w:val="004F50E6"/>
    <w:rsid w:val="004F5AAD"/>
    <w:rsid w:val="004F7445"/>
    <w:rsid w:val="004F7E3E"/>
    <w:rsid w:val="00501E29"/>
    <w:rsid w:val="005023EE"/>
    <w:rsid w:val="005030F7"/>
    <w:rsid w:val="0050345D"/>
    <w:rsid w:val="00503671"/>
    <w:rsid w:val="00503E73"/>
    <w:rsid w:val="005049AB"/>
    <w:rsid w:val="00504A3E"/>
    <w:rsid w:val="0050565C"/>
    <w:rsid w:val="00505D68"/>
    <w:rsid w:val="00506481"/>
    <w:rsid w:val="005065DC"/>
    <w:rsid w:val="00507D8F"/>
    <w:rsid w:val="005100CE"/>
    <w:rsid w:val="005110EF"/>
    <w:rsid w:val="005112F7"/>
    <w:rsid w:val="005156B7"/>
    <w:rsid w:val="00515861"/>
    <w:rsid w:val="00515933"/>
    <w:rsid w:val="0051744E"/>
    <w:rsid w:val="005204A7"/>
    <w:rsid w:val="00521DF3"/>
    <w:rsid w:val="005227ED"/>
    <w:rsid w:val="00522E05"/>
    <w:rsid w:val="005237E9"/>
    <w:rsid w:val="0052510F"/>
    <w:rsid w:val="005252F0"/>
    <w:rsid w:val="00525F98"/>
    <w:rsid w:val="00526399"/>
    <w:rsid w:val="005267AF"/>
    <w:rsid w:val="00530C02"/>
    <w:rsid w:val="00530C56"/>
    <w:rsid w:val="00531022"/>
    <w:rsid w:val="00531B06"/>
    <w:rsid w:val="00534DCF"/>
    <w:rsid w:val="00534E54"/>
    <w:rsid w:val="00541473"/>
    <w:rsid w:val="005439E5"/>
    <w:rsid w:val="00546B15"/>
    <w:rsid w:val="00550520"/>
    <w:rsid w:val="00552948"/>
    <w:rsid w:val="00552EDE"/>
    <w:rsid w:val="005563CC"/>
    <w:rsid w:val="00556743"/>
    <w:rsid w:val="00560685"/>
    <w:rsid w:val="00561A4F"/>
    <w:rsid w:val="00562427"/>
    <w:rsid w:val="00563F9F"/>
    <w:rsid w:val="005645EF"/>
    <w:rsid w:val="00567447"/>
    <w:rsid w:val="005674F1"/>
    <w:rsid w:val="00567E0C"/>
    <w:rsid w:val="00571D65"/>
    <w:rsid w:val="00572E4A"/>
    <w:rsid w:val="00574B3A"/>
    <w:rsid w:val="00575861"/>
    <w:rsid w:val="00576178"/>
    <w:rsid w:val="00576914"/>
    <w:rsid w:val="00576C84"/>
    <w:rsid w:val="00576D37"/>
    <w:rsid w:val="005770D0"/>
    <w:rsid w:val="005849BD"/>
    <w:rsid w:val="005850AD"/>
    <w:rsid w:val="00585697"/>
    <w:rsid w:val="00585A0F"/>
    <w:rsid w:val="00585DC2"/>
    <w:rsid w:val="00586074"/>
    <w:rsid w:val="00586A2E"/>
    <w:rsid w:val="0058707C"/>
    <w:rsid w:val="00590653"/>
    <w:rsid w:val="0059232E"/>
    <w:rsid w:val="00593868"/>
    <w:rsid w:val="00593D4F"/>
    <w:rsid w:val="00595541"/>
    <w:rsid w:val="00595B59"/>
    <w:rsid w:val="0059631F"/>
    <w:rsid w:val="00596A7B"/>
    <w:rsid w:val="00596FA6"/>
    <w:rsid w:val="005A2E78"/>
    <w:rsid w:val="005A54C1"/>
    <w:rsid w:val="005A6596"/>
    <w:rsid w:val="005A6A60"/>
    <w:rsid w:val="005A7E07"/>
    <w:rsid w:val="005B025A"/>
    <w:rsid w:val="005B339D"/>
    <w:rsid w:val="005B33C8"/>
    <w:rsid w:val="005B4CB8"/>
    <w:rsid w:val="005B4DCB"/>
    <w:rsid w:val="005C1057"/>
    <w:rsid w:val="005C1BB9"/>
    <w:rsid w:val="005C2654"/>
    <w:rsid w:val="005C2DD0"/>
    <w:rsid w:val="005C4684"/>
    <w:rsid w:val="005C4A56"/>
    <w:rsid w:val="005C694F"/>
    <w:rsid w:val="005D14F3"/>
    <w:rsid w:val="005D2074"/>
    <w:rsid w:val="005D3C77"/>
    <w:rsid w:val="005D3D6B"/>
    <w:rsid w:val="005D3E95"/>
    <w:rsid w:val="005D56DC"/>
    <w:rsid w:val="005D6243"/>
    <w:rsid w:val="005E0154"/>
    <w:rsid w:val="005E2D79"/>
    <w:rsid w:val="005E33ED"/>
    <w:rsid w:val="005E3A72"/>
    <w:rsid w:val="005E3F3A"/>
    <w:rsid w:val="005E40C4"/>
    <w:rsid w:val="005E4E5D"/>
    <w:rsid w:val="005E7101"/>
    <w:rsid w:val="005F0B0B"/>
    <w:rsid w:val="005F0C4B"/>
    <w:rsid w:val="005F15B1"/>
    <w:rsid w:val="005F2916"/>
    <w:rsid w:val="005F53A7"/>
    <w:rsid w:val="005F62CC"/>
    <w:rsid w:val="005F6595"/>
    <w:rsid w:val="005F671B"/>
    <w:rsid w:val="005F727A"/>
    <w:rsid w:val="00602748"/>
    <w:rsid w:val="0060359F"/>
    <w:rsid w:val="006055D3"/>
    <w:rsid w:val="00610449"/>
    <w:rsid w:val="00610B43"/>
    <w:rsid w:val="00610CA8"/>
    <w:rsid w:val="0061349A"/>
    <w:rsid w:val="00613F9B"/>
    <w:rsid w:val="00615C97"/>
    <w:rsid w:val="00615F79"/>
    <w:rsid w:val="00616DD6"/>
    <w:rsid w:val="00617D2D"/>
    <w:rsid w:val="00620871"/>
    <w:rsid w:val="00622218"/>
    <w:rsid w:val="00622B84"/>
    <w:rsid w:val="0062458B"/>
    <w:rsid w:val="0062628D"/>
    <w:rsid w:val="006266B7"/>
    <w:rsid w:val="00630956"/>
    <w:rsid w:val="00630A96"/>
    <w:rsid w:val="0063339C"/>
    <w:rsid w:val="00633F01"/>
    <w:rsid w:val="0063433D"/>
    <w:rsid w:val="00636114"/>
    <w:rsid w:val="00636803"/>
    <w:rsid w:val="006378D9"/>
    <w:rsid w:val="00640BA3"/>
    <w:rsid w:val="00643533"/>
    <w:rsid w:val="0064377F"/>
    <w:rsid w:val="00644D86"/>
    <w:rsid w:val="00645E80"/>
    <w:rsid w:val="006473A6"/>
    <w:rsid w:val="006518D8"/>
    <w:rsid w:val="00653DBA"/>
    <w:rsid w:val="00654B35"/>
    <w:rsid w:val="00656073"/>
    <w:rsid w:val="0065737F"/>
    <w:rsid w:val="00657FB5"/>
    <w:rsid w:val="00657FD9"/>
    <w:rsid w:val="006600E1"/>
    <w:rsid w:val="00660480"/>
    <w:rsid w:val="0066275D"/>
    <w:rsid w:val="006634A8"/>
    <w:rsid w:val="00664B34"/>
    <w:rsid w:val="00666250"/>
    <w:rsid w:val="00666638"/>
    <w:rsid w:val="006675A2"/>
    <w:rsid w:val="00667F16"/>
    <w:rsid w:val="00670D8D"/>
    <w:rsid w:val="00672A51"/>
    <w:rsid w:val="00672CD6"/>
    <w:rsid w:val="00673561"/>
    <w:rsid w:val="00673724"/>
    <w:rsid w:val="00675691"/>
    <w:rsid w:val="00677D90"/>
    <w:rsid w:val="0068246D"/>
    <w:rsid w:val="006824B7"/>
    <w:rsid w:val="00682E5A"/>
    <w:rsid w:val="006838EE"/>
    <w:rsid w:val="00685261"/>
    <w:rsid w:val="00685493"/>
    <w:rsid w:val="006859FC"/>
    <w:rsid w:val="00685DEA"/>
    <w:rsid w:val="006860B8"/>
    <w:rsid w:val="006865A6"/>
    <w:rsid w:val="00686D20"/>
    <w:rsid w:val="00693645"/>
    <w:rsid w:val="0069391D"/>
    <w:rsid w:val="00694160"/>
    <w:rsid w:val="00695394"/>
    <w:rsid w:val="0069656C"/>
    <w:rsid w:val="006A00A6"/>
    <w:rsid w:val="006A017E"/>
    <w:rsid w:val="006A0A6A"/>
    <w:rsid w:val="006A0D66"/>
    <w:rsid w:val="006A104B"/>
    <w:rsid w:val="006A10E8"/>
    <w:rsid w:val="006A16E6"/>
    <w:rsid w:val="006A17EF"/>
    <w:rsid w:val="006A1875"/>
    <w:rsid w:val="006A2936"/>
    <w:rsid w:val="006A2B48"/>
    <w:rsid w:val="006A4A5E"/>
    <w:rsid w:val="006A4AF3"/>
    <w:rsid w:val="006B5663"/>
    <w:rsid w:val="006B5C20"/>
    <w:rsid w:val="006B7408"/>
    <w:rsid w:val="006B764E"/>
    <w:rsid w:val="006C0B3A"/>
    <w:rsid w:val="006C14B6"/>
    <w:rsid w:val="006C347A"/>
    <w:rsid w:val="006C3BE1"/>
    <w:rsid w:val="006D05B3"/>
    <w:rsid w:val="006D188D"/>
    <w:rsid w:val="006D2C82"/>
    <w:rsid w:val="006D4BC9"/>
    <w:rsid w:val="006D5609"/>
    <w:rsid w:val="006D6E04"/>
    <w:rsid w:val="006D7072"/>
    <w:rsid w:val="006D73A2"/>
    <w:rsid w:val="006E06B7"/>
    <w:rsid w:val="006E0FB3"/>
    <w:rsid w:val="006E0FF3"/>
    <w:rsid w:val="006E1C95"/>
    <w:rsid w:val="006E26FB"/>
    <w:rsid w:val="006E3067"/>
    <w:rsid w:val="006E30AF"/>
    <w:rsid w:val="006E5E9B"/>
    <w:rsid w:val="006E6347"/>
    <w:rsid w:val="006E7DB3"/>
    <w:rsid w:val="006F03F5"/>
    <w:rsid w:val="006F0E70"/>
    <w:rsid w:val="006F11B3"/>
    <w:rsid w:val="006F123A"/>
    <w:rsid w:val="006F1384"/>
    <w:rsid w:val="006F21FC"/>
    <w:rsid w:val="006F34C6"/>
    <w:rsid w:val="006F4A2C"/>
    <w:rsid w:val="006F580B"/>
    <w:rsid w:val="006F650C"/>
    <w:rsid w:val="006F7389"/>
    <w:rsid w:val="006F775B"/>
    <w:rsid w:val="00701FD5"/>
    <w:rsid w:val="00702945"/>
    <w:rsid w:val="007033CC"/>
    <w:rsid w:val="0070347A"/>
    <w:rsid w:val="00706EC8"/>
    <w:rsid w:val="007070A0"/>
    <w:rsid w:val="00707CBD"/>
    <w:rsid w:val="00711148"/>
    <w:rsid w:val="00711C75"/>
    <w:rsid w:val="007140CB"/>
    <w:rsid w:val="00714C88"/>
    <w:rsid w:val="007169F7"/>
    <w:rsid w:val="00720251"/>
    <w:rsid w:val="007222BC"/>
    <w:rsid w:val="0072236D"/>
    <w:rsid w:val="0072352F"/>
    <w:rsid w:val="00723913"/>
    <w:rsid w:val="00723A97"/>
    <w:rsid w:val="00723AC1"/>
    <w:rsid w:val="00723D24"/>
    <w:rsid w:val="00724287"/>
    <w:rsid w:val="00724FE9"/>
    <w:rsid w:val="00726E47"/>
    <w:rsid w:val="00730EA0"/>
    <w:rsid w:val="00731592"/>
    <w:rsid w:val="007332E3"/>
    <w:rsid w:val="0073347E"/>
    <w:rsid w:val="00733516"/>
    <w:rsid w:val="007336DD"/>
    <w:rsid w:val="00733838"/>
    <w:rsid w:val="00733A58"/>
    <w:rsid w:val="007366D8"/>
    <w:rsid w:val="007375EC"/>
    <w:rsid w:val="00737C02"/>
    <w:rsid w:val="00740DAE"/>
    <w:rsid w:val="0074188C"/>
    <w:rsid w:val="00742D39"/>
    <w:rsid w:val="007443B0"/>
    <w:rsid w:val="00745877"/>
    <w:rsid w:val="007468AB"/>
    <w:rsid w:val="00746A13"/>
    <w:rsid w:val="00751F7B"/>
    <w:rsid w:val="00753F5F"/>
    <w:rsid w:val="0075514C"/>
    <w:rsid w:val="00756F64"/>
    <w:rsid w:val="00762BBF"/>
    <w:rsid w:val="00763F98"/>
    <w:rsid w:val="007640AE"/>
    <w:rsid w:val="007651CB"/>
    <w:rsid w:val="007658C8"/>
    <w:rsid w:val="0076677C"/>
    <w:rsid w:val="00767389"/>
    <w:rsid w:val="00771330"/>
    <w:rsid w:val="0077350F"/>
    <w:rsid w:val="00773BAF"/>
    <w:rsid w:val="007753F4"/>
    <w:rsid w:val="007754F4"/>
    <w:rsid w:val="00777ECA"/>
    <w:rsid w:val="00782692"/>
    <w:rsid w:val="00782F7E"/>
    <w:rsid w:val="00784116"/>
    <w:rsid w:val="007846BE"/>
    <w:rsid w:val="0078493F"/>
    <w:rsid w:val="007850ED"/>
    <w:rsid w:val="0078637D"/>
    <w:rsid w:val="007865FC"/>
    <w:rsid w:val="00786AD5"/>
    <w:rsid w:val="0078788C"/>
    <w:rsid w:val="00787E58"/>
    <w:rsid w:val="00790C89"/>
    <w:rsid w:val="007932E4"/>
    <w:rsid w:val="00793858"/>
    <w:rsid w:val="00793CE3"/>
    <w:rsid w:val="00793FB5"/>
    <w:rsid w:val="00795A71"/>
    <w:rsid w:val="00796C0C"/>
    <w:rsid w:val="00797F6D"/>
    <w:rsid w:val="007A1146"/>
    <w:rsid w:val="007A2910"/>
    <w:rsid w:val="007A29F3"/>
    <w:rsid w:val="007A4436"/>
    <w:rsid w:val="007A48B1"/>
    <w:rsid w:val="007A7685"/>
    <w:rsid w:val="007B1426"/>
    <w:rsid w:val="007B22AC"/>
    <w:rsid w:val="007B2AF7"/>
    <w:rsid w:val="007B2D01"/>
    <w:rsid w:val="007B3FE3"/>
    <w:rsid w:val="007B45B2"/>
    <w:rsid w:val="007B4E53"/>
    <w:rsid w:val="007B5802"/>
    <w:rsid w:val="007B5CDF"/>
    <w:rsid w:val="007B7EA9"/>
    <w:rsid w:val="007C0A51"/>
    <w:rsid w:val="007C0C3D"/>
    <w:rsid w:val="007C1FC3"/>
    <w:rsid w:val="007C31A0"/>
    <w:rsid w:val="007C37CC"/>
    <w:rsid w:val="007C48B5"/>
    <w:rsid w:val="007C5C17"/>
    <w:rsid w:val="007C64DF"/>
    <w:rsid w:val="007C6F76"/>
    <w:rsid w:val="007D1294"/>
    <w:rsid w:val="007D1306"/>
    <w:rsid w:val="007D1938"/>
    <w:rsid w:val="007D1F90"/>
    <w:rsid w:val="007D2A0C"/>
    <w:rsid w:val="007D4FE8"/>
    <w:rsid w:val="007D4FEF"/>
    <w:rsid w:val="007D6718"/>
    <w:rsid w:val="007D7832"/>
    <w:rsid w:val="007E0375"/>
    <w:rsid w:val="007E1568"/>
    <w:rsid w:val="007E2F58"/>
    <w:rsid w:val="007E4426"/>
    <w:rsid w:val="007E5719"/>
    <w:rsid w:val="007F1A53"/>
    <w:rsid w:val="007F2B9A"/>
    <w:rsid w:val="007F2C79"/>
    <w:rsid w:val="007F2F2A"/>
    <w:rsid w:val="007F39E1"/>
    <w:rsid w:val="007F455B"/>
    <w:rsid w:val="007F48A4"/>
    <w:rsid w:val="007F700B"/>
    <w:rsid w:val="007F7196"/>
    <w:rsid w:val="00803136"/>
    <w:rsid w:val="00803287"/>
    <w:rsid w:val="00804363"/>
    <w:rsid w:val="008046C3"/>
    <w:rsid w:val="0080474E"/>
    <w:rsid w:val="008052FB"/>
    <w:rsid w:val="008058AF"/>
    <w:rsid w:val="00805B46"/>
    <w:rsid w:val="0080643F"/>
    <w:rsid w:val="0080779B"/>
    <w:rsid w:val="00812FF4"/>
    <w:rsid w:val="00813833"/>
    <w:rsid w:val="00814192"/>
    <w:rsid w:val="008141E6"/>
    <w:rsid w:val="008152A6"/>
    <w:rsid w:val="008157C6"/>
    <w:rsid w:val="00817174"/>
    <w:rsid w:val="00820A0B"/>
    <w:rsid w:val="00820BA0"/>
    <w:rsid w:val="00822E0B"/>
    <w:rsid w:val="008232B5"/>
    <w:rsid w:val="00823486"/>
    <w:rsid w:val="0082565D"/>
    <w:rsid w:val="00825B15"/>
    <w:rsid w:val="008266DC"/>
    <w:rsid w:val="008303E2"/>
    <w:rsid w:val="008306AD"/>
    <w:rsid w:val="008308A5"/>
    <w:rsid w:val="00831ABF"/>
    <w:rsid w:val="00832317"/>
    <w:rsid w:val="0083261D"/>
    <w:rsid w:val="00832986"/>
    <w:rsid w:val="0083386E"/>
    <w:rsid w:val="00833C50"/>
    <w:rsid w:val="00837409"/>
    <w:rsid w:val="00837CC8"/>
    <w:rsid w:val="00841356"/>
    <w:rsid w:val="00841AE6"/>
    <w:rsid w:val="00841D86"/>
    <w:rsid w:val="00842B60"/>
    <w:rsid w:val="008432FD"/>
    <w:rsid w:val="00844C42"/>
    <w:rsid w:val="00845138"/>
    <w:rsid w:val="0084735D"/>
    <w:rsid w:val="008477CE"/>
    <w:rsid w:val="00847A54"/>
    <w:rsid w:val="00850A71"/>
    <w:rsid w:val="00851364"/>
    <w:rsid w:val="0085150B"/>
    <w:rsid w:val="008518D9"/>
    <w:rsid w:val="00851A65"/>
    <w:rsid w:val="00851AA3"/>
    <w:rsid w:val="00853FBF"/>
    <w:rsid w:val="008540F4"/>
    <w:rsid w:val="00854319"/>
    <w:rsid w:val="008545CB"/>
    <w:rsid w:val="00854814"/>
    <w:rsid w:val="008556C7"/>
    <w:rsid w:val="0085590B"/>
    <w:rsid w:val="00855D2B"/>
    <w:rsid w:val="008574BF"/>
    <w:rsid w:val="00861273"/>
    <w:rsid w:val="008621C9"/>
    <w:rsid w:val="008625AB"/>
    <w:rsid w:val="00862F00"/>
    <w:rsid w:val="0086347B"/>
    <w:rsid w:val="00864A91"/>
    <w:rsid w:val="00864DB6"/>
    <w:rsid w:val="00865616"/>
    <w:rsid w:val="00865A85"/>
    <w:rsid w:val="00866D79"/>
    <w:rsid w:val="008717CC"/>
    <w:rsid w:val="00872DC0"/>
    <w:rsid w:val="00873131"/>
    <w:rsid w:val="0087374E"/>
    <w:rsid w:val="00873874"/>
    <w:rsid w:val="008768D0"/>
    <w:rsid w:val="00877225"/>
    <w:rsid w:val="00880A1C"/>
    <w:rsid w:val="00882C3C"/>
    <w:rsid w:val="00883EB4"/>
    <w:rsid w:val="00885993"/>
    <w:rsid w:val="00885D0F"/>
    <w:rsid w:val="008872F5"/>
    <w:rsid w:val="00890B5C"/>
    <w:rsid w:val="00891208"/>
    <w:rsid w:val="008920FD"/>
    <w:rsid w:val="0089259A"/>
    <w:rsid w:val="00892651"/>
    <w:rsid w:val="0089527D"/>
    <w:rsid w:val="00895632"/>
    <w:rsid w:val="00895C8A"/>
    <w:rsid w:val="00895CAF"/>
    <w:rsid w:val="00895F5C"/>
    <w:rsid w:val="00897573"/>
    <w:rsid w:val="00897F08"/>
    <w:rsid w:val="008A0709"/>
    <w:rsid w:val="008A0BA1"/>
    <w:rsid w:val="008A2059"/>
    <w:rsid w:val="008A3F59"/>
    <w:rsid w:val="008A531F"/>
    <w:rsid w:val="008A559E"/>
    <w:rsid w:val="008A5713"/>
    <w:rsid w:val="008A5B44"/>
    <w:rsid w:val="008A5C3A"/>
    <w:rsid w:val="008A74F9"/>
    <w:rsid w:val="008A758D"/>
    <w:rsid w:val="008A764A"/>
    <w:rsid w:val="008B05C7"/>
    <w:rsid w:val="008B1910"/>
    <w:rsid w:val="008B194F"/>
    <w:rsid w:val="008B29A4"/>
    <w:rsid w:val="008B2E03"/>
    <w:rsid w:val="008B650E"/>
    <w:rsid w:val="008C30DA"/>
    <w:rsid w:val="008C3695"/>
    <w:rsid w:val="008C3E97"/>
    <w:rsid w:val="008C3F49"/>
    <w:rsid w:val="008C4280"/>
    <w:rsid w:val="008C50CE"/>
    <w:rsid w:val="008D0617"/>
    <w:rsid w:val="008D0CBF"/>
    <w:rsid w:val="008D4182"/>
    <w:rsid w:val="008D45F3"/>
    <w:rsid w:val="008D585D"/>
    <w:rsid w:val="008D6FF7"/>
    <w:rsid w:val="008D71A9"/>
    <w:rsid w:val="008E1D43"/>
    <w:rsid w:val="008E273A"/>
    <w:rsid w:val="008E2DDC"/>
    <w:rsid w:val="008E5140"/>
    <w:rsid w:val="008E71A0"/>
    <w:rsid w:val="008E7F9E"/>
    <w:rsid w:val="008F048B"/>
    <w:rsid w:val="008F0E3E"/>
    <w:rsid w:val="008F0EF8"/>
    <w:rsid w:val="008F1B9B"/>
    <w:rsid w:val="008F278D"/>
    <w:rsid w:val="008F2DAE"/>
    <w:rsid w:val="008F325E"/>
    <w:rsid w:val="008F43FE"/>
    <w:rsid w:val="008F5425"/>
    <w:rsid w:val="008F5C88"/>
    <w:rsid w:val="008F7209"/>
    <w:rsid w:val="008F793E"/>
    <w:rsid w:val="008F7AAF"/>
    <w:rsid w:val="008F7DF0"/>
    <w:rsid w:val="008F7F67"/>
    <w:rsid w:val="00900833"/>
    <w:rsid w:val="00900A5E"/>
    <w:rsid w:val="00900B69"/>
    <w:rsid w:val="00901076"/>
    <w:rsid w:val="00901329"/>
    <w:rsid w:val="009030C2"/>
    <w:rsid w:val="00903540"/>
    <w:rsid w:val="00903EB7"/>
    <w:rsid w:val="00907448"/>
    <w:rsid w:val="00907AA4"/>
    <w:rsid w:val="00910919"/>
    <w:rsid w:val="00912204"/>
    <w:rsid w:val="00912E8F"/>
    <w:rsid w:val="00914929"/>
    <w:rsid w:val="00917D2D"/>
    <w:rsid w:val="009205AC"/>
    <w:rsid w:val="009228E0"/>
    <w:rsid w:val="00923459"/>
    <w:rsid w:val="009245B2"/>
    <w:rsid w:val="009276A0"/>
    <w:rsid w:val="00933AFF"/>
    <w:rsid w:val="00933E0F"/>
    <w:rsid w:val="00936D4A"/>
    <w:rsid w:val="00936D76"/>
    <w:rsid w:val="00937A80"/>
    <w:rsid w:val="009404DF"/>
    <w:rsid w:val="0094238C"/>
    <w:rsid w:val="00944BEC"/>
    <w:rsid w:val="00944EB4"/>
    <w:rsid w:val="00945109"/>
    <w:rsid w:val="00946E87"/>
    <w:rsid w:val="00951881"/>
    <w:rsid w:val="00951F97"/>
    <w:rsid w:val="00952954"/>
    <w:rsid w:val="009549C0"/>
    <w:rsid w:val="00955970"/>
    <w:rsid w:val="0095630B"/>
    <w:rsid w:val="00956793"/>
    <w:rsid w:val="00956CD0"/>
    <w:rsid w:val="0096118B"/>
    <w:rsid w:val="00965617"/>
    <w:rsid w:val="00966A01"/>
    <w:rsid w:val="00967771"/>
    <w:rsid w:val="00967CA6"/>
    <w:rsid w:val="009716C6"/>
    <w:rsid w:val="00971DAB"/>
    <w:rsid w:val="0097270F"/>
    <w:rsid w:val="00972A96"/>
    <w:rsid w:val="00973963"/>
    <w:rsid w:val="00976420"/>
    <w:rsid w:val="0097677A"/>
    <w:rsid w:val="0097741D"/>
    <w:rsid w:val="009779B7"/>
    <w:rsid w:val="00980378"/>
    <w:rsid w:val="00980FB5"/>
    <w:rsid w:val="009817AD"/>
    <w:rsid w:val="00981CDA"/>
    <w:rsid w:val="00981E6A"/>
    <w:rsid w:val="00982964"/>
    <w:rsid w:val="00983B94"/>
    <w:rsid w:val="00983E31"/>
    <w:rsid w:val="009849AC"/>
    <w:rsid w:val="00990180"/>
    <w:rsid w:val="0099255B"/>
    <w:rsid w:val="00992737"/>
    <w:rsid w:val="00994CBD"/>
    <w:rsid w:val="00995536"/>
    <w:rsid w:val="00996058"/>
    <w:rsid w:val="00996A96"/>
    <w:rsid w:val="009A061F"/>
    <w:rsid w:val="009A1AF9"/>
    <w:rsid w:val="009A1E1D"/>
    <w:rsid w:val="009A1F61"/>
    <w:rsid w:val="009A2085"/>
    <w:rsid w:val="009A277F"/>
    <w:rsid w:val="009A30DE"/>
    <w:rsid w:val="009A372D"/>
    <w:rsid w:val="009A6B46"/>
    <w:rsid w:val="009B0F50"/>
    <w:rsid w:val="009B18B7"/>
    <w:rsid w:val="009B1B26"/>
    <w:rsid w:val="009B1E72"/>
    <w:rsid w:val="009B533D"/>
    <w:rsid w:val="009B603D"/>
    <w:rsid w:val="009B670D"/>
    <w:rsid w:val="009B7AA3"/>
    <w:rsid w:val="009B7E10"/>
    <w:rsid w:val="009C0D0B"/>
    <w:rsid w:val="009C0D84"/>
    <w:rsid w:val="009C1498"/>
    <w:rsid w:val="009C32F8"/>
    <w:rsid w:val="009C340C"/>
    <w:rsid w:val="009C4511"/>
    <w:rsid w:val="009C4FBB"/>
    <w:rsid w:val="009C547C"/>
    <w:rsid w:val="009C75CD"/>
    <w:rsid w:val="009D01C3"/>
    <w:rsid w:val="009D1B84"/>
    <w:rsid w:val="009D2A0B"/>
    <w:rsid w:val="009D5E75"/>
    <w:rsid w:val="009D6DCF"/>
    <w:rsid w:val="009D7AA4"/>
    <w:rsid w:val="009D7FD0"/>
    <w:rsid w:val="009E0B2F"/>
    <w:rsid w:val="009E1149"/>
    <w:rsid w:val="009E3FF4"/>
    <w:rsid w:val="009E5B53"/>
    <w:rsid w:val="009E6C71"/>
    <w:rsid w:val="009F07D1"/>
    <w:rsid w:val="009F1148"/>
    <w:rsid w:val="009F18B1"/>
    <w:rsid w:val="009F22BA"/>
    <w:rsid w:val="009F2892"/>
    <w:rsid w:val="009F2C5D"/>
    <w:rsid w:val="009F3594"/>
    <w:rsid w:val="009F38DE"/>
    <w:rsid w:val="009F7268"/>
    <w:rsid w:val="00A01367"/>
    <w:rsid w:val="00A01520"/>
    <w:rsid w:val="00A01E12"/>
    <w:rsid w:val="00A04C25"/>
    <w:rsid w:val="00A05FFB"/>
    <w:rsid w:val="00A13B62"/>
    <w:rsid w:val="00A144EE"/>
    <w:rsid w:val="00A16B12"/>
    <w:rsid w:val="00A20C52"/>
    <w:rsid w:val="00A21D1A"/>
    <w:rsid w:val="00A223B7"/>
    <w:rsid w:val="00A22A12"/>
    <w:rsid w:val="00A3032F"/>
    <w:rsid w:val="00A313CD"/>
    <w:rsid w:val="00A3161D"/>
    <w:rsid w:val="00A3618E"/>
    <w:rsid w:val="00A36308"/>
    <w:rsid w:val="00A36D2A"/>
    <w:rsid w:val="00A40967"/>
    <w:rsid w:val="00A40F45"/>
    <w:rsid w:val="00A415B9"/>
    <w:rsid w:val="00A42042"/>
    <w:rsid w:val="00A4229C"/>
    <w:rsid w:val="00A42642"/>
    <w:rsid w:val="00A42B49"/>
    <w:rsid w:val="00A44F37"/>
    <w:rsid w:val="00A51BB7"/>
    <w:rsid w:val="00A55F1E"/>
    <w:rsid w:val="00A5704E"/>
    <w:rsid w:val="00A57E28"/>
    <w:rsid w:val="00A606E8"/>
    <w:rsid w:val="00A60950"/>
    <w:rsid w:val="00A60B16"/>
    <w:rsid w:val="00A62999"/>
    <w:rsid w:val="00A63722"/>
    <w:rsid w:val="00A638AC"/>
    <w:rsid w:val="00A668CA"/>
    <w:rsid w:val="00A66C95"/>
    <w:rsid w:val="00A66C98"/>
    <w:rsid w:val="00A66E7A"/>
    <w:rsid w:val="00A6761C"/>
    <w:rsid w:val="00A70526"/>
    <w:rsid w:val="00A70EE2"/>
    <w:rsid w:val="00A70F8C"/>
    <w:rsid w:val="00A71264"/>
    <w:rsid w:val="00A716DB"/>
    <w:rsid w:val="00A719B8"/>
    <w:rsid w:val="00A71AE9"/>
    <w:rsid w:val="00A71ED5"/>
    <w:rsid w:val="00A7346C"/>
    <w:rsid w:val="00A758E4"/>
    <w:rsid w:val="00A80997"/>
    <w:rsid w:val="00A83BD0"/>
    <w:rsid w:val="00A83C4D"/>
    <w:rsid w:val="00A83FD4"/>
    <w:rsid w:val="00A8567D"/>
    <w:rsid w:val="00A87528"/>
    <w:rsid w:val="00A87621"/>
    <w:rsid w:val="00A90D86"/>
    <w:rsid w:val="00A911F3"/>
    <w:rsid w:val="00A91C29"/>
    <w:rsid w:val="00A9258E"/>
    <w:rsid w:val="00A936B6"/>
    <w:rsid w:val="00A93BB4"/>
    <w:rsid w:val="00A940A9"/>
    <w:rsid w:val="00A966A3"/>
    <w:rsid w:val="00A9673A"/>
    <w:rsid w:val="00A97745"/>
    <w:rsid w:val="00AA368A"/>
    <w:rsid w:val="00AA5E19"/>
    <w:rsid w:val="00AB0788"/>
    <w:rsid w:val="00AB1922"/>
    <w:rsid w:val="00AB3912"/>
    <w:rsid w:val="00AB3B3B"/>
    <w:rsid w:val="00AB4149"/>
    <w:rsid w:val="00AB5A08"/>
    <w:rsid w:val="00AB6D08"/>
    <w:rsid w:val="00AB74CE"/>
    <w:rsid w:val="00AB74E0"/>
    <w:rsid w:val="00AB7562"/>
    <w:rsid w:val="00AC002D"/>
    <w:rsid w:val="00AC2A5E"/>
    <w:rsid w:val="00AC3135"/>
    <w:rsid w:val="00AC416A"/>
    <w:rsid w:val="00AD03C2"/>
    <w:rsid w:val="00AD0717"/>
    <w:rsid w:val="00AD102F"/>
    <w:rsid w:val="00AD2B5F"/>
    <w:rsid w:val="00AD3E00"/>
    <w:rsid w:val="00AD544E"/>
    <w:rsid w:val="00AE013A"/>
    <w:rsid w:val="00AE113A"/>
    <w:rsid w:val="00AE21D2"/>
    <w:rsid w:val="00AE25B5"/>
    <w:rsid w:val="00AE275F"/>
    <w:rsid w:val="00AE31E9"/>
    <w:rsid w:val="00AE3530"/>
    <w:rsid w:val="00AE384F"/>
    <w:rsid w:val="00AE5962"/>
    <w:rsid w:val="00AE5AA8"/>
    <w:rsid w:val="00AF1697"/>
    <w:rsid w:val="00AF248A"/>
    <w:rsid w:val="00AF3077"/>
    <w:rsid w:val="00AF366C"/>
    <w:rsid w:val="00AF4417"/>
    <w:rsid w:val="00AF4D2E"/>
    <w:rsid w:val="00AF4D9A"/>
    <w:rsid w:val="00AF559B"/>
    <w:rsid w:val="00AF570E"/>
    <w:rsid w:val="00AF6867"/>
    <w:rsid w:val="00B00F12"/>
    <w:rsid w:val="00B016F1"/>
    <w:rsid w:val="00B019E4"/>
    <w:rsid w:val="00B01C7A"/>
    <w:rsid w:val="00B01D1E"/>
    <w:rsid w:val="00B04EC5"/>
    <w:rsid w:val="00B072D1"/>
    <w:rsid w:val="00B07B93"/>
    <w:rsid w:val="00B07DA2"/>
    <w:rsid w:val="00B115EF"/>
    <w:rsid w:val="00B11748"/>
    <w:rsid w:val="00B11B5C"/>
    <w:rsid w:val="00B1355B"/>
    <w:rsid w:val="00B138DF"/>
    <w:rsid w:val="00B13E2E"/>
    <w:rsid w:val="00B14F5F"/>
    <w:rsid w:val="00B155D2"/>
    <w:rsid w:val="00B163FC"/>
    <w:rsid w:val="00B170D0"/>
    <w:rsid w:val="00B172AC"/>
    <w:rsid w:val="00B17B11"/>
    <w:rsid w:val="00B202BD"/>
    <w:rsid w:val="00B23125"/>
    <w:rsid w:val="00B24947"/>
    <w:rsid w:val="00B253A5"/>
    <w:rsid w:val="00B254D9"/>
    <w:rsid w:val="00B26B57"/>
    <w:rsid w:val="00B32ADF"/>
    <w:rsid w:val="00B34006"/>
    <w:rsid w:val="00B34C7C"/>
    <w:rsid w:val="00B36112"/>
    <w:rsid w:val="00B3784E"/>
    <w:rsid w:val="00B378A4"/>
    <w:rsid w:val="00B40277"/>
    <w:rsid w:val="00B40B6C"/>
    <w:rsid w:val="00B40E61"/>
    <w:rsid w:val="00B41575"/>
    <w:rsid w:val="00B41E17"/>
    <w:rsid w:val="00B41E45"/>
    <w:rsid w:val="00B422CA"/>
    <w:rsid w:val="00B4329C"/>
    <w:rsid w:val="00B4398C"/>
    <w:rsid w:val="00B43E2B"/>
    <w:rsid w:val="00B45691"/>
    <w:rsid w:val="00B47B6D"/>
    <w:rsid w:val="00B50778"/>
    <w:rsid w:val="00B56107"/>
    <w:rsid w:val="00B56ECF"/>
    <w:rsid w:val="00B57048"/>
    <w:rsid w:val="00B60E8D"/>
    <w:rsid w:val="00B62F78"/>
    <w:rsid w:val="00B63A07"/>
    <w:rsid w:val="00B65912"/>
    <w:rsid w:val="00B664E7"/>
    <w:rsid w:val="00B67BB4"/>
    <w:rsid w:val="00B67BE8"/>
    <w:rsid w:val="00B72417"/>
    <w:rsid w:val="00B7290E"/>
    <w:rsid w:val="00B72C6A"/>
    <w:rsid w:val="00B73D8C"/>
    <w:rsid w:val="00B7427F"/>
    <w:rsid w:val="00B7578E"/>
    <w:rsid w:val="00B77F10"/>
    <w:rsid w:val="00B80B2A"/>
    <w:rsid w:val="00B80B99"/>
    <w:rsid w:val="00B811E2"/>
    <w:rsid w:val="00B81708"/>
    <w:rsid w:val="00B81C53"/>
    <w:rsid w:val="00B824DD"/>
    <w:rsid w:val="00B87D54"/>
    <w:rsid w:val="00B87E59"/>
    <w:rsid w:val="00B90A4B"/>
    <w:rsid w:val="00B90B59"/>
    <w:rsid w:val="00B91CE3"/>
    <w:rsid w:val="00B93169"/>
    <w:rsid w:val="00B93220"/>
    <w:rsid w:val="00B94279"/>
    <w:rsid w:val="00B947EA"/>
    <w:rsid w:val="00B94FA9"/>
    <w:rsid w:val="00B954EA"/>
    <w:rsid w:val="00B95ECA"/>
    <w:rsid w:val="00B9670A"/>
    <w:rsid w:val="00B96FC3"/>
    <w:rsid w:val="00BA252E"/>
    <w:rsid w:val="00BA3A5C"/>
    <w:rsid w:val="00BA4F63"/>
    <w:rsid w:val="00BA517D"/>
    <w:rsid w:val="00BA575F"/>
    <w:rsid w:val="00BA6835"/>
    <w:rsid w:val="00BA6B38"/>
    <w:rsid w:val="00BA6C9A"/>
    <w:rsid w:val="00BA7DCF"/>
    <w:rsid w:val="00BA7EB2"/>
    <w:rsid w:val="00BB103F"/>
    <w:rsid w:val="00BB39B7"/>
    <w:rsid w:val="00BB3A2F"/>
    <w:rsid w:val="00BB3A66"/>
    <w:rsid w:val="00BB3B97"/>
    <w:rsid w:val="00BB3FE4"/>
    <w:rsid w:val="00BB7645"/>
    <w:rsid w:val="00BC0CB3"/>
    <w:rsid w:val="00BC2A53"/>
    <w:rsid w:val="00BC30C1"/>
    <w:rsid w:val="00BC3FC9"/>
    <w:rsid w:val="00BC4811"/>
    <w:rsid w:val="00BC4910"/>
    <w:rsid w:val="00BC4C2C"/>
    <w:rsid w:val="00BD1DA3"/>
    <w:rsid w:val="00BD29A1"/>
    <w:rsid w:val="00BD3995"/>
    <w:rsid w:val="00BD4C74"/>
    <w:rsid w:val="00BD50A0"/>
    <w:rsid w:val="00BD540A"/>
    <w:rsid w:val="00BD5560"/>
    <w:rsid w:val="00BD5DED"/>
    <w:rsid w:val="00BD627B"/>
    <w:rsid w:val="00BD6871"/>
    <w:rsid w:val="00BE11D0"/>
    <w:rsid w:val="00BE1EBA"/>
    <w:rsid w:val="00BE2176"/>
    <w:rsid w:val="00BE2C4E"/>
    <w:rsid w:val="00BE64A0"/>
    <w:rsid w:val="00BE7447"/>
    <w:rsid w:val="00BE7746"/>
    <w:rsid w:val="00BE7816"/>
    <w:rsid w:val="00BF0591"/>
    <w:rsid w:val="00BF237E"/>
    <w:rsid w:val="00BF2B1D"/>
    <w:rsid w:val="00BF3D84"/>
    <w:rsid w:val="00BF3E8E"/>
    <w:rsid w:val="00BF4AE7"/>
    <w:rsid w:val="00BF4C09"/>
    <w:rsid w:val="00BF55CC"/>
    <w:rsid w:val="00BF5766"/>
    <w:rsid w:val="00BF6F41"/>
    <w:rsid w:val="00C00C8E"/>
    <w:rsid w:val="00C01896"/>
    <w:rsid w:val="00C0247A"/>
    <w:rsid w:val="00C02F29"/>
    <w:rsid w:val="00C03164"/>
    <w:rsid w:val="00C065D4"/>
    <w:rsid w:val="00C07752"/>
    <w:rsid w:val="00C07A80"/>
    <w:rsid w:val="00C07ACA"/>
    <w:rsid w:val="00C1087A"/>
    <w:rsid w:val="00C10C1F"/>
    <w:rsid w:val="00C11228"/>
    <w:rsid w:val="00C1258B"/>
    <w:rsid w:val="00C131A8"/>
    <w:rsid w:val="00C144F6"/>
    <w:rsid w:val="00C15044"/>
    <w:rsid w:val="00C1512B"/>
    <w:rsid w:val="00C157A2"/>
    <w:rsid w:val="00C173CF"/>
    <w:rsid w:val="00C20D7A"/>
    <w:rsid w:val="00C223B8"/>
    <w:rsid w:val="00C2262B"/>
    <w:rsid w:val="00C23D39"/>
    <w:rsid w:val="00C24052"/>
    <w:rsid w:val="00C24456"/>
    <w:rsid w:val="00C24C58"/>
    <w:rsid w:val="00C25557"/>
    <w:rsid w:val="00C2682F"/>
    <w:rsid w:val="00C270F0"/>
    <w:rsid w:val="00C30C32"/>
    <w:rsid w:val="00C31348"/>
    <w:rsid w:val="00C313EE"/>
    <w:rsid w:val="00C31813"/>
    <w:rsid w:val="00C32160"/>
    <w:rsid w:val="00C32E48"/>
    <w:rsid w:val="00C33AE7"/>
    <w:rsid w:val="00C347F3"/>
    <w:rsid w:val="00C34BAF"/>
    <w:rsid w:val="00C34D81"/>
    <w:rsid w:val="00C36918"/>
    <w:rsid w:val="00C40BFC"/>
    <w:rsid w:val="00C418EE"/>
    <w:rsid w:val="00C436D2"/>
    <w:rsid w:val="00C5062A"/>
    <w:rsid w:val="00C5175E"/>
    <w:rsid w:val="00C53698"/>
    <w:rsid w:val="00C53734"/>
    <w:rsid w:val="00C542C2"/>
    <w:rsid w:val="00C55FC5"/>
    <w:rsid w:val="00C561E2"/>
    <w:rsid w:val="00C5689D"/>
    <w:rsid w:val="00C577EB"/>
    <w:rsid w:val="00C6011F"/>
    <w:rsid w:val="00C60648"/>
    <w:rsid w:val="00C60966"/>
    <w:rsid w:val="00C6099D"/>
    <w:rsid w:val="00C615DF"/>
    <w:rsid w:val="00C61E49"/>
    <w:rsid w:val="00C6238F"/>
    <w:rsid w:val="00C6399B"/>
    <w:rsid w:val="00C64560"/>
    <w:rsid w:val="00C64CA4"/>
    <w:rsid w:val="00C65BB7"/>
    <w:rsid w:val="00C66000"/>
    <w:rsid w:val="00C6630A"/>
    <w:rsid w:val="00C66EB9"/>
    <w:rsid w:val="00C71A72"/>
    <w:rsid w:val="00C74611"/>
    <w:rsid w:val="00C74969"/>
    <w:rsid w:val="00C77B05"/>
    <w:rsid w:val="00C822A6"/>
    <w:rsid w:val="00C82FF4"/>
    <w:rsid w:val="00C8621F"/>
    <w:rsid w:val="00C864DA"/>
    <w:rsid w:val="00C86951"/>
    <w:rsid w:val="00C87171"/>
    <w:rsid w:val="00C919B6"/>
    <w:rsid w:val="00C92545"/>
    <w:rsid w:val="00C928CB"/>
    <w:rsid w:val="00C92B4B"/>
    <w:rsid w:val="00C92F47"/>
    <w:rsid w:val="00C93ED1"/>
    <w:rsid w:val="00C94840"/>
    <w:rsid w:val="00C94A2B"/>
    <w:rsid w:val="00C95D32"/>
    <w:rsid w:val="00C96FBC"/>
    <w:rsid w:val="00C97F90"/>
    <w:rsid w:val="00CA01FE"/>
    <w:rsid w:val="00CA024F"/>
    <w:rsid w:val="00CA0EA6"/>
    <w:rsid w:val="00CA1F63"/>
    <w:rsid w:val="00CA2563"/>
    <w:rsid w:val="00CA29F6"/>
    <w:rsid w:val="00CA2BD8"/>
    <w:rsid w:val="00CA5815"/>
    <w:rsid w:val="00CA5933"/>
    <w:rsid w:val="00CA660F"/>
    <w:rsid w:val="00CA7102"/>
    <w:rsid w:val="00CA72FC"/>
    <w:rsid w:val="00CB220F"/>
    <w:rsid w:val="00CB29B8"/>
    <w:rsid w:val="00CB4EF3"/>
    <w:rsid w:val="00CB60D7"/>
    <w:rsid w:val="00CB71E7"/>
    <w:rsid w:val="00CC0466"/>
    <w:rsid w:val="00CC0A2E"/>
    <w:rsid w:val="00CC3798"/>
    <w:rsid w:val="00CC4822"/>
    <w:rsid w:val="00CC4840"/>
    <w:rsid w:val="00CC57A1"/>
    <w:rsid w:val="00CC5A8A"/>
    <w:rsid w:val="00CC64A5"/>
    <w:rsid w:val="00CC6DCF"/>
    <w:rsid w:val="00CC7305"/>
    <w:rsid w:val="00CC74E6"/>
    <w:rsid w:val="00CD082F"/>
    <w:rsid w:val="00CD2C9F"/>
    <w:rsid w:val="00CD2E1F"/>
    <w:rsid w:val="00CD3471"/>
    <w:rsid w:val="00CD4262"/>
    <w:rsid w:val="00CD5B52"/>
    <w:rsid w:val="00CD610B"/>
    <w:rsid w:val="00CD6395"/>
    <w:rsid w:val="00CE003A"/>
    <w:rsid w:val="00CE2C4E"/>
    <w:rsid w:val="00CE3371"/>
    <w:rsid w:val="00CE4E2E"/>
    <w:rsid w:val="00CE5B5B"/>
    <w:rsid w:val="00CF0628"/>
    <w:rsid w:val="00CF1199"/>
    <w:rsid w:val="00CF2D00"/>
    <w:rsid w:val="00CF3AA1"/>
    <w:rsid w:val="00CF4506"/>
    <w:rsid w:val="00CF4C89"/>
    <w:rsid w:val="00CF7792"/>
    <w:rsid w:val="00D009A3"/>
    <w:rsid w:val="00D01C92"/>
    <w:rsid w:val="00D030BE"/>
    <w:rsid w:val="00D04D21"/>
    <w:rsid w:val="00D07A38"/>
    <w:rsid w:val="00D10ADB"/>
    <w:rsid w:val="00D10C7D"/>
    <w:rsid w:val="00D10CDE"/>
    <w:rsid w:val="00D12880"/>
    <w:rsid w:val="00D12EAB"/>
    <w:rsid w:val="00D13053"/>
    <w:rsid w:val="00D13F88"/>
    <w:rsid w:val="00D1419A"/>
    <w:rsid w:val="00D156F0"/>
    <w:rsid w:val="00D170BE"/>
    <w:rsid w:val="00D242A5"/>
    <w:rsid w:val="00D24699"/>
    <w:rsid w:val="00D264B2"/>
    <w:rsid w:val="00D26A48"/>
    <w:rsid w:val="00D27DB0"/>
    <w:rsid w:val="00D33695"/>
    <w:rsid w:val="00D37835"/>
    <w:rsid w:val="00D37C43"/>
    <w:rsid w:val="00D4103E"/>
    <w:rsid w:val="00D418FE"/>
    <w:rsid w:val="00D41967"/>
    <w:rsid w:val="00D42069"/>
    <w:rsid w:val="00D444AB"/>
    <w:rsid w:val="00D4630A"/>
    <w:rsid w:val="00D477F1"/>
    <w:rsid w:val="00D509CA"/>
    <w:rsid w:val="00D50F82"/>
    <w:rsid w:val="00D539F8"/>
    <w:rsid w:val="00D5554D"/>
    <w:rsid w:val="00D56F72"/>
    <w:rsid w:val="00D57C03"/>
    <w:rsid w:val="00D60F48"/>
    <w:rsid w:val="00D618CD"/>
    <w:rsid w:val="00D62934"/>
    <w:rsid w:val="00D632CA"/>
    <w:rsid w:val="00D63A6D"/>
    <w:rsid w:val="00D666E5"/>
    <w:rsid w:val="00D74401"/>
    <w:rsid w:val="00D769C6"/>
    <w:rsid w:val="00D77BC1"/>
    <w:rsid w:val="00D807B3"/>
    <w:rsid w:val="00D808A5"/>
    <w:rsid w:val="00D80B7A"/>
    <w:rsid w:val="00D80C56"/>
    <w:rsid w:val="00D81CB9"/>
    <w:rsid w:val="00D81DD4"/>
    <w:rsid w:val="00D82922"/>
    <w:rsid w:val="00D841A8"/>
    <w:rsid w:val="00D84643"/>
    <w:rsid w:val="00D84962"/>
    <w:rsid w:val="00D84AAC"/>
    <w:rsid w:val="00D87148"/>
    <w:rsid w:val="00D90AA6"/>
    <w:rsid w:val="00D90B69"/>
    <w:rsid w:val="00D9283E"/>
    <w:rsid w:val="00D929FB"/>
    <w:rsid w:val="00D93E1F"/>
    <w:rsid w:val="00D94A2F"/>
    <w:rsid w:val="00D9770E"/>
    <w:rsid w:val="00D97FF1"/>
    <w:rsid w:val="00DA1DD2"/>
    <w:rsid w:val="00DA1DF6"/>
    <w:rsid w:val="00DA299A"/>
    <w:rsid w:val="00DA2CD1"/>
    <w:rsid w:val="00DA2DD2"/>
    <w:rsid w:val="00DA3555"/>
    <w:rsid w:val="00DA4380"/>
    <w:rsid w:val="00DA5C06"/>
    <w:rsid w:val="00DA7C39"/>
    <w:rsid w:val="00DB0727"/>
    <w:rsid w:val="00DB286F"/>
    <w:rsid w:val="00DB2D31"/>
    <w:rsid w:val="00DB55A5"/>
    <w:rsid w:val="00DB5F6E"/>
    <w:rsid w:val="00DB78AF"/>
    <w:rsid w:val="00DC055D"/>
    <w:rsid w:val="00DC3310"/>
    <w:rsid w:val="00DC3B89"/>
    <w:rsid w:val="00DC5E56"/>
    <w:rsid w:val="00DC7106"/>
    <w:rsid w:val="00DC72D5"/>
    <w:rsid w:val="00DD02CF"/>
    <w:rsid w:val="00DD11C7"/>
    <w:rsid w:val="00DD3523"/>
    <w:rsid w:val="00DD3E10"/>
    <w:rsid w:val="00DD4EC8"/>
    <w:rsid w:val="00DD5EE4"/>
    <w:rsid w:val="00DD6CCB"/>
    <w:rsid w:val="00DD7DC4"/>
    <w:rsid w:val="00DD7F90"/>
    <w:rsid w:val="00DE15C2"/>
    <w:rsid w:val="00DE200C"/>
    <w:rsid w:val="00DE2BE1"/>
    <w:rsid w:val="00DE2D7A"/>
    <w:rsid w:val="00DE43BA"/>
    <w:rsid w:val="00DE51D4"/>
    <w:rsid w:val="00DE6D98"/>
    <w:rsid w:val="00DE714D"/>
    <w:rsid w:val="00DE7693"/>
    <w:rsid w:val="00DE7725"/>
    <w:rsid w:val="00DE7B17"/>
    <w:rsid w:val="00DF3B4D"/>
    <w:rsid w:val="00DF540E"/>
    <w:rsid w:val="00DF5577"/>
    <w:rsid w:val="00DF7909"/>
    <w:rsid w:val="00DF7B8D"/>
    <w:rsid w:val="00E00358"/>
    <w:rsid w:val="00E01539"/>
    <w:rsid w:val="00E01B41"/>
    <w:rsid w:val="00E0209F"/>
    <w:rsid w:val="00E041BF"/>
    <w:rsid w:val="00E04BA9"/>
    <w:rsid w:val="00E05323"/>
    <w:rsid w:val="00E0550D"/>
    <w:rsid w:val="00E05AF3"/>
    <w:rsid w:val="00E05F1A"/>
    <w:rsid w:val="00E0707B"/>
    <w:rsid w:val="00E118FE"/>
    <w:rsid w:val="00E11D95"/>
    <w:rsid w:val="00E12D27"/>
    <w:rsid w:val="00E14913"/>
    <w:rsid w:val="00E151AF"/>
    <w:rsid w:val="00E16135"/>
    <w:rsid w:val="00E209F8"/>
    <w:rsid w:val="00E219D6"/>
    <w:rsid w:val="00E220AB"/>
    <w:rsid w:val="00E242A6"/>
    <w:rsid w:val="00E24323"/>
    <w:rsid w:val="00E2519E"/>
    <w:rsid w:val="00E25A26"/>
    <w:rsid w:val="00E2789F"/>
    <w:rsid w:val="00E30860"/>
    <w:rsid w:val="00E3102B"/>
    <w:rsid w:val="00E32536"/>
    <w:rsid w:val="00E32669"/>
    <w:rsid w:val="00E33451"/>
    <w:rsid w:val="00E3495D"/>
    <w:rsid w:val="00E34AA6"/>
    <w:rsid w:val="00E3559F"/>
    <w:rsid w:val="00E43A08"/>
    <w:rsid w:val="00E43B83"/>
    <w:rsid w:val="00E44134"/>
    <w:rsid w:val="00E4425B"/>
    <w:rsid w:val="00E45A08"/>
    <w:rsid w:val="00E45E7C"/>
    <w:rsid w:val="00E46528"/>
    <w:rsid w:val="00E46D20"/>
    <w:rsid w:val="00E4727F"/>
    <w:rsid w:val="00E47762"/>
    <w:rsid w:val="00E477E6"/>
    <w:rsid w:val="00E479B3"/>
    <w:rsid w:val="00E52182"/>
    <w:rsid w:val="00E533FE"/>
    <w:rsid w:val="00E53B5F"/>
    <w:rsid w:val="00E5410A"/>
    <w:rsid w:val="00E5506C"/>
    <w:rsid w:val="00E55F90"/>
    <w:rsid w:val="00E6003F"/>
    <w:rsid w:val="00E611D1"/>
    <w:rsid w:val="00E6378D"/>
    <w:rsid w:val="00E65035"/>
    <w:rsid w:val="00E65272"/>
    <w:rsid w:val="00E65940"/>
    <w:rsid w:val="00E673E1"/>
    <w:rsid w:val="00E719C2"/>
    <w:rsid w:val="00E721BE"/>
    <w:rsid w:val="00E7317F"/>
    <w:rsid w:val="00E73ECE"/>
    <w:rsid w:val="00E745D2"/>
    <w:rsid w:val="00E74611"/>
    <w:rsid w:val="00E764A7"/>
    <w:rsid w:val="00E76816"/>
    <w:rsid w:val="00E768E6"/>
    <w:rsid w:val="00E774E9"/>
    <w:rsid w:val="00E77E66"/>
    <w:rsid w:val="00E80D49"/>
    <w:rsid w:val="00E841D7"/>
    <w:rsid w:val="00E85551"/>
    <w:rsid w:val="00E85709"/>
    <w:rsid w:val="00E86652"/>
    <w:rsid w:val="00E86A50"/>
    <w:rsid w:val="00E9163F"/>
    <w:rsid w:val="00E9297F"/>
    <w:rsid w:val="00E936BC"/>
    <w:rsid w:val="00E939C0"/>
    <w:rsid w:val="00E94F42"/>
    <w:rsid w:val="00E95188"/>
    <w:rsid w:val="00E954E9"/>
    <w:rsid w:val="00E95D90"/>
    <w:rsid w:val="00E9604E"/>
    <w:rsid w:val="00E96ED8"/>
    <w:rsid w:val="00E97730"/>
    <w:rsid w:val="00EA0378"/>
    <w:rsid w:val="00EA0CD0"/>
    <w:rsid w:val="00EA1BF9"/>
    <w:rsid w:val="00EA23EA"/>
    <w:rsid w:val="00EA3444"/>
    <w:rsid w:val="00EA613D"/>
    <w:rsid w:val="00EA65D7"/>
    <w:rsid w:val="00EA78C3"/>
    <w:rsid w:val="00EB1FC1"/>
    <w:rsid w:val="00EB22CD"/>
    <w:rsid w:val="00EB2BEA"/>
    <w:rsid w:val="00EB5072"/>
    <w:rsid w:val="00EB57B2"/>
    <w:rsid w:val="00EB7376"/>
    <w:rsid w:val="00EB7CA4"/>
    <w:rsid w:val="00EC0C76"/>
    <w:rsid w:val="00EC12E2"/>
    <w:rsid w:val="00EC1C21"/>
    <w:rsid w:val="00EC305A"/>
    <w:rsid w:val="00EC4376"/>
    <w:rsid w:val="00EC571E"/>
    <w:rsid w:val="00EC59A9"/>
    <w:rsid w:val="00EC6132"/>
    <w:rsid w:val="00EC70A8"/>
    <w:rsid w:val="00EC78D7"/>
    <w:rsid w:val="00ED1031"/>
    <w:rsid w:val="00ED242F"/>
    <w:rsid w:val="00ED24A4"/>
    <w:rsid w:val="00ED34B8"/>
    <w:rsid w:val="00ED4496"/>
    <w:rsid w:val="00ED6207"/>
    <w:rsid w:val="00ED631B"/>
    <w:rsid w:val="00ED7DCC"/>
    <w:rsid w:val="00ED7EA9"/>
    <w:rsid w:val="00EE0F01"/>
    <w:rsid w:val="00EE3100"/>
    <w:rsid w:val="00EE323F"/>
    <w:rsid w:val="00EE40A8"/>
    <w:rsid w:val="00EE4932"/>
    <w:rsid w:val="00EE49CC"/>
    <w:rsid w:val="00EE5A3B"/>
    <w:rsid w:val="00EE64E9"/>
    <w:rsid w:val="00EE7A3C"/>
    <w:rsid w:val="00EF107D"/>
    <w:rsid w:val="00EF1DAE"/>
    <w:rsid w:val="00EF25F6"/>
    <w:rsid w:val="00EF291A"/>
    <w:rsid w:val="00EF3E9B"/>
    <w:rsid w:val="00EF4D63"/>
    <w:rsid w:val="00EF55AB"/>
    <w:rsid w:val="00EF7D7E"/>
    <w:rsid w:val="00EF7F1D"/>
    <w:rsid w:val="00F0049B"/>
    <w:rsid w:val="00F01C24"/>
    <w:rsid w:val="00F02018"/>
    <w:rsid w:val="00F024BC"/>
    <w:rsid w:val="00F02B8E"/>
    <w:rsid w:val="00F0326B"/>
    <w:rsid w:val="00F03C1F"/>
    <w:rsid w:val="00F04ECE"/>
    <w:rsid w:val="00F04F9C"/>
    <w:rsid w:val="00F0500E"/>
    <w:rsid w:val="00F05283"/>
    <w:rsid w:val="00F055E0"/>
    <w:rsid w:val="00F10B9D"/>
    <w:rsid w:val="00F114FD"/>
    <w:rsid w:val="00F12530"/>
    <w:rsid w:val="00F12D12"/>
    <w:rsid w:val="00F12DD7"/>
    <w:rsid w:val="00F1304A"/>
    <w:rsid w:val="00F142B3"/>
    <w:rsid w:val="00F14E95"/>
    <w:rsid w:val="00F15B93"/>
    <w:rsid w:val="00F16DFA"/>
    <w:rsid w:val="00F17CED"/>
    <w:rsid w:val="00F20EC8"/>
    <w:rsid w:val="00F210A1"/>
    <w:rsid w:val="00F21640"/>
    <w:rsid w:val="00F216AC"/>
    <w:rsid w:val="00F224C1"/>
    <w:rsid w:val="00F23953"/>
    <w:rsid w:val="00F256B3"/>
    <w:rsid w:val="00F27E4D"/>
    <w:rsid w:val="00F27E50"/>
    <w:rsid w:val="00F30806"/>
    <w:rsid w:val="00F30F12"/>
    <w:rsid w:val="00F3125C"/>
    <w:rsid w:val="00F32518"/>
    <w:rsid w:val="00F3326B"/>
    <w:rsid w:val="00F33FC6"/>
    <w:rsid w:val="00F3617D"/>
    <w:rsid w:val="00F36CA9"/>
    <w:rsid w:val="00F40956"/>
    <w:rsid w:val="00F4098A"/>
    <w:rsid w:val="00F413E8"/>
    <w:rsid w:val="00F42973"/>
    <w:rsid w:val="00F42A65"/>
    <w:rsid w:val="00F42D9D"/>
    <w:rsid w:val="00F4357E"/>
    <w:rsid w:val="00F4423F"/>
    <w:rsid w:val="00F47696"/>
    <w:rsid w:val="00F47A09"/>
    <w:rsid w:val="00F505A4"/>
    <w:rsid w:val="00F511DF"/>
    <w:rsid w:val="00F51693"/>
    <w:rsid w:val="00F5192A"/>
    <w:rsid w:val="00F51CC5"/>
    <w:rsid w:val="00F5366D"/>
    <w:rsid w:val="00F53C82"/>
    <w:rsid w:val="00F53F04"/>
    <w:rsid w:val="00F544EA"/>
    <w:rsid w:val="00F5494F"/>
    <w:rsid w:val="00F54B5D"/>
    <w:rsid w:val="00F55208"/>
    <w:rsid w:val="00F5649D"/>
    <w:rsid w:val="00F566BD"/>
    <w:rsid w:val="00F60162"/>
    <w:rsid w:val="00F60C3D"/>
    <w:rsid w:val="00F625EA"/>
    <w:rsid w:val="00F62F84"/>
    <w:rsid w:val="00F650D0"/>
    <w:rsid w:val="00F66F77"/>
    <w:rsid w:val="00F67200"/>
    <w:rsid w:val="00F70154"/>
    <w:rsid w:val="00F71605"/>
    <w:rsid w:val="00F71929"/>
    <w:rsid w:val="00F726AB"/>
    <w:rsid w:val="00F72B35"/>
    <w:rsid w:val="00F7699F"/>
    <w:rsid w:val="00F76B87"/>
    <w:rsid w:val="00F76CDD"/>
    <w:rsid w:val="00F80F1A"/>
    <w:rsid w:val="00F81BAC"/>
    <w:rsid w:val="00F825EC"/>
    <w:rsid w:val="00F82A00"/>
    <w:rsid w:val="00F83A7F"/>
    <w:rsid w:val="00F844CC"/>
    <w:rsid w:val="00F849AB"/>
    <w:rsid w:val="00F84BF5"/>
    <w:rsid w:val="00F85ABB"/>
    <w:rsid w:val="00F8607A"/>
    <w:rsid w:val="00F914AF"/>
    <w:rsid w:val="00F91979"/>
    <w:rsid w:val="00F91C73"/>
    <w:rsid w:val="00F92536"/>
    <w:rsid w:val="00F97077"/>
    <w:rsid w:val="00FA096A"/>
    <w:rsid w:val="00FA1607"/>
    <w:rsid w:val="00FA31A7"/>
    <w:rsid w:val="00FA39E1"/>
    <w:rsid w:val="00FA5151"/>
    <w:rsid w:val="00FA5AFC"/>
    <w:rsid w:val="00FA5C3C"/>
    <w:rsid w:val="00FA5C9B"/>
    <w:rsid w:val="00FA60A8"/>
    <w:rsid w:val="00FB002B"/>
    <w:rsid w:val="00FB06B6"/>
    <w:rsid w:val="00FB0D21"/>
    <w:rsid w:val="00FB0D74"/>
    <w:rsid w:val="00FB1C03"/>
    <w:rsid w:val="00FB2179"/>
    <w:rsid w:val="00FB2C2F"/>
    <w:rsid w:val="00FB32C6"/>
    <w:rsid w:val="00FB50E7"/>
    <w:rsid w:val="00FB6B2C"/>
    <w:rsid w:val="00FB7BE3"/>
    <w:rsid w:val="00FB7CAA"/>
    <w:rsid w:val="00FB7D3C"/>
    <w:rsid w:val="00FC08B9"/>
    <w:rsid w:val="00FC1F31"/>
    <w:rsid w:val="00FC31E1"/>
    <w:rsid w:val="00FC55C8"/>
    <w:rsid w:val="00FC579B"/>
    <w:rsid w:val="00FC66D4"/>
    <w:rsid w:val="00FC679D"/>
    <w:rsid w:val="00FC78FF"/>
    <w:rsid w:val="00FD012C"/>
    <w:rsid w:val="00FD4F47"/>
    <w:rsid w:val="00FD730E"/>
    <w:rsid w:val="00FD739E"/>
    <w:rsid w:val="00FD7634"/>
    <w:rsid w:val="00FE35C6"/>
    <w:rsid w:val="00FE38EE"/>
    <w:rsid w:val="00FE3BD7"/>
    <w:rsid w:val="00FE4192"/>
    <w:rsid w:val="00FE4ADF"/>
    <w:rsid w:val="00FE563A"/>
    <w:rsid w:val="00FE6A37"/>
    <w:rsid w:val="00FF0693"/>
    <w:rsid w:val="00FF0C4E"/>
    <w:rsid w:val="00FF0E43"/>
    <w:rsid w:val="00FF218D"/>
    <w:rsid w:val="00FF366C"/>
    <w:rsid w:val="00FF46E5"/>
    <w:rsid w:val="00FF5B86"/>
    <w:rsid w:val="00FF5BD3"/>
    <w:rsid w:val="00FF67C0"/>
    <w:rsid w:val="00FF72A6"/>
    <w:rsid w:val="00FF7C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371" fillcolor="white">
      <v:fill color="white"/>
      <o:colormenu v:ext="edit" fillcolor="none [1951]" strokecolor="none"/>
    </o:shapedefaults>
    <o:shapelayout v:ext="edit">
      <o:idmap v:ext="edit" data="1,3,4"/>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qFormat="1"/>
    <w:lsdException w:name="heading 4" w:uiPriority="99" w:qFormat="1"/>
    <w:lsdException w:name="heading 5" w:qFormat="1"/>
    <w:lsdException w:name="heading 6" w:qFormat="1"/>
    <w:lsdException w:name="heading 7" w:uiPriority="99"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uiPriority="99" w:qFormat="1"/>
    <w:lsdException w:name="Strong"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7D02"/>
    <w:rPr>
      <w:sz w:val="24"/>
      <w:szCs w:val="24"/>
      <w:lang w:val="es-MX"/>
    </w:rPr>
  </w:style>
  <w:style w:type="paragraph" w:styleId="Ttulo1">
    <w:name w:val="heading 1"/>
    <w:basedOn w:val="Normal"/>
    <w:next w:val="Normal"/>
    <w:link w:val="Ttulo1Car"/>
    <w:uiPriority w:val="99"/>
    <w:qFormat/>
    <w:rsid w:val="0083386E"/>
    <w:pPr>
      <w:keepNext/>
      <w:jc w:val="center"/>
      <w:outlineLvl w:val="0"/>
    </w:pPr>
    <w:rPr>
      <w:rFonts w:ascii="Arial" w:hAnsi="Arial"/>
      <w:b/>
      <w:sz w:val="32"/>
      <w:szCs w:val="20"/>
    </w:rPr>
  </w:style>
  <w:style w:type="paragraph" w:styleId="Ttulo2">
    <w:name w:val="heading 2"/>
    <w:basedOn w:val="Normal"/>
    <w:next w:val="Normal"/>
    <w:link w:val="Ttulo2Car"/>
    <w:uiPriority w:val="99"/>
    <w:qFormat/>
    <w:rsid w:val="0083386E"/>
    <w:pPr>
      <w:keepNext/>
      <w:jc w:val="center"/>
      <w:outlineLvl w:val="1"/>
    </w:pPr>
    <w:rPr>
      <w:rFonts w:ascii="Arial" w:hAnsi="Arial"/>
      <w:b/>
      <w:sz w:val="22"/>
      <w:szCs w:val="20"/>
    </w:rPr>
  </w:style>
  <w:style w:type="paragraph" w:styleId="Ttulo3">
    <w:name w:val="heading 3"/>
    <w:basedOn w:val="Normal"/>
    <w:next w:val="Normal"/>
    <w:link w:val="Ttulo3Car"/>
    <w:qFormat/>
    <w:rsid w:val="0083386E"/>
    <w:pPr>
      <w:keepNext/>
      <w:jc w:val="center"/>
      <w:outlineLvl w:val="2"/>
    </w:pPr>
    <w:rPr>
      <w:szCs w:val="20"/>
    </w:rPr>
  </w:style>
  <w:style w:type="paragraph" w:styleId="Ttulo4">
    <w:name w:val="heading 4"/>
    <w:basedOn w:val="Normal"/>
    <w:next w:val="Normal"/>
    <w:link w:val="Ttulo4Car"/>
    <w:uiPriority w:val="99"/>
    <w:qFormat/>
    <w:rsid w:val="0083386E"/>
    <w:pPr>
      <w:keepNext/>
      <w:jc w:val="both"/>
      <w:outlineLvl w:val="3"/>
    </w:pPr>
    <w:rPr>
      <w:b/>
      <w:szCs w:val="20"/>
    </w:rPr>
  </w:style>
  <w:style w:type="paragraph" w:styleId="Ttulo5">
    <w:name w:val="heading 5"/>
    <w:basedOn w:val="Normal"/>
    <w:next w:val="Normal"/>
    <w:link w:val="Ttulo5Car"/>
    <w:qFormat/>
    <w:rsid w:val="0083386E"/>
    <w:pPr>
      <w:keepNext/>
      <w:outlineLvl w:val="4"/>
    </w:pPr>
    <w:rPr>
      <w:b/>
      <w:szCs w:val="20"/>
    </w:rPr>
  </w:style>
  <w:style w:type="paragraph" w:styleId="Ttulo6">
    <w:name w:val="heading 6"/>
    <w:basedOn w:val="Normal"/>
    <w:next w:val="Normal"/>
    <w:link w:val="Ttulo6Car"/>
    <w:qFormat/>
    <w:rsid w:val="0083386E"/>
    <w:pPr>
      <w:keepNext/>
      <w:jc w:val="both"/>
      <w:outlineLvl w:val="5"/>
    </w:pPr>
    <w:rPr>
      <w:rFonts w:ascii="Arial" w:hAnsi="Arial"/>
      <w:b/>
      <w:szCs w:val="20"/>
    </w:rPr>
  </w:style>
  <w:style w:type="paragraph" w:styleId="Ttulo7">
    <w:name w:val="heading 7"/>
    <w:basedOn w:val="Normal"/>
    <w:next w:val="Normal"/>
    <w:link w:val="Ttulo7Car"/>
    <w:uiPriority w:val="99"/>
    <w:qFormat/>
    <w:rsid w:val="0083386E"/>
    <w:pPr>
      <w:keepNext/>
      <w:jc w:val="center"/>
      <w:outlineLvl w:val="6"/>
    </w:pPr>
    <w:rPr>
      <w:rFonts w:ascii="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l40">
    <w:name w:val="xl40"/>
    <w:basedOn w:val="Normal"/>
    <w:uiPriority w:val="99"/>
    <w:rsid w:val="0083386E"/>
    <w:pPr>
      <w:spacing w:before="100" w:after="100"/>
      <w:jc w:val="center"/>
    </w:pPr>
    <w:rPr>
      <w:szCs w:val="20"/>
    </w:rPr>
  </w:style>
  <w:style w:type="paragraph" w:styleId="Ttulo">
    <w:name w:val="Title"/>
    <w:basedOn w:val="Normal"/>
    <w:link w:val="TtuloCar"/>
    <w:qFormat/>
    <w:rsid w:val="0083386E"/>
    <w:pPr>
      <w:jc w:val="center"/>
    </w:pPr>
    <w:rPr>
      <w:rFonts w:ascii="Arial Narrow" w:hAnsi="Arial Narrow"/>
      <w:b/>
      <w:sz w:val="32"/>
      <w:szCs w:val="20"/>
    </w:rPr>
  </w:style>
  <w:style w:type="paragraph" w:styleId="Textoindependiente">
    <w:name w:val="Body Text"/>
    <w:basedOn w:val="Normal"/>
    <w:link w:val="TextoindependienteCar"/>
    <w:rsid w:val="0083386E"/>
    <w:pPr>
      <w:jc w:val="both"/>
    </w:pPr>
    <w:rPr>
      <w:rFonts w:ascii="Arial" w:hAnsi="Arial"/>
      <w:sz w:val="22"/>
      <w:szCs w:val="20"/>
    </w:rPr>
  </w:style>
  <w:style w:type="paragraph" w:styleId="Textoindependiente2">
    <w:name w:val="Body Text 2"/>
    <w:basedOn w:val="Normal"/>
    <w:link w:val="Textoindependiente2Car"/>
    <w:rsid w:val="0083386E"/>
    <w:pPr>
      <w:jc w:val="both"/>
    </w:pPr>
    <w:rPr>
      <w:rFonts w:ascii="Arial" w:hAnsi="Arial"/>
      <w:szCs w:val="20"/>
    </w:rPr>
  </w:style>
  <w:style w:type="paragraph" w:styleId="Encabezado">
    <w:name w:val="header"/>
    <w:basedOn w:val="Normal"/>
    <w:link w:val="EncabezadoCar"/>
    <w:uiPriority w:val="99"/>
    <w:rsid w:val="0083386E"/>
    <w:pPr>
      <w:tabs>
        <w:tab w:val="center" w:pos="4419"/>
        <w:tab w:val="right" w:pos="8838"/>
      </w:tabs>
    </w:pPr>
    <w:rPr>
      <w:rFonts w:ascii="Arial" w:hAnsi="Arial"/>
      <w:szCs w:val="20"/>
      <w:lang w:val="es-ES_tradnl"/>
    </w:rPr>
  </w:style>
  <w:style w:type="paragraph" w:styleId="Piedepgina">
    <w:name w:val="footer"/>
    <w:basedOn w:val="Normal"/>
    <w:rsid w:val="0083386E"/>
    <w:pPr>
      <w:tabs>
        <w:tab w:val="center" w:pos="4252"/>
        <w:tab w:val="right" w:pos="8504"/>
      </w:tabs>
    </w:pPr>
    <w:rPr>
      <w:sz w:val="20"/>
      <w:szCs w:val="20"/>
    </w:rPr>
  </w:style>
  <w:style w:type="paragraph" w:styleId="Textodebloque">
    <w:name w:val="Block Text"/>
    <w:basedOn w:val="Normal"/>
    <w:rsid w:val="0083386E"/>
    <w:pPr>
      <w:spacing w:line="360" w:lineRule="auto"/>
      <w:ind w:left="720" w:right="720"/>
      <w:jc w:val="both"/>
    </w:pPr>
    <w:rPr>
      <w:rFonts w:ascii="Arial" w:hAnsi="Arial"/>
      <w:sz w:val="28"/>
      <w:szCs w:val="20"/>
    </w:rPr>
  </w:style>
  <w:style w:type="paragraph" w:styleId="Epgrafe">
    <w:name w:val="caption"/>
    <w:basedOn w:val="Normal"/>
    <w:next w:val="Normal"/>
    <w:qFormat/>
    <w:rsid w:val="0083386E"/>
    <w:pPr>
      <w:jc w:val="both"/>
    </w:pPr>
    <w:rPr>
      <w:rFonts w:ascii="Arial" w:hAnsi="Arial"/>
      <w:b/>
      <w:szCs w:val="20"/>
    </w:rPr>
  </w:style>
  <w:style w:type="character" w:styleId="Nmerodepgina">
    <w:name w:val="page number"/>
    <w:basedOn w:val="Fuentedeprrafopredeter"/>
    <w:rsid w:val="0083386E"/>
  </w:style>
  <w:style w:type="paragraph" w:styleId="Textoindependiente3">
    <w:name w:val="Body Text 3"/>
    <w:basedOn w:val="Normal"/>
    <w:rsid w:val="0083386E"/>
    <w:pPr>
      <w:jc w:val="both"/>
      <w:outlineLvl w:val="0"/>
    </w:pPr>
    <w:rPr>
      <w:rFonts w:ascii="Arial" w:hAnsi="Arial"/>
      <w:b/>
      <w:bCs/>
      <w:i/>
      <w:iCs/>
    </w:rPr>
  </w:style>
  <w:style w:type="table" w:styleId="Tablabsica1">
    <w:name w:val="Table Simple 1"/>
    <w:basedOn w:val="Tablanormal"/>
    <w:rsid w:val="00864DB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rsid w:val="00864D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autoRedefine/>
    <w:rsid w:val="00A04C25"/>
    <w:pPr>
      <w:numPr>
        <w:numId w:val="1"/>
      </w:numPr>
      <w:jc w:val="both"/>
    </w:pPr>
    <w:rPr>
      <w:rFonts w:ascii="Arial" w:hAnsi="Arial" w:cs="Arial"/>
    </w:rPr>
  </w:style>
  <w:style w:type="character" w:styleId="Hipervnculovisitado">
    <w:name w:val="FollowedHyperlink"/>
    <w:basedOn w:val="Fuentedeprrafopredeter"/>
    <w:rsid w:val="00D90B69"/>
    <w:rPr>
      <w:rFonts w:ascii="Arial" w:hAnsi="Arial"/>
      <w:color w:val="0000FF"/>
      <w:sz w:val="24"/>
      <w:u w:val="none"/>
    </w:rPr>
  </w:style>
  <w:style w:type="character" w:customStyle="1" w:styleId="EncabezadoCar">
    <w:name w:val="Encabezado Car"/>
    <w:basedOn w:val="Fuentedeprrafopredeter"/>
    <w:link w:val="Encabezado"/>
    <w:uiPriority w:val="99"/>
    <w:locked/>
    <w:rsid w:val="00C065D4"/>
    <w:rPr>
      <w:rFonts w:ascii="Arial" w:hAnsi="Arial"/>
      <w:sz w:val="24"/>
      <w:lang w:val="es-ES_tradnl"/>
    </w:rPr>
  </w:style>
  <w:style w:type="paragraph" w:styleId="Prrafodelista">
    <w:name w:val="List Paragraph"/>
    <w:basedOn w:val="Normal"/>
    <w:uiPriority w:val="34"/>
    <w:qFormat/>
    <w:rsid w:val="00295386"/>
    <w:pPr>
      <w:ind w:left="708"/>
    </w:pPr>
  </w:style>
  <w:style w:type="character" w:customStyle="1" w:styleId="Ttulo1Car">
    <w:name w:val="Título 1 Car"/>
    <w:basedOn w:val="Fuentedeprrafopredeter"/>
    <w:link w:val="Ttulo1"/>
    <w:uiPriority w:val="99"/>
    <w:rsid w:val="004F0215"/>
    <w:rPr>
      <w:rFonts w:ascii="Arial" w:hAnsi="Arial"/>
      <w:b/>
      <w:sz w:val="32"/>
      <w:lang w:val="es-MX"/>
    </w:rPr>
  </w:style>
  <w:style w:type="character" w:customStyle="1" w:styleId="Ttulo2Car">
    <w:name w:val="Título 2 Car"/>
    <w:basedOn w:val="Fuentedeprrafopredeter"/>
    <w:link w:val="Ttulo2"/>
    <w:uiPriority w:val="99"/>
    <w:rsid w:val="004F0215"/>
    <w:rPr>
      <w:rFonts w:ascii="Arial" w:hAnsi="Arial"/>
      <w:b/>
      <w:sz w:val="22"/>
      <w:lang w:val="es-MX"/>
    </w:rPr>
  </w:style>
  <w:style w:type="character" w:customStyle="1" w:styleId="Ttulo6Car">
    <w:name w:val="Título 6 Car"/>
    <w:basedOn w:val="Fuentedeprrafopredeter"/>
    <w:link w:val="Ttulo6"/>
    <w:rsid w:val="004F0215"/>
    <w:rPr>
      <w:rFonts w:ascii="Arial" w:hAnsi="Arial"/>
      <w:b/>
      <w:sz w:val="24"/>
      <w:lang w:val="es-MX"/>
    </w:rPr>
  </w:style>
  <w:style w:type="character" w:customStyle="1" w:styleId="Ttulo4Car">
    <w:name w:val="Título 4 Car"/>
    <w:link w:val="Ttulo4"/>
    <w:uiPriority w:val="99"/>
    <w:locked/>
    <w:rsid w:val="00475F22"/>
    <w:rPr>
      <w:b/>
      <w:sz w:val="24"/>
      <w:lang w:val="es-MX"/>
    </w:rPr>
  </w:style>
  <w:style w:type="paragraph" w:styleId="Sinespaciado">
    <w:name w:val="No Spacing"/>
    <w:uiPriority w:val="1"/>
    <w:qFormat/>
    <w:rsid w:val="003B6BD9"/>
    <w:rPr>
      <w:sz w:val="24"/>
      <w:szCs w:val="24"/>
    </w:rPr>
  </w:style>
  <w:style w:type="character" w:customStyle="1" w:styleId="Ttulo3Car">
    <w:name w:val="Título 3 Car"/>
    <w:basedOn w:val="Fuentedeprrafopredeter"/>
    <w:link w:val="Ttulo3"/>
    <w:rsid w:val="0021651A"/>
    <w:rPr>
      <w:sz w:val="24"/>
      <w:lang w:val="es-MX"/>
    </w:rPr>
  </w:style>
  <w:style w:type="character" w:customStyle="1" w:styleId="Ttulo5Car">
    <w:name w:val="Título 5 Car"/>
    <w:basedOn w:val="Fuentedeprrafopredeter"/>
    <w:link w:val="Ttulo5"/>
    <w:rsid w:val="0021651A"/>
    <w:rPr>
      <w:b/>
      <w:sz w:val="24"/>
      <w:lang w:val="es-MX"/>
    </w:rPr>
  </w:style>
  <w:style w:type="character" w:customStyle="1" w:styleId="TextoindependienteCar">
    <w:name w:val="Texto independiente Car"/>
    <w:basedOn w:val="Fuentedeprrafopredeter"/>
    <w:link w:val="Textoindependiente"/>
    <w:rsid w:val="0021651A"/>
    <w:rPr>
      <w:rFonts w:ascii="Arial" w:hAnsi="Arial"/>
      <w:sz w:val="22"/>
      <w:lang w:val="es-MX"/>
    </w:rPr>
  </w:style>
  <w:style w:type="character" w:customStyle="1" w:styleId="Ttulo7Car">
    <w:name w:val="Título 7 Car"/>
    <w:basedOn w:val="Fuentedeprrafopredeter"/>
    <w:link w:val="Ttulo7"/>
    <w:uiPriority w:val="99"/>
    <w:locked/>
    <w:rsid w:val="000C55C9"/>
    <w:rPr>
      <w:rFonts w:ascii="Arial" w:hAnsi="Arial"/>
      <w:b/>
      <w:bCs/>
      <w:sz w:val="24"/>
      <w:szCs w:val="24"/>
      <w:lang w:val="es-MX"/>
    </w:rPr>
  </w:style>
  <w:style w:type="character" w:styleId="nfasis">
    <w:name w:val="Emphasis"/>
    <w:basedOn w:val="Fuentedeprrafopredeter"/>
    <w:uiPriority w:val="99"/>
    <w:qFormat/>
    <w:rsid w:val="000C55C9"/>
    <w:rPr>
      <w:rFonts w:cs="Times New Roman"/>
      <w:i/>
      <w:iCs/>
    </w:rPr>
  </w:style>
  <w:style w:type="paragraph" w:styleId="Subttulo">
    <w:name w:val="Subtitle"/>
    <w:basedOn w:val="Normal"/>
    <w:next w:val="Normal"/>
    <w:link w:val="SubttuloCar"/>
    <w:uiPriority w:val="99"/>
    <w:qFormat/>
    <w:rsid w:val="000C55C9"/>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0C55C9"/>
    <w:rPr>
      <w:rFonts w:ascii="Cambria" w:hAnsi="Cambria"/>
      <w:sz w:val="24"/>
      <w:szCs w:val="24"/>
      <w:lang w:val="es-MX"/>
    </w:rPr>
  </w:style>
  <w:style w:type="paragraph" w:styleId="Textodeglobo">
    <w:name w:val="Balloon Text"/>
    <w:basedOn w:val="Normal"/>
    <w:link w:val="TextodegloboCar"/>
    <w:rsid w:val="000C55C9"/>
    <w:rPr>
      <w:rFonts w:ascii="Tahoma" w:hAnsi="Tahoma" w:cs="Tahoma"/>
      <w:sz w:val="16"/>
      <w:szCs w:val="16"/>
    </w:rPr>
  </w:style>
  <w:style w:type="character" w:customStyle="1" w:styleId="TextodegloboCar">
    <w:name w:val="Texto de globo Car"/>
    <w:basedOn w:val="Fuentedeprrafopredeter"/>
    <w:link w:val="Textodeglobo"/>
    <w:rsid w:val="000C55C9"/>
    <w:rPr>
      <w:rFonts w:ascii="Tahoma" w:hAnsi="Tahoma" w:cs="Tahoma"/>
      <w:sz w:val="16"/>
      <w:szCs w:val="16"/>
      <w:lang w:val="es-MX"/>
    </w:rPr>
  </w:style>
  <w:style w:type="character" w:customStyle="1" w:styleId="Textoindependiente2Car">
    <w:name w:val="Texto independiente 2 Car"/>
    <w:basedOn w:val="Fuentedeprrafopredeter"/>
    <w:link w:val="Textoindependiente2"/>
    <w:rsid w:val="00B63A07"/>
    <w:rPr>
      <w:rFonts w:ascii="Arial" w:hAnsi="Arial"/>
      <w:sz w:val="24"/>
      <w:lang w:val="es-MX"/>
    </w:rPr>
  </w:style>
  <w:style w:type="paragraph" w:styleId="Textonotaalfinal">
    <w:name w:val="endnote text"/>
    <w:basedOn w:val="Normal"/>
    <w:link w:val="TextonotaalfinalCar"/>
    <w:rsid w:val="00287525"/>
    <w:rPr>
      <w:sz w:val="20"/>
      <w:szCs w:val="20"/>
    </w:rPr>
  </w:style>
  <w:style w:type="character" w:customStyle="1" w:styleId="TextonotaalfinalCar">
    <w:name w:val="Texto nota al final Car"/>
    <w:basedOn w:val="Fuentedeprrafopredeter"/>
    <w:link w:val="Textonotaalfinal"/>
    <w:rsid w:val="00287525"/>
    <w:rPr>
      <w:lang w:val="es-MX"/>
    </w:rPr>
  </w:style>
  <w:style w:type="character" w:styleId="Refdenotaalfinal">
    <w:name w:val="endnote reference"/>
    <w:basedOn w:val="Fuentedeprrafopredeter"/>
    <w:rsid w:val="00287525"/>
    <w:rPr>
      <w:vertAlign w:val="superscript"/>
    </w:rPr>
  </w:style>
  <w:style w:type="character" w:customStyle="1" w:styleId="TtuloCar">
    <w:name w:val="Título Car"/>
    <w:basedOn w:val="Fuentedeprrafopredeter"/>
    <w:link w:val="Ttulo"/>
    <w:rsid w:val="00B47B6D"/>
    <w:rPr>
      <w:rFonts w:ascii="Arial Narrow" w:hAnsi="Arial Narrow"/>
      <w:b/>
      <w:sz w:val="32"/>
      <w:lang w:val="es-MX"/>
    </w:rPr>
  </w:style>
  <w:style w:type="paragraph" w:customStyle="1" w:styleId="ecxececmsonormal">
    <w:name w:val="ecxec_ec_msonormal"/>
    <w:basedOn w:val="Normal"/>
    <w:rsid w:val="008C50CE"/>
    <w:pPr>
      <w:spacing w:after="324"/>
    </w:pPr>
    <w:rPr>
      <w:lang w:val="en-US" w:eastAsia="en-US"/>
    </w:rPr>
  </w:style>
  <w:style w:type="character" w:styleId="Hipervnculo">
    <w:name w:val="Hyperlink"/>
    <w:rsid w:val="008C50CE"/>
    <w:rPr>
      <w:color w:val="0000FF"/>
      <w:u w:val="single"/>
    </w:rPr>
  </w:style>
</w:styles>
</file>

<file path=word/webSettings.xml><?xml version="1.0" encoding="utf-8"?>
<w:webSettings xmlns:r="http://schemas.openxmlformats.org/officeDocument/2006/relationships" xmlns:w="http://schemas.openxmlformats.org/wordprocessingml/2006/main">
  <w:divs>
    <w:div w:id="24643321">
      <w:bodyDiv w:val="1"/>
      <w:marLeft w:val="0"/>
      <w:marRight w:val="0"/>
      <w:marTop w:val="0"/>
      <w:marBottom w:val="0"/>
      <w:divBdr>
        <w:top w:val="none" w:sz="0" w:space="0" w:color="auto"/>
        <w:left w:val="none" w:sz="0" w:space="0" w:color="auto"/>
        <w:bottom w:val="none" w:sz="0" w:space="0" w:color="auto"/>
        <w:right w:val="none" w:sz="0" w:space="0" w:color="auto"/>
      </w:divBdr>
    </w:div>
    <w:div w:id="191572731">
      <w:bodyDiv w:val="1"/>
      <w:marLeft w:val="0"/>
      <w:marRight w:val="0"/>
      <w:marTop w:val="0"/>
      <w:marBottom w:val="0"/>
      <w:divBdr>
        <w:top w:val="none" w:sz="0" w:space="0" w:color="auto"/>
        <w:left w:val="none" w:sz="0" w:space="0" w:color="auto"/>
        <w:bottom w:val="none" w:sz="0" w:space="0" w:color="auto"/>
        <w:right w:val="none" w:sz="0" w:space="0" w:color="auto"/>
      </w:divBdr>
    </w:div>
    <w:div w:id="200019850">
      <w:bodyDiv w:val="1"/>
      <w:marLeft w:val="0"/>
      <w:marRight w:val="0"/>
      <w:marTop w:val="0"/>
      <w:marBottom w:val="0"/>
      <w:divBdr>
        <w:top w:val="none" w:sz="0" w:space="0" w:color="auto"/>
        <w:left w:val="none" w:sz="0" w:space="0" w:color="auto"/>
        <w:bottom w:val="none" w:sz="0" w:space="0" w:color="auto"/>
        <w:right w:val="none" w:sz="0" w:space="0" w:color="auto"/>
      </w:divBdr>
    </w:div>
    <w:div w:id="217471638">
      <w:bodyDiv w:val="1"/>
      <w:marLeft w:val="0"/>
      <w:marRight w:val="0"/>
      <w:marTop w:val="0"/>
      <w:marBottom w:val="0"/>
      <w:divBdr>
        <w:top w:val="none" w:sz="0" w:space="0" w:color="auto"/>
        <w:left w:val="none" w:sz="0" w:space="0" w:color="auto"/>
        <w:bottom w:val="none" w:sz="0" w:space="0" w:color="auto"/>
        <w:right w:val="none" w:sz="0" w:space="0" w:color="auto"/>
      </w:divBdr>
    </w:div>
    <w:div w:id="259022054">
      <w:bodyDiv w:val="1"/>
      <w:marLeft w:val="0"/>
      <w:marRight w:val="0"/>
      <w:marTop w:val="0"/>
      <w:marBottom w:val="0"/>
      <w:divBdr>
        <w:top w:val="none" w:sz="0" w:space="0" w:color="auto"/>
        <w:left w:val="none" w:sz="0" w:space="0" w:color="auto"/>
        <w:bottom w:val="none" w:sz="0" w:space="0" w:color="auto"/>
        <w:right w:val="none" w:sz="0" w:space="0" w:color="auto"/>
      </w:divBdr>
    </w:div>
    <w:div w:id="412971216">
      <w:bodyDiv w:val="1"/>
      <w:marLeft w:val="0"/>
      <w:marRight w:val="0"/>
      <w:marTop w:val="0"/>
      <w:marBottom w:val="0"/>
      <w:divBdr>
        <w:top w:val="none" w:sz="0" w:space="0" w:color="auto"/>
        <w:left w:val="none" w:sz="0" w:space="0" w:color="auto"/>
        <w:bottom w:val="none" w:sz="0" w:space="0" w:color="auto"/>
        <w:right w:val="none" w:sz="0" w:space="0" w:color="auto"/>
      </w:divBdr>
    </w:div>
    <w:div w:id="419528677">
      <w:bodyDiv w:val="1"/>
      <w:marLeft w:val="0"/>
      <w:marRight w:val="0"/>
      <w:marTop w:val="0"/>
      <w:marBottom w:val="0"/>
      <w:divBdr>
        <w:top w:val="none" w:sz="0" w:space="0" w:color="auto"/>
        <w:left w:val="none" w:sz="0" w:space="0" w:color="auto"/>
        <w:bottom w:val="none" w:sz="0" w:space="0" w:color="auto"/>
        <w:right w:val="none" w:sz="0" w:space="0" w:color="auto"/>
      </w:divBdr>
    </w:div>
    <w:div w:id="429549357">
      <w:bodyDiv w:val="1"/>
      <w:marLeft w:val="0"/>
      <w:marRight w:val="0"/>
      <w:marTop w:val="0"/>
      <w:marBottom w:val="0"/>
      <w:divBdr>
        <w:top w:val="none" w:sz="0" w:space="0" w:color="auto"/>
        <w:left w:val="none" w:sz="0" w:space="0" w:color="auto"/>
        <w:bottom w:val="none" w:sz="0" w:space="0" w:color="auto"/>
        <w:right w:val="none" w:sz="0" w:space="0" w:color="auto"/>
      </w:divBdr>
    </w:div>
    <w:div w:id="435178187">
      <w:bodyDiv w:val="1"/>
      <w:marLeft w:val="0"/>
      <w:marRight w:val="0"/>
      <w:marTop w:val="0"/>
      <w:marBottom w:val="0"/>
      <w:divBdr>
        <w:top w:val="none" w:sz="0" w:space="0" w:color="auto"/>
        <w:left w:val="none" w:sz="0" w:space="0" w:color="auto"/>
        <w:bottom w:val="none" w:sz="0" w:space="0" w:color="auto"/>
        <w:right w:val="none" w:sz="0" w:space="0" w:color="auto"/>
      </w:divBdr>
    </w:div>
    <w:div w:id="458307877">
      <w:bodyDiv w:val="1"/>
      <w:marLeft w:val="0"/>
      <w:marRight w:val="0"/>
      <w:marTop w:val="0"/>
      <w:marBottom w:val="0"/>
      <w:divBdr>
        <w:top w:val="none" w:sz="0" w:space="0" w:color="auto"/>
        <w:left w:val="none" w:sz="0" w:space="0" w:color="auto"/>
        <w:bottom w:val="none" w:sz="0" w:space="0" w:color="auto"/>
        <w:right w:val="none" w:sz="0" w:space="0" w:color="auto"/>
      </w:divBdr>
    </w:div>
    <w:div w:id="526725225">
      <w:bodyDiv w:val="1"/>
      <w:marLeft w:val="0"/>
      <w:marRight w:val="0"/>
      <w:marTop w:val="0"/>
      <w:marBottom w:val="0"/>
      <w:divBdr>
        <w:top w:val="none" w:sz="0" w:space="0" w:color="auto"/>
        <w:left w:val="none" w:sz="0" w:space="0" w:color="auto"/>
        <w:bottom w:val="none" w:sz="0" w:space="0" w:color="auto"/>
        <w:right w:val="none" w:sz="0" w:space="0" w:color="auto"/>
      </w:divBdr>
    </w:div>
    <w:div w:id="648048843">
      <w:bodyDiv w:val="1"/>
      <w:marLeft w:val="0"/>
      <w:marRight w:val="0"/>
      <w:marTop w:val="0"/>
      <w:marBottom w:val="0"/>
      <w:divBdr>
        <w:top w:val="none" w:sz="0" w:space="0" w:color="auto"/>
        <w:left w:val="none" w:sz="0" w:space="0" w:color="auto"/>
        <w:bottom w:val="none" w:sz="0" w:space="0" w:color="auto"/>
        <w:right w:val="none" w:sz="0" w:space="0" w:color="auto"/>
      </w:divBdr>
    </w:div>
    <w:div w:id="737478225">
      <w:bodyDiv w:val="1"/>
      <w:marLeft w:val="0"/>
      <w:marRight w:val="0"/>
      <w:marTop w:val="0"/>
      <w:marBottom w:val="0"/>
      <w:divBdr>
        <w:top w:val="none" w:sz="0" w:space="0" w:color="auto"/>
        <w:left w:val="none" w:sz="0" w:space="0" w:color="auto"/>
        <w:bottom w:val="none" w:sz="0" w:space="0" w:color="auto"/>
        <w:right w:val="none" w:sz="0" w:space="0" w:color="auto"/>
      </w:divBdr>
    </w:div>
    <w:div w:id="758018064">
      <w:bodyDiv w:val="1"/>
      <w:marLeft w:val="0"/>
      <w:marRight w:val="0"/>
      <w:marTop w:val="0"/>
      <w:marBottom w:val="0"/>
      <w:divBdr>
        <w:top w:val="none" w:sz="0" w:space="0" w:color="auto"/>
        <w:left w:val="none" w:sz="0" w:space="0" w:color="auto"/>
        <w:bottom w:val="none" w:sz="0" w:space="0" w:color="auto"/>
        <w:right w:val="none" w:sz="0" w:space="0" w:color="auto"/>
      </w:divBdr>
    </w:div>
    <w:div w:id="758868571">
      <w:bodyDiv w:val="1"/>
      <w:marLeft w:val="0"/>
      <w:marRight w:val="0"/>
      <w:marTop w:val="0"/>
      <w:marBottom w:val="0"/>
      <w:divBdr>
        <w:top w:val="none" w:sz="0" w:space="0" w:color="auto"/>
        <w:left w:val="none" w:sz="0" w:space="0" w:color="auto"/>
        <w:bottom w:val="none" w:sz="0" w:space="0" w:color="auto"/>
        <w:right w:val="none" w:sz="0" w:space="0" w:color="auto"/>
      </w:divBdr>
      <w:divsChild>
        <w:div w:id="445851834">
          <w:marLeft w:val="0"/>
          <w:marRight w:val="0"/>
          <w:marTop w:val="0"/>
          <w:marBottom w:val="0"/>
          <w:divBdr>
            <w:top w:val="none" w:sz="0" w:space="0" w:color="auto"/>
            <w:left w:val="none" w:sz="0" w:space="0" w:color="auto"/>
            <w:bottom w:val="none" w:sz="0" w:space="0" w:color="auto"/>
            <w:right w:val="none" w:sz="0" w:space="0" w:color="auto"/>
          </w:divBdr>
        </w:div>
        <w:div w:id="1568951956">
          <w:marLeft w:val="0"/>
          <w:marRight w:val="0"/>
          <w:marTop w:val="0"/>
          <w:marBottom w:val="0"/>
          <w:divBdr>
            <w:top w:val="none" w:sz="0" w:space="0" w:color="auto"/>
            <w:left w:val="none" w:sz="0" w:space="0" w:color="auto"/>
            <w:bottom w:val="none" w:sz="0" w:space="0" w:color="auto"/>
            <w:right w:val="none" w:sz="0" w:space="0" w:color="auto"/>
          </w:divBdr>
        </w:div>
        <w:div w:id="1965497502">
          <w:marLeft w:val="0"/>
          <w:marRight w:val="0"/>
          <w:marTop w:val="0"/>
          <w:marBottom w:val="0"/>
          <w:divBdr>
            <w:top w:val="none" w:sz="0" w:space="0" w:color="auto"/>
            <w:left w:val="none" w:sz="0" w:space="0" w:color="auto"/>
            <w:bottom w:val="none" w:sz="0" w:space="0" w:color="auto"/>
            <w:right w:val="none" w:sz="0" w:space="0" w:color="auto"/>
          </w:divBdr>
        </w:div>
      </w:divsChild>
    </w:div>
    <w:div w:id="848370926">
      <w:bodyDiv w:val="1"/>
      <w:marLeft w:val="0"/>
      <w:marRight w:val="0"/>
      <w:marTop w:val="0"/>
      <w:marBottom w:val="0"/>
      <w:divBdr>
        <w:top w:val="none" w:sz="0" w:space="0" w:color="auto"/>
        <w:left w:val="none" w:sz="0" w:space="0" w:color="auto"/>
        <w:bottom w:val="none" w:sz="0" w:space="0" w:color="auto"/>
        <w:right w:val="none" w:sz="0" w:space="0" w:color="auto"/>
      </w:divBdr>
    </w:div>
    <w:div w:id="852038760">
      <w:bodyDiv w:val="1"/>
      <w:marLeft w:val="0"/>
      <w:marRight w:val="0"/>
      <w:marTop w:val="0"/>
      <w:marBottom w:val="0"/>
      <w:divBdr>
        <w:top w:val="none" w:sz="0" w:space="0" w:color="auto"/>
        <w:left w:val="none" w:sz="0" w:space="0" w:color="auto"/>
        <w:bottom w:val="none" w:sz="0" w:space="0" w:color="auto"/>
        <w:right w:val="none" w:sz="0" w:space="0" w:color="auto"/>
      </w:divBdr>
    </w:div>
    <w:div w:id="855076079">
      <w:bodyDiv w:val="1"/>
      <w:marLeft w:val="0"/>
      <w:marRight w:val="0"/>
      <w:marTop w:val="0"/>
      <w:marBottom w:val="0"/>
      <w:divBdr>
        <w:top w:val="none" w:sz="0" w:space="0" w:color="auto"/>
        <w:left w:val="none" w:sz="0" w:space="0" w:color="auto"/>
        <w:bottom w:val="none" w:sz="0" w:space="0" w:color="auto"/>
        <w:right w:val="none" w:sz="0" w:space="0" w:color="auto"/>
      </w:divBdr>
    </w:div>
    <w:div w:id="874737432">
      <w:bodyDiv w:val="1"/>
      <w:marLeft w:val="0"/>
      <w:marRight w:val="0"/>
      <w:marTop w:val="0"/>
      <w:marBottom w:val="0"/>
      <w:divBdr>
        <w:top w:val="none" w:sz="0" w:space="0" w:color="auto"/>
        <w:left w:val="none" w:sz="0" w:space="0" w:color="auto"/>
        <w:bottom w:val="none" w:sz="0" w:space="0" w:color="auto"/>
        <w:right w:val="none" w:sz="0" w:space="0" w:color="auto"/>
      </w:divBdr>
    </w:div>
    <w:div w:id="904879819">
      <w:bodyDiv w:val="1"/>
      <w:marLeft w:val="0"/>
      <w:marRight w:val="0"/>
      <w:marTop w:val="0"/>
      <w:marBottom w:val="0"/>
      <w:divBdr>
        <w:top w:val="none" w:sz="0" w:space="0" w:color="auto"/>
        <w:left w:val="none" w:sz="0" w:space="0" w:color="auto"/>
        <w:bottom w:val="none" w:sz="0" w:space="0" w:color="auto"/>
        <w:right w:val="none" w:sz="0" w:space="0" w:color="auto"/>
      </w:divBdr>
    </w:div>
    <w:div w:id="949900750">
      <w:bodyDiv w:val="1"/>
      <w:marLeft w:val="0"/>
      <w:marRight w:val="0"/>
      <w:marTop w:val="0"/>
      <w:marBottom w:val="0"/>
      <w:divBdr>
        <w:top w:val="none" w:sz="0" w:space="0" w:color="auto"/>
        <w:left w:val="none" w:sz="0" w:space="0" w:color="auto"/>
        <w:bottom w:val="none" w:sz="0" w:space="0" w:color="auto"/>
        <w:right w:val="none" w:sz="0" w:space="0" w:color="auto"/>
      </w:divBdr>
    </w:div>
    <w:div w:id="962031831">
      <w:bodyDiv w:val="1"/>
      <w:marLeft w:val="0"/>
      <w:marRight w:val="0"/>
      <w:marTop w:val="0"/>
      <w:marBottom w:val="0"/>
      <w:divBdr>
        <w:top w:val="none" w:sz="0" w:space="0" w:color="auto"/>
        <w:left w:val="none" w:sz="0" w:space="0" w:color="auto"/>
        <w:bottom w:val="none" w:sz="0" w:space="0" w:color="auto"/>
        <w:right w:val="none" w:sz="0" w:space="0" w:color="auto"/>
      </w:divBdr>
    </w:div>
    <w:div w:id="1079642924">
      <w:bodyDiv w:val="1"/>
      <w:marLeft w:val="0"/>
      <w:marRight w:val="0"/>
      <w:marTop w:val="0"/>
      <w:marBottom w:val="0"/>
      <w:divBdr>
        <w:top w:val="none" w:sz="0" w:space="0" w:color="auto"/>
        <w:left w:val="none" w:sz="0" w:space="0" w:color="auto"/>
        <w:bottom w:val="none" w:sz="0" w:space="0" w:color="auto"/>
        <w:right w:val="none" w:sz="0" w:space="0" w:color="auto"/>
      </w:divBdr>
    </w:div>
    <w:div w:id="1122920018">
      <w:bodyDiv w:val="1"/>
      <w:marLeft w:val="0"/>
      <w:marRight w:val="0"/>
      <w:marTop w:val="0"/>
      <w:marBottom w:val="0"/>
      <w:divBdr>
        <w:top w:val="none" w:sz="0" w:space="0" w:color="auto"/>
        <w:left w:val="none" w:sz="0" w:space="0" w:color="auto"/>
        <w:bottom w:val="none" w:sz="0" w:space="0" w:color="auto"/>
        <w:right w:val="none" w:sz="0" w:space="0" w:color="auto"/>
      </w:divBdr>
    </w:div>
    <w:div w:id="1192305160">
      <w:bodyDiv w:val="1"/>
      <w:marLeft w:val="0"/>
      <w:marRight w:val="0"/>
      <w:marTop w:val="0"/>
      <w:marBottom w:val="0"/>
      <w:divBdr>
        <w:top w:val="none" w:sz="0" w:space="0" w:color="auto"/>
        <w:left w:val="none" w:sz="0" w:space="0" w:color="auto"/>
        <w:bottom w:val="none" w:sz="0" w:space="0" w:color="auto"/>
        <w:right w:val="none" w:sz="0" w:space="0" w:color="auto"/>
      </w:divBdr>
    </w:div>
    <w:div w:id="1259560924">
      <w:bodyDiv w:val="1"/>
      <w:marLeft w:val="0"/>
      <w:marRight w:val="0"/>
      <w:marTop w:val="0"/>
      <w:marBottom w:val="0"/>
      <w:divBdr>
        <w:top w:val="none" w:sz="0" w:space="0" w:color="auto"/>
        <w:left w:val="none" w:sz="0" w:space="0" w:color="auto"/>
        <w:bottom w:val="none" w:sz="0" w:space="0" w:color="auto"/>
        <w:right w:val="none" w:sz="0" w:space="0" w:color="auto"/>
      </w:divBdr>
    </w:div>
    <w:div w:id="1324040896">
      <w:bodyDiv w:val="1"/>
      <w:marLeft w:val="0"/>
      <w:marRight w:val="0"/>
      <w:marTop w:val="0"/>
      <w:marBottom w:val="0"/>
      <w:divBdr>
        <w:top w:val="none" w:sz="0" w:space="0" w:color="auto"/>
        <w:left w:val="none" w:sz="0" w:space="0" w:color="auto"/>
        <w:bottom w:val="none" w:sz="0" w:space="0" w:color="auto"/>
        <w:right w:val="none" w:sz="0" w:space="0" w:color="auto"/>
      </w:divBdr>
    </w:div>
    <w:div w:id="1354770172">
      <w:bodyDiv w:val="1"/>
      <w:marLeft w:val="0"/>
      <w:marRight w:val="0"/>
      <w:marTop w:val="0"/>
      <w:marBottom w:val="0"/>
      <w:divBdr>
        <w:top w:val="none" w:sz="0" w:space="0" w:color="auto"/>
        <w:left w:val="none" w:sz="0" w:space="0" w:color="auto"/>
        <w:bottom w:val="none" w:sz="0" w:space="0" w:color="auto"/>
        <w:right w:val="none" w:sz="0" w:space="0" w:color="auto"/>
      </w:divBdr>
    </w:div>
    <w:div w:id="1370297202">
      <w:bodyDiv w:val="1"/>
      <w:marLeft w:val="0"/>
      <w:marRight w:val="0"/>
      <w:marTop w:val="0"/>
      <w:marBottom w:val="0"/>
      <w:divBdr>
        <w:top w:val="none" w:sz="0" w:space="0" w:color="auto"/>
        <w:left w:val="none" w:sz="0" w:space="0" w:color="auto"/>
        <w:bottom w:val="none" w:sz="0" w:space="0" w:color="auto"/>
        <w:right w:val="none" w:sz="0" w:space="0" w:color="auto"/>
      </w:divBdr>
    </w:div>
    <w:div w:id="1388339131">
      <w:bodyDiv w:val="1"/>
      <w:marLeft w:val="0"/>
      <w:marRight w:val="0"/>
      <w:marTop w:val="0"/>
      <w:marBottom w:val="0"/>
      <w:divBdr>
        <w:top w:val="none" w:sz="0" w:space="0" w:color="auto"/>
        <w:left w:val="none" w:sz="0" w:space="0" w:color="auto"/>
        <w:bottom w:val="none" w:sz="0" w:space="0" w:color="auto"/>
        <w:right w:val="none" w:sz="0" w:space="0" w:color="auto"/>
      </w:divBdr>
    </w:div>
    <w:div w:id="1389839266">
      <w:bodyDiv w:val="1"/>
      <w:marLeft w:val="0"/>
      <w:marRight w:val="0"/>
      <w:marTop w:val="0"/>
      <w:marBottom w:val="0"/>
      <w:divBdr>
        <w:top w:val="none" w:sz="0" w:space="0" w:color="auto"/>
        <w:left w:val="none" w:sz="0" w:space="0" w:color="auto"/>
        <w:bottom w:val="none" w:sz="0" w:space="0" w:color="auto"/>
        <w:right w:val="none" w:sz="0" w:space="0" w:color="auto"/>
      </w:divBdr>
    </w:div>
    <w:div w:id="1405493362">
      <w:bodyDiv w:val="1"/>
      <w:marLeft w:val="0"/>
      <w:marRight w:val="0"/>
      <w:marTop w:val="0"/>
      <w:marBottom w:val="0"/>
      <w:divBdr>
        <w:top w:val="none" w:sz="0" w:space="0" w:color="auto"/>
        <w:left w:val="none" w:sz="0" w:space="0" w:color="auto"/>
        <w:bottom w:val="none" w:sz="0" w:space="0" w:color="auto"/>
        <w:right w:val="none" w:sz="0" w:space="0" w:color="auto"/>
      </w:divBdr>
    </w:div>
    <w:div w:id="1415667505">
      <w:bodyDiv w:val="1"/>
      <w:marLeft w:val="0"/>
      <w:marRight w:val="0"/>
      <w:marTop w:val="0"/>
      <w:marBottom w:val="0"/>
      <w:divBdr>
        <w:top w:val="none" w:sz="0" w:space="0" w:color="auto"/>
        <w:left w:val="none" w:sz="0" w:space="0" w:color="auto"/>
        <w:bottom w:val="none" w:sz="0" w:space="0" w:color="auto"/>
        <w:right w:val="none" w:sz="0" w:space="0" w:color="auto"/>
      </w:divBdr>
    </w:div>
    <w:div w:id="1491555557">
      <w:bodyDiv w:val="1"/>
      <w:marLeft w:val="0"/>
      <w:marRight w:val="0"/>
      <w:marTop w:val="0"/>
      <w:marBottom w:val="0"/>
      <w:divBdr>
        <w:top w:val="none" w:sz="0" w:space="0" w:color="auto"/>
        <w:left w:val="none" w:sz="0" w:space="0" w:color="auto"/>
        <w:bottom w:val="none" w:sz="0" w:space="0" w:color="auto"/>
        <w:right w:val="none" w:sz="0" w:space="0" w:color="auto"/>
      </w:divBdr>
    </w:div>
    <w:div w:id="1508905965">
      <w:bodyDiv w:val="1"/>
      <w:marLeft w:val="0"/>
      <w:marRight w:val="0"/>
      <w:marTop w:val="0"/>
      <w:marBottom w:val="0"/>
      <w:divBdr>
        <w:top w:val="none" w:sz="0" w:space="0" w:color="auto"/>
        <w:left w:val="none" w:sz="0" w:space="0" w:color="auto"/>
        <w:bottom w:val="none" w:sz="0" w:space="0" w:color="auto"/>
        <w:right w:val="none" w:sz="0" w:space="0" w:color="auto"/>
      </w:divBdr>
    </w:div>
    <w:div w:id="1514831696">
      <w:bodyDiv w:val="1"/>
      <w:marLeft w:val="0"/>
      <w:marRight w:val="0"/>
      <w:marTop w:val="0"/>
      <w:marBottom w:val="0"/>
      <w:divBdr>
        <w:top w:val="none" w:sz="0" w:space="0" w:color="auto"/>
        <w:left w:val="none" w:sz="0" w:space="0" w:color="auto"/>
        <w:bottom w:val="none" w:sz="0" w:space="0" w:color="auto"/>
        <w:right w:val="none" w:sz="0" w:space="0" w:color="auto"/>
      </w:divBdr>
    </w:div>
    <w:div w:id="1574392296">
      <w:bodyDiv w:val="1"/>
      <w:marLeft w:val="0"/>
      <w:marRight w:val="0"/>
      <w:marTop w:val="0"/>
      <w:marBottom w:val="0"/>
      <w:divBdr>
        <w:top w:val="none" w:sz="0" w:space="0" w:color="auto"/>
        <w:left w:val="none" w:sz="0" w:space="0" w:color="auto"/>
        <w:bottom w:val="none" w:sz="0" w:space="0" w:color="auto"/>
        <w:right w:val="none" w:sz="0" w:space="0" w:color="auto"/>
      </w:divBdr>
    </w:div>
    <w:div w:id="1575897968">
      <w:bodyDiv w:val="1"/>
      <w:marLeft w:val="0"/>
      <w:marRight w:val="0"/>
      <w:marTop w:val="0"/>
      <w:marBottom w:val="0"/>
      <w:divBdr>
        <w:top w:val="none" w:sz="0" w:space="0" w:color="auto"/>
        <w:left w:val="none" w:sz="0" w:space="0" w:color="auto"/>
        <w:bottom w:val="none" w:sz="0" w:space="0" w:color="auto"/>
        <w:right w:val="none" w:sz="0" w:space="0" w:color="auto"/>
      </w:divBdr>
    </w:div>
    <w:div w:id="1677422178">
      <w:bodyDiv w:val="1"/>
      <w:marLeft w:val="0"/>
      <w:marRight w:val="0"/>
      <w:marTop w:val="0"/>
      <w:marBottom w:val="0"/>
      <w:divBdr>
        <w:top w:val="none" w:sz="0" w:space="0" w:color="auto"/>
        <w:left w:val="none" w:sz="0" w:space="0" w:color="auto"/>
        <w:bottom w:val="none" w:sz="0" w:space="0" w:color="auto"/>
        <w:right w:val="none" w:sz="0" w:space="0" w:color="auto"/>
      </w:divBdr>
    </w:div>
    <w:div w:id="1791122409">
      <w:bodyDiv w:val="1"/>
      <w:marLeft w:val="0"/>
      <w:marRight w:val="0"/>
      <w:marTop w:val="0"/>
      <w:marBottom w:val="0"/>
      <w:divBdr>
        <w:top w:val="none" w:sz="0" w:space="0" w:color="auto"/>
        <w:left w:val="none" w:sz="0" w:space="0" w:color="auto"/>
        <w:bottom w:val="none" w:sz="0" w:space="0" w:color="auto"/>
        <w:right w:val="none" w:sz="0" w:space="0" w:color="auto"/>
      </w:divBdr>
    </w:div>
    <w:div w:id="1832285689">
      <w:bodyDiv w:val="1"/>
      <w:marLeft w:val="0"/>
      <w:marRight w:val="0"/>
      <w:marTop w:val="0"/>
      <w:marBottom w:val="0"/>
      <w:divBdr>
        <w:top w:val="none" w:sz="0" w:space="0" w:color="auto"/>
        <w:left w:val="none" w:sz="0" w:space="0" w:color="auto"/>
        <w:bottom w:val="none" w:sz="0" w:space="0" w:color="auto"/>
        <w:right w:val="none" w:sz="0" w:space="0" w:color="auto"/>
      </w:divBdr>
    </w:div>
    <w:div w:id="1856847010">
      <w:bodyDiv w:val="1"/>
      <w:marLeft w:val="0"/>
      <w:marRight w:val="0"/>
      <w:marTop w:val="0"/>
      <w:marBottom w:val="0"/>
      <w:divBdr>
        <w:top w:val="none" w:sz="0" w:space="0" w:color="auto"/>
        <w:left w:val="none" w:sz="0" w:space="0" w:color="auto"/>
        <w:bottom w:val="none" w:sz="0" w:space="0" w:color="auto"/>
        <w:right w:val="none" w:sz="0" w:space="0" w:color="auto"/>
      </w:divBdr>
    </w:div>
    <w:div w:id="1880313788">
      <w:bodyDiv w:val="1"/>
      <w:marLeft w:val="0"/>
      <w:marRight w:val="0"/>
      <w:marTop w:val="0"/>
      <w:marBottom w:val="0"/>
      <w:divBdr>
        <w:top w:val="none" w:sz="0" w:space="0" w:color="auto"/>
        <w:left w:val="none" w:sz="0" w:space="0" w:color="auto"/>
        <w:bottom w:val="none" w:sz="0" w:space="0" w:color="auto"/>
        <w:right w:val="none" w:sz="0" w:space="0" w:color="auto"/>
      </w:divBdr>
    </w:div>
    <w:div w:id="1972246565">
      <w:bodyDiv w:val="1"/>
      <w:marLeft w:val="0"/>
      <w:marRight w:val="0"/>
      <w:marTop w:val="0"/>
      <w:marBottom w:val="0"/>
      <w:divBdr>
        <w:top w:val="none" w:sz="0" w:space="0" w:color="auto"/>
        <w:left w:val="none" w:sz="0" w:space="0" w:color="auto"/>
        <w:bottom w:val="none" w:sz="0" w:space="0" w:color="auto"/>
        <w:right w:val="none" w:sz="0" w:space="0" w:color="auto"/>
      </w:divBdr>
    </w:div>
    <w:div w:id="1983651337">
      <w:bodyDiv w:val="1"/>
      <w:marLeft w:val="0"/>
      <w:marRight w:val="0"/>
      <w:marTop w:val="0"/>
      <w:marBottom w:val="0"/>
      <w:divBdr>
        <w:top w:val="none" w:sz="0" w:space="0" w:color="auto"/>
        <w:left w:val="none" w:sz="0" w:space="0" w:color="auto"/>
        <w:bottom w:val="none" w:sz="0" w:space="0" w:color="auto"/>
        <w:right w:val="none" w:sz="0" w:space="0" w:color="auto"/>
      </w:divBdr>
    </w:div>
    <w:div w:id="2010910981">
      <w:bodyDiv w:val="1"/>
      <w:marLeft w:val="0"/>
      <w:marRight w:val="0"/>
      <w:marTop w:val="0"/>
      <w:marBottom w:val="0"/>
      <w:divBdr>
        <w:top w:val="none" w:sz="0" w:space="0" w:color="auto"/>
        <w:left w:val="none" w:sz="0" w:space="0" w:color="auto"/>
        <w:bottom w:val="none" w:sz="0" w:space="0" w:color="auto"/>
        <w:right w:val="none" w:sz="0" w:space="0" w:color="auto"/>
      </w:divBdr>
    </w:div>
    <w:div w:id="2011592389">
      <w:bodyDiv w:val="1"/>
      <w:marLeft w:val="0"/>
      <w:marRight w:val="0"/>
      <w:marTop w:val="0"/>
      <w:marBottom w:val="0"/>
      <w:divBdr>
        <w:top w:val="none" w:sz="0" w:space="0" w:color="auto"/>
        <w:left w:val="none" w:sz="0" w:space="0" w:color="auto"/>
        <w:bottom w:val="none" w:sz="0" w:space="0" w:color="auto"/>
        <w:right w:val="none" w:sz="0" w:space="0" w:color="auto"/>
      </w:divBdr>
    </w:div>
    <w:div w:id="2083484224">
      <w:bodyDiv w:val="1"/>
      <w:marLeft w:val="0"/>
      <w:marRight w:val="0"/>
      <w:marTop w:val="0"/>
      <w:marBottom w:val="0"/>
      <w:divBdr>
        <w:top w:val="none" w:sz="0" w:space="0" w:color="auto"/>
        <w:left w:val="none" w:sz="0" w:space="0" w:color="auto"/>
        <w:bottom w:val="none" w:sz="0" w:space="0" w:color="auto"/>
        <w:right w:val="none" w:sz="0" w:space="0" w:color="auto"/>
      </w:divBdr>
    </w:div>
    <w:div w:id="213621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image" Target="media/image11.wmf"/><Relationship Id="rId26" Type="http://schemas.openxmlformats.org/officeDocument/2006/relationships/image" Target="media/image17.jpe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oleObject" Target="embeddings/Hoja_de_c_lculo_de_Microsoft_Office_Excel_97-20032.xls"/><Relationship Id="rId34" Type="http://schemas.openxmlformats.org/officeDocument/2006/relationships/image" Target="media/image25.jpe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2.emf"/><Relationship Id="rId29" Type="http://schemas.openxmlformats.org/officeDocument/2006/relationships/image" Target="media/image20.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oleObject" Target="embeddings/Hoja_de_c_lculo_de_Microsoft_Office_Excel_97-20031.xls"/><Relationship Id="rId31" Type="http://schemas.openxmlformats.org/officeDocument/2006/relationships/image" Target="media/image22.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2.bin"/><Relationship Id="rId1" Type="http://schemas.openxmlformats.org/officeDocument/2006/relationships/image" Target="media/image9.w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314" b="1" i="0" u="none" strike="noStrike" baseline="0">
                <a:solidFill>
                  <a:srgbClr val="000000"/>
                </a:solidFill>
                <a:latin typeface="Arial"/>
                <a:ea typeface="Arial"/>
                <a:cs typeface="Arial"/>
              </a:defRPr>
            </a:pPr>
            <a:r>
              <a:rPr lang="en-US" sz="1314"/>
              <a:t>Matrícula Total May-Ago 2012</a:t>
            </a:r>
            <a:r>
              <a:rPr lang="en-US" sz="1314" baseline="0"/>
              <a:t>: </a:t>
            </a:r>
          </a:p>
          <a:p>
            <a:pPr>
              <a:defRPr sz="1314" b="1" i="0" u="none" strike="noStrike" baseline="0">
                <a:solidFill>
                  <a:srgbClr val="000000"/>
                </a:solidFill>
                <a:latin typeface="Arial"/>
                <a:ea typeface="Arial"/>
                <a:cs typeface="Arial"/>
              </a:defRPr>
            </a:pPr>
            <a:r>
              <a:rPr lang="en-US" sz="1314" baseline="0"/>
              <a:t>988 alumnos</a:t>
            </a:r>
            <a:endParaRPr lang="en-US" sz="1300"/>
          </a:p>
        </c:rich>
      </c:tx>
      <c:layout>
        <c:manualLayout>
          <c:xMode val="edge"/>
          <c:yMode val="edge"/>
          <c:x val="0.18684418260577079"/>
          <c:y val="2.2910260955367051E-2"/>
        </c:manualLayout>
      </c:layout>
      <c:spPr>
        <a:noFill/>
        <a:ln w="25664">
          <a:noFill/>
        </a:ln>
      </c:spPr>
    </c:title>
    <c:plotArea>
      <c:layout>
        <c:manualLayout>
          <c:layoutTarget val="inner"/>
          <c:xMode val="edge"/>
          <c:yMode val="edge"/>
          <c:x val="0.16576532411060696"/>
          <c:y val="0.23789929036648552"/>
          <c:w val="0.45242516327250815"/>
          <c:h val="0.65489938757656596"/>
        </c:manualLayout>
      </c:layout>
      <c:pieChart>
        <c:varyColors val="1"/>
        <c:ser>
          <c:idx val="0"/>
          <c:order val="0"/>
          <c:tx>
            <c:strRef>
              <c:f>Hoja1!$B$1</c:f>
              <c:strCache>
                <c:ptCount val="1"/>
              </c:strCache>
            </c:strRef>
          </c:tx>
          <c:spPr>
            <a:solidFill>
              <a:srgbClr val="9999FF"/>
            </a:solidFill>
            <a:ln w="12832">
              <a:solidFill>
                <a:srgbClr val="000000"/>
              </a:solidFill>
              <a:prstDash val="solid"/>
            </a:ln>
          </c:spPr>
          <c:explosion val="25"/>
          <c:dPt>
            <c:idx val="0"/>
            <c:spPr>
              <a:solidFill>
                <a:schemeClr val="accent2">
                  <a:lumMod val="75000"/>
                </a:schemeClr>
              </a:solidFill>
              <a:ln w="12832">
                <a:solidFill>
                  <a:srgbClr val="000000"/>
                </a:solidFill>
                <a:prstDash val="solid"/>
              </a:ln>
            </c:spPr>
          </c:dPt>
          <c:dLbls>
            <c:dLbl>
              <c:idx val="0"/>
              <c:layout>
                <c:manualLayout>
                  <c:x val="2.0131281404032152E-2"/>
                  <c:y val="-6.5531429783398334E-2"/>
                </c:manualLayout>
              </c:layout>
              <c:dLblPos val="bestFit"/>
              <c:showVal val="1"/>
            </c:dLbl>
            <c:dLbl>
              <c:idx val="1"/>
              <c:layout>
                <c:manualLayout>
                  <c:x val="-4.7014983871174934E-2"/>
                  <c:y val="7.7573906218669331E-2"/>
                </c:manualLayout>
              </c:layout>
              <c:dLblPos val="bestFit"/>
              <c:showVal val="1"/>
            </c:dLbl>
            <c:spPr>
              <a:noFill/>
              <a:ln w="25664">
                <a:noFill/>
              </a:ln>
            </c:spPr>
            <c:txPr>
              <a:bodyPr/>
              <a:lstStyle/>
              <a:p>
                <a:pPr>
                  <a:defRPr sz="1212" b="0" i="0" u="none" strike="noStrike" baseline="0">
                    <a:solidFill>
                      <a:srgbClr val="000000"/>
                    </a:solidFill>
                    <a:latin typeface="Arial"/>
                    <a:ea typeface="Arial"/>
                    <a:cs typeface="Arial"/>
                  </a:defRPr>
                </a:pPr>
                <a:endParaRPr lang="es-ES"/>
              </a:p>
            </c:txPr>
            <c:showVal val="1"/>
            <c:showLeaderLines val="1"/>
          </c:dLbls>
          <c:cat>
            <c:strRef>
              <c:f>Hoja1!$A$2:$A$3</c:f>
              <c:strCache>
                <c:ptCount val="2"/>
                <c:pt idx="0">
                  <c:v>TSU</c:v>
                </c:pt>
                <c:pt idx="1">
                  <c:v>Ingeniería</c:v>
                </c:pt>
              </c:strCache>
            </c:strRef>
          </c:cat>
          <c:val>
            <c:numRef>
              <c:f>Hoja1!$B$2:$B$3</c:f>
              <c:numCache>
                <c:formatCode>General</c:formatCode>
                <c:ptCount val="2"/>
                <c:pt idx="0">
                  <c:v>694</c:v>
                </c:pt>
                <c:pt idx="1">
                  <c:v>294</c:v>
                </c:pt>
              </c:numCache>
            </c:numRef>
          </c:val>
        </c:ser>
        <c:firstSliceAng val="0"/>
      </c:pieChart>
      <c:spPr>
        <a:noFill/>
        <a:ln w="25664">
          <a:noFill/>
        </a:ln>
      </c:spPr>
    </c:plotArea>
    <c:legend>
      <c:legendPos val="r"/>
      <c:layout>
        <c:manualLayout>
          <c:xMode val="edge"/>
          <c:yMode val="edge"/>
          <c:x val="0.65618628164734549"/>
          <c:y val="0.22566155467876969"/>
          <c:w val="0.19796639081925599"/>
          <c:h val="0.32136709393127033"/>
        </c:manualLayout>
      </c:layout>
      <c:spPr>
        <a:noFill/>
        <a:ln w="25664">
          <a:noFill/>
        </a:ln>
      </c:spPr>
      <c:txPr>
        <a:bodyPr/>
        <a:lstStyle/>
        <a:p>
          <a:pPr>
            <a:defRPr sz="1212" b="0" i="0" u="none" strike="noStrike" baseline="0">
              <a:solidFill>
                <a:srgbClr val="000000"/>
              </a:solidFill>
              <a:latin typeface="Arial"/>
              <a:ea typeface="Arial"/>
              <a:cs typeface="Arial"/>
            </a:defRPr>
          </a:pPr>
          <a:endParaRPr lang="es-ES"/>
        </a:p>
      </c:txPr>
    </c:legend>
    <c:plotVisOnly val="1"/>
    <c:dispBlanksAs val="zero"/>
  </c:chart>
  <c:spPr>
    <a:noFill/>
    <a:ln>
      <a:noFill/>
    </a:ln>
  </c:spPr>
  <c:txPr>
    <a:bodyPr/>
    <a:lstStyle/>
    <a:p>
      <a:pPr>
        <a:defRPr sz="101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a:t>Comparativo de Matrícula</a:t>
            </a:r>
          </a:p>
        </c:rich>
      </c:tx>
      <c:layout/>
    </c:title>
    <c:view3D>
      <c:rAngAx val="1"/>
    </c:view3D>
    <c:plotArea>
      <c:layout/>
      <c:bar3DChart>
        <c:barDir val="col"/>
        <c:grouping val="clustered"/>
        <c:ser>
          <c:idx val="0"/>
          <c:order val="0"/>
          <c:tx>
            <c:strRef>
              <c:f>Hoja1!$B$1</c:f>
              <c:strCache>
                <c:ptCount val="1"/>
                <c:pt idx="0">
                  <c:v>Columna1</c:v>
                </c:pt>
              </c:strCache>
            </c:strRef>
          </c:tx>
          <c:dLbls>
            <c:dLbl>
              <c:idx val="0"/>
              <c:layout>
                <c:manualLayout>
                  <c:x val="2.3148148148148147E-3"/>
                  <c:y val="-6.3492063492063502E-2"/>
                </c:manualLayout>
              </c:layout>
              <c:spPr/>
              <c:txPr>
                <a:bodyPr/>
                <a:lstStyle/>
                <a:p>
                  <a:pPr>
                    <a:defRPr sz="1400" b="1"/>
                  </a:pPr>
                  <a:endParaRPr lang="es-ES"/>
                </a:p>
              </c:txPr>
              <c:showVal val="1"/>
            </c:dLbl>
            <c:dLbl>
              <c:idx val="1"/>
              <c:layout>
                <c:manualLayout>
                  <c:x val="2.3148148148148147E-3"/>
                  <c:y val="-5.158730158730155E-2"/>
                </c:manualLayout>
              </c:layout>
              <c:spPr/>
              <c:txPr>
                <a:bodyPr/>
                <a:lstStyle/>
                <a:p>
                  <a:pPr>
                    <a:defRPr sz="1400" b="1"/>
                  </a:pPr>
                  <a:endParaRPr lang="es-ES"/>
                </a:p>
              </c:txPr>
              <c:showVal val="1"/>
            </c:dLbl>
            <c:dLbl>
              <c:idx val="2"/>
              <c:layout>
                <c:manualLayout>
                  <c:x val="1.3888888888888984E-2"/>
                  <c:y val="-5.1587301587301577E-2"/>
                </c:manualLayout>
              </c:layout>
              <c:spPr/>
              <c:txPr>
                <a:bodyPr/>
                <a:lstStyle/>
                <a:p>
                  <a:pPr>
                    <a:defRPr sz="1400" b="1"/>
                  </a:pPr>
                  <a:endParaRPr lang="es-ES"/>
                </a:p>
              </c:txPr>
              <c:showVal val="1"/>
            </c:dLbl>
            <c:showVal val="1"/>
          </c:dLbls>
          <c:cat>
            <c:strRef>
              <c:f>Hoja1!$A$2:$A$4</c:f>
              <c:strCache>
                <c:ptCount val="3"/>
                <c:pt idx="0">
                  <c:v>May- Ago 2009</c:v>
                </c:pt>
                <c:pt idx="1">
                  <c:v>May- Ago 2010</c:v>
                </c:pt>
                <c:pt idx="2">
                  <c:v>May- Ago 2011</c:v>
                </c:pt>
              </c:strCache>
            </c:strRef>
          </c:cat>
          <c:val>
            <c:numRef>
              <c:f>Hoja1!$B$2:$B$4</c:f>
              <c:numCache>
                <c:formatCode>General</c:formatCode>
                <c:ptCount val="3"/>
                <c:pt idx="0">
                  <c:v>694</c:v>
                </c:pt>
                <c:pt idx="1">
                  <c:v>778</c:v>
                </c:pt>
                <c:pt idx="2" formatCode="#,##0">
                  <c:v>837</c:v>
                </c:pt>
              </c:numCache>
            </c:numRef>
          </c:val>
        </c:ser>
        <c:shape val="cylinder"/>
        <c:axId val="56414976"/>
        <c:axId val="56416512"/>
        <c:axId val="0"/>
      </c:bar3DChart>
      <c:catAx>
        <c:axId val="56414976"/>
        <c:scaling>
          <c:orientation val="minMax"/>
        </c:scaling>
        <c:axPos val="b"/>
        <c:tickLblPos val="nextTo"/>
        <c:txPr>
          <a:bodyPr/>
          <a:lstStyle/>
          <a:p>
            <a:pPr>
              <a:defRPr sz="1200" b="1" i="0" baseline="0"/>
            </a:pPr>
            <a:endParaRPr lang="es-ES"/>
          </a:p>
        </c:txPr>
        <c:crossAx val="56416512"/>
        <c:crosses val="autoZero"/>
        <c:auto val="1"/>
        <c:lblAlgn val="ctr"/>
        <c:lblOffset val="100"/>
      </c:catAx>
      <c:valAx>
        <c:axId val="56416512"/>
        <c:scaling>
          <c:orientation val="minMax"/>
        </c:scaling>
        <c:axPos val="l"/>
        <c:numFmt formatCode="General" sourceLinked="1"/>
        <c:tickLblPos val="nextTo"/>
        <c:txPr>
          <a:bodyPr/>
          <a:lstStyle/>
          <a:p>
            <a:pPr>
              <a:defRPr sz="1200" b="1"/>
            </a:pPr>
            <a:endParaRPr lang="es-ES"/>
          </a:p>
        </c:txPr>
        <c:crossAx val="56414976"/>
        <c:crosses val="autoZero"/>
        <c:crossBetween val="between"/>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000000"/>
                </a:solidFill>
                <a:latin typeface="Calibri"/>
                <a:ea typeface="Calibri"/>
                <a:cs typeface="Calibri"/>
              </a:defRPr>
            </a:pPr>
            <a:r>
              <a:rPr lang="es-MX" sz="1600"/>
              <a:t>Acervo Bibliografico Disponible</a:t>
            </a:r>
          </a:p>
        </c:rich>
      </c:tx>
      <c:layout>
        <c:manualLayout>
          <c:xMode val="edge"/>
          <c:yMode val="edge"/>
          <c:x val="0.20665506285398536"/>
          <c:y val="2.5641114713602142E-2"/>
        </c:manualLayout>
      </c:layout>
      <c:spPr>
        <a:noFill/>
        <a:ln w="24913">
          <a:noFill/>
        </a:ln>
      </c:spPr>
    </c:title>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4063047285464168E-2"/>
          <c:y val="0.19413919413919514"/>
          <c:w val="0.57504744244403871"/>
          <c:h val="0.74631745499897661"/>
        </c:manualLayout>
      </c:layout>
      <c:bar3DChart>
        <c:barDir val="col"/>
        <c:grouping val="clustered"/>
        <c:ser>
          <c:idx val="0"/>
          <c:order val="0"/>
          <c:tx>
            <c:strRef>
              <c:f>Sheet1!$A$2</c:f>
              <c:strCache>
                <c:ptCount val="1"/>
                <c:pt idx="0">
                  <c:v>Conocimientos técnicos</c:v>
                </c:pt>
              </c:strCache>
            </c:strRef>
          </c:tx>
          <c:spPr>
            <a:solidFill>
              <a:srgbClr val="9999FF"/>
            </a:solidFill>
            <a:ln w="12413">
              <a:solidFill>
                <a:srgbClr val="000000"/>
              </a:solidFill>
              <a:prstDash val="solid"/>
            </a:ln>
          </c:spPr>
          <c:dLbls>
            <c:dLbl>
              <c:idx val="0"/>
              <c:layout>
                <c:manualLayout>
                  <c:x val="2.8119507908611622E-2"/>
                  <c:y val="-3.7825059101654866E-2"/>
                </c:manualLayout>
              </c:layout>
              <c:showVal val="1"/>
            </c:dLbl>
            <c:showVal val="1"/>
          </c:dLbls>
          <c:cat>
            <c:numRef>
              <c:f>Sheet1!$B$1:$B$1</c:f>
              <c:numCache>
                <c:formatCode>General</c:formatCode>
                <c:ptCount val="1"/>
              </c:numCache>
            </c:numRef>
          </c:cat>
          <c:val>
            <c:numRef>
              <c:f>Sheet1!$B$2:$B$2</c:f>
              <c:numCache>
                <c:formatCode>General</c:formatCode>
                <c:ptCount val="1"/>
                <c:pt idx="0">
                  <c:v>2398</c:v>
                </c:pt>
              </c:numCache>
            </c:numRef>
          </c:val>
        </c:ser>
        <c:ser>
          <c:idx val="1"/>
          <c:order val="1"/>
          <c:tx>
            <c:strRef>
              <c:f>Sheet1!$A$3</c:f>
              <c:strCache>
                <c:ptCount val="1"/>
                <c:pt idx="0">
                  <c:v>Ciencias básicas aplicadas.</c:v>
                </c:pt>
              </c:strCache>
            </c:strRef>
          </c:tx>
          <c:spPr>
            <a:solidFill>
              <a:srgbClr val="993366"/>
            </a:solidFill>
            <a:ln w="12413">
              <a:solidFill>
                <a:srgbClr val="000000"/>
              </a:solidFill>
              <a:prstDash val="solid"/>
            </a:ln>
          </c:spPr>
          <c:dLbls>
            <c:dLbl>
              <c:idx val="0"/>
              <c:layout>
                <c:manualLayout>
                  <c:x val="3.2806092560047025E-2"/>
                  <c:y val="-1.4184397163120524E-2"/>
                </c:manualLayout>
              </c:layout>
              <c:showVal val="1"/>
            </c:dLbl>
            <c:showVal val="1"/>
          </c:dLbls>
          <c:cat>
            <c:numRef>
              <c:f>Sheet1!$B$1:$B$1</c:f>
              <c:numCache>
                <c:formatCode>General</c:formatCode>
                <c:ptCount val="1"/>
              </c:numCache>
            </c:numRef>
          </c:cat>
          <c:val>
            <c:numRef>
              <c:f>Sheet1!$B$3:$B$3</c:f>
              <c:numCache>
                <c:formatCode>General</c:formatCode>
                <c:ptCount val="1"/>
                <c:pt idx="0">
                  <c:v>1641</c:v>
                </c:pt>
              </c:numCache>
            </c:numRef>
          </c:val>
        </c:ser>
        <c:ser>
          <c:idx val="2"/>
          <c:order val="2"/>
          <c:tx>
            <c:strRef>
              <c:f>Sheet1!$A$4</c:f>
              <c:strCache>
                <c:ptCount val="1"/>
                <c:pt idx="0">
                  <c:v>Lenguajes y métodos.</c:v>
                </c:pt>
              </c:strCache>
            </c:strRef>
          </c:tx>
          <c:spPr>
            <a:solidFill>
              <a:srgbClr val="FFFFCC"/>
            </a:solidFill>
            <a:ln w="12413">
              <a:solidFill>
                <a:srgbClr val="000000"/>
              </a:solidFill>
              <a:prstDash val="solid"/>
            </a:ln>
          </c:spPr>
          <c:dLbls>
            <c:dLbl>
              <c:idx val="0"/>
              <c:layout>
                <c:manualLayout>
                  <c:x val="9.373169302870573E-3"/>
                  <c:y val="-1.4184397163120479E-2"/>
                </c:manualLayout>
              </c:layout>
              <c:showVal val="1"/>
            </c:dLbl>
            <c:showVal val="1"/>
          </c:dLbls>
          <c:cat>
            <c:numRef>
              <c:f>Sheet1!$B$1:$B$1</c:f>
              <c:numCache>
                <c:formatCode>General</c:formatCode>
                <c:ptCount val="1"/>
              </c:numCache>
            </c:numRef>
          </c:cat>
          <c:val>
            <c:numRef>
              <c:f>Sheet1!$B$4:$B$4</c:f>
              <c:numCache>
                <c:formatCode>General</c:formatCode>
                <c:ptCount val="1"/>
                <c:pt idx="0">
                  <c:v>714</c:v>
                </c:pt>
              </c:numCache>
            </c:numRef>
          </c:val>
        </c:ser>
        <c:ser>
          <c:idx val="3"/>
          <c:order val="3"/>
          <c:tx>
            <c:strRef>
              <c:f>Sheet1!$A$5</c:f>
              <c:strCache>
                <c:ptCount val="1"/>
                <c:pt idx="0">
                  <c:v>Formación y sociocultural.</c:v>
                </c:pt>
              </c:strCache>
            </c:strRef>
          </c:tx>
          <c:spPr>
            <a:solidFill>
              <a:srgbClr val="CCFFFF"/>
            </a:solidFill>
            <a:ln w="12413">
              <a:solidFill>
                <a:srgbClr val="000000"/>
              </a:solidFill>
              <a:prstDash val="solid"/>
            </a:ln>
          </c:spPr>
          <c:dLbls>
            <c:dLbl>
              <c:idx val="0"/>
              <c:layout>
                <c:manualLayout>
                  <c:x val="2.8119507908611598E-2"/>
                  <c:y val="-1.4184397163120564E-2"/>
                </c:manualLayout>
              </c:layout>
              <c:showVal val="1"/>
            </c:dLbl>
            <c:showVal val="1"/>
          </c:dLbls>
          <c:cat>
            <c:numRef>
              <c:f>Sheet1!$B$1:$B$1</c:f>
              <c:numCache>
                <c:formatCode>General</c:formatCode>
                <c:ptCount val="1"/>
              </c:numCache>
            </c:numRef>
          </c:cat>
          <c:val>
            <c:numRef>
              <c:f>Sheet1!$B$5:$B$5</c:f>
              <c:numCache>
                <c:formatCode>General</c:formatCode>
                <c:ptCount val="1"/>
                <c:pt idx="0">
                  <c:v>1220</c:v>
                </c:pt>
              </c:numCache>
            </c:numRef>
          </c:val>
        </c:ser>
        <c:ser>
          <c:idx val="4"/>
          <c:order val="4"/>
          <c:tx>
            <c:strRef>
              <c:f>Sheet1!$A$6</c:f>
              <c:strCache>
                <c:ptCount val="1"/>
                <c:pt idx="0">
                  <c:v>Otras</c:v>
                </c:pt>
              </c:strCache>
            </c:strRef>
          </c:tx>
          <c:spPr>
            <a:solidFill>
              <a:srgbClr val="660066"/>
            </a:solidFill>
            <a:ln w="12413">
              <a:solidFill>
                <a:srgbClr val="000000"/>
              </a:solidFill>
              <a:prstDash val="solid"/>
            </a:ln>
          </c:spPr>
          <c:dLbls>
            <c:dLbl>
              <c:idx val="0"/>
              <c:layout>
                <c:manualLayout>
                  <c:x val="2.8119507908611598E-2"/>
                  <c:y val="-9.4562647754137547E-3"/>
                </c:manualLayout>
              </c:layout>
              <c:showVal val="1"/>
            </c:dLbl>
            <c:showVal val="1"/>
          </c:dLbls>
          <c:cat>
            <c:numRef>
              <c:f>Sheet1!$B$1:$B$1</c:f>
              <c:numCache>
                <c:formatCode>General</c:formatCode>
                <c:ptCount val="1"/>
              </c:numCache>
            </c:numRef>
          </c:cat>
          <c:val>
            <c:numRef>
              <c:f>Sheet1!$B$6:$B$6</c:f>
              <c:numCache>
                <c:formatCode>General</c:formatCode>
                <c:ptCount val="1"/>
                <c:pt idx="0">
                  <c:v>804</c:v>
                </c:pt>
              </c:numCache>
            </c:numRef>
          </c:val>
        </c:ser>
        <c:gapDepth val="0"/>
        <c:shape val="box"/>
        <c:axId val="57621504"/>
        <c:axId val="57639680"/>
        <c:axId val="0"/>
      </c:bar3DChart>
      <c:catAx>
        <c:axId val="57621504"/>
        <c:scaling>
          <c:orientation val="minMax"/>
        </c:scaling>
        <c:axPos val="b"/>
        <c:numFmt formatCode="General" sourceLinked="1"/>
        <c:tickLblPos val="low"/>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57639680"/>
        <c:crosses val="autoZero"/>
        <c:auto val="1"/>
        <c:lblAlgn val="ctr"/>
        <c:lblOffset val="100"/>
        <c:tickLblSkip val="1"/>
        <c:tickMarkSkip val="1"/>
      </c:catAx>
      <c:valAx>
        <c:axId val="57639680"/>
        <c:scaling>
          <c:orientation val="minMax"/>
        </c:scaling>
        <c:axPos val="l"/>
        <c:majorGridlines>
          <c:spPr>
            <a:ln w="3103">
              <a:solidFill>
                <a:srgbClr val="000000"/>
              </a:solidFill>
              <a:prstDash val="solid"/>
            </a:ln>
          </c:spPr>
        </c:majorGridlines>
        <c:numFmt formatCode="General" sourceLinked="1"/>
        <c:tickLblPos val="nextTo"/>
        <c:spPr>
          <a:ln w="3103">
            <a:solidFill>
              <a:srgbClr val="000000"/>
            </a:solidFill>
            <a:prstDash val="solid"/>
          </a:ln>
        </c:spPr>
        <c:txPr>
          <a:bodyPr rot="0" vert="horz"/>
          <a:lstStyle/>
          <a:p>
            <a:pPr>
              <a:defRPr sz="1172" b="1" i="0" u="none" strike="noStrike" baseline="0">
                <a:solidFill>
                  <a:srgbClr val="000000"/>
                </a:solidFill>
                <a:latin typeface="Calibri"/>
                <a:ea typeface="Calibri"/>
                <a:cs typeface="Calibri"/>
              </a:defRPr>
            </a:pPr>
            <a:endParaRPr lang="es-ES"/>
          </a:p>
        </c:txPr>
        <c:crossAx val="57621504"/>
        <c:crosses val="autoZero"/>
        <c:crossBetween val="between"/>
      </c:valAx>
      <c:spPr>
        <a:noFill/>
        <a:ln w="24913">
          <a:noFill/>
        </a:ln>
      </c:spPr>
    </c:plotArea>
    <c:legend>
      <c:legendPos val="r"/>
      <c:layout>
        <c:manualLayout>
          <c:xMode val="edge"/>
          <c:yMode val="edge"/>
          <c:x val="0.67137809187279163"/>
          <c:y val="0.14682539682539819"/>
          <c:w val="0.32508833922261926"/>
          <c:h val="0.85714285714285765"/>
        </c:manualLayout>
      </c:layout>
      <c:spPr>
        <a:noFill/>
        <a:ln w="24825">
          <a:noFill/>
        </a:ln>
      </c:spPr>
      <c:txPr>
        <a:bodyPr/>
        <a:lstStyle/>
        <a:p>
          <a:pPr>
            <a:defRPr lang="es-ES" sz="1075" b="1" i="0" u="none" strike="noStrike" baseline="0">
              <a:solidFill>
                <a:srgbClr val="000000"/>
              </a:solidFill>
              <a:latin typeface="Calibri"/>
              <a:ea typeface="Calibri"/>
              <a:cs typeface="Calibri"/>
            </a:defRPr>
          </a:pPr>
          <a:endParaRPr lang="es-ES"/>
        </a:p>
      </c:txPr>
    </c:legend>
    <c:plotVisOnly val="1"/>
    <c:dispBlanksAs val="gap"/>
  </c:chart>
  <c:spPr>
    <a:noFill/>
    <a:ln>
      <a:noFill/>
    </a:ln>
  </c:spPr>
  <c:txPr>
    <a:bodyPr/>
    <a:lstStyle/>
    <a:p>
      <a:pPr>
        <a:defRPr sz="1172" b="1" i="0" u="none" strike="noStrike" baseline="0">
          <a:solidFill>
            <a:srgbClr val="000000"/>
          </a:solidFill>
          <a:latin typeface="Calibri"/>
          <a:ea typeface="Calibri"/>
          <a:cs typeface="Calibri"/>
        </a:defRPr>
      </a:pPr>
      <a:endParaRPr lang="es-E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view3D>
      <c:perspective val="30"/>
    </c:view3D>
    <c:sideWall>
      <c:spPr>
        <a:noFill/>
        <a:ln w="25400">
          <a:noFill/>
        </a:ln>
      </c:spPr>
    </c:sideWall>
    <c:backWall>
      <c:spPr>
        <a:noFill/>
        <a:ln w="25400">
          <a:noFill/>
        </a:ln>
      </c:spPr>
    </c:backWall>
    <c:plotArea>
      <c:layout>
        <c:manualLayout>
          <c:layoutTarget val="inner"/>
          <c:xMode val="edge"/>
          <c:yMode val="edge"/>
          <c:x val="4.6039103414048793E-2"/>
          <c:y val="3.1705595541366802E-2"/>
          <c:w val="0.83585769735039794"/>
          <c:h val="0.78167052635994161"/>
        </c:manualLayout>
      </c:layout>
      <c:bar3DChart>
        <c:barDir val="col"/>
        <c:grouping val="clustered"/>
        <c:ser>
          <c:idx val="0"/>
          <c:order val="0"/>
          <c:tx>
            <c:strRef>
              <c:f>Hoja1!$B$1</c:f>
              <c:strCache>
                <c:ptCount val="1"/>
                <c:pt idx="0">
                  <c:v>Personal</c:v>
                </c:pt>
              </c:strCache>
            </c:strRef>
          </c:tx>
          <c:spPr>
            <a:solidFill>
              <a:schemeClr val="accent5">
                <a:lumMod val="75000"/>
              </a:schemeClr>
            </a:solidFill>
          </c:spPr>
          <c:dLbls>
            <c:dLbl>
              <c:idx val="0"/>
              <c:layout>
                <c:manualLayout>
                  <c:x val="3.9981185324553296E-2"/>
                  <c:y val="-2.4694259237500068E-2"/>
                </c:manualLayout>
              </c:layout>
              <c:showVal val="1"/>
            </c:dLbl>
            <c:showVal val="1"/>
          </c:dLbls>
          <c:cat>
            <c:strRef>
              <c:f>Hoja1!$A$2</c:f>
              <c:strCache>
                <c:ptCount val="1"/>
                <c:pt idx="0">
                  <c:v>Total Atenciones 773</c:v>
                </c:pt>
              </c:strCache>
            </c:strRef>
          </c:cat>
          <c:val>
            <c:numRef>
              <c:f>Hoja1!$B$2</c:f>
              <c:numCache>
                <c:formatCode>General</c:formatCode>
                <c:ptCount val="1"/>
                <c:pt idx="0">
                  <c:v>156</c:v>
                </c:pt>
              </c:numCache>
            </c:numRef>
          </c:val>
        </c:ser>
        <c:ser>
          <c:idx val="1"/>
          <c:order val="1"/>
          <c:tx>
            <c:strRef>
              <c:f>Hoja1!$C$1</c:f>
              <c:strCache>
                <c:ptCount val="1"/>
                <c:pt idx="0">
                  <c:v>Estudiantes</c:v>
                </c:pt>
              </c:strCache>
            </c:strRef>
          </c:tx>
          <c:spPr>
            <a:solidFill>
              <a:srgbClr val="FFC000"/>
            </a:solidFill>
          </c:spPr>
          <c:dLbls>
            <c:dLbl>
              <c:idx val="0"/>
              <c:layout>
                <c:manualLayout>
                  <c:x val="6.1147695202257761E-2"/>
                  <c:y val="-7.0555026392857614E-3"/>
                </c:manualLayout>
              </c:layout>
              <c:showVal val="1"/>
            </c:dLbl>
            <c:delete val="1"/>
          </c:dLbls>
          <c:cat>
            <c:strRef>
              <c:f>Hoja1!$A$2</c:f>
              <c:strCache>
                <c:ptCount val="1"/>
                <c:pt idx="0">
                  <c:v>Total Atenciones 773</c:v>
                </c:pt>
              </c:strCache>
            </c:strRef>
          </c:cat>
          <c:val>
            <c:numRef>
              <c:f>Hoja1!$C$2</c:f>
              <c:numCache>
                <c:formatCode>General</c:formatCode>
                <c:ptCount val="1"/>
                <c:pt idx="0">
                  <c:v>357</c:v>
                </c:pt>
              </c:numCache>
            </c:numRef>
          </c:val>
        </c:ser>
        <c:shape val="cylinder"/>
        <c:axId val="58468608"/>
        <c:axId val="58474496"/>
        <c:axId val="0"/>
      </c:bar3DChart>
      <c:catAx>
        <c:axId val="58468608"/>
        <c:scaling>
          <c:orientation val="minMax"/>
        </c:scaling>
        <c:delete val="1"/>
        <c:axPos val="b"/>
        <c:numFmt formatCode="General" sourceLinked="1"/>
        <c:tickLblPos val="none"/>
        <c:crossAx val="58474496"/>
        <c:crosses val="autoZero"/>
        <c:auto val="1"/>
        <c:lblAlgn val="ctr"/>
        <c:lblOffset val="100"/>
      </c:catAx>
      <c:valAx>
        <c:axId val="58474496"/>
        <c:scaling>
          <c:orientation val="minMax"/>
        </c:scaling>
        <c:delete val="1"/>
        <c:axPos val="l"/>
        <c:numFmt formatCode="General" sourceLinked="1"/>
        <c:tickLblPos val="none"/>
        <c:crossAx val="58468608"/>
        <c:crosses val="autoZero"/>
        <c:crossBetween val="between"/>
      </c:valAx>
    </c:plotArea>
    <c:legend>
      <c:legendPos val="r"/>
      <c:layout>
        <c:manualLayout>
          <c:xMode val="edge"/>
          <c:yMode val="edge"/>
          <c:x val="0.72802905163665665"/>
          <c:y val="0.30479299183033931"/>
          <c:w val="0.2319897630387924"/>
          <c:h val="0.17874865938505471"/>
        </c:manualLayout>
      </c:layout>
      <c:txPr>
        <a:bodyPr/>
        <a:lstStyle/>
        <a:p>
          <a:pPr>
            <a:defRPr sz="1600"/>
          </a:pPr>
          <a:endParaRPr lang="es-ES"/>
        </a:p>
      </c:txPr>
    </c:legend>
    <c:plotVisOnly val="1"/>
    <c:dispBlanksAs val="zero"/>
  </c:chart>
  <c:spPr>
    <a:noFill/>
    <a:ln>
      <a:noFill/>
    </a:ln>
  </c:spPr>
  <c:txPr>
    <a:bodyPr/>
    <a:lstStyle/>
    <a:p>
      <a:pPr>
        <a:defRPr sz="1800"/>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A81C7-815E-4D56-A378-730F4677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16481</TotalTime>
  <Pages>49</Pages>
  <Words>6240</Words>
  <Characters>40110</Characters>
  <Application>Microsoft Office Word</Application>
  <DocSecurity>0</DocSecurity>
  <Lines>334</Lines>
  <Paragraphs>92</Paragraphs>
  <ScaleCrop>false</ScaleCrop>
  <HeadingPairs>
    <vt:vector size="2" baseType="variant">
      <vt:variant>
        <vt:lpstr>Título</vt:lpstr>
      </vt:variant>
      <vt:variant>
        <vt:i4>1</vt:i4>
      </vt:variant>
    </vt:vector>
  </HeadingPairs>
  <TitlesOfParts>
    <vt:vector size="1" baseType="lpstr">
      <vt:lpstr>UNIVERSIDAD TECNOLÓGICA DE NOGALES, SONORA</vt:lpstr>
    </vt:vector>
  </TitlesOfParts>
  <Company>UT Nogales, Sonora</Company>
  <LinksUpToDate>false</LinksUpToDate>
  <CharactersWithSpaces>46258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TECNOLÓGICA DE NOGALES, SONORA</dc:title>
  <dc:subject/>
  <dc:creator>Herminia</dc:creator>
  <cp:keywords/>
  <dc:description/>
  <cp:lastModifiedBy>Aldaz</cp:lastModifiedBy>
  <cp:revision>49</cp:revision>
  <cp:lastPrinted>2012-09-14T19:54:00Z</cp:lastPrinted>
  <dcterms:created xsi:type="dcterms:W3CDTF">2011-02-10T19:35:00Z</dcterms:created>
  <dcterms:modified xsi:type="dcterms:W3CDTF">2012-10-02T18:28:00Z</dcterms:modified>
</cp:coreProperties>
</file>