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6073A6">
        <w:tc>
          <w:tcPr>
            <w:tcW w:w="3750" w:type="dxa"/>
          </w:tcPr>
          <w:p w:rsidR="006073A6" w:rsidRDefault="00221E92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6073A6" w:rsidRDefault="00221E92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2218"/>
        <w:gridCol w:w="2172"/>
        <w:gridCol w:w="2201"/>
        <w:gridCol w:w="4781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DIRECCIÓN, COORDINACIÓN Y PRODUCCIÓN DE LA PROGRAMACIÓN DE LA RADIO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2111121Z52011818303G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</w:tr>
      <w:tr w:rsidR="006073A6">
        <w:tc>
          <w:tcPr>
            <w:tcW w:w="231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INTEGRA LAS ACCIONES DIRIGIDAS A PRODUCIR Y COORDINAR LA PROGRAMACIÓN</w:t>
            </w:r>
            <w:r>
              <w:rPr>
                <w:sz w:val="18"/>
                <w:szCs w:val="18"/>
              </w:rPr>
              <w:br/>
              <w:t>DE RADIO SONORA.</w:t>
            </w:r>
          </w:p>
        </w:tc>
      </w:tr>
    </w:tbl>
    <w:p w:rsidR="006073A6" w:rsidRDefault="00221E92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0"/>
        <w:gridCol w:w="2202"/>
        <w:gridCol w:w="2193"/>
        <w:gridCol w:w="4787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NIVEL DE RESPUESTA DEL RADIOESCUCHA HACIA LA PROGRAMACIÓN DE RADIO SONORA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LLAMADAS Y MENSAJES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ESTRATÉGICO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INCREMENTAR EL NIVEL DE SATISFACCIÓN DE LOS RADIOESCUCHAS.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NÚMERO DE LLAMADAS Y MENSAJES RECIBIDOS EN EL PERÍODO / NÚMERO DE LLAMADAS Y MENSAJES RECIBIDOS EN EL PERÍODO ANTERIOR - 1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INDICE DE INTERACCIÓN DEL RADIOESCUCHA CON RESPECTO A LOS PROGRAMAS DE RADIO SONORA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IMPACTO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ASCENDENTE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TRIMESTRAL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1114"/>
        <w:gridCol w:w="1447"/>
        <w:gridCol w:w="1331"/>
        <w:gridCol w:w="1088"/>
        <w:gridCol w:w="1447"/>
        <w:gridCol w:w="1331"/>
        <w:gridCol w:w="1088"/>
        <w:gridCol w:w="1234"/>
        <w:gridCol w:w="1292"/>
      </w:tblGrid>
      <w:tr w:rsidR="006073A6">
        <w:tc>
          <w:tcPr>
            <w:tcW w:w="2310" w:type="dxa"/>
            <w:gridSpan w:val="4"/>
          </w:tcPr>
          <w:p w:rsidR="006073A6" w:rsidRDefault="00221E92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4"/>
                <w:szCs w:val="14"/>
              </w:rPr>
              <w:t>TRIMESTRE 2</w:t>
            </w:r>
          </w:p>
        </w:tc>
      </w:tr>
      <w:tr w:rsidR="006073A6">
        <w:trPr>
          <w:trHeight w:hRule="exact" w:val="300"/>
        </w:trPr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6073A6"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  <w:vMerge/>
          </w:tcPr>
          <w:p w:rsidR="006073A6" w:rsidRDefault="006073A6"/>
        </w:tc>
      </w:tr>
      <w:tr w:rsidR="006073A6"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225000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60000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70846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118.07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110000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114090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103.71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50.7</w:t>
            </w:r>
          </w:p>
        </w:tc>
        <w:tc>
          <w:tcPr>
            <w:tcW w:w="2310" w:type="dxa"/>
            <w:shd w:val="clear" w:color="auto" w:fill="008000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</w:tbl>
    <w:p w:rsidR="006073A6" w:rsidRDefault="0038473C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103505</wp:posOffset>
            </wp:positionV>
            <wp:extent cx="5533390" cy="3690620"/>
            <wp:effectExtent l="0" t="0" r="0" b="0"/>
            <wp:wrapNone/>
            <wp:docPr id="8" name="Imagen 8" descr="E:\2015\INDICADORES\SEGUNDO TRIMESTRE\GRAFICA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\INDICADORES\SEGUNDO TRIMESTRE\GRAFICA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3A6" w:rsidRDefault="00221E92">
      <w:r>
        <w:br w:type="page"/>
      </w:r>
      <w:bookmarkStart w:id="0" w:name="_GoBack"/>
      <w:bookmarkEnd w:id="0"/>
    </w:p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6073A6">
        <w:tc>
          <w:tcPr>
            <w:tcW w:w="3750" w:type="dxa"/>
          </w:tcPr>
          <w:p w:rsidR="006073A6" w:rsidRDefault="00221E92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6073A6" w:rsidRDefault="00221E92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2218"/>
        <w:gridCol w:w="2172"/>
        <w:gridCol w:w="2201"/>
        <w:gridCol w:w="4781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DIRECCIÓN, COORDINACIÓN Y PRODUCCIÓN DE LA PROGRAMACIÓN DE LA RADIO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2111121Z52011818303G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</w:tr>
      <w:tr w:rsidR="006073A6">
        <w:tc>
          <w:tcPr>
            <w:tcW w:w="231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INTEGRA LAS ACCIONES DIRIGIDAS A PRODUCIR Y COORDINAR LA PROGRAMACIÓN</w:t>
            </w:r>
            <w:r>
              <w:rPr>
                <w:sz w:val="18"/>
                <w:szCs w:val="18"/>
              </w:rPr>
              <w:br/>
              <w:t>DE RADIO SONORA.</w:t>
            </w:r>
          </w:p>
        </w:tc>
      </w:tr>
    </w:tbl>
    <w:p w:rsidR="006073A6" w:rsidRDefault="00221E92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89"/>
        <w:gridCol w:w="2201"/>
        <w:gridCol w:w="2192"/>
        <w:gridCol w:w="4790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ÍNDICE DE EFICIENCIA EN EL EJERCICIO DEL GASTO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PORCENTAJE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6073A6" w:rsidRDefault="00375755">
            <w:r>
              <w:rPr>
                <w:sz w:val="18"/>
                <w:szCs w:val="18"/>
              </w:rPr>
              <w:t xml:space="preserve"> DE </w:t>
            </w:r>
            <w:r w:rsidR="00D4289D">
              <w:rPr>
                <w:sz w:val="18"/>
                <w:szCs w:val="18"/>
              </w:rPr>
              <w:t>GESTION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CUMPLIR CON LOS OBJETIVOS Y METAS PROGRAMADOS DE ACUERDO AL PRESUPUESTO AUTORIZADO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PRESUPUESTO EJERCIDO ENTRE PRESUPUESTO AUTORIZADO POR 100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PORCENTAJE DE EFICIENCIA EN EL USO DEL PRESUPUESTO AUTORIZADO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DESCENDENTE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TRIMESTRAL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1112"/>
        <w:gridCol w:w="1452"/>
        <w:gridCol w:w="1338"/>
        <w:gridCol w:w="1045"/>
        <w:gridCol w:w="1452"/>
        <w:gridCol w:w="1338"/>
        <w:gridCol w:w="1096"/>
        <w:gridCol w:w="1241"/>
        <w:gridCol w:w="1298"/>
      </w:tblGrid>
      <w:tr w:rsidR="006073A6">
        <w:tc>
          <w:tcPr>
            <w:tcW w:w="2310" w:type="dxa"/>
            <w:gridSpan w:val="4"/>
          </w:tcPr>
          <w:p w:rsidR="006073A6" w:rsidRDefault="00221E92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4"/>
                <w:szCs w:val="14"/>
              </w:rPr>
              <w:t>TRIMESTRE 2</w:t>
            </w:r>
          </w:p>
        </w:tc>
      </w:tr>
      <w:tr w:rsidR="006073A6">
        <w:trPr>
          <w:trHeight w:hRule="exact" w:val="300"/>
        </w:trPr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6073A6"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  <w:vMerge/>
          </w:tcPr>
          <w:p w:rsidR="006073A6" w:rsidRDefault="006073A6"/>
        </w:tc>
      </w:tr>
      <w:tr w:rsidR="006073A6"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94.3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105.7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183.97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108.01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2310" w:type="dxa"/>
            <w:shd w:val="clear" w:color="auto" w:fill="008000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</w:tbl>
    <w:p w:rsidR="006073A6" w:rsidRDefault="00CC59F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99695</wp:posOffset>
            </wp:positionV>
            <wp:extent cx="6588760" cy="4392295"/>
            <wp:effectExtent l="0" t="0" r="0" b="0"/>
            <wp:wrapNone/>
            <wp:docPr id="5" name="Imagen 5" descr="F:\2015\INDICADORES\SEGUNDO TRIMESTRE\GRAFICA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INDICADORES\SEGUNDO TRIMESTRE\GRAFICA 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3A6" w:rsidRDefault="00221E92">
      <w:r>
        <w:br w:type="page"/>
      </w:r>
    </w:p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6073A6">
        <w:tc>
          <w:tcPr>
            <w:tcW w:w="3750" w:type="dxa"/>
          </w:tcPr>
          <w:p w:rsidR="006073A6" w:rsidRDefault="00221E92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6073A6" w:rsidRDefault="00221E92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2218"/>
        <w:gridCol w:w="2172"/>
        <w:gridCol w:w="2201"/>
        <w:gridCol w:w="4781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DIRECCIÓN, COORDINACIÓN Y PRODUCCIÓN DE LA PROGRAMACIÓN DE LA RADIO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2111121Z52011818303G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</w:tr>
      <w:tr w:rsidR="006073A6">
        <w:tc>
          <w:tcPr>
            <w:tcW w:w="231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INTEGRA LAS ACCIONES DIRIGIDAS A PRODUCIR Y COORDINAR LA PROGRAMACIÓN</w:t>
            </w:r>
            <w:r>
              <w:rPr>
                <w:sz w:val="18"/>
                <w:szCs w:val="18"/>
              </w:rPr>
              <w:br/>
              <w:t>DE RADIO SONORA.</w:t>
            </w:r>
          </w:p>
        </w:tc>
      </w:tr>
    </w:tbl>
    <w:p w:rsidR="006073A6" w:rsidRDefault="00221E92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ÍNDICE DE EFICIENCIA EN LA PRODUCCIÓN Y REALIZACIÓN DE PROGRAMAS CULTURALES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PRODUCCIÓN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DE GESTIÓN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PRODUCIR Y COORDINAR LA PROGRAMACIÓN PLANEADA.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PRODUCCIONES CULTURALES REALIZADAS ENTRE PRODUCCIONES CULTURALES PROGRAMADAS X 100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INDICE DE EFICACIA EN LA PRODUCCIÓN Y COORDINACIÓN DE PROGRAMAS CULTURALES.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ASCENDENTE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TRIMESTRAL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1105"/>
        <w:gridCol w:w="1448"/>
        <w:gridCol w:w="1332"/>
        <w:gridCol w:w="1089"/>
        <w:gridCol w:w="1448"/>
        <w:gridCol w:w="1332"/>
        <w:gridCol w:w="1089"/>
        <w:gridCol w:w="1236"/>
        <w:gridCol w:w="1293"/>
      </w:tblGrid>
      <w:tr w:rsidR="006073A6">
        <w:tc>
          <w:tcPr>
            <w:tcW w:w="2310" w:type="dxa"/>
            <w:gridSpan w:val="4"/>
          </w:tcPr>
          <w:p w:rsidR="006073A6" w:rsidRDefault="00221E92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4"/>
                <w:szCs w:val="14"/>
              </w:rPr>
              <w:t>TRIMESTRE 2</w:t>
            </w:r>
          </w:p>
        </w:tc>
      </w:tr>
      <w:tr w:rsidR="006073A6">
        <w:trPr>
          <w:trHeight w:hRule="exact" w:val="300"/>
        </w:trPr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6073A6"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6073A6" w:rsidRDefault="006073A6"/>
        </w:tc>
        <w:tc>
          <w:tcPr>
            <w:tcW w:w="2310" w:type="dxa"/>
            <w:vMerge/>
          </w:tcPr>
          <w:p w:rsidR="006073A6" w:rsidRDefault="006073A6"/>
        </w:tc>
      </w:tr>
      <w:tr w:rsidR="006073A6"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3526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880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1088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123.63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1781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111.67</w:t>
            </w:r>
          </w:p>
        </w:tc>
        <w:tc>
          <w:tcPr>
            <w:tcW w:w="2310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56.4</w:t>
            </w:r>
          </w:p>
        </w:tc>
        <w:tc>
          <w:tcPr>
            <w:tcW w:w="2310" w:type="dxa"/>
            <w:shd w:val="clear" w:color="auto" w:fill="008000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  <w:tr w:rsidR="006073A6">
        <w:tc>
          <w:tcPr>
            <w:tcW w:w="2310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6073A6" w:rsidRDefault="006073A6"/>
        </w:tc>
      </w:tr>
    </w:tbl>
    <w:p w:rsidR="006073A6" w:rsidRDefault="00CC59F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95250</wp:posOffset>
            </wp:positionV>
            <wp:extent cx="6307455" cy="4208780"/>
            <wp:effectExtent l="0" t="0" r="0" b="0"/>
            <wp:wrapNone/>
            <wp:docPr id="6" name="Imagen 6" descr="F:\2015\INDICADORES\SEGUNDO TRIMESTRE\GRAFICA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\INDICADORES\SEGUNDO TRIMESTRE\GRAFICA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3A6" w:rsidRDefault="00221E92">
      <w:r>
        <w:br w:type="page"/>
      </w:r>
    </w:p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6073A6">
        <w:tc>
          <w:tcPr>
            <w:tcW w:w="3750" w:type="dxa"/>
          </w:tcPr>
          <w:p w:rsidR="006073A6" w:rsidRDefault="00221E92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6073A6" w:rsidRDefault="00221E92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5000" w:type="auto"/>
        <w:tblLook w:val="04A0"/>
      </w:tblPr>
      <w:tblGrid>
        <w:gridCol w:w="2218"/>
        <w:gridCol w:w="2172"/>
        <w:gridCol w:w="2201"/>
        <w:gridCol w:w="4781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DIRECCIÓN, COORDINACIÓN Y PRODUCCIÓN DE LA PROGRAMACIÓN DE LA RADIO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2111121Z52011818303G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RADIO SONORA</w:t>
            </w:r>
          </w:p>
        </w:tc>
      </w:tr>
      <w:tr w:rsidR="006073A6">
        <w:tc>
          <w:tcPr>
            <w:tcW w:w="231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INTEGRA LAS ACCIONES DIRIGIDAS A PRODUCIR Y COORDINAR LA PROGRAMACIÓN</w:t>
            </w:r>
            <w:r>
              <w:rPr>
                <w:sz w:val="18"/>
                <w:szCs w:val="18"/>
              </w:rPr>
              <w:br/>
              <w:t>DE RADIO SONORA.</w:t>
            </w:r>
          </w:p>
        </w:tc>
      </w:tr>
    </w:tbl>
    <w:p w:rsidR="006073A6" w:rsidRDefault="00221E92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ÍNDICE DE EFICIENCIA EN LA REALIZACIÓN DE LOS NOTICIEROS Y CÁPSULAS INFORMATIVAS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PRODUCCIÓN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DE GESTIÓN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REALIZAR LOS NOTICIEROS Y LAS CÁPSULAS INFORMATIVAS PROGRAMADAS EN EL AÑO.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NÚMERO DE NOTICIEROS Y CÁPSULAS INFORMATIVAS REALIZADAS ENTRE NÚMERO DE NOTICIEROS Y CÁPSULAS INFORMATIVAS PROGRAMADAS X 100</w:t>
            </w:r>
          </w:p>
        </w:tc>
      </w:tr>
      <w:tr w:rsidR="006073A6">
        <w:tc>
          <w:tcPr>
            <w:tcW w:w="3750" w:type="dxa"/>
            <w:gridSpan w:val="2"/>
          </w:tcPr>
          <w:p w:rsidR="006073A6" w:rsidRDefault="00221E92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6073A6" w:rsidRDefault="00221E92">
            <w:r>
              <w:rPr>
                <w:sz w:val="18"/>
                <w:szCs w:val="18"/>
              </w:rPr>
              <w:t>INDICE DE NOTICIEROS Y CÁPSULAS INFORMATIVAS REALIZADAS CON RESPECTO A LAS PROGRAMADAS.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ASCENDENTE</w:t>
            </w:r>
          </w:p>
        </w:tc>
      </w:tr>
      <w:tr w:rsidR="006073A6"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6073A6" w:rsidRDefault="00221E92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6073A6" w:rsidRDefault="00221E92">
            <w:r>
              <w:rPr>
                <w:sz w:val="18"/>
                <w:szCs w:val="18"/>
              </w:rPr>
              <w:t>TRIMESTRAL</w:t>
            </w:r>
          </w:p>
        </w:tc>
      </w:tr>
    </w:tbl>
    <w:p w:rsidR="006073A6" w:rsidRDefault="00221E92">
      <w:r>
        <w:br/>
      </w:r>
    </w:p>
    <w:tbl>
      <w:tblPr>
        <w:tblStyle w:val="Tablaconcuadrcula"/>
        <w:tblW w:w="0" w:type="auto"/>
        <w:tblLook w:val="04A0"/>
      </w:tblPr>
      <w:tblGrid>
        <w:gridCol w:w="1124"/>
        <w:gridCol w:w="1461"/>
        <w:gridCol w:w="1348"/>
        <w:gridCol w:w="1059"/>
        <w:gridCol w:w="1461"/>
        <w:gridCol w:w="1348"/>
        <w:gridCol w:w="1009"/>
        <w:gridCol w:w="1253"/>
        <w:gridCol w:w="1309"/>
      </w:tblGrid>
      <w:tr w:rsidR="006073A6" w:rsidTr="00CC59F9">
        <w:tc>
          <w:tcPr>
            <w:tcW w:w="4992" w:type="dxa"/>
            <w:gridSpan w:val="4"/>
          </w:tcPr>
          <w:p w:rsidR="006073A6" w:rsidRDefault="00221E92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3818" w:type="dxa"/>
            <w:gridSpan w:val="3"/>
          </w:tcPr>
          <w:p w:rsidR="006073A6" w:rsidRDefault="00221E92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562" w:type="dxa"/>
            <w:gridSpan w:val="2"/>
          </w:tcPr>
          <w:p w:rsidR="006073A6" w:rsidRDefault="00221E92">
            <w:r>
              <w:rPr>
                <w:sz w:val="14"/>
                <w:szCs w:val="14"/>
              </w:rPr>
              <w:t>TRIMESTRE 2</w:t>
            </w:r>
          </w:p>
        </w:tc>
      </w:tr>
      <w:tr w:rsidR="006073A6" w:rsidTr="00CC59F9">
        <w:trPr>
          <w:trHeight w:hRule="exact" w:val="300"/>
        </w:trPr>
        <w:tc>
          <w:tcPr>
            <w:tcW w:w="1124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3868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3818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1253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1309" w:type="dxa"/>
            <w:vMerge w:val="restart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6073A6" w:rsidTr="00CC59F9">
        <w:tc>
          <w:tcPr>
            <w:tcW w:w="1124" w:type="dxa"/>
            <w:vMerge/>
          </w:tcPr>
          <w:p w:rsidR="006073A6" w:rsidRDefault="006073A6"/>
        </w:tc>
        <w:tc>
          <w:tcPr>
            <w:tcW w:w="1461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1348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1059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61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1348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1009" w:type="dxa"/>
          </w:tcPr>
          <w:p w:rsidR="006073A6" w:rsidRDefault="00221E92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253" w:type="dxa"/>
            <w:vMerge/>
          </w:tcPr>
          <w:p w:rsidR="006073A6" w:rsidRDefault="006073A6"/>
        </w:tc>
        <w:tc>
          <w:tcPr>
            <w:tcW w:w="1309" w:type="dxa"/>
            <w:vMerge/>
          </w:tcPr>
          <w:p w:rsidR="006073A6" w:rsidRDefault="006073A6"/>
        </w:tc>
      </w:tr>
      <w:tr w:rsidR="006073A6" w:rsidTr="00CC59F9">
        <w:tc>
          <w:tcPr>
            <w:tcW w:w="1124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4015</w:t>
            </w:r>
          </w:p>
        </w:tc>
        <w:tc>
          <w:tcPr>
            <w:tcW w:w="1461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1073</w:t>
            </w:r>
          </w:p>
        </w:tc>
        <w:tc>
          <w:tcPr>
            <w:tcW w:w="1348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987</w:t>
            </w:r>
          </w:p>
        </w:tc>
        <w:tc>
          <w:tcPr>
            <w:tcW w:w="1059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91.98</w:t>
            </w:r>
          </w:p>
        </w:tc>
        <w:tc>
          <w:tcPr>
            <w:tcW w:w="1461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1348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009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95.9</w:t>
            </w:r>
          </w:p>
        </w:tc>
        <w:tc>
          <w:tcPr>
            <w:tcW w:w="1253" w:type="dxa"/>
          </w:tcPr>
          <w:p w:rsidR="006073A6" w:rsidRDefault="00221E92">
            <w:pPr>
              <w:jc w:val="center"/>
            </w:pPr>
            <w:r>
              <w:rPr>
                <w:sz w:val="14"/>
                <w:szCs w:val="14"/>
              </w:rPr>
              <w:t>50.16</w:t>
            </w:r>
          </w:p>
        </w:tc>
        <w:tc>
          <w:tcPr>
            <w:tcW w:w="1309" w:type="dxa"/>
            <w:shd w:val="clear" w:color="auto" w:fill="008000"/>
          </w:tcPr>
          <w:p w:rsidR="006073A6" w:rsidRDefault="006073A6"/>
        </w:tc>
      </w:tr>
      <w:tr w:rsidR="006073A6" w:rsidTr="00CC59F9">
        <w:tc>
          <w:tcPr>
            <w:tcW w:w="3933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439" w:type="dxa"/>
            <w:gridSpan w:val="6"/>
          </w:tcPr>
          <w:p w:rsidR="006073A6" w:rsidRDefault="006073A6"/>
        </w:tc>
      </w:tr>
      <w:tr w:rsidR="006073A6" w:rsidTr="00CC59F9">
        <w:tc>
          <w:tcPr>
            <w:tcW w:w="3933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439" w:type="dxa"/>
            <w:gridSpan w:val="6"/>
          </w:tcPr>
          <w:p w:rsidR="006073A6" w:rsidRDefault="006073A6"/>
        </w:tc>
      </w:tr>
      <w:tr w:rsidR="006073A6" w:rsidTr="00CC59F9">
        <w:tc>
          <w:tcPr>
            <w:tcW w:w="3933" w:type="dxa"/>
            <w:gridSpan w:val="3"/>
          </w:tcPr>
          <w:p w:rsidR="006073A6" w:rsidRDefault="00221E92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439" w:type="dxa"/>
            <w:gridSpan w:val="6"/>
          </w:tcPr>
          <w:p w:rsidR="006073A6" w:rsidRDefault="006073A6"/>
        </w:tc>
      </w:tr>
    </w:tbl>
    <w:p w:rsidR="007324FD" w:rsidRDefault="00CC59F9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62865</wp:posOffset>
            </wp:positionV>
            <wp:extent cx="5755005" cy="3839845"/>
            <wp:effectExtent l="0" t="0" r="0" b="0"/>
            <wp:wrapNone/>
            <wp:docPr id="7" name="Imagen 7" descr="F:\2015\INDICADORES\SEGUNDO TRIMESTRE\GRAFICA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\INDICADORES\SEGUNDO TRIMESTRE\GRAFICA 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24FD" w:rsidSect="00FC3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22" w:rsidRDefault="00AB3222">
      <w:r>
        <w:separator/>
      </w:r>
    </w:p>
  </w:endnote>
  <w:endnote w:type="continuationSeparator" w:id="0">
    <w:p w:rsidR="00AB3222" w:rsidRDefault="00AB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2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BF4E15">
        <w:pPr>
          <w:jc w:val="center"/>
        </w:pPr>
        <w:r>
          <w:fldChar w:fldCharType="begin"/>
        </w:r>
        <w:r w:rsidR="00221E92">
          <w:instrText xml:space="preserve"> PAGE \* MERGEFORMAT</w:instrText>
        </w:r>
        <w:r>
          <w:fldChar w:fldCharType="separate"/>
        </w:r>
        <w:r w:rsidR="001E0E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472B" w:rsidRDefault="00AB32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2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22" w:rsidRDefault="00AB3222">
      <w:r>
        <w:separator/>
      </w:r>
    </w:p>
  </w:footnote>
  <w:footnote w:type="continuationSeparator" w:id="0">
    <w:p w:rsidR="00AB3222" w:rsidRDefault="00AB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2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222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6073A6">
      <w:tc>
        <w:tcPr>
          <w:tcW w:w="5625" w:type="dxa"/>
        </w:tcPr>
        <w:p w:rsidR="006073A6" w:rsidRDefault="00221E92">
          <w:r>
            <w:rPr>
              <w:b/>
            </w:rPr>
            <w:t>Trimestre 2</w:t>
          </w:r>
        </w:p>
      </w:tc>
      <w:tc>
        <w:tcPr>
          <w:tcW w:w="2310" w:type="dxa"/>
        </w:tcPr>
        <w:p w:rsidR="006073A6" w:rsidRDefault="006073A6"/>
      </w:tc>
      <w:tc>
        <w:tcPr>
          <w:tcW w:w="5475" w:type="dxa"/>
        </w:tcPr>
        <w:p w:rsidR="006073A6" w:rsidRDefault="00221E92">
          <w:pPr>
            <w:jc w:val="right"/>
          </w:pPr>
          <w:r>
            <w:rPr>
              <w:b/>
            </w:rPr>
            <w:t>ETCA-III-13</w:t>
          </w:r>
        </w:p>
      </w:tc>
    </w:tr>
    <w:tr w:rsidR="006073A6">
      <w:tc>
        <w:tcPr>
          <w:tcW w:w="2310" w:type="dxa"/>
        </w:tcPr>
        <w:p w:rsidR="006073A6" w:rsidRDefault="006073A6">
          <w:pPr>
            <w:rPr>
              <w:b/>
            </w:rPr>
          </w:pPr>
        </w:p>
      </w:tc>
      <w:tc>
        <w:tcPr>
          <w:tcW w:w="2310" w:type="dxa"/>
        </w:tcPr>
        <w:p w:rsidR="006073A6" w:rsidRDefault="006073A6"/>
      </w:tc>
      <w:tc>
        <w:tcPr>
          <w:tcW w:w="2310" w:type="dxa"/>
        </w:tcPr>
        <w:p w:rsidR="006073A6" w:rsidRDefault="006073A6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2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1E0EBA"/>
    <w:rsid w:val="00217F62"/>
    <w:rsid w:val="00221E92"/>
    <w:rsid w:val="00375755"/>
    <w:rsid w:val="0038473C"/>
    <w:rsid w:val="006073A6"/>
    <w:rsid w:val="007324FD"/>
    <w:rsid w:val="00A906D8"/>
    <w:rsid w:val="00AB3222"/>
    <w:rsid w:val="00AB5A74"/>
    <w:rsid w:val="00BF4E15"/>
    <w:rsid w:val="00CC59F9"/>
    <w:rsid w:val="00D4289D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8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2016-02-16T18:00:00Z</dcterms:created>
  <dcterms:modified xsi:type="dcterms:W3CDTF">2016-02-16T18:00:00Z</dcterms:modified>
</cp:coreProperties>
</file>