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51" w:rsidRPr="003B4D42" w:rsidRDefault="00C82E5E">
      <w:pPr>
        <w:rPr>
          <w:b/>
        </w:rPr>
      </w:pPr>
      <w:r w:rsidRPr="00C82E5E">
        <w:rPr>
          <w:noProof/>
          <w:lang w:val="es-MX" w:eastAsia="es-MX"/>
        </w:rPr>
        <w:pict>
          <v:roundrect id="_x0000_s1026" style="position:absolute;margin-left:495pt;margin-top:20pt;width:47.5pt;height:34pt;z-index:251677696" arcsize="10923f">
            <v:textbox style="mso-next-textbox:#_x0000_s1026">
              <w:txbxContent>
                <w:p w:rsidR="00440151" w:rsidRPr="002A7944" w:rsidRDefault="00440151" w:rsidP="00DD63E2">
                  <w:pPr>
                    <w:spacing w:after="0" w:line="240" w:lineRule="auto"/>
                    <w:jc w:val="center"/>
                    <w:rPr>
                      <w:b/>
                      <w:sz w:val="8"/>
                      <w:szCs w:val="8"/>
                    </w:rPr>
                  </w:pPr>
                  <w:r w:rsidRPr="002A7944">
                    <w:rPr>
                      <w:b/>
                      <w:sz w:val="8"/>
                      <w:szCs w:val="8"/>
                    </w:rPr>
                    <w:t xml:space="preserve">Junta Directiva 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.5pt;margin-top:18pt;width:352pt;height:0;z-index:251696128" o:connectortype="straight"/>
        </w:pict>
      </w:r>
      <w:r w:rsidRPr="00C82E5E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.1pt;margin-top:.4pt;width:927.9pt;height:109.6pt;z-index:251619328" stroked="f">
            <v:textbox style="mso-next-textbox:#_x0000_s1028;mso-fit-shape-to-text:t">
              <w:txbxContent>
                <w:p w:rsidR="00440151" w:rsidRPr="005164F1" w:rsidRDefault="00440151">
                  <w:pPr>
                    <w:rPr>
                      <w:color w:val="548DD4"/>
                    </w:rPr>
                  </w:pPr>
                  <w:r w:rsidRPr="005164F1">
                    <w:rPr>
                      <w:color w:val="548DD4"/>
                    </w:rPr>
                    <w:t>Dependencia o Entidad: Secretaría de Educación y Cultura</w:t>
                  </w:r>
                </w:p>
                <w:p w:rsidR="00440151" w:rsidRPr="005164F1" w:rsidRDefault="00440151">
                  <w:pPr>
                    <w:rPr>
                      <w:color w:val="548DD4"/>
                    </w:rPr>
                  </w:pPr>
                  <w:r w:rsidRPr="005164F1">
                    <w:rPr>
                      <w:color w:val="548DD4"/>
                    </w:rPr>
                    <w:t>Unidad Administrativa: Instituto de Formación Docente del Estado de Sonora</w:t>
                  </w:r>
                </w:p>
                <w:p w:rsidR="00440151" w:rsidRDefault="00440151">
                  <w:r w:rsidRPr="005164F1">
                    <w:rPr>
                      <w:color w:val="548DD4"/>
                    </w:rPr>
                    <w:t>Organigrama Optimizado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5164F1">
                    <w:rPr>
                      <w:color w:val="548DD4"/>
                      <w:u w:val="single"/>
                    </w:rPr>
                    <w:t>Fecha: 31 de Agosto del 2010</w:t>
                  </w:r>
                  <w:r w:rsidRPr="0014348A">
                    <w:rPr>
                      <w:u w:val="single"/>
                    </w:rP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Pr="00C82E5E">
        <w:rPr>
          <w:noProof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style="position:absolute;margin-left:764.75pt;margin-top:.2pt;width:71.25pt;height:35.75pt;z-index:251695104;visibility:visible">
            <v:imagedata r:id="rId4" o:title=""/>
          </v:shape>
        </w:pict>
      </w:r>
    </w:p>
    <w:p w:rsidR="00440151" w:rsidRPr="003B4D42" w:rsidRDefault="00C82E5E">
      <w:pPr>
        <w:rPr>
          <w:b/>
        </w:rPr>
      </w:pPr>
      <w:r w:rsidRPr="00C82E5E">
        <w:rPr>
          <w:noProof/>
          <w:lang w:val="es-MX" w:eastAsia="es-MX"/>
        </w:rPr>
        <w:pict>
          <v:shape id="_x0000_s1030" type="#_x0000_t32" style="position:absolute;margin-left:517pt;margin-top:8.55pt;width:0;height:406.6pt;z-index:251618304" o:connectortype="straight"/>
        </w:pict>
      </w:r>
      <w:r w:rsidRPr="00C82E5E">
        <w:rPr>
          <w:noProof/>
          <w:lang w:val="es-MX" w:eastAsia="es-MX"/>
        </w:rPr>
        <w:pict>
          <v:shape id="_x0000_s1031" type="#_x0000_t32" style="position:absolute;margin-left:27.5pt;margin-top:17.15pt;width:352pt;height:2.4pt;flip:y;z-index:251697152" o:connectortype="straight"/>
        </w:pict>
      </w:r>
    </w:p>
    <w:p w:rsidR="00440151" w:rsidRDefault="00C82E5E">
      <w:r w:rsidRPr="00C82E5E">
        <w:rPr>
          <w:noProof/>
          <w:lang w:val="es-MX" w:eastAsia="es-MX"/>
        </w:rPr>
        <w:pict>
          <v:shape id="_x0000_s1032" type="#_x0000_t32" style="position:absolute;margin-left:518.1pt;margin-top:3.1pt;width:0;height:11pt;flip:y;z-index:251703296" o:connectortype="straight"/>
        </w:pict>
      </w:r>
      <w:r w:rsidRPr="00C82E5E">
        <w:rPr>
          <w:noProof/>
          <w:lang w:val="es-MX" w:eastAsia="es-MX"/>
        </w:rPr>
        <w:pict>
          <v:roundrect id="_x0000_s1033" style="position:absolute;margin-left:495pt;margin-top:14.1pt;width:47.5pt;height:34pt;z-index:251664384" arcsize="10923f">
            <v:textbox style="mso-next-textbox:#_x0000_s1033">
              <w:txbxContent>
                <w:p w:rsidR="00440151" w:rsidRDefault="00440151" w:rsidP="00D00A69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440151" w:rsidRDefault="00440151" w:rsidP="00D00A69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960370">
                    <w:rPr>
                      <w:b/>
                      <w:sz w:val="6"/>
                      <w:szCs w:val="6"/>
                    </w:rPr>
                    <w:t xml:space="preserve">Dirección General  </w:t>
                  </w:r>
                  <w:proofErr w:type="spellStart"/>
                  <w:r w:rsidRPr="00960370">
                    <w:rPr>
                      <w:b/>
                      <w:sz w:val="6"/>
                      <w:szCs w:val="6"/>
                    </w:rPr>
                    <w:t>Profra</w:t>
                  </w:r>
                  <w:proofErr w:type="spellEnd"/>
                  <w:r w:rsidRPr="00960370">
                    <w:rPr>
                      <w:b/>
                      <w:sz w:val="6"/>
                      <w:szCs w:val="6"/>
                    </w:rPr>
                    <w:t>. Angélica Ma. Payán García</w:t>
                  </w:r>
                </w:p>
                <w:p w:rsidR="00440151" w:rsidRPr="00960370" w:rsidRDefault="00440151" w:rsidP="00D00A69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960370">
                    <w:rPr>
                      <w:b/>
                      <w:sz w:val="6"/>
                      <w:szCs w:val="6"/>
                    </w:rPr>
                    <w:t xml:space="preserve">  N. A14 C. F</w:t>
                  </w:r>
                </w:p>
                <w:p w:rsidR="00440151" w:rsidRPr="00960370" w:rsidRDefault="00440151" w:rsidP="00D00A69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shape id="_x0000_s1034" type="#_x0000_t32" style="position:absolute;margin-left:28.05pt;margin-top:23.1pt;width:351.45pt;height:0;z-index:251698176" o:connectortype="straight"/>
        </w:pict>
      </w:r>
    </w:p>
    <w:p w:rsidR="00440151" w:rsidRDefault="00C82E5E">
      <w:r w:rsidRPr="00C82E5E">
        <w:rPr>
          <w:noProof/>
          <w:lang w:val="es-MX" w:eastAsia="es-MX"/>
        </w:rPr>
        <w:pict>
          <v:line id="_x0000_s1035" style="position:absolute;z-index:251624448" from="632.5pt,22.65pt" to="632.5pt,85.65pt"/>
        </w:pict>
      </w:r>
      <w:r w:rsidRPr="00C82E5E">
        <w:rPr>
          <w:noProof/>
          <w:lang w:val="es-MX" w:eastAsia="es-MX"/>
        </w:rPr>
        <w:pict>
          <v:roundrect id="_x0000_s1036" style="position:absolute;margin-left:394.45pt;margin-top:22.65pt;width:51.05pt;height:27pt;z-index:251685888" arcsize="10923f">
            <v:textbox style="mso-next-textbox:#_x0000_s1036">
              <w:txbxContent>
                <w:p w:rsidR="00440151" w:rsidRPr="005177D9" w:rsidRDefault="00440151" w:rsidP="002A7944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Consejo Académico 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roundrect id="_x0000_s1037" style="position:absolute;margin-left:608.95pt;margin-top:20.65pt;width:51.05pt;height:34pt;z-index:251699200" arcsize="10923f">
            <v:textbox style="mso-next-textbox:#_x0000_s1037">
              <w:txbxContent>
                <w:p w:rsidR="00440151" w:rsidRPr="001C5D56" w:rsidRDefault="00440151" w:rsidP="00A578F9">
                  <w:pPr>
                    <w:spacing w:after="0" w:line="240" w:lineRule="auto"/>
                    <w:jc w:val="center"/>
                    <w:rPr>
                      <w:b/>
                      <w:sz w:val="8"/>
                      <w:szCs w:val="8"/>
                      <w:lang w:val="pt-BR"/>
                    </w:rPr>
                  </w:pPr>
                  <w:r>
                    <w:rPr>
                      <w:b/>
                      <w:sz w:val="8"/>
                      <w:szCs w:val="8"/>
                      <w:lang w:val="pt-BR"/>
                    </w:rPr>
                    <w:t xml:space="preserve">Secretario Técnico Jurídico </w:t>
                  </w:r>
                  <w:proofErr w:type="spellStart"/>
                  <w:r>
                    <w:rPr>
                      <w:b/>
                      <w:sz w:val="8"/>
                      <w:szCs w:val="8"/>
                      <w:lang w:val="pt-BR"/>
                    </w:rPr>
                    <w:t>Lic</w:t>
                  </w:r>
                  <w:proofErr w:type="spellEnd"/>
                  <w:r>
                    <w:rPr>
                      <w:b/>
                      <w:sz w:val="8"/>
                      <w:szCs w:val="8"/>
                      <w:lang w:val="pt-BR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8"/>
                      <w:szCs w:val="8"/>
                      <w:lang w:val="pt-BR"/>
                    </w:rPr>
                    <w:t>Jesús</w:t>
                  </w:r>
                  <w:proofErr w:type="spellEnd"/>
                  <w:r>
                    <w:rPr>
                      <w:b/>
                      <w:sz w:val="8"/>
                      <w:szCs w:val="8"/>
                      <w:lang w:val="pt-BR"/>
                    </w:rPr>
                    <w:t xml:space="preserve"> Enrique </w:t>
                  </w:r>
                  <w:proofErr w:type="spellStart"/>
                  <w:r>
                    <w:rPr>
                      <w:b/>
                      <w:sz w:val="8"/>
                      <w:szCs w:val="8"/>
                      <w:lang w:val="pt-BR"/>
                    </w:rPr>
                    <w:t>Medécigo</w:t>
                  </w:r>
                  <w:proofErr w:type="spellEnd"/>
                  <w:r>
                    <w:rPr>
                      <w:b/>
                      <w:sz w:val="8"/>
                      <w:szCs w:val="8"/>
                      <w:lang w:val="pt-B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8"/>
                      <w:szCs w:val="8"/>
                      <w:lang w:val="pt-BR"/>
                    </w:rPr>
                    <w:t>Vite</w:t>
                  </w:r>
                  <w:proofErr w:type="spellEnd"/>
                  <w:proofErr w:type="gramStart"/>
                  <w:r>
                    <w:rPr>
                      <w:b/>
                      <w:sz w:val="8"/>
                      <w:szCs w:val="8"/>
                      <w:lang w:val="pt-BR"/>
                    </w:rPr>
                    <w:t xml:space="preserve">  </w:t>
                  </w:r>
                  <w:proofErr w:type="gramEnd"/>
                  <w:r>
                    <w:rPr>
                      <w:b/>
                      <w:sz w:val="8"/>
                      <w:szCs w:val="8"/>
                      <w:lang w:val="pt-BR"/>
                    </w:rPr>
                    <w:t>N. A12 F</w:t>
                  </w:r>
                </w:p>
              </w:txbxContent>
            </v:textbox>
          </v:roundrect>
        </w:pict>
      </w:r>
      <w:r w:rsidR="00440151">
        <w:tab/>
      </w:r>
      <w:r w:rsidR="00440151">
        <w:tab/>
      </w:r>
    </w:p>
    <w:p w:rsidR="00440151" w:rsidRDefault="00C82E5E">
      <w:r w:rsidRPr="00C82E5E">
        <w:rPr>
          <w:noProof/>
          <w:lang w:val="es-MX" w:eastAsia="es-MX"/>
        </w:rPr>
        <w:pict>
          <v:line id="_x0000_s1038" style="position:absolute;z-index:251625472" from="445.5pt,15.25pt" to="632.5pt,15.25pt"/>
        </w:pict>
      </w:r>
    </w:p>
    <w:p w:rsidR="00440151" w:rsidRDefault="00C82E5E">
      <w:r w:rsidRPr="00C82E5E">
        <w:rPr>
          <w:noProof/>
          <w:lang w:val="es-MX" w:eastAsia="es-MX"/>
        </w:rPr>
        <w:pict>
          <v:roundrect id="_x0000_s1039" style="position:absolute;margin-left:608.95pt;margin-top:7.8pt;width:51.05pt;height:34pt;z-index:251678720" arcsize="10923f">
            <v:textbox style="mso-next-textbox:#_x0000_s1039">
              <w:txbxContent>
                <w:p w:rsidR="00440151" w:rsidRPr="005177D9" w:rsidRDefault="00440151" w:rsidP="001C5D56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5177D9">
                    <w:rPr>
                      <w:b/>
                      <w:sz w:val="6"/>
                      <w:szCs w:val="6"/>
                    </w:rPr>
                    <w:t xml:space="preserve">Coordinación de Área de Asuntos Jurídicos </w:t>
                  </w:r>
                </w:p>
                <w:p w:rsidR="00440151" w:rsidRDefault="00440151" w:rsidP="001C5D56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  <w:lang w:val="pt-BR"/>
                    </w:rPr>
                  </w:pPr>
                  <w:proofErr w:type="spellStart"/>
                  <w:r w:rsidRPr="005177D9">
                    <w:rPr>
                      <w:b/>
                      <w:sz w:val="6"/>
                      <w:szCs w:val="6"/>
                      <w:lang w:val="pt-BR"/>
                    </w:rPr>
                    <w:t>Lic</w:t>
                  </w:r>
                  <w:proofErr w:type="spellEnd"/>
                  <w:r w:rsidRPr="005177D9">
                    <w:rPr>
                      <w:b/>
                      <w:sz w:val="6"/>
                      <w:szCs w:val="6"/>
                      <w:lang w:val="pt-BR"/>
                    </w:rPr>
                    <w:t xml:space="preserve">. Sergio Russo </w:t>
                  </w:r>
                  <w:proofErr w:type="spellStart"/>
                  <w:r w:rsidRPr="005177D9">
                    <w:rPr>
                      <w:b/>
                      <w:sz w:val="6"/>
                      <w:szCs w:val="6"/>
                      <w:lang w:val="pt-BR"/>
                    </w:rPr>
                    <w:t>Esquer</w:t>
                  </w:r>
                  <w:proofErr w:type="spellEnd"/>
                  <w:r w:rsidRPr="005177D9">
                    <w:rPr>
                      <w:b/>
                      <w:sz w:val="6"/>
                      <w:szCs w:val="6"/>
                      <w:lang w:val="pt-BR"/>
                    </w:rPr>
                    <w:t xml:space="preserve"> </w:t>
                  </w:r>
                </w:p>
                <w:p w:rsidR="00440151" w:rsidRPr="005177D9" w:rsidRDefault="00440151" w:rsidP="001C5D56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  <w:lang w:val="pt-BR"/>
                    </w:rPr>
                  </w:pPr>
                  <w:r w:rsidRPr="005177D9">
                    <w:rPr>
                      <w:b/>
                      <w:sz w:val="6"/>
                      <w:szCs w:val="6"/>
                      <w:lang w:val="pt-BR"/>
                    </w:rPr>
                    <w:t>N.</w:t>
                  </w:r>
                  <w:r>
                    <w:rPr>
                      <w:b/>
                      <w:sz w:val="6"/>
                      <w:szCs w:val="6"/>
                      <w:lang w:val="pt-BR"/>
                    </w:rPr>
                    <w:t xml:space="preserve"> </w:t>
                  </w:r>
                  <w:r w:rsidRPr="005177D9">
                    <w:rPr>
                      <w:b/>
                      <w:sz w:val="6"/>
                      <w:szCs w:val="6"/>
                      <w:lang w:val="pt-BR"/>
                    </w:rPr>
                    <w:t>A10 F</w:t>
                  </w:r>
                </w:p>
                <w:p w:rsidR="00440151" w:rsidRPr="001C5D56" w:rsidRDefault="00440151" w:rsidP="001C5D56">
                  <w:pPr>
                    <w:spacing w:after="0" w:line="240" w:lineRule="auto"/>
                    <w:jc w:val="center"/>
                    <w:rPr>
                      <w:b/>
                      <w:sz w:val="8"/>
                      <w:szCs w:val="8"/>
                      <w:lang w:val="pt-BR"/>
                    </w:rPr>
                  </w:pPr>
                </w:p>
              </w:txbxContent>
            </v:textbox>
          </v:roundrect>
        </w:pict>
      </w:r>
    </w:p>
    <w:p w:rsidR="00440151" w:rsidRDefault="00C82E5E">
      <w:r w:rsidRPr="00C82E5E">
        <w:rPr>
          <w:noProof/>
          <w:lang w:val="es-MX" w:eastAsia="es-MX"/>
        </w:rPr>
        <w:pict>
          <v:line id="_x0000_s1040" style="position:absolute;z-index:251687936" from="247.5pt,18.35pt" to="786.5pt,18.35pt"/>
        </w:pict>
      </w:r>
      <w:r w:rsidRPr="00C82E5E">
        <w:rPr>
          <w:noProof/>
          <w:lang w:val="es-MX" w:eastAsia="es-MX"/>
        </w:rPr>
        <w:pict>
          <v:line id="_x0000_s1041" style="position:absolute;z-index:251679744" from="786.5pt,18.35pt" to="786.5pt,27.35pt"/>
        </w:pict>
      </w:r>
      <w:r w:rsidRPr="00C82E5E">
        <w:rPr>
          <w:noProof/>
          <w:lang w:val="es-MX" w:eastAsia="es-MX"/>
        </w:rPr>
        <w:pict>
          <v:shape id="_x0000_s1042" type="#_x0000_t32" style="position:absolute;margin-left:649pt;margin-top:18.35pt;width:0;height:152.65pt;z-index:251620352" o:connectortype="straight"/>
        </w:pict>
      </w:r>
      <w:r w:rsidRPr="00C82E5E">
        <w:rPr>
          <w:noProof/>
          <w:lang w:val="es-MX" w:eastAsia="es-MX"/>
        </w:rPr>
        <w:pict>
          <v:line id="_x0000_s1043" style="position:absolute;z-index:251633664" from="484pt,18.35pt" to="484pt,243.35pt"/>
        </w:pict>
      </w:r>
      <w:r w:rsidRPr="00C82E5E">
        <w:rPr>
          <w:noProof/>
          <w:lang w:val="es-MX" w:eastAsia="es-MX"/>
        </w:rPr>
        <w:pict>
          <v:roundrect id="_x0000_s1044" style="position:absolute;margin-left:123.2pt;margin-top:171.35pt;width:47.5pt;height:34pt;z-index:251648000" arcsize="10923f">
            <v:textbox style="mso-next-textbox:#_x0000_s1044">
              <w:txbxContent>
                <w:p w:rsidR="00440151" w:rsidRDefault="00440151" w:rsidP="00504F1E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825AD9">
                    <w:rPr>
                      <w:b/>
                      <w:sz w:val="6"/>
                      <w:szCs w:val="6"/>
                    </w:rPr>
                    <w:t>C. de Área de Programas Federales</w:t>
                  </w:r>
                </w:p>
                <w:p w:rsidR="00440151" w:rsidRDefault="00440151" w:rsidP="00504F1E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proofErr w:type="spellStart"/>
                  <w:r>
                    <w:rPr>
                      <w:b/>
                      <w:sz w:val="6"/>
                      <w:szCs w:val="6"/>
                    </w:rPr>
                    <w:t>Profra</w:t>
                  </w:r>
                  <w:proofErr w:type="spellEnd"/>
                  <w:r>
                    <w:rPr>
                      <w:b/>
                      <w:sz w:val="6"/>
                      <w:szCs w:val="6"/>
                    </w:rPr>
                    <w:t xml:space="preserve">. Lorena Patricia Gerardo Muñoz </w:t>
                  </w:r>
                </w:p>
                <w:p w:rsidR="00440151" w:rsidRPr="00825AD9" w:rsidRDefault="00440151" w:rsidP="00504F1E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>N. A10  C.E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roundrect id="_x0000_s1045" style="position:absolute;margin-left:171.8pt;margin-top:171.35pt;width:44pt;height:34pt;z-index:251642880" arcsize="10923f">
            <v:textbox style="mso-next-textbox:#_x0000_s1045">
              <w:txbxContent>
                <w:p w:rsidR="00440151" w:rsidRDefault="00440151" w:rsidP="0024572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422735">
                    <w:rPr>
                      <w:b/>
                      <w:sz w:val="6"/>
                      <w:szCs w:val="6"/>
                    </w:rPr>
                    <w:t>C. de</w:t>
                  </w:r>
                  <w:r>
                    <w:rPr>
                      <w:b/>
                      <w:sz w:val="6"/>
                      <w:szCs w:val="6"/>
                    </w:rPr>
                    <w:t xml:space="preserve"> Área de Investigación y Posgrado</w:t>
                  </w:r>
                </w:p>
                <w:p w:rsidR="00440151" w:rsidRDefault="00440151" w:rsidP="0024572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>M.C Abel Encinas Muñoz</w:t>
                  </w:r>
                </w:p>
                <w:p w:rsidR="00440151" w:rsidRDefault="00440151" w:rsidP="0024572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>N.A 10  C.F</w:t>
                  </w:r>
                </w:p>
                <w:p w:rsidR="00440151" w:rsidRPr="003E1239" w:rsidRDefault="00440151" w:rsidP="003E1239">
                  <w:pPr>
                    <w:rPr>
                      <w:szCs w:val="6"/>
                    </w:rPr>
                  </w:pP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roundrect id="_x0000_s1046" style="position:absolute;margin-left:216.85pt;margin-top:171.35pt;width:47.5pt;height:34pt;z-index:251649024" arcsize="10923f">
            <v:textbox style="mso-next-textbox:#_x0000_s1046">
              <w:txbxContent>
                <w:p w:rsidR="00440151" w:rsidRDefault="00440151" w:rsidP="0024572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422735">
                    <w:rPr>
                      <w:b/>
                      <w:sz w:val="6"/>
                      <w:szCs w:val="6"/>
                    </w:rPr>
                    <w:t>C.</w:t>
                  </w:r>
                  <w:r>
                    <w:rPr>
                      <w:b/>
                      <w:sz w:val="6"/>
                      <w:szCs w:val="6"/>
                    </w:rPr>
                    <w:t xml:space="preserve"> de Área de Gestión en Innovación y Posgrado</w:t>
                  </w:r>
                </w:p>
                <w:p w:rsidR="00440151" w:rsidRDefault="00440151" w:rsidP="0024572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>C.P. Rocío Acosta Hernández</w:t>
                  </w:r>
                </w:p>
                <w:p w:rsidR="00440151" w:rsidRPr="00422735" w:rsidRDefault="00440151" w:rsidP="0024572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N. A10 C.E </w:t>
                  </w:r>
                </w:p>
                <w:p w:rsidR="00440151" w:rsidRPr="00422735" w:rsidRDefault="00440151" w:rsidP="00504F1E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shape id="_x0000_s1047" type="#_x0000_t32" style="position:absolute;margin-left:861pt;margin-top:153.5pt;width:85pt;height:.2pt;flip:y;z-index:251674624" o:connectortype="straight"/>
        </w:pict>
      </w:r>
      <w:r w:rsidRPr="00C82E5E">
        <w:rPr>
          <w:noProof/>
          <w:lang w:val="es-MX" w:eastAsia="es-MX"/>
        </w:rPr>
        <w:pict>
          <v:shape id="_x0000_s1048" type="#_x0000_t32" style="position:absolute;margin-left:946pt;margin-top:153.35pt;width:0;height:17.95pt;z-index:251676672" o:connectortype="straight"/>
        </w:pict>
      </w:r>
      <w:r w:rsidRPr="00C82E5E">
        <w:rPr>
          <w:noProof/>
          <w:lang w:val="es-MX" w:eastAsia="es-MX"/>
        </w:rPr>
        <w:pict>
          <v:shape id="_x0000_s1049" type="#_x0000_t32" style="position:absolute;margin-left:861.4pt;margin-top:153.35pt;width:0;height:17.95pt;z-index:251675648" o:connectortype="straight"/>
        </w:pict>
      </w:r>
      <w:r w:rsidRPr="00C82E5E">
        <w:rPr>
          <w:noProof/>
          <w:lang w:val="es-MX" w:eastAsia="es-MX"/>
        </w:rPr>
        <w:pict>
          <v:line id="_x0000_s1050" style="position:absolute;z-index:251629568" from="539pt,99.35pt" to="539pt,212.95pt"/>
        </w:pict>
      </w:r>
      <w:r w:rsidRPr="00C82E5E">
        <w:rPr>
          <w:noProof/>
          <w:lang w:val="es-MX" w:eastAsia="es-MX"/>
        </w:rPr>
        <w:pict>
          <v:roundrect id="_x0000_s1051" style="position:absolute;margin-left:566.5pt;margin-top:216.35pt;width:47.5pt;height:34pt;z-index:251657216" arcsize="10923f">
            <v:textbox style="mso-next-textbox:#_x0000_s1051">
              <w:txbxContent>
                <w:p w:rsidR="00440151" w:rsidRDefault="00440151" w:rsidP="0038094C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4724B8">
                    <w:rPr>
                      <w:b/>
                      <w:sz w:val="6"/>
                      <w:szCs w:val="6"/>
                    </w:rPr>
                    <w:t xml:space="preserve">C. de </w:t>
                  </w:r>
                  <w:proofErr w:type="spellStart"/>
                  <w:r w:rsidRPr="004724B8">
                    <w:rPr>
                      <w:b/>
                      <w:sz w:val="6"/>
                      <w:szCs w:val="6"/>
                    </w:rPr>
                    <w:t>Ofic</w:t>
                  </w:r>
                  <w:proofErr w:type="spellEnd"/>
                  <w:r w:rsidRPr="004724B8">
                    <w:rPr>
                      <w:b/>
                      <w:sz w:val="6"/>
                      <w:szCs w:val="6"/>
                    </w:rPr>
                    <w:t xml:space="preserve">. De Organización y Sistematización de Proyectos </w:t>
                  </w:r>
                  <w:proofErr w:type="spellStart"/>
                  <w:r w:rsidRPr="004724B8">
                    <w:rPr>
                      <w:b/>
                      <w:sz w:val="6"/>
                      <w:szCs w:val="6"/>
                    </w:rPr>
                    <w:t>Adtivos</w:t>
                  </w:r>
                  <w:proofErr w:type="spellEnd"/>
                  <w:r w:rsidRPr="004724B8">
                    <w:rPr>
                      <w:b/>
                      <w:sz w:val="6"/>
                      <w:szCs w:val="6"/>
                    </w:rPr>
                    <w:t>.</w:t>
                  </w:r>
                  <w:r>
                    <w:rPr>
                      <w:b/>
                      <w:sz w:val="6"/>
                      <w:szCs w:val="6"/>
                    </w:rPr>
                    <w:t xml:space="preserve"> </w:t>
                  </w:r>
                  <w:proofErr w:type="spellStart"/>
                  <w:r w:rsidRPr="004724B8">
                    <w:rPr>
                      <w:b/>
                      <w:sz w:val="6"/>
                      <w:szCs w:val="6"/>
                    </w:rPr>
                    <w:t>Esp</w:t>
                  </w:r>
                  <w:proofErr w:type="spellEnd"/>
                  <w:r w:rsidRPr="004724B8">
                    <w:rPr>
                      <w:b/>
                      <w:sz w:val="6"/>
                      <w:szCs w:val="6"/>
                    </w:rPr>
                    <w:t>.</w:t>
                  </w:r>
                </w:p>
                <w:p w:rsidR="00440151" w:rsidRPr="004724B8" w:rsidRDefault="00440151" w:rsidP="00B37B01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C.P. Mercedes Méndez Meza N. A </w:t>
                  </w:r>
                  <w:smartTag w:uri="urn:schemas-microsoft-com:office:smarttags" w:element="metricconverter">
                    <w:smartTagPr>
                      <w:attr w:name="ProductID" w:val="61 F"/>
                    </w:smartTagPr>
                    <w:r>
                      <w:rPr>
                        <w:b/>
                        <w:sz w:val="6"/>
                        <w:szCs w:val="6"/>
                      </w:rPr>
                      <w:t>09 F</w:t>
                    </w:r>
                  </w:smartTag>
                  <w:r>
                    <w:rPr>
                      <w:b/>
                      <w:sz w:val="6"/>
                      <w:szCs w:val="6"/>
                    </w:rPr>
                    <w:t xml:space="preserve"> 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line id="_x0000_s1052" style="position:absolute;z-index:251630592" from="583pt,213.55pt" to="583pt,231.55pt"/>
        </w:pict>
      </w:r>
      <w:r w:rsidRPr="00C82E5E">
        <w:rPr>
          <w:noProof/>
          <w:lang w:val="es-MX" w:eastAsia="es-MX"/>
        </w:rPr>
        <w:pict>
          <v:roundrect id="_x0000_s1053" style="position:absolute;margin-left:518.1pt;margin-top:216.35pt;width:47.5pt;height:34pt;z-index:251656192" arcsize="10923f">
            <v:textbox style="mso-next-textbox:#_x0000_s1053">
              <w:txbxContent>
                <w:p w:rsidR="00440151" w:rsidRPr="00F21A1A" w:rsidRDefault="00440151" w:rsidP="008B3AF6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F21A1A">
                    <w:rPr>
                      <w:b/>
                      <w:sz w:val="6"/>
                      <w:szCs w:val="6"/>
                    </w:rPr>
                    <w:t xml:space="preserve">C. de Oficina de Programación y Seguimiento </w:t>
                  </w:r>
                </w:p>
                <w:p w:rsidR="00440151" w:rsidRPr="00F21A1A" w:rsidRDefault="00440151" w:rsidP="00F21A1A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F21A1A">
                    <w:rPr>
                      <w:b/>
                      <w:sz w:val="6"/>
                      <w:szCs w:val="6"/>
                    </w:rPr>
                    <w:t>LAE. J. Esteban Salazar Barrera</w:t>
                  </w:r>
                </w:p>
                <w:p w:rsidR="00440151" w:rsidRPr="00F21A1A" w:rsidRDefault="00440151" w:rsidP="008B3AF6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F21A1A">
                    <w:rPr>
                      <w:b/>
                      <w:sz w:val="6"/>
                      <w:szCs w:val="6"/>
                    </w:rPr>
                    <w:t>N. A 09  F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line id="_x0000_s1054" style="position:absolute;z-index:251631616" from="528pt,213.95pt" to="528pt,231.95pt"/>
        </w:pict>
      </w:r>
      <w:r w:rsidRPr="00C82E5E">
        <w:rPr>
          <w:noProof/>
          <w:lang w:val="es-MX" w:eastAsia="es-MX"/>
        </w:rPr>
        <w:pict>
          <v:line id="_x0000_s1055" style="position:absolute;z-index:251689984" from="528.2pt,212.95pt" to="583.2pt,212.95pt"/>
        </w:pict>
      </w:r>
      <w:r w:rsidRPr="00C82E5E">
        <w:rPr>
          <w:noProof/>
          <w:lang w:val="es-MX" w:eastAsia="es-MX"/>
        </w:rPr>
        <w:pict>
          <v:roundrect id="_x0000_s1056" style="position:absolute;margin-left:265.7pt;margin-top:171.35pt;width:47.5pt;height:34pt;z-index:251650048" arcsize="10923f">
            <v:textbox style="mso-next-textbox:#_x0000_s1056">
              <w:txbxContent>
                <w:p w:rsidR="00440151" w:rsidRDefault="00440151" w:rsidP="0024572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422735">
                    <w:rPr>
                      <w:b/>
                      <w:sz w:val="6"/>
                      <w:szCs w:val="6"/>
                    </w:rPr>
                    <w:t xml:space="preserve">C. de </w:t>
                  </w:r>
                  <w:r>
                    <w:rPr>
                      <w:b/>
                      <w:sz w:val="6"/>
                      <w:szCs w:val="6"/>
                    </w:rPr>
                    <w:t xml:space="preserve">Área </w:t>
                  </w:r>
                  <w:r w:rsidRPr="00422735">
                    <w:rPr>
                      <w:b/>
                      <w:sz w:val="6"/>
                      <w:szCs w:val="6"/>
                    </w:rPr>
                    <w:t>de Innovación Educativa</w:t>
                  </w:r>
                </w:p>
                <w:p w:rsidR="00440151" w:rsidRDefault="00440151" w:rsidP="0024572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proofErr w:type="spellStart"/>
                  <w:r>
                    <w:rPr>
                      <w:b/>
                      <w:sz w:val="6"/>
                      <w:szCs w:val="6"/>
                    </w:rPr>
                    <w:t>Profr</w:t>
                  </w:r>
                  <w:proofErr w:type="spellEnd"/>
                  <w:r>
                    <w:rPr>
                      <w:b/>
                      <w:sz w:val="6"/>
                      <w:szCs w:val="6"/>
                    </w:rPr>
                    <w:t xml:space="preserve">. Humberto Figueroa López </w:t>
                  </w:r>
                </w:p>
                <w:p w:rsidR="00440151" w:rsidRPr="00422735" w:rsidRDefault="00440151" w:rsidP="0024572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N. A </w:t>
                  </w:r>
                  <w:smartTag w:uri="urn:schemas-microsoft-com:office:smarttags" w:element="metricconverter">
                    <w:smartTagPr>
                      <w:attr w:name="ProductID" w:val="10 C"/>
                    </w:smartTagPr>
                    <w:r>
                      <w:rPr>
                        <w:b/>
                        <w:sz w:val="6"/>
                        <w:szCs w:val="6"/>
                      </w:rPr>
                      <w:t>10 C</w:t>
                    </w:r>
                  </w:smartTag>
                  <w:r>
                    <w:rPr>
                      <w:b/>
                      <w:sz w:val="6"/>
                      <w:szCs w:val="6"/>
                    </w:rPr>
                    <w:t>.F Y C.E</w:t>
                  </w:r>
                </w:p>
                <w:p w:rsidR="00440151" w:rsidRDefault="00440151"/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line id="_x0000_s1057" style="position:absolute;z-index:251621376" from="544.5pt,117.35pt" to="577.5pt,117.35pt"/>
        </w:pict>
      </w:r>
      <w:r w:rsidRPr="00C82E5E">
        <w:rPr>
          <w:noProof/>
          <w:lang w:val="es-MX" w:eastAsia="es-MX"/>
        </w:rPr>
        <w:pict>
          <v:roundrect id="_x0000_s1058" style="position:absolute;margin-left:520pt;margin-top:99.35pt;width:47.5pt;height:34pt;z-index:251659264" arcsize="10923f">
            <v:textbox style="mso-next-textbox:#_x0000_s1058">
              <w:txbxContent>
                <w:p w:rsidR="00440151" w:rsidRPr="00F35B78" w:rsidRDefault="00440151" w:rsidP="00955005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F35B78">
                    <w:rPr>
                      <w:b/>
                      <w:sz w:val="6"/>
                      <w:szCs w:val="6"/>
                    </w:rPr>
                    <w:t>Coordinación General de Planeación y Programación</w:t>
                  </w:r>
                </w:p>
                <w:p w:rsidR="00440151" w:rsidRPr="00047B58" w:rsidRDefault="00440151" w:rsidP="00955005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  <w:lang w:val="pt-BR"/>
                    </w:rPr>
                  </w:pPr>
                  <w:proofErr w:type="spellStart"/>
                  <w:r>
                    <w:rPr>
                      <w:b/>
                      <w:sz w:val="6"/>
                      <w:szCs w:val="6"/>
                      <w:lang w:val="pt-BR"/>
                    </w:rPr>
                    <w:t>C.P.</w:t>
                  </w:r>
                  <w:proofErr w:type="spellEnd"/>
                  <w:r>
                    <w:rPr>
                      <w:b/>
                      <w:sz w:val="6"/>
                      <w:szCs w:val="6"/>
                      <w:lang w:val="pt-BR"/>
                    </w:rPr>
                    <w:t xml:space="preserve"> Adriana </w:t>
                  </w:r>
                  <w:proofErr w:type="spellStart"/>
                  <w:r>
                    <w:rPr>
                      <w:b/>
                      <w:sz w:val="6"/>
                      <w:szCs w:val="6"/>
                      <w:lang w:val="pt-BR"/>
                    </w:rPr>
                    <w:t>Almada</w:t>
                  </w:r>
                  <w:proofErr w:type="spellEnd"/>
                  <w:r>
                    <w:rPr>
                      <w:b/>
                      <w:sz w:val="6"/>
                      <w:szCs w:val="6"/>
                      <w:lang w:val="pt-BR"/>
                    </w:rPr>
                    <w:t xml:space="preserve"> Gutiérrez </w:t>
                  </w:r>
                  <w:r w:rsidRPr="00047B58">
                    <w:rPr>
                      <w:b/>
                      <w:sz w:val="6"/>
                      <w:szCs w:val="6"/>
                      <w:lang w:val="pt-BR"/>
                    </w:rPr>
                    <w:t>N. A 11</w:t>
                  </w:r>
                  <w:proofErr w:type="gramStart"/>
                  <w:r w:rsidRPr="00047B58">
                    <w:rPr>
                      <w:b/>
                      <w:sz w:val="6"/>
                      <w:szCs w:val="6"/>
                      <w:lang w:val="pt-BR"/>
                    </w:rPr>
                    <w:t xml:space="preserve"> </w:t>
                  </w:r>
                  <w:r>
                    <w:rPr>
                      <w:b/>
                      <w:sz w:val="6"/>
                      <w:szCs w:val="6"/>
                      <w:lang w:val="pt-BR"/>
                    </w:rPr>
                    <w:t xml:space="preserve"> </w:t>
                  </w:r>
                  <w:proofErr w:type="gramEnd"/>
                  <w:r>
                    <w:rPr>
                      <w:b/>
                      <w:sz w:val="6"/>
                      <w:szCs w:val="6"/>
                      <w:lang w:val="pt-BR"/>
                    </w:rPr>
                    <w:t>C.F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line id="_x0000_s1059" style="position:absolute;z-index:251623424" from="247.5pt,18.35pt" to="247.5pt,90.35pt"/>
        </w:pict>
      </w:r>
      <w:r w:rsidRPr="00C82E5E">
        <w:rPr>
          <w:noProof/>
          <w:lang w:val="es-MX" w:eastAsia="es-MX"/>
        </w:rPr>
        <w:pict>
          <v:line id="_x0000_s1060" style="position:absolute;z-index:251617280" from="196pt,72.35pt" to="275pt,72.35pt"/>
        </w:pict>
      </w:r>
      <w:r w:rsidRPr="00C82E5E">
        <w:rPr>
          <w:noProof/>
          <w:lang w:val="es-MX" w:eastAsia="es-MX"/>
        </w:rPr>
        <w:pict>
          <v:roundrect id="_x0000_s1061" style="position:absolute;margin-left:460.1pt;margin-top:47.35pt;width:47.5pt;height:34pt;z-index:251653120" arcsize="10923f">
            <v:textbox style="mso-next-textbox:#_x0000_s1061">
              <w:txbxContent>
                <w:p w:rsidR="00440151" w:rsidRPr="00047B58" w:rsidRDefault="00440151" w:rsidP="00FC7AEE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  <w:lang w:val="pt-BR"/>
                    </w:rPr>
                  </w:pPr>
                  <w:r w:rsidRPr="006E66AA">
                    <w:rPr>
                      <w:b/>
                      <w:sz w:val="6"/>
                      <w:szCs w:val="6"/>
                    </w:rPr>
                    <w:t xml:space="preserve">Unidad de Vinculación y Extensión  </w:t>
                  </w:r>
                  <w:r>
                    <w:rPr>
                      <w:b/>
                      <w:sz w:val="6"/>
                      <w:szCs w:val="6"/>
                    </w:rPr>
                    <w:t xml:space="preserve">                   </w:t>
                  </w:r>
                  <w:r w:rsidRPr="006E66AA">
                    <w:rPr>
                      <w:b/>
                      <w:sz w:val="6"/>
                      <w:szCs w:val="6"/>
                    </w:rPr>
                    <w:t xml:space="preserve">Mtra. </w:t>
                  </w:r>
                  <w:proofErr w:type="spellStart"/>
                  <w:r w:rsidRPr="00047B58">
                    <w:rPr>
                      <w:b/>
                      <w:sz w:val="6"/>
                      <w:szCs w:val="6"/>
                      <w:lang w:val="pt-BR"/>
                    </w:rPr>
                    <w:t>Alejandra</w:t>
                  </w:r>
                  <w:proofErr w:type="spellEnd"/>
                  <w:r w:rsidRPr="00047B58">
                    <w:rPr>
                      <w:b/>
                      <w:sz w:val="6"/>
                      <w:szCs w:val="6"/>
                      <w:lang w:val="pt-BR"/>
                    </w:rPr>
                    <w:t xml:space="preserve"> Bustamante </w:t>
                  </w:r>
                  <w:proofErr w:type="spellStart"/>
                  <w:r>
                    <w:rPr>
                      <w:b/>
                      <w:sz w:val="6"/>
                      <w:szCs w:val="6"/>
                      <w:lang w:val="pt-BR"/>
                    </w:rPr>
                    <w:t>Córdov</w:t>
                  </w:r>
                  <w:r w:rsidRPr="00047B58">
                    <w:rPr>
                      <w:b/>
                      <w:sz w:val="6"/>
                      <w:szCs w:val="6"/>
                      <w:lang w:val="pt-BR"/>
                    </w:rPr>
                    <w:t>a</w:t>
                  </w:r>
                  <w:proofErr w:type="spellEnd"/>
                  <w:r w:rsidRPr="00047B58">
                    <w:rPr>
                      <w:b/>
                      <w:sz w:val="6"/>
                      <w:szCs w:val="6"/>
                      <w:lang w:val="pt-BR"/>
                    </w:rPr>
                    <w:t xml:space="preserve"> N. A12 C.F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roundrect id="_x0000_s1062" style="position:absolute;margin-left:549.4pt;margin-top:47.35pt;width:47.5pt;height:34pt;z-index:251658240" arcsize="10923f">
            <v:textbox style="mso-next-textbox:#_x0000_s1062">
              <w:txbxContent>
                <w:p w:rsidR="00440151" w:rsidRPr="005177D9" w:rsidRDefault="00440151" w:rsidP="0038094C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5177D9">
                    <w:rPr>
                      <w:b/>
                      <w:sz w:val="6"/>
                      <w:szCs w:val="6"/>
                    </w:rPr>
                    <w:t>Unidad de Planeación</w:t>
                  </w:r>
                </w:p>
                <w:p w:rsidR="00440151" w:rsidRPr="005177D9" w:rsidRDefault="00440151" w:rsidP="0038094C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5177D9">
                    <w:rPr>
                      <w:b/>
                      <w:sz w:val="6"/>
                      <w:szCs w:val="6"/>
                    </w:rPr>
                    <w:t xml:space="preserve">Lic. Margarita </w:t>
                  </w:r>
                  <w:proofErr w:type="spellStart"/>
                  <w:r w:rsidRPr="005177D9">
                    <w:rPr>
                      <w:b/>
                      <w:sz w:val="6"/>
                      <w:szCs w:val="6"/>
                    </w:rPr>
                    <w:t>Taddei</w:t>
                  </w:r>
                  <w:proofErr w:type="spellEnd"/>
                  <w:r w:rsidRPr="005177D9">
                    <w:rPr>
                      <w:b/>
                      <w:sz w:val="6"/>
                      <w:szCs w:val="6"/>
                    </w:rPr>
                    <w:t xml:space="preserve"> Cabrero</w:t>
                  </w:r>
                </w:p>
                <w:p w:rsidR="00440151" w:rsidRPr="005177D9" w:rsidRDefault="00440151" w:rsidP="0038094C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5177D9">
                    <w:rPr>
                      <w:b/>
                      <w:sz w:val="6"/>
                      <w:szCs w:val="6"/>
                    </w:rPr>
                    <w:t>N. A12 C.F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line id="_x0000_s1063" style="position:absolute;z-index:251691008" from="682pt,63.35pt" to="682pt,63.35pt"/>
        </w:pict>
      </w:r>
      <w:r w:rsidRPr="00C82E5E">
        <w:rPr>
          <w:noProof/>
          <w:lang w:val="es-MX" w:eastAsia="es-MX"/>
        </w:rPr>
        <w:pict>
          <v:roundrect id="_x0000_s1064" style="position:absolute;margin-left:225.5pt;margin-top:27.35pt;width:47.5pt;height:34pt;z-index:251662336" arcsize="10923f">
            <v:textbox style="mso-next-textbox:#_x0000_s1064">
              <w:txbxContent>
                <w:p w:rsidR="00440151" w:rsidRPr="005177D9" w:rsidRDefault="00440151" w:rsidP="00500DF3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5177D9">
                    <w:rPr>
                      <w:b/>
                      <w:sz w:val="6"/>
                      <w:szCs w:val="6"/>
                    </w:rPr>
                    <w:t>Secretaría General Académica</w:t>
                  </w:r>
                </w:p>
                <w:p w:rsidR="00440151" w:rsidRDefault="00440151" w:rsidP="00500DF3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5177D9">
                    <w:rPr>
                      <w:b/>
                      <w:sz w:val="6"/>
                      <w:szCs w:val="6"/>
                    </w:rPr>
                    <w:t xml:space="preserve">Mtro. Ramón René </w:t>
                  </w:r>
                  <w:proofErr w:type="spellStart"/>
                  <w:r w:rsidRPr="005177D9">
                    <w:rPr>
                      <w:b/>
                      <w:sz w:val="6"/>
                      <w:szCs w:val="6"/>
                    </w:rPr>
                    <w:t>Alcaráz</w:t>
                  </w:r>
                  <w:proofErr w:type="spellEnd"/>
                  <w:r w:rsidRPr="005177D9">
                    <w:rPr>
                      <w:b/>
                      <w:sz w:val="6"/>
                      <w:szCs w:val="6"/>
                    </w:rPr>
                    <w:t xml:space="preserve"> Félix </w:t>
                  </w:r>
                </w:p>
                <w:p w:rsidR="00440151" w:rsidRPr="005177D9" w:rsidRDefault="00440151" w:rsidP="00500DF3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5177D9">
                    <w:rPr>
                      <w:b/>
                      <w:sz w:val="6"/>
                      <w:szCs w:val="6"/>
                    </w:rPr>
                    <w:t xml:space="preserve"> N. A13 C.F</w:t>
                  </w:r>
                </w:p>
                <w:p w:rsidR="00440151" w:rsidRPr="0052523E" w:rsidRDefault="00440151" w:rsidP="00500DF3">
                  <w:pPr>
                    <w:spacing w:after="0" w:line="240" w:lineRule="auto"/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line id="_x0000_s1065" style="position:absolute;z-index:251622400" from="572pt,18.35pt" to="572pt,54.35pt"/>
        </w:pict>
      </w:r>
      <w:r w:rsidR="00440151">
        <w:tab/>
      </w:r>
    </w:p>
    <w:p w:rsidR="00440151" w:rsidRDefault="00C82E5E">
      <w:r w:rsidRPr="00C82E5E">
        <w:rPr>
          <w:noProof/>
          <w:lang w:val="es-MX" w:eastAsia="es-MX"/>
        </w:rPr>
        <w:pict>
          <v:roundrect id="_x0000_s1066" style="position:absolute;margin-left:763pt;margin-top:1.9pt;width:47.5pt;height:34pt;z-index:251663360" arcsize="10923f">
            <v:textbox style="mso-next-textbox:#_x0000_s1066">
              <w:txbxContent>
                <w:p w:rsidR="00440151" w:rsidRPr="003B2146" w:rsidRDefault="00440151" w:rsidP="00D00A69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3B2146">
                    <w:rPr>
                      <w:b/>
                      <w:sz w:val="6"/>
                      <w:szCs w:val="6"/>
                    </w:rPr>
                    <w:t>Secretaría General Administrativa</w:t>
                  </w:r>
                </w:p>
                <w:p w:rsidR="00440151" w:rsidRDefault="00440151" w:rsidP="00D00A69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3B2146">
                    <w:rPr>
                      <w:b/>
                      <w:sz w:val="6"/>
                      <w:szCs w:val="6"/>
                    </w:rPr>
                    <w:t>Lic. Reynaldo F. Villaseñor Valdez</w:t>
                  </w:r>
                </w:p>
                <w:p w:rsidR="00440151" w:rsidRPr="003B2146" w:rsidRDefault="00440151" w:rsidP="00D00A69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3B2146">
                    <w:rPr>
                      <w:b/>
                      <w:sz w:val="6"/>
                      <w:szCs w:val="6"/>
                    </w:rPr>
                    <w:t xml:space="preserve">  N.</w:t>
                  </w:r>
                  <w:r>
                    <w:rPr>
                      <w:b/>
                      <w:sz w:val="6"/>
                      <w:szCs w:val="6"/>
                    </w:rPr>
                    <w:t xml:space="preserve"> </w:t>
                  </w:r>
                  <w:r w:rsidRPr="003B2146">
                    <w:rPr>
                      <w:b/>
                      <w:sz w:val="6"/>
                      <w:szCs w:val="6"/>
                    </w:rPr>
                    <w:t>A13 F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roundrect id="_x0000_s1067" style="position:absolute;margin-left:626.1pt;margin-top:21.9pt;width:47.5pt;height:34pt;z-index:251665408" arcsize="10923f">
            <v:textbox style="mso-next-textbox:#_x0000_s1067">
              <w:txbxContent>
                <w:p w:rsidR="00440151" w:rsidRPr="003B2146" w:rsidRDefault="00440151" w:rsidP="00D00A69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3B2146">
                    <w:rPr>
                      <w:b/>
                      <w:sz w:val="6"/>
                      <w:szCs w:val="6"/>
                    </w:rPr>
                    <w:t xml:space="preserve">Unidad de </w:t>
                  </w:r>
                  <w:r>
                    <w:rPr>
                      <w:b/>
                      <w:sz w:val="6"/>
                      <w:szCs w:val="6"/>
                    </w:rPr>
                    <w:t xml:space="preserve">Comunicación y </w:t>
                  </w:r>
                  <w:r w:rsidRPr="003B2146">
                    <w:rPr>
                      <w:b/>
                      <w:sz w:val="6"/>
                      <w:szCs w:val="6"/>
                    </w:rPr>
                    <w:t>Sistemas de Información</w:t>
                  </w:r>
                </w:p>
                <w:p w:rsidR="00440151" w:rsidRPr="003B2146" w:rsidRDefault="00440151" w:rsidP="00D00A69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3B2146">
                    <w:rPr>
                      <w:b/>
                      <w:sz w:val="6"/>
                      <w:szCs w:val="6"/>
                    </w:rPr>
                    <w:t xml:space="preserve">Lic. César I. </w:t>
                  </w:r>
                  <w:proofErr w:type="spellStart"/>
                  <w:r w:rsidRPr="003B2146">
                    <w:rPr>
                      <w:b/>
                      <w:sz w:val="6"/>
                      <w:szCs w:val="6"/>
                    </w:rPr>
                    <w:t>Leyva</w:t>
                  </w:r>
                  <w:proofErr w:type="spellEnd"/>
                  <w:r w:rsidRPr="003B2146">
                    <w:rPr>
                      <w:b/>
                      <w:sz w:val="6"/>
                      <w:szCs w:val="6"/>
                    </w:rPr>
                    <w:t xml:space="preserve"> Pedraza N. A1</w:t>
                  </w:r>
                  <w:r>
                    <w:rPr>
                      <w:b/>
                      <w:sz w:val="6"/>
                      <w:szCs w:val="6"/>
                    </w:rPr>
                    <w:t>2 C.</w:t>
                  </w:r>
                  <w:r w:rsidRPr="003B2146">
                    <w:rPr>
                      <w:b/>
                      <w:sz w:val="6"/>
                      <w:szCs w:val="6"/>
                    </w:rPr>
                    <w:t xml:space="preserve"> F</w:t>
                  </w:r>
                </w:p>
              </w:txbxContent>
            </v:textbox>
          </v:roundrect>
        </w:pict>
      </w:r>
    </w:p>
    <w:p w:rsidR="00440151" w:rsidRDefault="00C82E5E">
      <w:r w:rsidRPr="00C82E5E">
        <w:rPr>
          <w:noProof/>
          <w:lang w:val="es-MX" w:eastAsia="es-MX"/>
        </w:rPr>
        <w:pict>
          <v:line id="_x0000_s1068" style="position:absolute;z-index:251626496" from="786.5pt,10.45pt" to="786.85pt,165.45pt"/>
        </w:pict>
      </w:r>
      <w:r w:rsidRPr="00C82E5E">
        <w:rPr>
          <w:noProof/>
          <w:lang w:val="es-MX" w:eastAsia="es-MX"/>
        </w:rPr>
        <w:pict>
          <v:roundrect id="_x0000_s1069" style="position:absolute;margin-left:176pt;margin-top:3.45pt;width:44pt;height:31pt;z-index:251641856" arcsize="10923f">
            <v:textbox style="mso-next-textbox:#_x0000_s1069">
              <w:txbxContent>
                <w:p w:rsidR="00440151" w:rsidRDefault="00440151" w:rsidP="008B7EE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62413F">
                    <w:rPr>
                      <w:b/>
                      <w:sz w:val="6"/>
                      <w:szCs w:val="6"/>
                    </w:rPr>
                    <w:t xml:space="preserve">C. de Área de Asuntos Académicos                  Lic. Artemisa Meneses Muñoz         </w:t>
                  </w:r>
                </w:p>
                <w:p w:rsidR="00440151" w:rsidRPr="0062413F" w:rsidRDefault="00440151" w:rsidP="008B7EE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62413F">
                    <w:rPr>
                      <w:b/>
                      <w:sz w:val="6"/>
                      <w:szCs w:val="6"/>
                    </w:rPr>
                    <w:t xml:space="preserve">    N. A </w:t>
                  </w:r>
                  <w:smartTag w:uri="urn:schemas-microsoft-com:office:smarttags" w:element="metricconverter">
                    <w:smartTagPr>
                      <w:attr w:name="ProductID" w:val="61 F"/>
                    </w:smartTagPr>
                    <w:r w:rsidRPr="0062413F">
                      <w:rPr>
                        <w:b/>
                        <w:sz w:val="6"/>
                        <w:szCs w:val="6"/>
                      </w:rPr>
                      <w:t>10 F</w:t>
                    </w:r>
                  </w:smartTag>
                </w:p>
                <w:p w:rsidR="00440151" w:rsidRPr="00700101" w:rsidRDefault="00440151" w:rsidP="008B7EE2">
                  <w:pPr>
                    <w:spacing w:after="0" w:line="240" w:lineRule="auto"/>
                    <w:jc w:val="center"/>
                    <w:rPr>
                      <w:b/>
                      <w:sz w:val="7"/>
                      <w:szCs w:val="7"/>
                    </w:rPr>
                  </w:pP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roundrect id="_x0000_s1070" style="position:absolute;margin-left:275pt;margin-top:3.45pt;width:47.5pt;height:31pt;z-index:251684864" arcsize="10923f">
            <v:textbox style="mso-next-textbox:#_x0000_s1070">
              <w:txbxContent>
                <w:p w:rsidR="00440151" w:rsidRPr="00BF5F0E" w:rsidRDefault="00440151" w:rsidP="003E1239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BF5F0E">
                    <w:rPr>
                      <w:b/>
                      <w:sz w:val="6"/>
                      <w:szCs w:val="6"/>
                    </w:rPr>
                    <w:t>C.de Área de Servicios Escolares</w:t>
                  </w:r>
                </w:p>
                <w:p w:rsidR="00440151" w:rsidRPr="00BF5F0E" w:rsidRDefault="00440151" w:rsidP="003E1239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BF5F0E">
                    <w:rPr>
                      <w:b/>
                      <w:sz w:val="6"/>
                      <w:szCs w:val="6"/>
                    </w:rPr>
                    <w:t xml:space="preserve">Lic. Laura Elena </w:t>
                  </w:r>
                  <w:proofErr w:type="spellStart"/>
                  <w:r w:rsidRPr="00BF5F0E">
                    <w:rPr>
                      <w:b/>
                      <w:sz w:val="6"/>
                      <w:szCs w:val="6"/>
                    </w:rPr>
                    <w:t>Taddei</w:t>
                  </w:r>
                  <w:proofErr w:type="spellEnd"/>
                  <w:r w:rsidRPr="00BF5F0E">
                    <w:rPr>
                      <w:b/>
                      <w:sz w:val="6"/>
                      <w:szCs w:val="6"/>
                    </w:rPr>
                    <w:t xml:space="preserve"> Cabrero  </w:t>
                  </w:r>
                </w:p>
                <w:p w:rsidR="00440151" w:rsidRPr="00BF5F0E" w:rsidRDefault="00440151" w:rsidP="003E1239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BF5F0E">
                    <w:rPr>
                      <w:b/>
                      <w:sz w:val="6"/>
                      <w:szCs w:val="6"/>
                    </w:rPr>
                    <w:t xml:space="preserve">     N. A10 C.F</w:t>
                  </w:r>
                </w:p>
                <w:p w:rsidR="00440151" w:rsidRPr="0052523E" w:rsidRDefault="00440151" w:rsidP="00FC6E10">
                  <w:pPr>
                    <w:spacing w:after="0" w:line="240" w:lineRule="auto"/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xbxContent>
            </v:textbox>
          </v:roundrect>
        </w:pict>
      </w:r>
    </w:p>
    <w:p w:rsidR="00440151" w:rsidRDefault="00C82E5E">
      <w:r w:rsidRPr="00C82E5E">
        <w:rPr>
          <w:noProof/>
          <w:lang w:val="es-MX" w:eastAsia="es-MX"/>
        </w:rPr>
        <w:pict>
          <v:line id="_x0000_s1071" style="position:absolute;z-index:251614208" from="390.5pt,14pt" to="390.5pt,113pt"/>
        </w:pict>
      </w:r>
      <w:r w:rsidRPr="00C82E5E">
        <w:rPr>
          <w:noProof/>
          <w:lang w:val="es-MX" w:eastAsia="es-MX"/>
        </w:rPr>
        <w:pict>
          <v:roundrect id="_x0000_s1072" style="position:absolute;margin-left:368.5pt;margin-top:23pt;width:47.5pt;height:34pt;z-index:251655168" arcsize="10923f">
            <v:textbox style="mso-next-textbox:#_x0000_s1072">
              <w:txbxContent>
                <w:p w:rsidR="00440151" w:rsidRPr="0062413F" w:rsidRDefault="00440151" w:rsidP="00FC7AEE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62413F">
                    <w:rPr>
                      <w:b/>
                      <w:sz w:val="6"/>
                      <w:szCs w:val="6"/>
                    </w:rPr>
                    <w:t>Coordinación General de Formación Continua</w:t>
                  </w:r>
                </w:p>
                <w:p w:rsidR="00440151" w:rsidRPr="0062413F" w:rsidRDefault="00440151" w:rsidP="00FC7AEE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62413F">
                    <w:rPr>
                      <w:b/>
                      <w:sz w:val="6"/>
                      <w:szCs w:val="6"/>
                    </w:rPr>
                    <w:t>Mtro. Misael García Ley  N. A11 C.F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line id="_x0000_s1073" style="position:absolute;flip:y;z-index:251692032" from="704pt,13.65pt" to="902pt,14pt"/>
        </w:pict>
      </w:r>
      <w:r w:rsidRPr="00C82E5E">
        <w:rPr>
          <w:noProof/>
          <w:lang w:val="es-MX" w:eastAsia="es-MX"/>
        </w:rPr>
        <w:pict>
          <v:roundrect id="_x0000_s1074" style="position:absolute;margin-left:877.9pt;margin-top:23pt;width:47.5pt;height:34pt;z-index:251668480" arcsize="10923f">
            <v:textbox style="mso-next-textbox:#_x0000_s1074">
              <w:txbxContent>
                <w:p w:rsidR="00440151" w:rsidRDefault="00440151" w:rsidP="00A43338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841569">
                    <w:rPr>
                      <w:b/>
                      <w:sz w:val="6"/>
                      <w:szCs w:val="6"/>
                    </w:rPr>
                    <w:t>Coordinación General de Finanzas</w:t>
                  </w:r>
                </w:p>
                <w:p w:rsidR="00440151" w:rsidRPr="00841569" w:rsidRDefault="00440151" w:rsidP="00A43338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>C.P. Blanca Engracia Valenzuela García         N. A11 F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shape id="_x0000_s1075" type="#_x0000_t32" style="position:absolute;margin-left:902pt;margin-top:14pt;width:0;height:81pt;z-index:251640832" o:connectortype="straight"/>
        </w:pict>
      </w:r>
      <w:r w:rsidRPr="00C82E5E">
        <w:rPr>
          <w:noProof/>
          <w:lang w:val="es-MX" w:eastAsia="es-MX"/>
        </w:rPr>
        <w:pict>
          <v:roundrect id="_x0000_s1076" style="position:absolute;margin-left:762.5pt;margin-top:23pt;width:47.5pt;height:34pt;z-index:251667456" arcsize="10923f">
            <v:textbox style="mso-next-textbox:#_x0000_s1076">
              <w:txbxContent>
                <w:p w:rsidR="00440151" w:rsidRDefault="00440151" w:rsidP="00A43338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7C7C30">
                    <w:rPr>
                      <w:b/>
                      <w:sz w:val="6"/>
                      <w:szCs w:val="6"/>
                    </w:rPr>
                    <w:t xml:space="preserve">Coordinación General de Recursos Materiales y Servicios </w:t>
                  </w:r>
                </w:p>
                <w:p w:rsidR="00440151" w:rsidRPr="007C7C30" w:rsidRDefault="00440151" w:rsidP="00A43338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>C.P. María Lorena García Valdez N. A11 F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roundrect id="_x0000_s1077" style="position:absolute;margin-left:682pt;margin-top:23pt;width:47.5pt;height:34pt;z-index:251660288" arcsize="10923f">
            <v:textbox style="mso-next-textbox:#_x0000_s1077">
              <w:txbxContent>
                <w:p w:rsidR="00440151" w:rsidRPr="003E1611" w:rsidRDefault="00440151" w:rsidP="00955005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3E1611">
                    <w:rPr>
                      <w:b/>
                      <w:sz w:val="6"/>
                      <w:szCs w:val="6"/>
                    </w:rPr>
                    <w:t>Coordinación General de Recursos Humanos</w:t>
                  </w:r>
                </w:p>
                <w:p w:rsidR="00440151" w:rsidRPr="00B0200C" w:rsidRDefault="00440151" w:rsidP="00955005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  <w:lang w:val="pt-BR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Mtro. </w:t>
                  </w:r>
                  <w:proofErr w:type="spellStart"/>
                  <w:r w:rsidRPr="00B0200C">
                    <w:rPr>
                      <w:b/>
                      <w:sz w:val="6"/>
                      <w:szCs w:val="6"/>
                      <w:lang w:val="pt-BR"/>
                    </w:rPr>
                    <w:t>Jesús</w:t>
                  </w:r>
                  <w:proofErr w:type="spellEnd"/>
                  <w:r w:rsidRPr="00B0200C">
                    <w:rPr>
                      <w:b/>
                      <w:sz w:val="6"/>
                      <w:szCs w:val="6"/>
                      <w:lang w:val="pt-BR"/>
                    </w:rPr>
                    <w:t xml:space="preserve"> </w:t>
                  </w:r>
                  <w:proofErr w:type="spellStart"/>
                  <w:r w:rsidRPr="00B0200C">
                    <w:rPr>
                      <w:b/>
                      <w:sz w:val="6"/>
                      <w:szCs w:val="6"/>
                      <w:lang w:val="pt-BR"/>
                    </w:rPr>
                    <w:t>Grijalva</w:t>
                  </w:r>
                  <w:proofErr w:type="spellEnd"/>
                  <w:r w:rsidRPr="00B0200C">
                    <w:rPr>
                      <w:b/>
                      <w:sz w:val="6"/>
                      <w:szCs w:val="6"/>
                      <w:lang w:val="pt-BR"/>
                    </w:rPr>
                    <w:t xml:space="preserve"> </w:t>
                  </w:r>
                  <w:proofErr w:type="spellStart"/>
                  <w:r w:rsidRPr="00B0200C">
                    <w:rPr>
                      <w:b/>
                      <w:sz w:val="6"/>
                      <w:szCs w:val="6"/>
                      <w:lang w:val="pt-BR"/>
                    </w:rPr>
                    <w:t>Monteverde</w:t>
                  </w:r>
                  <w:proofErr w:type="spellEnd"/>
                  <w:r w:rsidRPr="00B0200C">
                    <w:rPr>
                      <w:b/>
                      <w:sz w:val="6"/>
                      <w:szCs w:val="6"/>
                      <w:lang w:val="pt-BR"/>
                    </w:rPr>
                    <w:t xml:space="preserve"> N. A11 C.F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shape id="_x0000_s1078" type="#_x0000_t32" style="position:absolute;margin-left:704pt;margin-top:14pt;width:.05pt;height:99pt;z-index:251628544" o:connectortype="straight"/>
        </w:pict>
      </w:r>
      <w:r w:rsidRPr="00C82E5E">
        <w:rPr>
          <w:noProof/>
          <w:lang w:val="es-MX" w:eastAsia="es-MX"/>
        </w:rPr>
        <w:pict>
          <v:line id="_x0000_s1079" style="position:absolute;z-index:251632640" from="577.5pt,5pt" to="577.5pt,94.95pt"/>
        </w:pict>
      </w:r>
      <w:r w:rsidRPr="00C82E5E">
        <w:rPr>
          <w:noProof/>
          <w:lang w:val="es-MX" w:eastAsia="es-MX"/>
        </w:rPr>
        <w:pict>
          <v:roundrect id="_x0000_s1080" style="position:absolute;margin-left:224pt;margin-top:23pt;width:47.5pt;height:34pt;z-index:251654144" arcsize="10923f">
            <v:textbox style="mso-next-textbox:#_x0000_s1080">
              <w:txbxContent>
                <w:p w:rsidR="00440151" w:rsidRPr="00C06D85" w:rsidRDefault="00440151" w:rsidP="00FC7AEE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C06D85">
                    <w:rPr>
                      <w:b/>
                      <w:sz w:val="6"/>
                      <w:szCs w:val="6"/>
                    </w:rPr>
                    <w:t xml:space="preserve">Coord. Gral. Investigación, Desarrollo y Posgrado </w:t>
                  </w:r>
                </w:p>
                <w:p w:rsidR="00440151" w:rsidRPr="00C06D85" w:rsidRDefault="00440151" w:rsidP="00FC7AEE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DR. Enrique </w:t>
                  </w:r>
                  <w:proofErr w:type="spellStart"/>
                  <w:r>
                    <w:rPr>
                      <w:b/>
                      <w:sz w:val="6"/>
                      <w:szCs w:val="6"/>
                    </w:rPr>
                    <w:t>Mungarro</w:t>
                  </w:r>
                  <w:proofErr w:type="spellEnd"/>
                  <w:r>
                    <w:rPr>
                      <w:b/>
                      <w:sz w:val="6"/>
                      <w:szCs w:val="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6"/>
                      <w:szCs w:val="6"/>
                    </w:rPr>
                    <w:t>Matus</w:t>
                  </w:r>
                  <w:proofErr w:type="spellEnd"/>
                  <w:r w:rsidRPr="00C06D85">
                    <w:rPr>
                      <w:b/>
                      <w:sz w:val="6"/>
                      <w:szCs w:val="6"/>
                    </w:rPr>
                    <w:t xml:space="preserve"> N. A </w:t>
                  </w:r>
                  <w:smartTag w:uri="urn:schemas-microsoft-com:office:smarttags" w:element="metricconverter">
                    <w:smartTagPr>
                      <w:attr w:name="ProductID" w:val="61 F"/>
                    </w:smartTagPr>
                    <w:r w:rsidRPr="00C06D85">
                      <w:rPr>
                        <w:b/>
                        <w:sz w:val="6"/>
                        <w:szCs w:val="6"/>
                      </w:rPr>
                      <w:t>11 C</w:t>
                    </w:r>
                  </w:smartTag>
                  <w:r w:rsidRPr="00C06D85">
                    <w:rPr>
                      <w:b/>
                      <w:sz w:val="6"/>
                      <w:szCs w:val="6"/>
                    </w:rPr>
                    <w:t>.E</w:t>
                  </w:r>
                </w:p>
                <w:p w:rsidR="00440151" w:rsidRPr="00C06D85" w:rsidRDefault="00440151" w:rsidP="00FC7AEE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polyline id="_x0000_s1081" style="position:absolute;z-index:251636736" points="247.05pt,86.15pt,247.5pt,14pt" coordsize="9,1443" filled="f">
            <v:path arrowok="t"/>
          </v:polyline>
        </w:pict>
      </w:r>
      <w:r w:rsidRPr="00C82E5E">
        <w:rPr>
          <w:noProof/>
          <w:lang w:val="es-MX" w:eastAsia="es-MX"/>
        </w:rPr>
        <w:pict>
          <v:shape id="_x0000_s1082" type="#_x0000_t32" style="position:absolute;margin-left:121pt;margin-top:14pt;width:269.9pt;height:.05pt;z-index:251694080" o:connectortype="straight"/>
        </w:pict>
      </w:r>
      <w:r w:rsidRPr="00C82E5E">
        <w:rPr>
          <w:noProof/>
          <w:lang w:val="es-MX" w:eastAsia="es-MX"/>
        </w:rPr>
        <w:pict>
          <v:line id="_x0000_s1083" style="position:absolute;z-index:251638784" from="121pt,13.65pt" to="121pt,86pt"/>
        </w:pict>
      </w:r>
      <w:r w:rsidRPr="00C82E5E">
        <w:rPr>
          <w:noProof/>
          <w:lang w:val="es-MX" w:eastAsia="es-MX"/>
        </w:rPr>
        <w:pict>
          <v:roundrect id="_x0000_s1084" style="position:absolute;margin-left:97.8pt;margin-top:23pt;width:47.5pt;height:34pt;z-index:251652096" arcsize="10923f">
            <v:textbox style="mso-next-textbox:#_x0000_s1084">
              <w:txbxContent>
                <w:p w:rsidR="00440151" w:rsidRPr="00A442D7" w:rsidRDefault="00440151" w:rsidP="00FC7AEE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A442D7">
                    <w:rPr>
                      <w:b/>
                      <w:sz w:val="6"/>
                      <w:szCs w:val="6"/>
                    </w:rPr>
                    <w:t>Coordinación General de Formación Inicial</w:t>
                  </w:r>
                </w:p>
                <w:p w:rsidR="00440151" w:rsidRPr="00047B58" w:rsidRDefault="00440151" w:rsidP="00FC7AEE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  <w:lang w:val="pt-BR"/>
                    </w:rPr>
                  </w:pPr>
                  <w:r w:rsidRPr="00A442D7">
                    <w:rPr>
                      <w:b/>
                      <w:sz w:val="6"/>
                      <w:szCs w:val="6"/>
                    </w:rPr>
                    <w:t xml:space="preserve">Mtra. </w:t>
                  </w:r>
                  <w:proofErr w:type="spellStart"/>
                  <w:r w:rsidRPr="00047B58">
                    <w:rPr>
                      <w:b/>
                      <w:sz w:val="6"/>
                      <w:szCs w:val="6"/>
                      <w:lang w:val="pt-BR"/>
                    </w:rPr>
                    <w:t>Leticia</w:t>
                  </w:r>
                  <w:proofErr w:type="spellEnd"/>
                  <w:r w:rsidRPr="00047B58">
                    <w:rPr>
                      <w:b/>
                      <w:sz w:val="6"/>
                      <w:szCs w:val="6"/>
                      <w:lang w:val="pt-BR"/>
                    </w:rPr>
                    <w:t xml:space="preserve"> Medina Figueroa N. A11 Contrato</w:t>
                  </w:r>
                </w:p>
                <w:p w:rsidR="00440151" w:rsidRPr="00047B58" w:rsidRDefault="00440151" w:rsidP="00FC7AEE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xbxContent>
            </v:textbox>
          </v:roundrect>
        </w:pict>
      </w:r>
    </w:p>
    <w:p w:rsidR="00440151" w:rsidRDefault="00440151"/>
    <w:p w:rsidR="00440151" w:rsidRDefault="00440151"/>
    <w:p w:rsidR="00440151" w:rsidRDefault="00C82E5E">
      <w:r w:rsidRPr="00C82E5E">
        <w:rPr>
          <w:noProof/>
          <w:lang w:val="es-MX" w:eastAsia="es-MX"/>
        </w:rPr>
        <w:pict>
          <v:line id="_x0000_s1085" style="position:absolute;z-index:251609088" from="451pt,9.7pt" to="451pt,27.7pt"/>
        </w:pict>
      </w:r>
      <w:r w:rsidRPr="00C82E5E">
        <w:rPr>
          <w:noProof/>
          <w:lang w:val="es-MX" w:eastAsia="es-MX"/>
        </w:rPr>
        <w:pict>
          <v:line id="_x0000_s1086" style="position:absolute;z-index:251613184" from="319pt,9.7pt" to="319pt,72.7pt"/>
        </w:pict>
      </w:r>
      <w:r w:rsidRPr="00C82E5E">
        <w:rPr>
          <w:noProof/>
          <w:lang w:val="es-MX" w:eastAsia="es-MX"/>
        </w:rPr>
        <w:pict>
          <v:line id="_x0000_s1087" style="position:absolute;z-index:251704320" from="319pt,9.7pt" to="451pt,9.7pt"/>
        </w:pict>
      </w:r>
      <w:r w:rsidRPr="00C82E5E">
        <w:rPr>
          <w:noProof/>
          <w:lang w:val="es-MX" w:eastAsia="es-MX"/>
        </w:rPr>
        <w:pict>
          <v:roundrect id="_x0000_s1088" style="position:absolute;margin-left:368.5pt;margin-top:18.7pt;width:47.5pt;height:34pt;z-index:251651072" arcsize="10923f">
            <v:textbox style="mso-next-textbox:#_x0000_s1088">
              <w:txbxContent>
                <w:p w:rsidR="00440151" w:rsidRDefault="00440151" w:rsidP="00AD3BA9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5177D9">
                    <w:rPr>
                      <w:b/>
                      <w:sz w:val="6"/>
                      <w:szCs w:val="6"/>
                    </w:rPr>
                    <w:t xml:space="preserve">C. </w:t>
                  </w:r>
                  <w:r>
                    <w:rPr>
                      <w:b/>
                      <w:sz w:val="6"/>
                      <w:szCs w:val="6"/>
                    </w:rPr>
                    <w:t>de Área Académica</w:t>
                  </w:r>
                </w:p>
                <w:p w:rsidR="00440151" w:rsidRDefault="00440151" w:rsidP="00AD3BA9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Enrique Valles </w:t>
                  </w:r>
                </w:p>
                <w:p w:rsidR="00440151" w:rsidRDefault="00440151" w:rsidP="00D03CFC">
                  <w:pPr>
                    <w:spacing w:after="0" w:line="240" w:lineRule="auto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 </w:t>
                  </w:r>
                </w:p>
                <w:p w:rsidR="00440151" w:rsidRPr="005177D9" w:rsidRDefault="00440151" w:rsidP="00AD3BA9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>N. A 10  C.F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roundrect id="_x0000_s1089" style="position:absolute;margin-left:423.5pt;margin-top:18.7pt;width:47.5pt;height:34pt;z-index:251681792" arcsize="10923f">
            <v:textbox style="mso-next-textbox:#_x0000_s1089">
              <w:txbxContent>
                <w:p w:rsidR="00440151" w:rsidRDefault="00440151" w:rsidP="0024572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CD23EF">
                    <w:rPr>
                      <w:b/>
                      <w:sz w:val="6"/>
                      <w:szCs w:val="6"/>
                    </w:rPr>
                    <w:t xml:space="preserve">C. </w:t>
                  </w:r>
                  <w:r>
                    <w:rPr>
                      <w:b/>
                      <w:sz w:val="6"/>
                      <w:szCs w:val="6"/>
                    </w:rPr>
                    <w:t>de Área de Centros de Maestros</w:t>
                  </w:r>
                </w:p>
                <w:p w:rsidR="00440151" w:rsidRDefault="00440151" w:rsidP="0024572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Mtro. Noé Palomares Ramírez </w:t>
                  </w:r>
                </w:p>
                <w:p w:rsidR="00440151" w:rsidRPr="00CD23EF" w:rsidRDefault="00440151" w:rsidP="0024572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>N. A 10  C.F</w:t>
                  </w:r>
                </w:p>
                <w:p w:rsidR="00440151" w:rsidRDefault="00440151"/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roundrect id="_x0000_s1090" style="position:absolute;margin-left:922.7pt;margin-top:18.7pt;width:37.9pt;height:34pt;z-index:251673600" arcsize="10923f">
            <v:textbox style="mso-next-textbox:#_x0000_s1090">
              <w:txbxContent>
                <w:p w:rsidR="00440151" w:rsidRDefault="00440151" w:rsidP="00DC313B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FA65ED">
                    <w:rPr>
                      <w:b/>
                      <w:sz w:val="6"/>
                      <w:szCs w:val="6"/>
                    </w:rPr>
                    <w:t>C. de Área de Inventarios</w:t>
                  </w:r>
                </w:p>
                <w:p w:rsidR="00440151" w:rsidRDefault="00440151" w:rsidP="00DC313B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>Lorena Lugo Moreno</w:t>
                  </w:r>
                </w:p>
                <w:p w:rsidR="00440151" w:rsidRPr="00FA65ED" w:rsidRDefault="00440151" w:rsidP="00DC313B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>N. A 10   F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roundrect id="_x0000_s1091" style="position:absolute;margin-left:881.9pt;margin-top:18.7pt;width:39.1pt;height:34pt;z-index:251669504" arcsize="10923f">
            <v:textbox style="mso-next-textbox:#_x0000_s1091">
              <w:txbxContent>
                <w:p w:rsidR="00440151" w:rsidRPr="003145A6" w:rsidRDefault="00440151" w:rsidP="00A43338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  <w:lang w:val="pt-BR"/>
                    </w:rPr>
                  </w:pPr>
                  <w:r w:rsidRPr="003145A6">
                    <w:rPr>
                      <w:b/>
                      <w:sz w:val="6"/>
                      <w:szCs w:val="6"/>
                      <w:lang w:val="pt-BR"/>
                    </w:rPr>
                    <w:t>C. de Área de Nominas</w:t>
                  </w:r>
                </w:p>
                <w:p w:rsidR="00440151" w:rsidRPr="003145A6" w:rsidRDefault="00440151" w:rsidP="00A43338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  <w:lang w:val="pt-BR"/>
                    </w:rPr>
                  </w:pPr>
                  <w:r w:rsidRPr="003145A6">
                    <w:rPr>
                      <w:b/>
                      <w:sz w:val="6"/>
                      <w:szCs w:val="6"/>
                      <w:lang w:val="pt-BR"/>
                    </w:rPr>
                    <w:t xml:space="preserve">Luz Elena Vásquez Ruiz </w:t>
                  </w:r>
                </w:p>
                <w:p w:rsidR="00440151" w:rsidRPr="00FA65ED" w:rsidRDefault="00440151" w:rsidP="00A43338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N. A 10  F 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roundrect id="_x0000_s1092" style="position:absolute;margin-left:839.7pt;margin-top:18.7pt;width:40.3pt;height:34pt;z-index:251670528" arcsize="10923f">
            <v:textbox style="mso-next-textbox:#_x0000_s1092">
              <w:txbxContent>
                <w:p w:rsidR="00440151" w:rsidRDefault="00440151" w:rsidP="00A43338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FA65ED">
                    <w:rPr>
                      <w:b/>
                      <w:sz w:val="6"/>
                      <w:szCs w:val="6"/>
                    </w:rPr>
                    <w:t>C. de Área de Contabilidad</w:t>
                  </w:r>
                </w:p>
                <w:p w:rsidR="00440151" w:rsidRDefault="00440151" w:rsidP="00A43338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María Samaniego </w:t>
                  </w:r>
                  <w:proofErr w:type="spellStart"/>
                  <w:r>
                    <w:rPr>
                      <w:b/>
                      <w:sz w:val="6"/>
                      <w:szCs w:val="6"/>
                    </w:rPr>
                    <w:t>Erives</w:t>
                  </w:r>
                  <w:proofErr w:type="spellEnd"/>
                  <w:r>
                    <w:rPr>
                      <w:b/>
                      <w:sz w:val="6"/>
                      <w:szCs w:val="6"/>
                    </w:rPr>
                    <w:t xml:space="preserve"> </w:t>
                  </w:r>
                </w:p>
                <w:p w:rsidR="00440151" w:rsidRPr="00FA65ED" w:rsidRDefault="00440151" w:rsidP="00A43338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N. A </w:t>
                  </w:r>
                  <w:smartTag w:uri="urn:schemas-microsoft-com:office:smarttags" w:element="metricconverter">
                    <w:smartTagPr>
                      <w:attr w:name="ProductID" w:val="61 F"/>
                    </w:smartTagPr>
                    <w:r>
                      <w:rPr>
                        <w:b/>
                        <w:sz w:val="6"/>
                        <w:szCs w:val="6"/>
                      </w:rPr>
                      <w:t>10 F</w:t>
                    </w:r>
                  </w:smartTag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roundrect id="_x0000_s1093" style="position:absolute;margin-left:11in;margin-top:18.7pt;width:44pt;height:34.8pt;z-index:251672576" arcsize="10923f">
            <v:textbox style="mso-next-textbox:#_x0000_s1093">
              <w:txbxContent>
                <w:p w:rsidR="00440151" w:rsidRDefault="00440151" w:rsidP="000F0181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FA65ED">
                    <w:rPr>
                      <w:b/>
                      <w:sz w:val="6"/>
                      <w:szCs w:val="6"/>
                    </w:rPr>
                    <w:t>C. de Área de Servicios Generales</w:t>
                  </w:r>
                </w:p>
                <w:p w:rsidR="00440151" w:rsidRDefault="00440151" w:rsidP="000F0181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>Oscar Armenta Castro</w:t>
                  </w:r>
                </w:p>
                <w:p w:rsidR="00440151" w:rsidRPr="00FA65ED" w:rsidRDefault="00440151" w:rsidP="000F0181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N. A 10   F 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line id="_x0000_s1094" style="position:absolute;z-index:251627520" from="814pt,.7pt" to="814pt,27.7pt"/>
        </w:pict>
      </w:r>
      <w:r w:rsidRPr="00C82E5E">
        <w:rPr>
          <w:noProof/>
          <w:lang w:val="es-MX" w:eastAsia="es-MX"/>
        </w:rPr>
        <w:pict>
          <v:line id="_x0000_s1095" style="position:absolute;z-index:251693056" from="748pt,.7pt" to="814pt,.7pt"/>
        </w:pict>
      </w:r>
      <w:r w:rsidRPr="00C82E5E">
        <w:rPr>
          <w:noProof/>
          <w:lang w:val="es-MX" w:eastAsia="es-MX"/>
        </w:rPr>
        <w:pict>
          <v:line id="_x0000_s1096" style="position:absolute;z-index:251639808" from="748pt,.7pt" to="748pt,90.7pt"/>
        </w:pict>
      </w:r>
      <w:r w:rsidRPr="00C82E5E">
        <w:rPr>
          <w:noProof/>
          <w:lang w:val="es-MX" w:eastAsia="es-MX"/>
        </w:rPr>
        <w:pict>
          <v:roundrect id="_x0000_s1097" style="position:absolute;margin-left:682pt;margin-top:18.7pt;width:42.95pt;height:35.1pt;z-index:251661312" arcsize="10923f">
            <v:textbox style="mso-next-textbox:#_x0000_s1097">
              <w:txbxContent>
                <w:p w:rsidR="00440151" w:rsidRDefault="00440151" w:rsidP="00955005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8023C0">
                    <w:rPr>
                      <w:b/>
                      <w:sz w:val="6"/>
                      <w:szCs w:val="6"/>
                    </w:rPr>
                    <w:t>C. de Área de Recursos Humanos</w:t>
                  </w:r>
                </w:p>
                <w:p w:rsidR="00440151" w:rsidRDefault="00440151" w:rsidP="00955005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>C.P. Dana Jacqueline Llamas Bracamontes</w:t>
                  </w:r>
                </w:p>
                <w:p w:rsidR="00440151" w:rsidRPr="008023C0" w:rsidRDefault="00440151" w:rsidP="00955005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N. A10 F 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roundrect id="_x0000_s1098" style="position:absolute;margin-left:627pt;margin-top:18.7pt;width:43.7pt;height:35.1pt;z-index:251666432" arcsize="10923f">
            <v:textbox style="mso-next-textbox:#_x0000_s1098">
              <w:txbxContent>
                <w:p w:rsidR="00440151" w:rsidRDefault="00440151" w:rsidP="00B475E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8023C0">
                    <w:rPr>
                      <w:b/>
                      <w:sz w:val="6"/>
                      <w:szCs w:val="6"/>
                    </w:rPr>
                    <w:t>C. de Área de Informática</w:t>
                  </w:r>
                </w:p>
                <w:p w:rsidR="00440151" w:rsidRDefault="00440151" w:rsidP="00B475E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Ing. Luis Ariel Padilla Rodríguez </w:t>
                  </w:r>
                </w:p>
                <w:p w:rsidR="00440151" w:rsidRPr="008023C0" w:rsidRDefault="00440151" w:rsidP="00B475E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>N. A 10  C.F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roundrect id="_x0000_s1099" style="position:absolute;margin-left:555.5pt;margin-top:18.7pt;width:47.5pt;height:34pt;z-index:251682816" arcsize="10923f">
            <v:textbox style="mso-next-textbox:#_x0000_s1099">
              <w:txbxContent>
                <w:p w:rsidR="00440151" w:rsidRDefault="00440151" w:rsidP="00B37B01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4724B8">
                    <w:rPr>
                      <w:b/>
                      <w:sz w:val="6"/>
                      <w:szCs w:val="6"/>
                    </w:rPr>
                    <w:t>C. de  Área de Seguimiento y Estadística</w:t>
                  </w:r>
                </w:p>
                <w:p w:rsidR="00440151" w:rsidRDefault="00440151" w:rsidP="00F21A1A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C.P. Sandra Luz </w:t>
                  </w:r>
                  <w:proofErr w:type="spellStart"/>
                  <w:r>
                    <w:rPr>
                      <w:b/>
                      <w:sz w:val="6"/>
                      <w:szCs w:val="6"/>
                    </w:rPr>
                    <w:t>Minjares</w:t>
                  </w:r>
                  <w:proofErr w:type="spellEnd"/>
                  <w:r>
                    <w:rPr>
                      <w:b/>
                      <w:sz w:val="6"/>
                      <w:szCs w:val="6"/>
                    </w:rPr>
                    <w:t xml:space="preserve"> Robles </w:t>
                  </w:r>
                </w:p>
                <w:p w:rsidR="00440151" w:rsidRPr="004724B8" w:rsidRDefault="00440151" w:rsidP="00B37B01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>A. 10  F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line id="_x0000_s1100" style="position:absolute;z-index:251634688" from="247.5pt,9.7pt" to="247.5pt,36.7pt"/>
        </w:pict>
      </w:r>
      <w:r w:rsidRPr="00C82E5E">
        <w:rPr>
          <w:noProof/>
          <w:lang w:val="es-MX" w:eastAsia="es-MX"/>
        </w:rPr>
        <w:pict>
          <v:shape id="_x0000_s1101" type="#_x0000_t32" style="position:absolute;margin-left:192.5pt;margin-top:9.7pt;width:93.5pt;height:0;z-index:251701248" o:connectortype="straight"/>
        </w:pict>
      </w:r>
      <w:r w:rsidRPr="00C82E5E">
        <w:rPr>
          <w:noProof/>
          <w:lang w:val="es-MX" w:eastAsia="es-MX"/>
        </w:rPr>
        <w:pict>
          <v:line id="_x0000_s1102" style="position:absolute;z-index:251635712" from="286pt,9.7pt" to="286pt,52.7pt"/>
        </w:pict>
      </w:r>
      <w:r w:rsidRPr="00C82E5E">
        <w:rPr>
          <w:noProof/>
          <w:lang w:val="es-MX" w:eastAsia="es-MX"/>
        </w:rPr>
        <w:pict>
          <v:line id="_x0000_s1103" style="position:absolute;z-index:251615232" from="192.5pt,9.7pt" to="192.5pt,36.7pt"/>
        </w:pict>
      </w:r>
      <w:r w:rsidRPr="00C82E5E">
        <w:rPr>
          <w:noProof/>
          <w:lang w:val="es-MX" w:eastAsia="es-MX"/>
        </w:rPr>
        <w:pict>
          <v:shape id="_x0000_s1104" type="#_x0000_t32" style="position:absolute;margin-left:93.15pt;margin-top:9.85pt;width:55.35pt;height:0;z-index:251700224" o:connectortype="straight"/>
        </w:pict>
      </w:r>
      <w:r w:rsidRPr="00C82E5E">
        <w:rPr>
          <w:noProof/>
          <w:lang w:val="es-MX" w:eastAsia="es-MX"/>
        </w:rPr>
        <w:pict>
          <v:line id="_x0000_s1105" style="position:absolute;flip:y;z-index:251616256" from="148.5pt,9.7pt" to="148.5pt,63.7pt"/>
        </w:pict>
      </w:r>
      <w:r w:rsidRPr="00C82E5E">
        <w:rPr>
          <w:noProof/>
          <w:lang w:val="es-MX" w:eastAsia="es-MX"/>
        </w:rPr>
        <w:pict>
          <v:polyline id="_x0000_s1106" style="position:absolute;z-index:251637760" points="93.15pt,67.6pt,93.5pt,9.7pt" coordsize="7,1158" filled="f">
            <v:path arrowok="t"/>
          </v:polyline>
        </w:pict>
      </w:r>
      <w:r w:rsidRPr="00C82E5E">
        <w:rPr>
          <w:noProof/>
          <w:lang w:val="es-MX" w:eastAsia="es-MX"/>
        </w:rPr>
        <w:pict>
          <v:roundrect id="_x0000_s1107" style="position:absolute;margin-left:71.5pt;margin-top:18.7pt;width:42.8pt;height:34pt;z-index:251646976" arcsize="10923f">
            <v:textbox style="mso-next-textbox:#_x0000_s1107">
              <w:txbxContent>
                <w:p w:rsidR="00440151" w:rsidRDefault="00440151" w:rsidP="00504F1E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C. de Área de Vinculación en Formación Inicial </w:t>
                  </w:r>
                </w:p>
                <w:p w:rsidR="00440151" w:rsidRDefault="00440151" w:rsidP="00504F1E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Mtra. María de Jesús Encinas Ríos </w:t>
                  </w:r>
                </w:p>
                <w:p w:rsidR="00440151" w:rsidRDefault="00440151" w:rsidP="00504F1E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>N. A10  F</w:t>
                  </w:r>
                </w:p>
                <w:p w:rsidR="00440151" w:rsidRPr="00825AD9" w:rsidRDefault="00440151" w:rsidP="00504F1E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xbxContent>
            </v:textbox>
          </v:roundrect>
        </w:pict>
      </w:r>
    </w:p>
    <w:p w:rsidR="00440151" w:rsidRDefault="00C82E5E">
      <w:r w:rsidRPr="00C82E5E">
        <w:rPr>
          <w:noProof/>
          <w:lang w:val="es-MX" w:eastAsia="es-MX"/>
        </w:rPr>
        <w:pict>
          <v:line id="_x0000_s1108" style="position:absolute;z-index:251610112" from="390.5pt,20.25pt" to="390.5pt,29.25pt"/>
        </w:pict>
      </w:r>
    </w:p>
    <w:p w:rsidR="00440151" w:rsidRDefault="00C82E5E">
      <w:r w:rsidRPr="00C82E5E">
        <w:rPr>
          <w:noProof/>
          <w:lang w:val="es-MX" w:eastAsia="es-MX"/>
        </w:rPr>
        <w:pict>
          <v:roundrect id="_x0000_s1109" style="position:absolute;margin-left:462pt;margin-top:12.8pt;width:47.5pt;height:34pt;z-index:251680768" arcsize="10923f">
            <v:textbox style="mso-next-textbox:#_x0000_s1109">
              <w:txbxContent>
                <w:p w:rsidR="00440151" w:rsidRDefault="00440151" w:rsidP="006B7C0B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4724B8">
                    <w:rPr>
                      <w:b/>
                      <w:sz w:val="6"/>
                      <w:szCs w:val="6"/>
                    </w:rPr>
                    <w:t xml:space="preserve">C. de Oficina de </w:t>
                  </w:r>
                  <w:r>
                    <w:rPr>
                      <w:b/>
                      <w:sz w:val="6"/>
                      <w:szCs w:val="6"/>
                    </w:rPr>
                    <w:t xml:space="preserve">  la Unidad de Vinculación </w:t>
                  </w:r>
                </w:p>
                <w:p w:rsidR="00440151" w:rsidRDefault="00440151" w:rsidP="006B7C0B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Lic. </w:t>
                  </w:r>
                  <w:proofErr w:type="spellStart"/>
                  <w:r>
                    <w:rPr>
                      <w:b/>
                      <w:sz w:val="6"/>
                      <w:szCs w:val="6"/>
                    </w:rPr>
                    <w:t>Lilian</w:t>
                  </w:r>
                  <w:proofErr w:type="spellEnd"/>
                  <w:r>
                    <w:rPr>
                      <w:b/>
                      <w:sz w:val="6"/>
                      <w:szCs w:val="6"/>
                    </w:rPr>
                    <w:t xml:space="preserve"> del Rosario Ochoa Ayón </w:t>
                  </w:r>
                </w:p>
                <w:p w:rsidR="00440151" w:rsidRPr="004724B8" w:rsidRDefault="00440151" w:rsidP="006B7C0B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>N. A 09   F</w:t>
                  </w:r>
                </w:p>
                <w:p w:rsidR="00440151" w:rsidRPr="006B7C0B" w:rsidRDefault="00440151" w:rsidP="006B7C0B">
                  <w:pPr>
                    <w:rPr>
                      <w:szCs w:val="10"/>
                    </w:rPr>
                  </w:pP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line id="_x0000_s1110" style="position:absolute;z-index:251611136" from="418pt,3.8pt" to="418pt,21.8pt"/>
        </w:pict>
      </w:r>
      <w:r w:rsidRPr="00C82E5E">
        <w:rPr>
          <w:noProof/>
          <w:lang w:val="es-MX" w:eastAsia="es-MX"/>
        </w:rPr>
        <w:pict>
          <v:line id="_x0000_s1111" style="position:absolute;z-index:251612160" from="368.5pt,3.8pt" to="368.5pt,21.8pt"/>
        </w:pict>
      </w:r>
      <w:r w:rsidRPr="00C82E5E">
        <w:rPr>
          <w:noProof/>
          <w:lang w:val="es-MX" w:eastAsia="es-MX"/>
        </w:rPr>
        <w:pict>
          <v:line id="_x0000_s1112" style="position:absolute;z-index:251706368" from="368.5pt,3.8pt" to="418pt,3.8pt"/>
        </w:pict>
      </w:r>
      <w:r w:rsidRPr="00C82E5E">
        <w:rPr>
          <w:noProof/>
          <w:lang w:val="es-MX" w:eastAsia="es-MX"/>
        </w:rPr>
        <w:pict>
          <v:line id="_x0000_s1113" style="position:absolute;z-index:251705344" from="396pt,3.8pt" to="396pt,3.8pt"/>
        </w:pict>
      </w:r>
      <w:r w:rsidRPr="00C82E5E">
        <w:rPr>
          <w:noProof/>
          <w:lang w:val="es-MX" w:eastAsia="es-MX"/>
        </w:rPr>
        <w:pict>
          <v:roundrect id="_x0000_s1114" style="position:absolute;margin-left:396pt;margin-top:12.8pt;width:47.5pt;height:34pt;z-index:251645952" arcsize="10923f">
            <v:textbox style="mso-next-textbox:#_x0000_s1114">
              <w:txbxContent>
                <w:p w:rsidR="00440151" w:rsidRPr="002F0769" w:rsidRDefault="00440151" w:rsidP="00240CB0">
                  <w:pPr>
                    <w:jc w:val="center"/>
                    <w:rPr>
                      <w:b/>
                      <w:sz w:val="5"/>
                      <w:szCs w:val="5"/>
                    </w:rPr>
                  </w:pPr>
                  <w:r w:rsidRPr="002F0769">
                    <w:rPr>
                      <w:b/>
                      <w:sz w:val="5"/>
                      <w:szCs w:val="5"/>
                    </w:rPr>
                    <w:t>C. de Oficina de Capacitación y Ac</w:t>
                  </w:r>
                  <w:r>
                    <w:rPr>
                      <w:b/>
                      <w:sz w:val="5"/>
                      <w:szCs w:val="5"/>
                    </w:rPr>
                    <w:t>tualización Comisionado Vacante                   N.</w:t>
                  </w:r>
                  <w:r w:rsidRPr="002F0769">
                    <w:rPr>
                      <w:b/>
                      <w:sz w:val="5"/>
                      <w:szCs w:val="5"/>
                    </w:rPr>
                    <w:t xml:space="preserve"> A 09</w:t>
                  </w:r>
                </w:p>
                <w:p w:rsidR="00440151" w:rsidRPr="002F0769" w:rsidRDefault="00440151">
                  <w:pPr>
                    <w:rPr>
                      <w:sz w:val="5"/>
                      <w:szCs w:val="5"/>
                    </w:rPr>
                  </w:pP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roundrect id="_x0000_s1115" style="position:absolute;margin-left:352pt;margin-top:12.8pt;width:40.6pt;height:34pt;z-index:251686912" arcsize="10923f">
            <v:textbox style="mso-next-textbox:#_x0000_s1115">
              <w:txbxContent>
                <w:p w:rsidR="00440151" w:rsidRPr="00E71EBB" w:rsidRDefault="00440151" w:rsidP="0067577B">
                  <w:pPr>
                    <w:spacing w:after="0" w:line="240" w:lineRule="auto"/>
                    <w:jc w:val="center"/>
                    <w:rPr>
                      <w:b/>
                      <w:sz w:val="5"/>
                      <w:szCs w:val="5"/>
                    </w:rPr>
                  </w:pPr>
                </w:p>
                <w:p w:rsidR="00440151" w:rsidRDefault="00440151" w:rsidP="0067577B">
                  <w:pPr>
                    <w:spacing w:after="0" w:line="240" w:lineRule="auto"/>
                    <w:jc w:val="center"/>
                    <w:rPr>
                      <w:b/>
                      <w:sz w:val="5"/>
                      <w:szCs w:val="5"/>
                    </w:rPr>
                  </w:pPr>
                  <w:r w:rsidRPr="00E71EBB">
                    <w:rPr>
                      <w:b/>
                      <w:sz w:val="5"/>
                      <w:szCs w:val="5"/>
                    </w:rPr>
                    <w:t xml:space="preserve">C. de Oficina de Profesionalización  </w:t>
                  </w:r>
                </w:p>
                <w:p w:rsidR="00440151" w:rsidRPr="00E71EBB" w:rsidRDefault="00440151" w:rsidP="0067577B">
                  <w:pPr>
                    <w:spacing w:after="0" w:line="240" w:lineRule="auto"/>
                    <w:jc w:val="center"/>
                    <w:rPr>
                      <w:b/>
                      <w:sz w:val="5"/>
                      <w:szCs w:val="5"/>
                    </w:rPr>
                  </w:pPr>
                  <w:r>
                    <w:rPr>
                      <w:b/>
                      <w:sz w:val="5"/>
                      <w:szCs w:val="5"/>
                    </w:rPr>
                    <w:t>Comisionado Vacante</w:t>
                  </w:r>
                </w:p>
                <w:p w:rsidR="00440151" w:rsidRPr="00E71EBB" w:rsidRDefault="00440151" w:rsidP="002F0769">
                  <w:pPr>
                    <w:spacing w:after="0" w:line="240" w:lineRule="auto"/>
                    <w:jc w:val="center"/>
                    <w:rPr>
                      <w:b/>
                      <w:sz w:val="5"/>
                      <w:szCs w:val="5"/>
                    </w:rPr>
                  </w:pPr>
                  <w:r w:rsidRPr="00E71EBB">
                    <w:rPr>
                      <w:b/>
                      <w:sz w:val="5"/>
                      <w:szCs w:val="5"/>
                    </w:rPr>
                    <w:t xml:space="preserve"> N.</w:t>
                  </w:r>
                  <w:r>
                    <w:rPr>
                      <w:b/>
                      <w:sz w:val="5"/>
                      <w:szCs w:val="5"/>
                    </w:rPr>
                    <w:t xml:space="preserve">A </w:t>
                  </w:r>
                  <w:r w:rsidRPr="00E71EBB">
                    <w:rPr>
                      <w:b/>
                      <w:sz w:val="5"/>
                      <w:szCs w:val="5"/>
                    </w:rPr>
                    <w:t xml:space="preserve"> 09</w:t>
                  </w:r>
                </w:p>
                <w:p w:rsidR="00440151" w:rsidRPr="00E71EBB" w:rsidRDefault="00440151" w:rsidP="0067577B">
                  <w:pPr>
                    <w:spacing w:after="0" w:line="240" w:lineRule="auto"/>
                    <w:jc w:val="center"/>
                    <w:rPr>
                      <w:b/>
                      <w:sz w:val="5"/>
                      <w:szCs w:val="5"/>
                    </w:rPr>
                  </w:pP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roundrect id="_x0000_s1116" style="position:absolute;margin-left:302.5pt;margin-top:12.8pt;width:42pt;height:34pt;z-index:251688960" arcsize="10923f">
            <v:textbox style="mso-next-textbox:#_x0000_s1116">
              <w:txbxContent>
                <w:p w:rsidR="00440151" w:rsidRPr="00E71EBB" w:rsidRDefault="00440151" w:rsidP="00E71EBB">
                  <w:pPr>
                    <w:spacing w:after="0" w:line="240" w:lineRule="auto"/>
                    <w:jc w:val="center"/>
                    <w:rPr>
                      <w:b/>
                      <w:sz w:val="5"/>
                      <w:szCs w:val="5"/>
                    </w:rPr>
                  </w:pPr>
                </w:p>
                <w:p w:rsidR="00440151" w:rsidRPr="00E71EBB" w:rsidRDefault="00440151" w:rsidP="00E71EBB">
                  <w:pPr>
                    <w:spacing w:after="0" w:line="240" w:lineRule="auto"/>
                    <w:jc w:val="center"/>
                    <w:rPr>
                      <w:b/>
                      <w:sz w:val="5"/>
                      <w:szCs w:val="5"/>
                    </w:rPr>
                  </w:pPr>
                  <w:r w:rsidRPr="00E71EBB">
                    <w:rPr>
                      <w:b/>
                      <w:sz w:val="5"/>
                      <w:szCs w:val="5"/>
                    </w:rPr>
                    <w:t xml:space="preserve">C. de Oficina </w:t>
                  </w:r>
                  <w:r>
                    <w:rPr>
                      <w:b/>
                      <w:sz w:val="5"/>
                      <w:szCs w:val="5"/>
                    </w:rPr>
                    <w:t>Procesos Académicos</w:t>
                  </w:r>
                  <w:r w:rsidRPr="00E71EBB">
                    <w:rPr>
                      <w:b/>
                      <w:sz w:val="5"/>
                      <w:szCs w:val="5"/>
                    </w:rPr>
                    <w:t xml:space="preserve">  </w:t>
                  </w:r>
                </w:p>
                <w:p w:rsidR="00440151" w:rsidRPr="00E71EBB" w:rsidRDefault="00440151" w:rsidP="00052B14">
                  <w:pPr>
                    <w:spacing w:after="0" w:line="240" w:lineRule="auto"/>
                    <w:jc w:val="center"/>
                    <w:rPr>
                      <w:b/>
                      <w:sz w:val="5"/>
                      <w:szCs w:val="5"/>
                    </w:rPr>
                  </w:pPr>
                  <w:r>
                    <w:rPr>
                      <w:b/>
                      <w:sz w:val="5"/>
                      <w:szCs w:val="5"/>
                    </w:rPr>
                    <w:t xml:space="preserve">Mtra. Laura Elena Castro Gallegos </w:t>
                  </w:r>
                  <w:r w:rsidRPr="00E71EBB">
                    <w:rPr>
                      <w:b/>
                      <w:sz w:val="5"/>
                      <w:szCs w:val="5"/>
                    </w:rPr>
                    <w:t>N.</w:t>
                  </w:r>
                  <w:r>
                    <w:rPr>
                      <w:b/>
                      <w:sz w:val="5"/>
                      <w:szCs w:val="5"/>
                    </w:rPr>
                    <w:t xml:space="preserve"> A</w:t>
                  </w:r>
                  <w:r w:rsidRPr="00E71EBB">
                    <w:rPr>
                      <w:b/>
                      <w:sz w:val="5"/>
                      <w:szCs w:val="5"/>
                    </w:rPr>
                    <w:t xml:space="preserve"> 09</w:t>
                  </w:r>
                </w:p>
                <w:p w:rsidR="00440151" w:rsidRPr="00E71EBB" w:rsidRDefault="00440151" w:rsidP="00E71EBB">
                  <w:pPr>
                    <w:spacing w:after="0" w:line="240" w:lineRule="auto"/>
                    <w:jc w:val="center"/>
                    <w:rPr>
                      <w:b/>
                      <w:sz w:val="5"/>
                      <w:szCs w:val="5"/>
                    </w:rPr>
                  </w:pPr>
                  <w:r>
                    <w:rPr>
                      <w:b/>
                      <w:sz w:val="5"/>
                      <w:szCs w:val="5"/>
                    </w:rPr>
                    <w:t>C.F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roundrect id="_x0000_s1117" style="position:absolute;margin-left:771.6pt;margin-top:12.8pt;width:44pt;height:36pt;z-index:251683840" arcsize="10923f">
            <v:textbox style="mso-next-textbox:#_x0000_s1117">
              <w:txbxContent>
                <w:p w:rsidR="00440151" w:rsidRPr="00D05B4A" w:rsidRDefault="00440151" w:rsidP="00D05B4A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  <w:lang w:val="pt-BR"/>
                    </w:rPr>
                  </w:pPr>
                  <w:r w:rsidRPr="00D05B4A">
                    <w:rPr>
                      <w:b/>
                      <w:sz w:val="6"/>
                      <w:szCs w:val="6"/>
                      <w:lang w:val="pt-BR"/>
                    </w:rPr>
                    <w:t xml:space="preserve">C. de Oficina de Obras </w:t>
                  </w:r>
                </w:p>
                <w:p w:rsidR="00440151" w:rsidRDefault="00440151" w:rsidP="00B21F0A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  <w:lang w:val="pt-BR"/>
                    </w:rPr>
                  </w:pPr>
                  <w:r w:rsidRPr="00D05B4A">
                    <w:rPr>
                      <w:b/>
                      <w:sz w:val="6"/>
                      <w:szCs w:val="6"/>
                      <w:lang w:val="pt-BR"/>
                    </w:rPr>
                    <w:t xml:space="preserve">Ing. </w:t>
                  </w:r>
                  <w:r>
                    <w:rPr>
                      <w:b/>
                      <w:sz w:val="6"/>
                      <w:szCs w:val="6"/>
                      <w:lang w:val="pt-BR"/>
                    </w:rPr>
                    <w:t xml:space="preserve">Daniela Velarde Alvarez </w:t>
                  </w:r>
                </w:p>
                <w:p w:rsidR="00440151" w:rsidRPr="00D05B4A" w:rsidRDefault="00440151" w:rsidP="00B21F0A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  <w:lang w:val="pt-BR"/>
                    </w:rPr>
                  </w:pPr>
                  <w:r>
                    <w:rPr>
                      <w:b/>
                      <w:sz w:val="6"/>
                      <w:szCs w:val="6"/>
                      <w:lang w:val="pt-BR"/>
                    </w:rPr>
                    <w:t xml:space="preserve"> </w:t>
                  </w:r>
                  <w:r w:rsidRPr="00D05B4A">
                    <w:rPr>
                      <w:b/>
                      <w:sz w:val="6"/>
                      <w:szCs w:val="6"/>
                      <w:lang w:val="pt-BR"/>
                    </w:rPr>
                    <w:t>N. A 09</w:t>
                  </w:r>
                  <w:proofErr w:type="gramStart"/>
                  <w:r w:rsidRPr="00D05B4A">
                    <w:rPr>
                      <w:b/>
                      <w:sz w:val="6"/>
                      <w:szCs w:val="6"/>
                      <w:lang w:val="pt-BR"/>
                    </w:rPr>
                    <w:t xml:space="preserve">  </w:t>
                  </w:r>
                  <w:proofErr w:type="gramEnd"/>
                  <w:r w:rsidRPr="00D05B4A">
                    <w:rPr>
                      <w:b/>
                      <w:sz w:val="6"/>
                      <w:szCs w:val="6"/>
                      <w:lang w:val="pt-BR"/>
                    </w:rPr>
                    <w:t xml:space="preserve">F 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roundrect id="_x0000_s1118" style="position:absolute;margin-left:726pt;margin-top:12.8pt;width:43.4pt;height:36pt;z-index:251671552" arcsize="10923f">
            <v:textbox style="mso-next-textbox:#_x0000_s1118">
              <w:txbxContent>
                <w:p w:rsidR="00440151" w:rsidRDefault="00440151" w:rsidP="000F0181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9139D5">
                    <w:rPr>
                      <w:b/>
                      <w:sz w:val="6"/>
                      <w:szCs w:val="6"/>
                    </w:rPr>
                    <w:t>C. de Oficina de Recursos Materiales</w:t>
                  </w:r>
                </w:p>
                <w:p w:rsidR="00440151" w:rsidRDefault="00440151" w:rsidP="000F0181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Germán René Vega Robles </w:t>
                  </w:r>
                </w:p>
                <w:p w:rsidR="00440151" w:rsidRPr="009139D5" w:rsidRDefault="00440151" w:rsidP="000F0181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N. A 09  F 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roundrect id="_x0000_s1119" style="position:absolute;margin-left:70.9pt;margin-top:12.8pt;width:44.6pt;height:34pt;z-index:251644928" arcsize="10923f">
            <v:textbox style="mso-next-textbox:#_x0000_s1119">
              <w:txbxContent>
                <w:p w:rsidR="00440151" w:rsidRDefault="00440151" w:rsidP="008B7EE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>C. Oficina de Planeación Académica</w:t>
                  </w:r>
                </w:p>
                <w:p w:rsidR="00440151" w:rsidRDefault="00440151" w:rsidP="008B7EE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ME. Blanca Julia Silva Ballesteros </w:t>
                  </w:r>
                </w:p>
                <w:p w:rsidR="00440151" w:rsidRPr="00825AD9" w:rsidRDefault="00440151" w:rsidP="008B7EE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N. </w:t>
                  </w:r>
                  <w:smartTag w:uri="urn:schemas-microsoft-com:office:smarttags" w:element="metricconverter">
                    <w:smartTagPr>
                      <w:attr w:name="ProductID" w:val="61 F"/>
                    </w:smartTagPr>
                    <w:r>
                      <w:rPr>
                        <w:b/>
                        <w:sz w:val="6"/>
                        <w:szCs w:val="6"/>
                      </w:rPr>
                      <w:t>09 C</w:t>
                    </w:r>
                  </w:smartTag>
                  <w:r>
                    <w:rPr>
                      <w:b/>
                      <w:sz w:val="6"/>
                      <w:szCs w:val="6"/>
                    </w:rPr>
                    <w:t>.F</w:t>
                  </w:r>
                </w:p>
              </w:txbxContent>
            </v:textbox>
          </v:roundrect>
        </w:pict>
      </w:r>
      <w:r w:rsidRPr="00C82E5E">
        <w:rPr>
          <w:noProof/>
          <w:lang w:val="es-MX" w:eastAsia="es-MX"/>
        </w:rPr>
        <w:pict>
          <v:roundrect id="_x0000_s1120" style="position:absolute;margin-left:124.5pt;margin-top:12.8pt;width:44.3pt;height:34pt;z-index:251643904" arcsize="10923f">
            <v:textbox style="mso-next-textbox:#_x0000_s1120">
              <w:txbxContent>
                <w:p w:rsidR="00440151" w:rsidRDefault="00440151" w:rsidP="008B7EE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 w:rsidRPr="00825AD9">
                    <w:rPr>
                      <w:b/>
                      <w:sz w:val="6"/>
                      <w:szCs w:val="6"/>
                    </w:rPr>
                    <w:t>C. de</w:t>
                  </w:r>
                  <w:r>
                    <w:rPr>
                      <w:b/>
                      <w:sz w:val="6"/>
                      <w:szCs w:val="6"/>
                    </w:rPr>
                    <w:t xml:space="preserve"> Área de Formación Inicial</w:t>
                  </w:r>
                </w:p>
                <w:p w:rsidR="00440151" w:rsidRDefault="00440151" w:rsidP="008B7EE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QB Norma Cecilia Soto Salomón </w:t>
                  </w:r>
                </w:p>
                <w:p w:rsidR="00440151" w:rsidRPr="00825AD9" w:rsidRDefault="00440151" w:rsidP="008B7EE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 xml:space="preserve">N.A 9  F </w:t>
                  </w:r>
                </w:p>
              </w:txbxContent>
            </v:textbox>
          </v:roundrect>
        </w:pict>
      </w:r>
    </w:p>
    <w:p w:rsidR="00440151" w:rsidRDefault="00440151"/>
    <w:p w:rsidR="00440151" w:rsidRDefault="00C82E5E">
      <w:r w:rsidRPr="00C82E5E">
        <w:rPr>
          <w:noProof/>
          <w:lang w:val="es-MX" w:eastAsia="es-MX"/>
        </w:rPr>
        <w:pict>
          <v:roundrect id="_x0000_s1121" style="position:absolute;margin-left:493.4pt;margin-top:24.95pt;width:47.5pt;height:34pt;z-index:251702272" arcsize="10923f">
            <v:textbox style="mso-next-textbox:#_x0000_s1121">
              <w:txbxContent>
                <w:p w:rsidR="00440151" w:rsidRPr="004724B8" w:rsidRDefault="00440151" w:rsidP="005C56C9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6"/>
                      <w:szCs w:val="6"/>
                    </w:rPr>
                    <w:t>Unidades Académicas y Centros de Maestros</w:t>
                  </w:r>
                </w:p>
                <w:p w:rsidR="00440151" w:rsidRPr="006B7C0B" w:rsidRDefault="00440151" w:rsidP="005C56C9">
                  <w:pPr>
                    <w:rPr>
                      <w:szCs w:val="10"/>
                    </w:rPr>
                  </w:pPr>
                </w:p>
              </w:txbxContent>
            </v:textbox>
          </v:roundrect>
        </w:pict>
      </w:r>
    </w:p>
    <w:p w:rsidR="00440151" w:rsidRDefault="00440151"/>
    <w:p w:rsidR="00440151" w:rsidRDefault="00440151"/>
    <w:p w:rsidR="00440151" w:rsidRDefault="00440151"/>
    <w:p w:rsidR="00440151" w:rsidRDefault="00440151"/>
    <w:p w:rsidR="00440151" w:rsidRDefault="00440151"/>
    <w:p w:rsidR="00440151" w:rsidRDefault="00440151"/>
    <w:p w:rsidR="00440151" w:rsidRDefault="00440151"/>
    <w:tbl>
      <w:tblPr>
        <w:tblpPr w:leftFromText="141" w:rightFromText="141" w:vertAnchor="page" w:horzAnchor="page" w:tblpX="2227" w:tblpY="2368"/>
        <w:tblW w:w="17450" w:type="dxa"/>
        <w:tblCellMar>
          <w:left w:w="70" w:type="dxa"/>
          <w:right w:w="70" w:type="dxa"/>
        </w:tblCellMar>
        <w:tblLook w:val="00A0"/>
      </w:tblPr>
      <w:tblGrid>
        <w:gridCol w:w="968"/>
        <w:gridCol w:w="1210"/>
        <w:gridCol w:w="5670"/>
        <w:gridCol w:w="190"/>
        <w:gridCol w:w="1008"/>
        <w:gridCol w:w="594"/>
        <w:gridCol w:w="7810"/>
      </w:tblGrid>
      <w:tr w:rsidR="00440151" w:rsidRPr="00487999" w:rsidTr="00623602">
        <w:trPr>
          <w:gridAfter w:val="5"/>
          <w:wAfter w:w="15272" w:type="dxa"/>
          <w:trHeight w:val="300"/>
        </w:trPr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40151" w:rsidRPr="00487999" w:rsidRDefault="00440151" w:rsidP="0062360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487999">
              <w:rPr>
                <w:rFonts w:cs="Calibri"/>
                <w:b/>
                <w:bCs/>
                <w:color w:val="FFFFFF"/>
                <w:lang w:eastAsia="es-ES"/>
              </w:rPr>
              <w:t>NIVEL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40151" w:rsidRPr="00487999" w:rsidRDefault="00440151" w:rsidP="0062360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487999">
              <w:rPr>
                <w:rFonts w:cs="Calibri"/>
                <w:b/>
                <w:bCs/>
                <w:color w:val="FFFFFF"/>
                <w:lang w:eastAsia="es-ES"/>
              </w:rPr>
              <w:t>PLAZAS</w:t>
            </w:r>
          </w:p>
        </w:tc>
      </w:tr>
      <w:tr w:rsidR="00440151" w:rsidRPr="00487999" w:rsidTr="00F21A1A">
        <w:trPr>
          <w:gridAfter w:val="5"/>
          <w:wAfter w:w="15272" w:type="dxa"/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40151" w:rsidRPr="00487999" w:rsidRDefault="00440151" w:rsidP="00623602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40151" w:rsidRDefault="00440151" w:rsidP="00F21A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</w:t>
            </w:r>
          </w:p>
        </w:tc>
      </w:tr>
      <w:tr w:rsidR="00440151" w:rsidRPr="00487999" w:rsidTr="00F21A1A">
        <w:trPr>
          <w:gridAfter w:val="5"/>
          <w:wAfter w:w="15272" w:type="dxa"/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40151" w:rsidRPr="00487999" w:rsidRDefault="00440151" w:rsidP="00623602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487999">
              <w:rPr>
                <w:rFonts w:cs="Calibri"/>
                <w:color w:val="000000"/>
                <w:lang w:eastAsia="es-ES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40151" w:rsidRPr="00487999" w:rsidRDefault="00440151" w:rsidP="00F21A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2</w:t>
            </w:r>
          </w:p>
        </w:tc>
      </w:tr>
      <w:tr w:rsidR="00440151" w:rsidRPr="00487999" w:rsidTr="00F21A1A">
        <w:trPr>
          <w:gridAfter w:val="5"/>
          <w:wAfter w:w="15272" w:type="dxa"/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40151" w:rsidRPr="00487999" w:rsidRDefault="00440151" w:rsidP="00623602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487999">
              <w:rPr>
                <w:rFonts w:cs="Calibri"/>
                <w:color w:val="000000"/>
                <w:lang w:eastAsia="es-ES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40151" w:rsidRPr="00487999" w:rsidRDefault="00440151" w:rsidP="00F21A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4</w:t>
            </w:r>
          </w:p>
        </w:tc>
      </w:tr>
      <w:tr w:rsidR="00440151" w:rsidRPr="00487999" w:rsidTr="00F21A1A">
        <w:trPr>
          <w:gridAfter w:val="5"/>
          <w:wAfter w:w="15272" w:type="dxa"/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40151" w:rsidRPr="00487999" w:rsidRDefault="00440151" w:rsidP="00623602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487999">
              <w:rPr>
                <w:rFonts w:cs="Calibri"/>
                <w:color w:val="000000"/>
                <w:lang w:eastAsia="es-ES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40151" w:rsidRPr="00487999" w:rsidRDefault="00440151" w:rsidP="00F21A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7</w:t>
            </w:r>
          </w:p>
        </w:tc>
      </w:tr>
      <w:tr w:rsidR="00440151" w:rsidRPr="00487999" w:rsidTr="00F21A1A">
        <w:trPr>
          <w:gridAfter w:val="5"/>
          <w:wAfter w:w="15272" w:type="dxa"/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40151" w:rsidRPr="00487999" w:rsidRDefault="00440151" w:rsidP="00623602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487999">
              <w:rPr>
                <w:rFonts w:cs="Calibri"/>
                <w:color w:val="000000"/>
                <w:lang w:eastAsia="es-ES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40151" w:rsidRPr="00487999" w:rsidRDefault="00440151" w:rsidP="00F21A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17</w:t>
            </w:r>
          </w:p>
        </w:tc>
      </w:tr>
      <w:tr w:rsidR="00440151" w:rsidRPr="00487999" w:rsidTr="00F21A1A">
        <w:trPr>
          <w:gridAfter w:val="5"/>
          <w:wAfter w:w="15272" w:type="dxa"/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40151" w:rsidRPr="00487999" w:rsidRDefault="00440151" w:rsidP="00623602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487999">
              <w:rPr>
                <w:rFonts w:cs="Calibri"/>
                <w:color w:val="000000"/>
                <w:lang w:eastAsia="es-ES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40151" w:rsidRPr="00487999" w:rsidRDefault="00440151" w:rsidP="00F21A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10</w:t>
            </w:r>
          </w:p>
        </w:tc>
      </w:tr>
      <w:tr w:rsidR="00440151" w:rsidRPr="00487999" w:rsidTr="00623602">
        <w:trPr>
          <w:gridAfter w:val="5"/>
          <w:wAfter w:w="15272" w:type="dxa"/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40151" w:rsidRPr="00487999" w:rsidRDefault="00440151" w:rsidP="0062360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487999">
              <w:rPr>
                <w:rFonts w:cs="Calibri"/>
                <w:b/>
                <w:bCs/>
                <w:color w:val="FFFFFF"/>
                <w:lang w:eastAsia="es-ES"/>
              </w:rPr>
              <w:t>Total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40151" w:rsidRPr="00487999" w:rsidRDefault="00440151" w:rsidP="00F21A1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>
              <w:rPr>
                <w:rFonts w:cs="Calibri"/>
                <w:b/>
                <w:bCs/>
                <w:color w:val="FFFFFF"/>
                <w:lang w:eastAsia="es-ES"/>
              </w:rPr>
              <w:t>41</w:t>
            </w:r>
          </w:p>
        </w:tc>
      </w:tr>
      <w:tr w:rsidR="00440151" w:rsidRPr="00487999" w:rsidTr="00623602">
        <w:trPr>
          <w:trHeight w:val="315"/>
        </w:trPr>
        <w:tc>
          <w:tcPr>
            <w:tcW w:w="78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440151" w:rsidRPr="00487999" w:rsidRDefault="00440151" w:rsidP="0062360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440151" w:rsidRPr="00487999" w:rsidRDefault="00440151" w:rsidP="00623602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487999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440151" w:rsidRPr="00487999" w:rsidRDefault="00440151" w:rsidP="00623602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487999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84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440151" w:rsidRPr="00487999" w:rsidRDefault="00440151" w:rsidP="0062360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87999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PRGE-1</w:t>
            </w:r>
          </w:p>
        </w:tc>
      </w:tr>
      <w:tr w:rsidR="00440151" w:rsidRPr="00487999" w:rsidTr="00623602">
        <w:trPr>
          <w:trHeight w:val="315"/>
        </w:trPr>
        <w:tc>
          <w:tcPr>
            <w:tcW w:w="2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</w:tcPr>
          <w:p w:rsidR="00440151" w:rsidRPr="00487999" w:rsidRDefault="00440151" w:rsidP="006236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487999">
              <w:rPr>
                <w:rFonts w:cs="Calibri"/>
                <w:b/>
                <w:bCs/>
                <w:color w:val="000000"/>
                <w:lang w:eastAsia="es-ES"/>
              </w:rPr>
              <w:t>Total de personas</w:t>
            </w:r>
          </w:p>
        </w:tc>
        <w:tc>
          <w:tcPr>
            <w:tcW w:w="74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</w:tcPr>
          <w:p w:rsidR="00440151" w:rsidRPr="00487999" w:rsidRDefault="00440151" w:rsidP="006236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487999">
              <w:rPr>
                <w:rFonts w:cs="Calibri"/>
                <w:b/>
                <w:bCs/>
                <w:color w:val="000000"/>
                <w:lang w:eastAsia="es-ES"/>
              </w:rPr>
              <w:t>Costo de la nómina</w:t>
            </w:r>
          </w:p>
        </w:tc>
        <w:tc>
          <w:tcPr>
            <w:tcW w:w="7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</w:tcPr>
          <w:p w:rsidR="00440151" w:rsidRPr="00487999" w:rsidRDefault="00440151" w:rsidP="006236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487999">
              <w:rPr>
                <w:rFonts w:cs="Calibri"/>
                <w:b/>
                <w:bCs/>
                <w:color w:val="000000"/>
                <w:lang w:eastAsia="es-ES"/>
              </w:rPr>
              <w:t>Costo anual de la nómina</w:t>
            </w:r>
          </w:p>
        </w:tc>
      </w:tr>
      <w:tr w:rsidR="00440151" w:rsidRPr="00487999" w:rsidTr="00623602">
        <w:trPr>
          <w:trHeight w:val="450"/>
        </w:trPr>
        <w:tc>
          <w:tcPr>
            <w:tcW w:w="21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40151" w:rsidRDefault="00440151" w:rsidP="00623602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86</w:t>
            </w:r>
          </w:p>
        </w:tc>
        <w:tc>
          <w:tcPr>
            <w:tcW w:w="74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40151" w:rsidRDefault="00440151" w:rsidP="00623602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$646,451.28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40151" w:rsidRDefault="00440151" w:rsidP="00623602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$9,620,135.23 ( Costo anual de la nómina de niveles 9 en adelante con personal comisionado)</w:t>
            </w:r>
          </w:p>
        </w:tc>
      </w:tr>
      <w:tr w:rsidR="00440151" w:rsidRPr="00487999" w:rsidTr="00623602">
        <w:trPr>
          <w:trHeight w:val="450"/>
        </w:trPr>
        <w:tc>
          <w:tcPr>
            <w:tcW w:w="21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40151" w:rsidRPr="00487999" w:rsidRDefault="00440151" w:rsidP="00623602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74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40151" w:rsidRPr="00487999" w:rsidRDefault="00440151" w:rsidP="00623602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$ 959,270.43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40151" w:rsidRDefault="00440151" w:rsidP="00623602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440151" w:rsidRDefault="00440151" w:rsidP="00623602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440151" w:rsidRPr="00487999" w:rsidRDefault="00440151" w:rsidP="00623602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$ 14,623,559.41 ( Costo anual de la nómina de los niveles 9 en adelante </w:t>
            </w:r>
            <w:r w:rsidRPr="00AB242B">
              <w:rPr>
                <w:rFonts w:cs="Calibri"/>
                <w:b/>
                <w:color w:val="000000"/>
                <w:lang w:eastAsia="es-ES"/>
              </w:rPr>
              <w:t>sin ningún</w:t>
            </w:r>
            <w:r>
              <w:rPr>
                <w:rFonts w:cs="Calibri"/>
                <w:color w:val="000000"/>
                <w:lang w:eastAsia="es-ES"/>
              </w:rPr>
              <w:t xml:space="preserve"> comisionado) </w:t>
            </w:r>
          </w:p>
        </w:tc>
      </w:tr>
    </w:tbl>
    <w:p w:rsidR="00440151" w:rsidRDefault="00440151"/>
    <w:p w:rsidR="00440151" w:rsidRDefault="00440151"/>
    <w:p w:rsidR="00440151" w:rsidRDefault="00440151"/>
    <w:p w:rsidR="00440151" w:rsidRDefault="00440151"/>
    <w:p w:rsidR="00440151" w:rsidRDefault="00440151"/>
    <w:p w:rsidR="00440151" w:rsidRDefault="00440151"/>
    <w:p w:rsidR="00440151" w:rsidRDefault="00440151">
      <w:r>
        <w:tab/>
      </w:r>
      <w:r>
        <w:tab/>
      </w:r>
      <w:r>
        <w:tab/>
      </w:r>
    </w:p>
    <w:sectPr w:rsidR="00440151" w:rsidSect="007865BC">
      <w:pgSz w:w="20160" w:h="12240" w:orient="landscape" w:code="5"/>
      <w:pgMar w:top="567" w:right="53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F60"/>
    <w:rsid w:val="000027EF"/>
    <w:rsid w:val="0000364E"/>
    <w:rsid w:val="00037A19"/>
    <w:rsid w:val="00047B58"/>
    <w:rsid w:val="00052B14"/>
    <w:rsid w:val="000600C5"/>
    <w:rsid w:val="000620E6"/>
    <w:rsid w:val="00071B13"/>
    <w:rsid w:val="0008081F"/>
    <w:rsid w:val="0009496A"/>
    <w:rsid w:val="000A2151"/>
    <w:rsid w:val="000C4D3A"/>
    <w:rsid w:val="000E1602"/>
    <w:rsid w:val="000F0181"/>
    <w:rsid w:val="000F250C"/>
    <w:rsid w:val="000F4028"/>
    <w:rsid w:val="00105E46"/>
    <w:rsid w:val="001076F0"/>
    <w:rsid w:val="00112D8B"/>
    <w:rsid w:val="0011774D"/>
    <w:rsid w:val="0014348A"/>
    <w:rsid w:val="00144CF3"/>
    <w:rsid w:val="0018299D"/>
    <w:rsid w:val="001866B6"/>
    <w:rsid w:val="00186A69"/>
    <w:rsid w:val="00191C46"/>
    <w:rsid w:val="001C5D56"/>
    <w:rsid w:val="001D2079"/>
    <w:rsid w:val="001D5C3B"/>
    <w:rsid w:val="001D6535"/>
    <w:rsid w:val="001D74DC"/>
    <w:rsid w:val="001E521B"/>
    <w:rsid w:val="00217B51"/>
    <w:rsid w:val="0022285E"/>
    <w:rsid w:val="00240CB0"/>
    <w:rsid w:val="00245722"/>
    <w:rsid w:val="00251B62"/>
    <w:rsid w:val="002A3D76"/>
    <w:rsid w:val="002A7944"/>
    <w:rsid w:val="002E2690"/>
    <w:rsid w:val="002F0769"/>
    <w:rsid w:val="002F6F30"/>
    <w:rsid w:val="00301B4E"/>
    <w:rsid w:val="00306F9C"/>
    <w:rsid w:val="003113ED"/>
    <w:rsid w:val="003145A6"/>
    <w:rsid w:val="00317773"/>
    <w:rsid w:val="003308E0"/>
    <w:rsid w:val="0035378E"/>
    <w:rsid w:val="003669D3"/>
    <w:rsid w:val="0038094C"/>
    <w:rsid w:val="003928BC"/>
    <w:rsid w:val="0039388A"/>
    <w:rsid w:val="0039566B"/>
    <w:rsid w:val="003B2146"/>
    <w:rsid w:val="003B4D42"/>
    <w:rsid w:val="003C1FF4"/>
    <w:rsid w:val="003D0508"/>
    <w:rsid w:val="003E1239"/>
    <w:rsid w:val="003E1611"/>
    <w:rsid w:val="003F38DC"/>
    <w:rsid w:val="003F45F7"/>
    <w:rsid w:val="00405B25"/>
    <w:rsid w:val="0041598A"/>
    <w:rsid w:val="00422735"/>
    <w:rsid w:val="004367F5"/>
    <w:rsid w:val="00440151"/>
    <w:rsid w:val="0044068B"/>
    <w:rsid w:val="00443794"/>
    <w:rsid w:val="00453E37"/>
    <w:rsid w:val="00463F60"/>
    <w:rsid w:val="00465210"/>
    <w:rsid w:val="004724B8"/>
    <w:rsid w:val="004857A0"/>
    <w:rsid w:val="00487999"/>
    <w:rsid w:val="00487BCA"/>
    <w:rsid w:val="0049014D"/>
    <w:rsid w:val="004911E9"/>
    <w:rsid w:val="00495063"/>
    <w:rsid w:val="00495437"/>
    <w:rsid w:val="004B45ED"/>
    <w:rsid w:val="004B672D"/>
    <w:rsid w:val="004B725A"/>
    <w:rsid w:val="004D1CF9"/>
    <w:rsid w:val="004F59BF"/>
    <w:rsid w:val="004F5B8D"/>
    <w:rsid w:val="00500DF3"/>
    <w:rsid w:val="00504F1E"/>
    <w:rsid w:val="005164F1"/>
    <w:rsid w:val="005177D9"/>
    <w:rsid w:val="005215BA"/>
    <w:rsid w:val="0052523E"/>
    <w:rsid w:val="00545260"/>
    <w:rsid w:val="00560A1A"/>
    <w:rsid w:val="00564BF4"/>
    <w:rsid w:val="00567A34"/>
    <w:rsid w:val="00570449"/>
    <w:rsid w:val="00571E38"/>
    <w:rsid w:val="00586BED"/>
    <w:rsid w:val="005935F4"/>
    <w:rsid w:val="005B0C13"/>
    <w:rsid w:val="005C56C9"/>
    <w:rsid w:val="005C6DF7"/>
    <w:rsid w:val="005C70B1"/>
    <w:rsid w:val="005D2F66"/>
    <w:rsid w:val="005F6C6A"/>
    <w:rsid w:val="006179C4"/>
    <w:rsid w:val="00623602"/>
    <w:rsid w:val="0062413F"/>
    <w:rsid w:val="00626432"/>
    <w:rsid w:val="0064766B"/>
    <w:rsid w:val="00654BE3"/>
    <w:rsid w:val="0065799E"/>
    <w:rsid w:val="006733EA"/>
    <w:rsid w:val="0067577B"/>
    <w:rsid w:val="00690F7D"/>
    <w:rsid w:val="006941B1"/>
    <w:rsid w:val="006942D2"/>
    <w:rsid w:val="00694BB0"/>
    <w:rsid w:val="006A7079"/>
    <w:rsid w:val="006B63CE"/>
    <w:rsid w:val="006B7C0B"/>
    <w:rsid w:val="006C2CB3"/>
    <w:rsid w:val="006E3000"/>
    <w:rsid w:val="006E48E7"/>
    <w:rsid w:val="006E66AA"/>
    <w:rsid w:val="006F577E"/>
    <w:rsid w:val="00700101"/>
    <w:rsid w:val="00700365"/>
    <w:rsid w:val="007058AF"/>
    <w:rsid w:val="007413BA"/>
    <w:rsid w:val="00747447"/>
    <w:rsid w:val="007564E8"/>
    <w:rsid w:val="00762571"/>
    <w:rsid w:val="00781C8D"/>
    <w:rsid w:val="007865BC"/>
    <w:rsid w:val="00786E85"/>
    <w:rsid w:val="00787992"/>
    <w:rsid w:val="00791805"/>
    <w:rsid w:val="007972F3"/>
    <w:rsid w:val="007A10E7"/>
    <w:rsid w:val="007B11E6"/>
    <w:rsid w:val="007B291A"/>
    <w:rsid w:val="007C10B3"/>
    <w:rsid w:val="007C2FB9"/>
    <w:rsid w:val="007C7C30"/>
    <w:rsid w:val="008023C0"/>
    <w:rsid w:val="00803963"/>
    <w:rsid w:val="00803B98"/>
    <w:rsid w:val="00811E43"/>
    <w:rsid w:val="00825AD9"/>
    <w:rsid w:val="00830C5E"/>
    <w:rsid w:val="00841569"/>
    <w:rsid w:val="008455D1"/>
    <w:rsid w:val="00855B7F"/>
    <w:rsid w:val="00864557"/>
    <w:rsid w:val="008770D7"/>
    <w:rsid w:val="008861C7"/>
    <w:rsid w:val="008936EE"/>
    <w:rsid w:val="00894061"/>
    <w:rsid w:val="008A0534"/>
    <w:rsid w:val="008A3E6D"/>
    <w:rsid w:val="008A6CC2"/>
    <w:rsid w:val="008A7FEC"/>
    <w:rsid w:val="008B3AF6"/>
    <w:rsid w:val="008B746D"/>
    <w:rsid w:val="008B7EE2"/>
    <w:rsid w:val="008C7240"/>
    <w:rsid w:val="008D0873"/>
    <w:rsid w:val="008F53A0"/>
    <w:rsid w:val="0090392F"/>
    <w:rsid w:val="009139D5"/>
    <w:rsid w:val="00921175"/>
    <w:rsid w:val="0092299F"/>
    <w:rsid w:val="00932562"/>
    <w:rsid w:val="009422E0"/>
    <w:rsid w:val="00943BB1"/>
    <w:rsid w:val="009471D4"/>
    <w:rsid w:val="00955005"/>
    <w:rsid w:val="00960370"/>
    <w:rsid w:val="0096191A"/>
    <w:rsid w:val="00966B8D"/>
    <w:rsid w:val="00967A63"/>
    <w:rsid w:val="0097723F"/>
    <w:rsid w:val="009930BF"/>
    <w:rsid w:val="009B4D74"/>
    <w:rsid w:val="009C5E27"/>
    <w:rsid w:val="009D7DFA"/>
    <w:rsid w:val="009E0F71"/>
    <w:rsid w:val="009F1835"/>
    <w:rsid w:val="00A14A7A"/>
    <w:rsid w:val="00A2326D"/>
    <w:rsid w:val="00A30924"/>
    <w:rsid w:val="00A32C23"/>
    <w:rsid w:val="00A4121F"/>
    <w:rsid w:val="00A43338"/>
    <w:rsid w:val="00A442D7"/>
    <w:rsid w:val="00A45C6D"/>
    <w:rsid w:val="00A5406F"/>
    <w:rsid w:val="00A541FF"/>
    <w:rsid w:val="00A578F9"/>
    <w:rsid w:val="00A80072"/>
    <w:rsid w:val="00A93D4C"/>
    <w:rsid w:val="00AA03B0"/>
    <w:rsid w:val="00AA0CA2"/>
    <w:rsid w:val="00AA2E78"/>
    <w:rsid w:val="00AB242B"/>
    <w:rsid w:val="00AB6E53"/>
    <w:rsid w:val="00AC1D91"/>
    <w:rsid w:val="00AD27B9"/>
    <w:rsid w:val="00AD3BA9"/>
    <w:rsid w:val="00AE072F"/>
    <w:rsid w:val="00AE0B6D"/>
    <w:rsid w:val="00B01DB4"/>
    <w:rsid w:val="00B0200C"/>
    <w:rsid w:val="00B041C3"/>
    <w:rsid w:val="00B21F0A"/>
    <w:rsid w:val="00B25606"/>
    <w:rsid w:val="00B3625D"/>
    <w:rsid w:val="00B37B01"/>
    <w:rsid w:val="00B475E2"/>
    <w:rsid w:val="00B6694B"/>
    <w:rsid w:val="00B66D34"/>
    <w:rsid w:val="00B72705"/>
    <w:rsid w:val="00B73621"/>
    <w:rsid w:val="00B853A2"/>
    <w:rsid w:val="00B87207"/>
    <w:rsid w:val="00B91FD1"/>
    <w:rsid w:val="00BB13B6"/>
    <w:rsid w:val="00BE35F2"/>
    <w:rsid w:val="00BF59FE"/>
    <w:rsid w:val="00BF5F0E"/>
    <w:rsid w:val="00C01421"/>
    <w:rsid w:val="00C034F8"/>
    <w:rsid w:val="00C06D85"/>
    <w:rsid w:val="00C10448"/>
    <w:rsid w:val="00C32FCB"/>
    <w:rsid w:val="00C47DE9"/>
    <w:rsid w:val="00C73A57"/>
    <w:rsid w:val="00C758EE"/>
    <w:rsid w:val="00C82E5E"/>
    <w:rsid w:val="00C926C1"/>
    <w:rsid w:val="00CB0C56"/>
    <w:rsid w:val="00CC08E3"/>
    <w:rsid w:val="00CD11CD"/>
    <w:rsid w:val="00CD23EF"/>
    <w:rsid w:val="00CD7EAC"/>
    <w:rsid w:val="00CE06E0"/>
    <w:rsid w:val="00CE7A20"/>
    <w:rsid w:val="00D00A69"/>
    <w:rsid w:val="00D03CFC"/>
    <w:rsid w:val="00D05B4A"/>
    <w:rsid w:val="00D14F5C"/>
    <w:rsid w:val="00D4185B"/>
    <w:rsid w:val="00D74FE3"/>
    <w:rsid w:val="00D80A1D"/>
    <w:rsid w:val="00D868B3"/>
    <w:rsid w:val="00D971D3"/>
    <w:rsid w:val="00DA0C8E"/>
    <w:rsid w:val="00DA46D2"/>
    <w:rsid w:val="00DB3014"/>
    <w:rsid w:val="00DC128B"/>
    <w:rsid w:val="00DC313B"/>
    <w:rsid w:val="00DC62A4"/>
    <w:rsid w:val="00DC737C"/>
    <w:rsid w:val="00DD63E2"/>
    <w:rsid w:val="00DE145E"/>
    <w:rsid w:val="00DF27FD"/>
    <w:rsid w:val="00DF64DD"/>
    <w:rsid w:val="00E21467"/>
    <w:rsid w:val="00E21B31"/>
    <w:rsid w:val="00E326EC"/>
    <w:rsid w:val="00E34C88"/>
    <w:rsid w:val="00E416CB"/>
    <w:rsid w:val="00E51A15"/>
    <w:rsid w:val="00E52619"/>
    <w:rsid w:val="00E63B8D"/>
    <w:rsid w:val="00E71EBB"/>
    <w:rsid w:val="00EA2F6E"/>
    <w:rsid w:val="00EB5361"/>
    <w:rsid w:val="00EB565D"/>
    <w:rsid w:val="00EC7936"/>
    <w:rsid w:val="00ED04D6"/>
    <w:rsid w:val="00ED3888"/>
    <w:rsid w:val="00EF4A42"/>
    <w:rsid w:val="00EF5B78"/>
    <w:rsid w:val="00F157C7"/>
    <w:rsid w:val="00F21A1A"/>
    <w:rsid w:val="00F25092"/>
    <w:rsid w:val="00F35B78"/>
    <w:rsid w:val="00F44A7F"/>
    <w:rsid w:val="00F56454"/>
    <w:rsid w:val="00F64B4D"/>
    <w:rsid w:val="00F8044C"/>
    <w:rsid w:val="00F85AEA"/>
    <w:rsid w:val="00F9214A"/>
    <w:rsid w:val="00F93EBB"/>
    <w:rsid w:val="00F94B6A"/>
    <w:rsid w:val="00FA65ED"/>
    <w:rsid w:val="00FA6F30"/>
    <w:rsid w:val="00FC52BC"/>
    <w:rsid w:val="00FC5582"/>
    <w:rsid w:val="00FC6E10"/>
    <w:rsid w:val="00FC7AEE"/>
    <w:rsid w:val="00FD4D15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3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1"/>
        <o:r id="V:Rule4" type="connector" idref="#_x0000_s1032"/>
        <o:r id="V:Rule5" type="connector" idref="#_x0000_s1034"/>
        <o:r id="V:Rule6" type="connector" idref="#_x0000_s1042"/>
        <o:r id="V:Rule7" type="connector" idref="#_x0000_s1047"/>
        <o:r id="V:Rule8" type="connector" idref="#_x0000_s1048"/>
        <o:r id="V:Rule9" type="connector" idref="#_x0000_s1049"/>
        <o:r id="V:Rule10" type="connector" idref="#_x0000_s1075"/>
        <o:r id="V:Rule11" type="connector" idref="#_x0000_s1078"/>
        <o:r id="V:Rule12" type="connector" idref="#_x0000_s1082"/>
        <o:r id="V:Rule13" type="connector" idref="#_x0000_s1101"/>
        <o:r id="V:Rule14" type="connector" idref="#_x0000_s1104"/>
      </o:rules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E7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6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63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65</Words>
  <Characters>427</Characters>
  <Application>Microsoft Office Word</Application>
  <DocSecurity>0</DocSecurity>
  <Lines>3</Lines>
  <Paragraphs>1</Paragraphs>
  <ScaleCrop>false</ScaleCrop>
  <Company>.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Mercedes</cp:lastModifiedBy>
  <cp:revision>28</cp:revision>
  <cp:lastPrinted>2010-09-03T20:16:00Z</cp:lastPrinted>
  <dcterms:created xsi:type="dcterms:W3CDTF">2010-09-03T01:23:00Z</dcterms:created>
  <dcterms:modified xsi:type="dcterms:W3CDTF">2010-10-26T21:15:00Z</dcterms:modified>
</cp:coreProperties>
</file>