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3FCF" w14:textId="77777777" w:rsidR="00445140" w:rsidRPr="009E6287" w:rsidRDefault="00445140" w:rsidP="0044514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PARTICULAR</w:t>
      </w:r>
    </w:p>
    <w:p w14:paraId="484AE16F" w14:textId="77777777" w:rsidR="00445140" w:rsidRPr="009E6287" w:rsidRDefault="00445140" w:rsidP="0044514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MARCOS FRANCISCO FIMBRES CORONA</w:t>
      </w:r>
    </w:p>
    <w:p w14:paraId="7BB7351D" w14:textId="77777777" w:rsidR="00445140" w:rsidRPr="009E6287" w:rsidRDefault="00445140" w:rsidP="0044514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A00CC6">
        <w:rPr>
          <w:rFonts w:ascii="Arial" w:hAnsi="Arial" w:cs="Arial"/>
        </w:rPr>
        <w:t>LIC. EN ADMINISTRACIÓN DE EMPRESAS</w:t>
      </w:r>
    </w:p>
    <w:p w14:paraId="3E7D98EA" w14:textId="3B85E7A7" w:rsidR="00B16585" w:rsidRPr="00445140" w:rsidRDefault="00445140" w:rsidP="00445140">
      <w:pPr>
        <w:jc w:val="both"/>
        <w:rPr>
          <w:color w:val="000000" w:themeColor="text1"/>
        </w:rPr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 w:rsidRPr="00A00C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5140">
        <w:rPr>
          <w:rFonts w:ascii="Arial" w:eastAsia="Times New Roman" w:hAnsi="Arial" w:cs="Arial"/>
          <w:lang w:eastAsia="es-MX"/>
        </w:rPr>
        <w:t>LIC. EN ECONOMIA,</w:t>
      </w:r>
      <w:r w:rsidRPr="00445140">
        <w:rPr>
          <w:rFonts w:ascii="Helvetica" w:hAnsi="Helvetica" w:cs="Helvetica"/>
          <w:caps/>
          <w:color w:val="68686B"/>
          <w:shd w:val="clear" w:color="auto" w:fill="FFFFFF"/>
        </w:rPr>
        <w:t xml:space="preserve"> </w:t>
      </w:r>
      <w:r w:rsidRPr="00445140">
        <w:rPr>
          <w:rFonts w:ascii="Helvetica" w:hAnsi="Helvetica" w:cs="Helvetica"/>
          <w:caps/>
          <w:color w:val="000000" w:themeColor="text1"/>
          <w:shd w:val="clear" w:color="auto" w:fill="FFFFFF"/>
        </w:rPr>
        <w:t>CON ESPECIALIDAD EN POLÍTICA ECONÓMICA POR LA UNIVERSIDAD DE SONORA (1982-1987), EXPERIENCIA LABORAL: ESPECIALISTA TÉCNICO EN EL BANCO NACIONAL DE OBRAS Y SERVICIOS PÚBLICOS (BANOBRAS 1990-1995), EXPERTO TÉCNICO EN BANOBRAS (1995-2001), SUBDELEGADO ESTATAL DE BANOBRAS (2001-2018). ACTUALMENTE OCUPA EL CARGO DE SECRETARIO PARTICULAR DEL SECRETARIO DE ECONOMÍA</w:t>
      </w:r>
      <w:r w:rsidR="00F052BF">
        <w:rPr>
          <w:rFonts w:ascii="Helvetica" w:hAnsi="Helvetica" w:cs="Helvetica"/>
          <w:caps/>
          <w:color w:val="000000" w:themeColor="text1"/>
          <w:shd w:val="clear" w:color="auto" w:fill="FFFFFF"/>
        </w:rPr>
        <w:t>.</w:t>
      </w:r>
    </w:p>
    <w:sectPr w:rsidR="00B16585" w:rsidRPr="00445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140"/>
    <w:rsid w:val="00445140"/>
    <w:rsid w:val="00B16585"/>
    <w:rsid w:val="00F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E79"/>
  <w15:docId w15:val="{F9D16195-CCBD-4E16-9BED-1DF2E18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Ordóñez Soler</cp:lastModifiedBy>
  <cp:revision>2</cp:revision>
  <dcterms:created xsi:type="dcterms:W3CDTF">2019-10-15T19:28:00Z</dcterms:created>
  <dcterms:modified xsi:type="dcterms:W3CDTF">2021-04-13T18:12:00Z</dcterms:modified>
</cp:coreProperties>
</file>