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5070" w14:textId="77777777" w:rsidR="006440BF" w:rsidRPr="009E6287" w:rsidRDefault="006440BF" w:rsidP="006440BF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ENCARGADA DEL CONTROL DE CORRESPONDENCIA</w:t>
      </w:r>
    </w:p>
    <w:p w14:paraId="60C8CA80" w14:textId="77777777" w:rsidR="006440BF" w:rsidRPr="009E6287" w:rsidRDefault="006440BF" w:rsidP="006440BF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MARIA EUGENIA LOYA ALMADA</w:t>
      </w:r>
    </w:p>
    <w:p w14:paraId="120D8D55" w14:textId="77777777" w:rsidR="006440BF" w:rsidRPr="000C5E33" w:rsidRDefault="006440BF" w:rsidP="006440BF">
      <w:pPr>
        <w:spacing w:after="0" w:line="240" w:lineRule="auto"/>
        <w:jc w:val="both"/>
        <w:rPr>
          <w:rFonts w:ascii="Arial" w:hAnsi="Arial" w:cs="Arial"/>
        </w:rPr>
      </w:pPr>
      <w:r w:rsidRPr="000C5E33">
        <w:rPr>
          <w:rFonts w:ascii="Arial" w:hAnsi="Arial" w:cs="Arial"/>
          <w:b/>
        </w:rPr>
        <w:t xml:space="preserve">GRADO DE ESCOLARIDAD: </w:t>
      </w:r>
      <w:r w:rsidRPr="000C5E33">
        <w:rPr>
          <w:rFonts w:ascii="Arial" w:hAnsi="Arial" w:cs="Arial"/>
        </w:rPr>
        <w:t>LIC. EN ADMINISTRACIÓN DE EMPRESAS</w:t>
      </w:r>
    </w:p>
    <w:p w14:paraId="2CF3C0E2" w14:textId="57FEC860" w:rsidR="006440BF" w:rsidRPr="000C5E33" w:rsidRDefault="006440BF" w:rsidP="006440BF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0C5E33">
        <w:rPr>
          <w:rFonts w:ascii="Arial" w:hAnsi="Arial" w:cs="Arial"/>
          <w:b/>
        </w:rPr>
        <w:t>EXPERIENCIA LABORAL:</w:t>
      </w:r>
      <w:r w:rsidRPr="000C5E33">
        <w:rPr>
          <w:rFonts w:ascii="Arial" w:hAnsi="Arial" w:cs="Arial"/>
          <w:color w:val="000000"/>
        </w:rPr>
        <w:t xml:space="preserve"> EGRESADA DE LA UNIVERSIDAD DE SONORA COMO LICENCIADA EN ADMINISTRACION. EXPERIENCIA LABORAL</w:t>
      </w:r>
      <w:r w:rsidR="00201ECB">
        <w:rPr>
          <w:rFonts w:ascii="Arial" w:hAnsi="Arial" w:cs="Arial"/>
          <w:color w:val="000000"/>
        </w:rPr>
        <w:t xml:space="preserve">: </w:t>
      </w:r>
      <w:r w:rsidRPr="000C5E33">
        <w:rPr>
          <w:rFonts w:ascii="Arial" w:hAnsi="Arial" w:cs="Arial"/>
          <w:color w:val="000000"/>
        </w:rPr>
        <w:t>SUPERVISOR ADMINISTRATIVO EN FERRETERA DE SONORA, EJECUTIVO DE SERVICIOS EN BANCO BITAL (1997), ENCARGADA DE TRAMI</w:t>
      </w:r>
      <w:r w:rsidR="00201ECB">
        <w:rPr>
          <w:rFonts w:ascii="Arial" w:hAnsi="Arial" w:cs="Arial"/>
          <w:color w:val="000000"/>
        </w:rPr>
        <w:t>TE</w:t>
      </w:r>
      <w:r w:rsidRPr="000C5E33">
        <w:rPr>
          <w:rFonts w:ascii="Arial" w:hAnsi="Arial" w:cs="Arial"/>
          <w:color w:val="000000"/>
        </w:rPr>
        <w:t>S HIPOTECARIOS EN FRACCIONADORA GIRON, S.A.C.V. (2001), ASISTENTE DEL DIRECTOR GENERAL DE COMERCIO Y SERVICIOS Y ACTUALMENTE SE DESEMPEÑA COMO ENCARGADA DE CONTROL DE CORRESPONDENCIA.</w:t>
      </w:r>
    </w:p>
    <w:p w14:paraId="1E3B7120" w14:textId="77777777" w:rsidR="00371ABB" w:rsidRDefault="00201ECB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0BF"/>
    <w:rsid w:val="00201ECB"/>
    <w:rsid w:val="002C4AC7"/>
    <w:rsid w:val="00595DD2"/>
    <w:rsid w:val="005F533C"/>
    <w:rsid w:val="006440BF"/>
    <w:rsid w:val="008B12D5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020B"/>
  <w15:docId w15:val="{A0970CEF-D237-427A-B680-9656CC9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2</cp:revision>
  <dcterms:created xsi:type="dcterms:W3CDTF">2017-03-30T21:13:00Z</dcterms:created>
  <dcterms:modified xsi:type="dcterms:W3CDTF">2020-08-13T20:21:00Z</dcterms:modified>
</cp:coreProperties>
</file>