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AF4A" w14:textId="77777777" w:rsidR="00C30AFA" w:rsidRPr="00623873" w:rsidRDefault="00C30AFA" w:rsidP="00C30AFA">
      <w:pPr>
        <w:spacing w:after="0" w:line="240" w:lineRule="auto"/>
        <w:jc w:val="both"/>
        <w:rPr>
          <w:rFonts w:ascii="Arial" w:hAnsi="Arial" w:cs="Arial"/>
        </w:rPr>
      </w:pPr>
      <w:r w:rsidRPr="00623873">
        <w:rPr>
          <w:rFonts w:ascii="Arial" w:hAnsi="Arial" w:cs="Arial"/>
          <w:b/>
        </w:rPr>
        <w:t>PUESTO FUNCIONAL:</w:t>
      </w:r>
      <w:r w:rsidRPr="00623873">
        <w:rPr>
          <w:rFonts w:ascii="Arial" w:hAnsi="Arial" w:cs="Arial"/>
        </w:rPr>
        <w:t xml:space="preserve"> </w:t>
      </w:r>
      <w:r w:rsidRPr="00B40529">
        <w:rPr>
          <w:rFonts w:ascii="Arial" w:hAnsi="Arial" w:cs="Arial"/>
          <w:sz w:val="24"/>
          <w:szCs w:val="24"/>
        </w:rPr>
        <w:t>DIRECTOR DE GASTO DE INVERSIÓN</w:t>
      </w:r>
    </w:p>
    <w:p w14:paraId="2EDA5771" w14:textId="77777777" w:rsidR="00C30AFA" w:rsidRPr="00623873" w:rsidRDefault="00C30AFA" w:rsidP="00C30AFA">
      <w:pPr>
        <w:spacing w:after="0" w:line="240" w:lineRule="auto"/>
        <w:jc w:val="both"/>
        <w:rPr>
          <w:rFonts w:ascii="Arial" w:hAnsi="Arial" w:cs="Arial"/>
        </w:rPr>
      </w:pPr>
      <w:r w:rsidRPr="00623873">
        <w:rPr>
          <w:rFonts w:ascii="Arial" w:hAnsi="Arial" w:cs="Arial"/>
          <w:b/>
        </w:rPr>
        <w:t>NOMBRE:</w:t>
      </w:r>
      <w:r w:rsidRPr="00623873">
        <w:rPr>
          <w:rFonts w:ascii="Arial" w:hAnsi="Arial" w:cs="Arial"/>
        </w:rPr>
        <w:t xml:space="preserve"> </w:t>
      </w:r>
      <w:r w:rsidRPr="00B40529">
        <w:rPr>
          <w:rFonts w:ascii="Arial" w:hAnsi="Arial" w:cs="Arial"/>
          <w:sz w:val="24"/>
          <w:szCs w:val="24"/>
        </w:rPr>
        <w:t>MANUEL BERNARDO RAMIREZ CONTRERAS</w:t>
      </w:r>
    </w:p>
    <w:p w14:paraId="09594E50" w14:textId="77777777" w:rsidR="00C30AFA" w:rsidRPr="00B40529" w:rsidRDefault="00C30AFA" w:rsidP="00C30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873">
        <w:rPr>
          <w:rFonts w:ascii="Arial" w:hAnsi="Arial" w:cs="Arial"/>
          <w:b/>
        </w:rPr>
        <w:t xml:space="preserve">GRADO DE ESCOLARIDAD: </w:t>
      </w:r>
      <w:r w:rsidRPr="00B40529">
        <w:rPr>
          <w:rFonts w:ascii="Arial" w:hAnsi="Arial" w:cs="Arial"/>
          <w:sz w:val="24"/>
          <w:szCs w:val="24"/>
        </w:rPr>
        <w:t>CARRERA TRUNCA EN DERECHO</w:t>
      </w:r>
    </w:p>
    <w:p w14:paraId="421E18BF" w14:textId="7289F897" w:rsidR="00C30AFA" w:rsidRPr="00623873" w:rsidRDefault="00C30AFA" w:rsidP="00C30AF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23873">
        <w:rPr>
          <w:rFonts w:ascii="Arial" w:eastAsia="Times New Roman" w:hAnsi="Arial" w:cs="Arial"/>
          <w:b/>
          <w:color w:val="000000"/>
          <w:lang w:eastAsia="es-MX"/>
        </w:rPr>
        <w:t>EXPERIENCIA LABORAL:</w:t>
      </w:r>
      <w:r w:rsidRPr="00623873">
        <w:rPr>
          <w:rFonts w:ascii="Arial" w:hAnsi="Arial" w:cs="Arial"/>
          <w:color w:val="000000"/>
        </w:rPr>
        <w:t xml:space="preserve"> CARRERA TRUNCA</w:t>
      </w:r>
      <w:r>
        <w:rPr>
          <w:rFonts w:ascii="Arial" w:hAnsi="Arial" w:cs="Arial"/>
          <w:color w:val="000000"/>
        </w:rPr>
        <w:t xml:space="preserve"> EN</w:t>
      </w:r>
      <w:r w:rsidRPr="0062387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</w:t>
      </w:r>
      <w:r w:rsidRPr="0062387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LICENCIATURA EN DERECHO EN LA UNIVERSIDAD DE SONORA. EXPERIENCIA LABORAL:  SE HA DESEMPEÑADO COMO: ANALISTA E INTEGRADOR DE CREDITOS HIPOTECARIOS EN LA CONSTRUCTORA MILLENIUM; COORDINADOR DE AGENDA Y LOGISTICA DEL PRESIDENTE MUNICIPAL DEL AYUNTAMIENTO DE HERMOSILLO; AUXILIAR JURIDICO DEL DESPACHO DE ABOGADOS SANDOVAL Y ASOCIADOS;  Y ACTUALMENTE LABORA EN LA SECRETARIA DE ECONOMIA COMO DIRECTOR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GASTO DE INVERSIÓN E</w:t>
      </w:r>
      <w:r w:rsidR="00B56DB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DIRECCIÓN GENERAL DE ADMINISTRACIÓN</w:t>
      </w:r>
      <w:r w:rsidRPr="0062387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17A82E62" w14:textId="77777777" w:rsidR="00371ABB" w:rsidRDefault="00B56DBC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AFA"/>
    <w:rsid w:val="002C4AC7"/>
    <w:rsid w:val="00414145"/>
    <w:rsid w:val="005F533C"/>
    <w:rsid w:val="008B12D5"/>
    <w:rsid w:val="00B56DBC"/>
    <w:rsid w:val="00BE4BFA"/>
    <w:rsid w:val="00C30AFA"/>
    <w:rsid w:val="00D037CF"/>
    <w:rsid w:val="00F4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4D92"/>
  <w15:docId w15:val="{C8971514-6042-4011-A43A-ED336F14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A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Company>www.intercambiosvirtuales.org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Lorena Ordóñez Soler</cp:lastModifiedBy>
  <cp:revision>2</cp:revision>
  <dcterms:created xsi:type="dcterms:W3CDTF">2017-03-30T21:47:00Z</dcterms:created>
  <dcterms:modified xsi:type="dcterms:W3CDTF">2020-08-13T19:12:00Z</dcterms:modified>
</cp:coreProperties>
</file>