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8A" w:rsidRDefault="009D718A" w:rsidP="009D718A">
      <w:pPr>
        <w:spacing w:after="0" w:line="240" w:lineRule="auto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SUBDIRECTOR DE TECNOLOGIA E INFORMATICA</w:t>
      </w:r>
    </w:p>
    <w:p w:rsidR="009D718A" w:rsidRPr="009E6287" w:rsidRDefault="009D718A" w:rsidP="009D718A">
      <w:pPr>
        <w:spacing w:after="0" w:line="240" w:lineRule="auto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 w:rsidRPr="00804DE0">
        <w:rPr>
          <w:rStyle w:val="nfasis"/>
          <w:rFonts w:ascii="Arial" w:hAnsi="Arial" w:cs="Arial"/>
          <w:bCs/>
          <w:i w:val="0"/>
          <w:sz w:val="20"/>
          <w:szCs w:val="20"/>
          <w:shd w:val="clear" w:color="auto" w:fill="FFFFFF"/>
        </w:rPr>
        <w:t>SAUL  SALINAS CASTRO</w:t>
      </w:r>
    </w:p>
    <w:p w:rsidR="009D718A" w:rsidRPr="006F1F7C" w:rsidRDefault="009D718A" w:rsidP="009D718A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 xml:space="preserve">GRADO DE ESCOLARIDAD: </w:t>
      </w:r>
      <w:r>
        <w:rPr>
          <w:rFonts w:ascii="Arial" w:hAnsi="Arial" w:cs="Arial"/>
        </w:rPr>
        <w:t>TECNICO</w:t>
      </w:r>
      <w:r w:rsidRPr="006F1F7C">
        <w:rPr>
          <w:rFonts w:ascii="Arial" w:hAnsi="Arial" w:cs="Arial"/>
        </w:rPr>
        <w:t xml:space="preserve"> EN INFORMATICA</w:t>
      </w:r>
    </w:p>
    <w:p w:rsidR="009D718A" w:rsidRDefault="009D718A" w:rsidP="009D718A">
      <w:pPr>
        <w:jc w:val="both"/>
        <w:rPr>
          <w:rFonts w:ascii="Arial" w:hAnsi="Arial" w:cs="Arial"/>
          <w:b/>
        </w:rPr>
      </w:pPr>
      <w:r w:rsidRPr="000B639A">
        <w:rPr>
          <w:rFonts w:ascii="Arial" w:eastAsia="Times New Roman" w:hAnsi="Arial" w:cs="Arial"/>
          <w:b/>
          <w:color w:val="000000"/>
          <w:lang w:eastAsia="es-MX"/>
        </w:rPr>
        <w:t>EXPERIENCIA LABORAL</w:t>
      </w:r>
      <w:r w:rsidRPr="006F1F7C">
        <w:rPr>
          <w:rFonts w:ascii="Arial" w:eastAsia="Times New Roman" w:hAnsi="Arial" w:cs="Arial"/>
          <w:b/>
          <w:color w:val="000000"/>
          <w:lang w:eastAsia="es-MX"/>
        </w:rPr>
        <w:t>:</w:t>
      </w:r>
      <w:r w:rsidRPr="006F1F7C">
        <w:rPr>
          <w:rFonts w:ascii="Arial" w:hAnsi="Arial" w:cs="Arial"/>
          <w:color w:val="000000"/>
        </w:rPr>
        <w:t xml:space="preserve"> </w:t>
      </w:r>
      <w:r w:rsidRPr="00804DE0">
        <w:rPr>
          <w:rStyle w:val="Textoennegrita"/>
          <w:rFonts w:ascii="Arial" w:hAnsi="Arial" w:cs="Arial"/>
          <w:b w:val="0"/>
          <w:shd w:val="clear" w:color="auto" w:fill="FFFFFF"/>
        </w:rPr>
        <w:t xml:space="preserve">TECNICO EN INFORMATICA, EGRESADO DE LA UNIVERSIDAD TECNOLOGICA DE HERMOSILLO (UTH 2007), EXPERIENCIA 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>LABORAL</w:t>
      </w:r>
      <w:r w:rsidRPr="00804DE0">
        <w:rPr>
          <w:rStyle w:val="Textoennegrita"/>
          <w:rFonts w:ascii="Arial" w:hAnsi="Arial" w:cs="Arial"/>
          <w:b w:val="0"/>
          <w:shd w:val="clear" w:color="auto" w:fill="FFFFFF"/>
        </w:rPr>
        <w:t>: COORDINADOR COMERCIAL AVIRA ANTIVIRUS, EN GRUPO ADEDSO,S.A. DE C.V. (2011-2012), COORDINADOR DE REDES, COLEGIO DE BACHILLERES DEL ESTADO DE SONORA (2012-201). ACTUALMENTE OCUPA EL CARGO DE SUBDIRECTOR.</w:t>
      </w:r>
    </w:p>
    <w:p w:rsidR="00371ABB" w:rsidRDefault="009D718A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18A"/>
    <w:rsid w:val="002C4AC7"/>
    <w:rsid w:val="00414145"/>
    <w:rsid w:val="005F533C"/>
    <w:rsid w:val="008B12D5"/>
    <w:rsid w:val="009D718A"/>
    <w:rsid w:val="00BE4BFA"/>
    <w:rsid w:val="00D037CF"/>
    <w:rsid w:val="00F4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D718A"/>
    <w:rPr>
      <w:b/>
      <w:bCs/>
    </w:rPr>
  </w:style>
  <w:style w:type="character" w:styleId="nfasis">
    <w:name w:val="Emphasis"/>
    <w:basedOn w:val="Fuentedeprrafopredeter"/>
    <w:uiPriority w:val="20"/>
    <w:qFormat/>
    <w:rsid w:val="009D71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Company>www.intercambiosvirtuales.org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1</cp:revision>
  <dcterms:created xsi:type="dcterms:W3CDTF">2017-03-30T21:48:00Z</dcterms:created>
  <dcterms:modified xsi:type="dcterms:W3CDTF">2017-03-30T21:48:00Z</dcterms:modified>
</cp:coreProperties>
</file>