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FB" w:rsidRPr="00F96404" w:rsidRDefault="002C45FB" w:rsidP="00F96404">
      <w:pPr>
        <w:pStyle w:val="Ttulo4"/>
        <w:spacing w:before="75" w:beforeAutospacing="0" w:after="150" w:afterAutospacing="0"/>
        <w:rPr>
          <w:rFonts w:ascii="Helvetica" w:hAnsi="Helvetica" w:cs="Helvetica"/>
          <w:b w:val="0"/>
          <w:bCs w:val="0"/>
          <w:caps/>
          <w:color w:val="68686B"/>
          <w:sz w:val="21"/>
          <w:szCs w:val="21"/>
        </w:rPr>
      </w:pPr>
      <w:bookmarkStart w:id="0" w:name="_GoBack"/>
      <w:bookmarkEnd w:id="0"/>
      <w:r w:rsidRPr="009E6287">
        <w:rPr>
          <w:rFonts w:ascii="Arial" w:hAnsi="Arial" w:cs="Arial"/>
        </w:rPr>
        <w:t xml:space="preserve">PUESTO FUNCIONAL: </w:t>
      </w:r>
      <w:r w:rsidR="00930F21">
        <w:rPr>
          <w:rFonts w:ascii="Arial" w:hAnsi="Arial" w:cs="Arial"/>
          <w:b w:val="0"/>
          <w:bCs w:val="0"/>
          <w:caps/>
          <w:sz w:val="22"/>
          <w:szCs w:val="22"/>
        </w:rPr>
        <w:t>SUBDIRECTOR DE VINCULACION</w:t>
      </w:r>
    </w:p>
    <w:p w:rsidR="002C45FB" w:rsidRPr="00F96404" w:rsidRDefault="002C45FB" w:rsidP="00F96404">
      <w:pPr>
        <w:pStyle w:val="Ttulo2"/>
        <w:spacing w:before="75" w:after="150"/>
        <w:rPr>
          <w:rFonts w:ascii="Arial" w:hAnsi="Arial" w:cs="Arial"/>
          <w:caps/>
          <w:color w:val="auto"/>
          <w:sz w:val="22"/>
          <w:szCs w:val="22"/>
        </w:rPr>
      </w:pPr>
      <w:r w:rsidRPr="00F96404">
        <w:rPr>
          <w:rFonts w:ascii="Arial" w:hAnsi="Arial" w:cs="Arial"/>
          <w:color w:val="auto"/>
          <w:sz w:val="22"/>
          <w:szCs w:val="22"/>
        </w:rPr>
        <w:t xml:space="preserve">NOMBRE: </w:t>
      </w:r>
      <w:r w:rsidR="008902B7">
        <w:rPr>
          <w:rStyle w:val="Textoennegrita"/>
          <w:rFonts w:ascii="Arial" w:hAnsi="Arial" w:cs="Arial"/>
          <w:bCs/>
          <w:caps/>
          <w:color w:val="auto"/>
          <w:sz w:val="22"/>
          <w:szCs w:val="22"/>
        </w:rPr>
        <w:t xml:space="preserve">JESUS </w:t>
      </w:r>
      <w:r w:rsidR="00930F21">
        <w:rPr>
          <w:rStyle w:val="Textoennegrita"/>
          <w:rFonts w:ascii="Arial" w:hAnsi="Arial" w:cs="Arial"/>
          <w:bCs/>
          <w:caps/>
          <w:color w:val="auto"/>
          <w:sz w:val="22"/>
          <w:szCs w:val="22"/>
        </w:rPr>
        <w:t>ALEJANDRO LUGO TERAN</w:t>
      </w:r>
    </w:p>
    <w:p w:rsidR="002C45FB" w:rsidRPr="0082669A" w:rsidRDefault="002C45FB" w:rsidP="002C45FB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="00930F21">
        <w:rPr>
          <w:rFonts w:ascii="Arial" w:hAnsi="Arial" w:cs="Arial"/>
        </w:rPr>
        <w:t>INGENIERO ELECTRICO</w:t>
      </w:r>
      <w:r w:rsidR="0082669A">
        <w:rPr>
          <w:rFonts w:ascii="Arial" w:hAnsi="Arial" w:cs="Arial"/>
        </w:rPr>
        <w:t xml:space="preserve"> </w:t>
      </w:r>
    </w:p>
    <w:p w:rsidR="00371ABB" w:rsidRPr="00930F21" w:rsidRDefault="002C45FB" w:rsidP="00930F21">
      <w:pPr>
        <w:jc w:val="both"/>
        <w:rPr>
          <w:rFonts w:ascii="Arial" w:hAnsi="Arial" w:cs="Arial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="00930F21" w:rsidRPr="00930F21">
        <w:rPr>
          <w:rFonts w:ascii="Arial" w:eastAsia="Times New Roman" w:hAnsi="Arial" w:cs="Arial"/>
          <w:lang w:eastAsia="es-MX"/>
        </w:rPr>
        <w:t>I</w:t>
      </w:r>
      <w:r w:rsidR="00930F21" w:rsidRPr="00930F21">
        <w:rPr>
          <w:rFonts w:ascii="Arial" w:hAnsi="Arial" w:cs="Arial"/>
          <w:caps/>
          <w:shd w:val="clear" w:color="auto" w:fill="FFFFFF"/>
        </w:rPr>
        <w:t>NGENIERO ELÉCTRICO POR EL INSTITUTO TECNOLÓGICO DE HERMOSILLO (2012-2018), PRECEDENTE MENTE COLABORÓ CON EMPRESAS DEL SECTOR PRIVADO EN EL ÁREA TÉCNICA DE INSTALACIONES ELÉCTRICAS EN MEDIA Y BAJA TENSIÓN. ACTUALMENTE SE DESEMPEÑA COMO SUBDIRECTOR DE VINCULACIÓN EN LA DIRECCIÓN GENERAL DE ENERGÍA DE LA SECRETARÍA DE ECONOMÍA.</w:t>
      </w:r>
    </w:p>
    <w:sectPr w:rsidR="00371ABB" w:rsidRPr="00930F21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FB"/>
    <w:rsid w:val="00267D6E"/>
    <w:rsid w:val="002B1405"/>
    <w:rsid w:val="002C45FB"/>
    <w:rsid w:val="002C4AC7"/>
    <w:rsid w:val="00456AC9"/>
    <w:rsid w:val="005F533C"/>
    <w:rsid w:val="0082669A"/>
    <w:rsid w:val="008902B7"/>
    <w:rsid w:val="008B12D5"/>
    <w:rsid w:val="00930F21"/>
    <w:rsid w:val="00BE4BFA"/>
    <w:rsid w:val="00CB7AF5"/>
    <w:rsid w:val="00D037CF"/>
    <w:rsid w:val="00F3473D"/>
    <w:rsid w:val="00F465B9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F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96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C45FB"/>
    <w:rPr>
      <w:i/>
      <w:iCs/>
    </w:rPr>
  </w:style>
  <w:style w:type="character" w:styleId="Textoennegrita">
    <w:name w:val="Strong"/>
    <w:basedOn w:val="Fuentedeprrafopredeter"/>
    <w:uiPriority w:val="22"/>
    <w:qFormat/>
    <w:rsid w:val="002C45F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9640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9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F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6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96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C45FB"/>
    <w:rPr>
      <w:i/>
      <w:iCs/>
    </w:rPr>
  </w:style>
  <w:style w:type="character" w:styleId="Textoennegrita">
    <w:name w:val="Strong"/>
    <w:basedOn w:val="Fuentedeprrafopredeter"/>
    <w:uiPriority w:val="22"/>
    <w:qFormat/>
    <w:rsid w:val="002C45FB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9640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96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2019-04-04T01:39:00Z</dcterms:created>
  <dcterms:modified xsi:type="dcterms:W3CDTF">2019-04-04T01:39:00Z</dcterms:modified>
</cp:coreProperties>
</file>