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113" w:tblpY="2566"/>
        <w:tblW w:w="15026" w:type="dxa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191"/>
        <w:gridCol w:w="1237"/>
        <w:gridCol w:w="39"/>
        <w:gridCol w:w="528"/>
        <w:gridCol w:w="1031"/>
        <w:gridCol w:w="709"/>
        <w:gridCol w:w="284"/>
        <w:gridCol w:w="850"/>
        <w:gridCol w:w="425"/>
        <w:gridCol w:w="1985"/>
        <w:gridCol w:w="850"/>
        <w:gridCol w:w="1843"/>
        <w:gridCol w:w="439"/>
        <w:gridCol w:w="1559"/>
        <w:gridCol w:w="128"/>
        <w:gridCol w:w="1823"/>
        <w:gridCol w:w="48"/>
        <w:gridCol w:w="57"/>
      </w:tblGrid>
      <w:tr w:rsidR="009A5C1C" w:rsidRPr="00962360" w:rsidTr="009A5C1C">
        <w:trPr>
          <w:gridAfter w:val="1"/>
          <w:wAfter w:w="57" w:type="dxa"/>
        </w:trPr>
        <w:tc>
          <w:tcPr>
            <w:tcW w:w="2467" w:type="dxa"/>
            <w:gridSpan w:val="3"/>
            <w:tcBorders>
              <w:right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>Programa Educativo:</w:t>
            </w:r>
          </w:p>
        </w:tc>
        <w:tc>
          <w:tcPr>
            <w:tcW w:w="89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1C" w:rsidRPr="00BE14FE" w:rsidRDefault="009A5C1C" w:rsidP="00BE14FE">
            <w:pPr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>Ingeniería Industrial en Productividad y Calidad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1C" w:rsidRPr="00962360" w:rsidRDefault="009A5C1C" w:rsidP="00A60BBB">
            <w:pPr>
              <w:jc w:val="right"/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>Clave: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1C" w:rsidRPr="00B53344" w:rsidRDefault="009A5C1C" w:rsidP="00247C25">
            <w:pPr>
              <w:rPr>
                <w:b/>
                <w:lang w:val="es-ES_tradnl"/>
              </w:rPr>
            </w:pPr>
          </w:p>
        </w:tc>
      </w:tr>
      <w:tr w:rsidR="009A5C1C" w:rsidRPr="00962360" w:rsidTr="009A5C1C">
        <w:trPr>
          <w:gridAfter w:val="1"/>
          <w:wAfter w:w="57" w:type="dxa"/>
          <w:trHeight w:val="70"/>
        </w:trPr>
        <w:tc>
          <w:tcPr>
            <w:tcW w:w="2467" w:type="dxa"/>
            <w:gridSpan w:val="3"/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sz w:val="6"/>
                <w:szCs w:val="6"/>
                <w:lang w:val="es-ES_tradnl"/>
              </w:rPr>
            </w:pPr>
          </w:p>
        </w:tc>
        <w:tc>
          <w:tcPr>
            <w:tcW w:w="8944" w:type="dxa"/>
            <w:gridSpan w:val="10"/>
            <w:tcBorders>
              <w:top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b/>
                <w:sz w:val="6"/>
                <w:szCs w:val="6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9A5C1C" w:rsidRPr="00962360" w:rsidRDefault="009A5C1C" w:rsidP="00A60BBB">
            <w:pPr>
              <w:jc w:val="right"/>
              <w:rPr>
                <w:rFonts w:ascii="Arial" w:hAnsi="Arial" w:cs="Arial"/>
                <w:sz w:val="6"/>
                <w:szCs w:val="6"/>
                <w:lang w:val="es-ES_tradnl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b/>
                <w:sz w:val="6"/>
                <w:szCs w:val="6"/>
                <w:lang w:val="es-ES_tradnl"/>
              </w:rPr>
            </w:pPr>
          </w:p>
        </w:tc>
      </w:tr>
      <w:tr w:rsidR="009A5C1C" w:rsidRPr="00962360" w:rsidTr="009A5C1C">
        <w:trPr>
          <w:gridAfter w:val="1"/>
          <w:wAfter w:w="57" w:type="dxa"/>
        </w:trPr>
        <w:tc>
          <w:tcPr>
            <w:tcW w:w="2995" w:type="dxa"/>
            <w:gridSpan w:val="4"/>
            <w:tcBorders>
              <w:right w:val="single" w:sz="4" w:space="0" w:color="auto"/>
            </w:tcBorders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Asignatura"/>
              </w:smartTagPr>
              <w:r w:rsidRPr="00962360">
                <w:rPr>
                  <w:rFonts w:ascii="Arial" w:hAnsi="Arial" w:cs="Arial"/>
                  <w:lang w:val="es-ES_tradnl"/>
                </w:rPr>
                <w:t>la Asignatura</w:t>
              </w:r>
            </w:smartTag>
            <w:r w:rsidRPr="00962360">
              <w:rPr>
                <w:rFonts w:ascii="Arial" w:hAnsi="Arial" w:cs="Arial"/>
                <w:lang w:val="es-ES_tradnl"/>
              </w:rPr>
              <w:t>:</w:t>
            </w:r>
          </w:p>
        </w:tc>
        <w:tc>
          <w:tcPr>
            <w:tcW w:w="119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1C" w:rsidRPr="009A5C1C" w:rsidRDefault="00EC416A" w:rsidP="009A5C1C">
            <w:pPr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>Seminario de Ingles I</w:t>
            </w:r>
          </w:p>
        </w:tc>
      </w:tr>
      <w:tr w:rsidR="009A5C1C" w:rsidRPr="00962360" w:rsidTr="009A5C1C">
        <w:trPr>
          <w:gridAfter w:val="1"/>
          <w:wAfter w:w="57" w:type="dxa"/>
        </w:trPr>
        <w:tc>
          <w:tcPr>
            <w:tcW w:w="2995" w:type="dxa"/>
            <w:gridSpan w:val="4"/>
          </w:tcPr>
          <w:p w:rsidR="009A5C1C" w:rsidRPr="00962360" w:rsidRDefault="009A5C1C" w:rsidP="00A60BBB">
            <w:pPr>
              <w:rPr>
                <w:rFonts w:ascii="Arial" w:hAnsi="Arial" w:cs="Arial"/>
                <w:sz w:val="6"/>
                <w:szCs w:val="6"/>
                <w:lang w:val="es-ES_tradnl"/>
              </w:rPr>
            </w:pPr>
          </w:p>
        </w:tc>
        <w:tc>
          <w:tcPr>
            <w:tcW w:w="11974" w:type="dxa"/>
            <w:gridSpan w:val="13"/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b/>
                <w:sz w:val="6"/>
                <w:szCs w:val="6"/>
                <w:lang w:val="es-ES_tradnl"/>
              </w:rPr>
            </w:pPr>
          </w:p>
        </w:tc>
      </w:tr>
      <w:tr w:rsidR="009A5C1C" w:rsidRPr="00962360" w:rsidTr="009A5C1C">
        <w:trPr>
          <w:gridAfter w:val="1"/>
          <w:wAfter w:w="57" w:type="dxa"/>
          <w:trHeight w:val="212"/>
        </w:trPr>
        <w:tc>
          <w:tcPr>
            <w:tcW w:w="14969" w:type="dxa"/>
            <w:gridSpan w:val="17"/>
            <w:tcBorders>
              <w:bottom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 xml:space="preserve">Objetivo General de </w:t>
            </w:r>
            <w:smartTag w:uri="urn:schemas-microsoft-com:office:smarttags" w:element="PersonName">
              <w:smartTagPr>
                <w:attr w:name="ProductID" w:val="la Asignatura"/>
              </w:smartTagPr>
              <w:r w:rsidRPr="00962360">
                <w:rPr>
                  <w:rFonts w:ascii="Arial" w:hAnsi="Arial" w:cs="Arial"/>
                  <w:lang w:val="es-ES_tradnl"/>
                </w:rPr>
                <w:t>la Asignatura</w:t>
              </w:r>
            </w:smartTag>
            <w:r w:rsidRPr="00962360">
              <w:rPr>
                <w:rFonts w:ascii="Arial" w:hAnsi="Arial" w:cs="Arial"/>
                <w:lang w:val="es-ES_tradnl"/>
              </w:rPr>
              <w:t>:</w:t>
            </w:r>
          </w:p>
        </w:tc>
      </w:tr>
      <w:tr w:rsidR="009A5C1C" w:rsidRPr="00962360" w:rsidTr="009A5C1C">
        <w:trPr>
          <w:gridAfter w:val="1"/>
          <w:wAfter w:w="57" w:type="dxa"/>
        </w:trPr>
        <w:tc>
          <w:tcPr>
            <w:tcW w:w="149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85" w:rsidRPr="000E1E46" w:rsidRDefault="00847785" w:rsidP="00847785">
            <w:pPr>
              <w:pStyle w:val="Encabezado"/>
              <w:jc w:val="both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0E1E46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El alumno </w:t>
            </w:r>
            <w:r w:rsidR="00EC416A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desarrollara la habilidad de comunicarse con términos técnicos de ingeniería en el idioma </w:t>
            </w:r>
            <w:proofErr w:type="spellStart"/>
            <w:r w:rsidR="00EC416A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ingles</w:t>
            </w:r>
            <w:proofErr w:type="spellEnd"/>
            <w:r w:rsidR="00EC416A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.</w:t>
            </w:r>
          </w:p>
          <w:p w:rsidR="009A5C1C" w:rsidRPr="00847785" w:rsidRDefault="009A5C1C" w:rsidP="00847785">
            <w:pPr>
              <w:spacing w:line="264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</w:tc>
      </w:tr>
      <w:tr w:rsidR="009A5C1C" w:rsidRPr="00962360" w:rsidTr="009A5C1C">
        <w:trPr>
          <w:gridAfter w:val="1"/>
          <w:wAfter w:w="57" w:type="dxa"/>
        </w:trPr>
        <w:tc>
          <w:tcPr>
            <w:tcW w:w="1496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 xml:space="preserve">Propósito General de </w:t>
            </w:r>
            <w:smartTag w:uri="urn:schemas-microsoft-com:office:smarttags" w:element="PersonName">
              <w:smartTagPr>
                <w:attr w:name="ProductID" w:val="la Asignatura"/>
              </w:smartTagPr>
              <w:r w:rsidRPr="00962360">
                <w:rPr>
                  <w:rFonts w:ascii="Arial" w:hAnsi="Arial" w:cs="Arial"/>
                  <w:lang w:val="es-ES_tradnl"/>
                </w:rPr>
                <w:t>la Asignatura</w:t>
              </w:r>
            </w:smartTag>
            <w:r w:rsidRPr="00962360">
              <w:rPr>
                <w:rFonts w:ascii="Arial" w:hAnsi="Arial" w:cs="Arial"/>
                <w:lang w:val="es-ES_tradnl"/>
              </w:rPr>
              <w:t>:</w:t>
            </w:r>
          </w:p>
        </w:tc>
      </w:tr>
      <w:tr w:rsidR="009A5C1C" w:rsidRPr="00962360" w:rsidTr="009A5C1C">
        <w:trPr>
          <w:gridAfter w:val="1"/>
          <w:wAfter w:w="57" w:type="dxa"/>
        </w:trPr>
        <w:tc>
          <w:tcPr>
            <w:tcW w:w="149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62" w:rsidRPr="000E1E46" w:rsidRDefault="00EC416A" w:rsidP="00105962">
            <w:pPr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El alumno podrá </w:t>
            </w:r>
            <w:r w:rsidR="00E75843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interactuar de forma eficaz en el idioma ingles en un ambiente ingenieril</w:t>
            </w:r>
            <w:r w:rsidR="00105962" w:rsidRPr="000E1E46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.</w:t>
            </w:r>
          </w:p>
          <w:p w:rsidR="009A5C1C" w:rsidRPr="00962360" w:rsidRDefault="009A5C1C" w:rsidP="00A60BBB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9A5C1C" w:rsidRPr="00962360" w:rsidTr="009A5C1C">
        <w:trPr>
          <w:gridAfter w:val="1"/>
          <w:wAfter w:w="57" w:type="dxa"/>
        </w:trPr>
        <w:tc>
          <w:tcPr>
            <w:tcW w:w="14969" w:type="dxa"/>
            <w:gridSpan w:val="17"/>
            <w:tcBorders>
              <w:top w:val="single" w:sz="4" w:space="0" w:color="auto"/>
            </w:tcBorders>
            <w:vAlign w:val="center"/>
          </w:tcPr>
          <w:p w:rsidR="009A5C1C" w:rsidRDefault="009A5C1C" w:rsidP="00A60BBB">
            <w:pPr>
              <w:rPr>
                <w:rFonts w:ascii="Arial" w:hAnsi="Arial" w:cs="Arial"/>
                <w:b/>
                <w:lang w:val="es-ES_tradnl"/>
              </w:rPr>
            </w:pPr>
          </w:p>
          <w:p w:rsidR="00105962" w:rsidRDefault="00105962" w:rsidP="00A60BBB">
            <w:pPr>
              <w:rPr>
                <w:rFonts w:ascii="Arial" w:hAnsi="Arial" w:cs="Arial"/>
                <w:b/>
                <w:lang w:val="es-ES_tradnl"/>
              </w:rPr>
            </w:pPr>
          </w:p>
          <w:p w:rsidR="00105962" w:rsidRDefault="00105962" w:rsidP="00A60BBB">
            <w:pPr>
              <w:rPr>
                <w:rFonts w:ascii="Arial" w:hAnsi="Arial" w:cs="Arial"/>
                <w:b/>
                <w:lang w:val="es-ES_tradnl"/>
              </w:rPr>
            </w:pPr>
          </w:p>
          <w:p w:rsidR="00105962" w:rsidRDefault="00105962" w:rsidP="00A60BBB">
            <w:pPr>
              <w:rPr>
                <w:rFonts w:ascii="Arial" w:hAnsi="Arial" w:cs="Arial"/>
                <w:b/>
                <w:lang w:val="es-ES_tradnl"/>
              </w:rPr>
            </w:pPr>
          </w:p>
          <w:p w:rsidR="00105962" w:rsidRPr="00962360" w:rsidRDefault="00105962" w:rsidP="00A60BBB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9A5C1C" w:rsidRPr="00962360" w:rsidTr="009A5C1C">
        <w:trPr>
          <w:gridAfter w:val="1"/>
          <w:wAfter w:w="57" w:type="dxa"/>
          <w:trHeight w:val="158"/>
        </w:trPr>
        <w:tc>
          <w:tcPr>
            <w:tcW w:w="242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>Ubicación curricular:</w:t>
            </w:r>
          </w:p>
        </w:tc>
        <w:tc>
          <w:tcPr>
            <w:tcW w:w="2307" w:type="dxa"/>
            <w:gridSpan w:val="4"/>
            <w:tcBorders>
              <w:left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pt-BR"/>
              </w:rPr>
              <w:t>Semestre:</w:t>
            </w:r>
          </w:p>
        </w:tc>
        <w:tc>
          <w:tcPr>
            <w:tcW w:w="10234" w:type="dxa"/>
            <w:gridSpan w:val="11"/>
            <w:vAlign w:val="center"/>
          </w:tcPr>
          <w:p w:rsidR="009A5C1C" w:rsidRPr="00962360" w:rsidRDefault="00E75843" w:rsidP="00A60BBB">
            <w:pPr>
              <w:rPr>
                <w:rFonts w:ascii="Arial" w:hAnsi="Arial" w:cs="Arial"/>
                <w:lang w:val="es-ES_tradnl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  <w:lang w:val="pt-BR"/>
              </w:rPr>
              <w:t>Octavo</w:t>
            </w:r>
            <w:proofErr w:type="spellEnd"/>
            <w:r w:rsidR="00247C25">
              <w:rPr>
                <w:b/>
                <w:lang w:val="pt-BR"/>
              </w:rPr>
              <w:t xml:space="preserve"> </w:t>
            </w:r>
            <w:r w:rsidR="009A5C1C" w:rsidRPr="00243D76">
              <w:rPr>
                <w:rFonts w:ascii="Tahoma" w:hAnsi="Tahoma" w:cs="Tahoma"/>
                <w:b/>
                <w:sz w:val="22"/>
                <w:szCs w:val="22"/>
                <w:lang w:val="pt-BR"/>
              </w:rPr>
              <w:t>Semestre</w:t>
            </w:r>
          </w:p>
        </w:tc>
      </w:tr>
      <w:tr w:rsidR="009A5C1C" w:rsidRPr="00962360" w:rsidTr="009A5C1C">
        <w:trPr>
          <w:gridAfter w:val="1"/>
          <w:wAfter w:w="57" w:type="dxa"/>
          <w:trHeight w:val="164"/>
        </w:trPr>
        <w:tc>
          <w:tcPr>
            <w:tcW w:w="242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07" w:type="dxa"/>
            <w:gridSpan w:val="4"/>
            <w:tcBorders>
              <w:left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pt-BR"/>
              </w:rPr>
              <w:t>Antecedente (s):</w:t>
            </w:r>
          </w:p>
        </w:tc>
        <w:tc>
          <w:tcPr>
            <w:tcW w:w="10234" w:type="dxa"/>
            <w:gridSpan w:val="11"/>
            <w:vAlign w:val="center"/>
          </w:tcPr>
          <w:p w:rsidR="009A5C1C" w:rsidRPr="00962360" w:rsidRDefault="008E4335" w:rsidP="00A60BBB">
            <w:pPr>
              <w:rPr>
                <w:rFonts w:ascii="Arial" w:hAnsi="Arial" w:cs="Arial"/>
                <w:lang w:val="es-ES_tradnl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  <w:lang w:val="pt-BR"/>
              </w:rPr>
              <w:t>Ninguna</w:t>
            </w:r>
            <w:proofErr w:type="spellEnd"/>
          </w:p>
        </w:tc>
      </w:tr>
      <w:tr w:rsidR="009A5C1C" w:rsidRPr="00962360" w:rsidTr="009A5C1C">
        <w:trPr>
          <w:gridAfter w:val="1"/>
          <w:wAfter w:w="57" w:type="dxa"/>
        </w:trPr>
        <w:tc>
          <w:tcPr>
            <w:tcW w:w="242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07" w:type="dxa"/>
            <w:gridSpan w:val="4"/>
            <w:tcBorders>
              <w:left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  <w:r w:rsidRPr="00E75843">
              <w:rPr>
                <w:rFonts w:ascii="Arial" w:hAnsi="Arial" w:cs="Arial"/>
                <w:lang w:val="es-MX"/>
              </w:rPr>
              <w:t>Consecuente</w:t>
            </w:r>
            <w:r w:rsidRPr="00962360">
              <w:rPr>
                <w:rFonts w:ascii="Arial" w:hAnsi="Arial" w:cs="Arial"/>
                <w:lang w:val="pt-BR"/>
              </w:rPr>
              <w:t xml:space="preserve"> (s):</w:t>
            </w:r>
          </w:p>
        </w:tc>
        <w:tc>
          <w:tcPr>
            <w:tcW w:w="10234" w:type="dxa"/>
            <w:gridSpan w:val="11"/>
            <w:vAlign w:val="center"/>
          </w:tcPr>
          <w:p w:rsidR="009A5C1C" w:rsidRPr="00962360" w:rsidRDefault="008E4335" w:rsidP="00A60BBB">
            <w:pPr>
              <w:rPr>
                <w:rFonts w:ascii="Arial" w:hAnsi="Arial" w:cs="Arial"/>
                <w:lang w:val="es-ES_tradnl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  <w:lang w:val="pt-BR"/>
              </w:rPr>
              <w:t>Ninguna</w:t>
            </w:r>
            <w:proofErr w:type="spellEnd"/>
          </w:p>
        </w:tc>
      </w:tr>
      <w:tr w:rsidR="009A5C1C" w:rsidRPr="00962360" w:rsidTr="009A5C1C">
        <w:trPr>
          <w:gridAfter w:val="1"/>
          <w:wAfter w:w="57" w:type="dxa"/>
        </w:trPr>
        <w:tc>
          <w:tcPr>
            <w:tcW w:w="14969" w:type="dxa"/>
            <w:gridSpan w:val="17"/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b/>
                <w:lang w:val="pt-BR"/>
              </w:rPr>
            </w:pPr>
          </w:p>
        </w:tc>
      </w:tr>
      <w:tr w:rsidR="009A5C1C" w:rsidRPr="00962360" w:rsidTr="009A5C1C">
        <w:trPr>
          <w:gridAfter w:val="1"/>
          <w:wAfter w:w="57" w:type="dxa"/>
        </w:trPr>
        <w:tc>
          <w:tcPr>
            <w:tcW w:w="2428" w:type="dxa"/>
            <w:gridSpan w:val="2"/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>Carga curricular:</w:t>
            </w:r>
          </w:p>
        </w:tc>
        <w:tc>
          <w:tcPr>
            <w:tcW w:w="1598" w:type="dxa"/>
            <w:gridSpan w:val="3"/>
            <w:tcBorders>
              <w:right w:val="single" w:sz="4" w:space="0" w:color="auto"/>
            </w:tcBorders>
            <w:vAlign w:val="center"/>
          </w:tcPr>
          <w:p w:rsidR="009A5C1C" w:rsidRPr="00962360" w:rsidRDefault="009A5C1C" w:rsidP="00A60BBB">
            <w:pPr>
              <w:jc w:val="right"/>
              <w:rPr>
                <w:rFonts w:ascii="Arial" w:hAnsi="Arial" w:cs="Arial"/>
                <w:lang w:val="pt-BR"/>
              </w:rPr>
            </w:pPr>
            <w:r w:rsidRPr="00962360">
              <w:rPr>
                <w:rFonts w:ascii="Arial" w:hAnsi="Arial" w:cs="Arial"/>
                <w:lang w:val="es-ES_tradnl"/>
              </w:rPr>
              <w:t>Semanal: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1C" w:rsidRPr="009A5C1C" w:rsidRDefault="009A5C1C" w:rsidP="009A5C1C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b/>
                <w:lang w:val="pt-BR"/>
              </w:rPr>
            </w:pPr>
            <w:proofErr w:type="spellStart"/>
            <w:r w:rsidRPr="00962360">
              <w:rPr>
                <w:rFonts w:ascii="Arial" w:hAnsi="Arial" w:cs="Arial"/>
                <w:lang w:val="es-ES_tradnl"/>
              </w:rPr>
              <w:t>hrs</w:t>
            </w:r>
            <w:proofErr w:type="spellEnd"/>
            <w:r w:rsidRPr="00962360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9A5C1C" w:rsidRPr="00962360" w:rsidRDefault="009A5C1C" w:rsidP="00A60BBB">
            <w:pPr>
              <w:jc w:val="right"/>
              <w:rPr>
                <w:rFonts w:ascii="Arial" w:hAnsi="Arial" w:cs="Arial"/>
                <w:b/>
                <w:lang w:val="pt-BR"/>
              </w:rPr>
            </w:pPr>
            <w:r w:rsidRPr="00962360">
              <w:rPr>
                <w:rFonts w:ascii="Arial" w:hAnsi="Arial" w:cs="Arial"/>
                <w:lang w:val="es-ES_tradnl"/>
              </w:rPr>
              <w:t>Semestral: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1C" w:rsidRPr="009A5C1C" w:rsidRDefault="009A5C1C" w:rsidP="009A5C1C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>72</w:t>
            </w:r>
          </w:p>
        </w:tc>
        <w:tc>
          <w:tcPr>
            <w:tcW w:w="5840" w:type="dxa"/>
            <w:gridSpan w:val="6"/>
            <w:tcBorders>
              <w:left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b/>
                <w:lang w:val="pt-BR"/>
              </w:rPr>
            </w:pPr>
            <w:proofErr w:type="spellStart"/>
            <w:r w:rsidRPr="00962360">
              <w:rPr>
                <w:rFonts w:ascii="Arial" w:hAnsi="Arial" w:cs="Arial"/>
                <w:lang w:val="es-ES_tradnl"/>
              </w:rPr>
              <w:t>hrs</w:t>
            </w:r>
            <w:proofErr w:type="spellEnd"/>
            <w:r w:rsidRPr="00962360">
              <w:rPr>
                <w:rFonts w:ascii="Arial" w:hAnsi="Arial" w:cs="Arial"/>
                <w:lang w:val="es-ES_tradnl"/>
              </w:rPr>
              <w:t>.</w:t>
            </w:r>
          </w:p>
        </w:tc>
      </w:tr>
      <w:tr w:rsidR="009A5C1C" w:rsidRPr="00962360" w:rsidTr="009A5C1C">
        <w:trPr>
          <w:gridAfter w:val="1"/>
          <w:wAfter w:w="57" w:type="dxa"/>
        </w:trPr>
        <w:tc>
          <w:tcPr>
            <w:tcW w:w="14969" w:type="dxa"/>
            <w:gridSpan w:val="17"/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sz w:val="6"/>
                <w:szCs w:val="6"/>
                <w:lang w:val="es-ES_tradnl"/>
              </w:rPr>
            </w:pPr>
          </w:p>
        </w:tc>
      </w:tr>
      <w:tr w:rsidR="009A5C1C" w:rsidRPr="00962360" w:rsidTr="009A5C1C">
        <w:trPr>
          <w:gridAfter w:val="1"/>
          <w:wAfter w:w="57" w:type="dxa"/>
        </w:trPr>
        <w:tc>
          <w:tcPr>
            <w:tcW w:w="14969" w:type="dxa"/>
            <w:gridSpan w:val="17"/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 xml:space="preserve">Perfil del Alumno: </w:t>
            </w:r>
          </w:p>
        </w:tc>
      </w:tr>
      <w:tr w:rsidR="009A5C1C" w:rsidRPr="00962360" w:rsidTr="009A5C1C">
        <w:tc>
          <w:tcPr>
            <w:tcW w:w="149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85" w:rsidRPr="00937C9D" w:rsidRDefault="00847785" w:rsidP="0084778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37C9D">
              <w:rPr>
                <w:rFonts w:ascii="Tahoma" w:hAnsi="Tahoma" w:cs="Tahoma"/>
                <w:b/>
                <w:sz w:val="22"/>
                <w:szCs w:val="22"/>
              </w:rPr>
              <w:t xml:space="preserve">El estudiante </w:t>
            </w:r>
            <w:r w:rsidR="00E75843" w:rsidRPr="00937C9D">
              <w:rPr>
                <w:rFonts w:ascii="Tahoma" w:hAnsi="Tahoma" w:cs="Tahoma"/>
                <w:b/>
                <w:sz w:val="22"/>
                <w:szCs w:val="22"/>
              </w:rPr>
              <w:t>deber</w:t>
            </w:r>
            <w:r w:rsidR="00E75843">
              <w:rPr>
                <w:rFonts w:ascii="Tahoma" w:hAnsi="Tahoma" w:cs="Tahoma"/>
                <w:b/>
                <w:sz w:val="22"/>
                <w:szCs w:val="22"/>
              </w:rPr>
              <w:t xml:space="preserve">á de tener conocimientos de la ingeniería industrial aplicada y habilidades de comunicación en el lenguaje </w:t>
            </w:r>
            <w:proofErr w:type="spellStart"/>
            <w:r w:rsidR="00E75843">
              <w:rPr>
                <w:rFonts w:ascii="Tahoma" w:hAnsi="Tahoma" w:cs="Tahoma"/>
                <w:b/>
                <w:sz w:val="22"/>
                <w:szCs w:val="22"/>
              </w:rPr>
              <w:t>ingles</w:t>
            </w:r>
            <w:proofErr w:type="spellEnd"/>
            <w:r w:rsidR="00E75843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  <w:p w:rsidR="009A5C1C" w:rsidRPr="00BE14FE" w:rsidRDefault="009A5C1C" w:rsidP="00847785">
            <w:pPr>
              <w:spacing w:line="264" w:lineRule="auto"/>
              <w:ind w:left="72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</w:p>
        </w:tc>
      </w:tr>
      <w:tr w:rsidR="009A5C1C" w:rsidRPr="00962360" w:rsidTr="009A5C1C">
        <w:trPr>
          <w:gridAfter w:val="1"/>
          <w:wAfter w:w="57" w:type="dxa"/>
          <w:trHeight w:val="200"/>
        </w:trPr>
        <w:tc>
          <w:tcPr>
            <w:tcW w:w="14969" w:type="dxa"/>
            <w:gridSpan w:val="17"/>
            <w:tcBorders>
              <w:top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</w:p>
        </w:tc>
      </w:tr>
      <w:tr w:rsidR="009A5C1C" w:rsidRPr="00962360" w:rsidTr="008F7CBA">
        <w:trPr>
          <w:gridAfter w:val="1"/>
          <w:wAfter w:w="57" w:type="dxa"/>
        </w:trPr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9A5C1C" w:rsidRPr="0093642B" w:rsidRDefault="009A5C1C" w:rsidP="00A60BBB">
            <w:pPr>
              <w:rPr>
                <w:rFonts w:ascii="Arial" w:hAnsi="Arial" w:cs="Arial"/>
                <w:b/>
                <w:lang w:val="es-ES_tradnl"/>
              </w:rPr>
            </w:pPr>
            <w:r w:rsidRPr="0093642B">
              <w:rPr>
                <w:rFonts w:ascii="Arial" w:hAnsi="Arial" w:cs="Arial"/>
                <w:b/>
                <w:lang w:val="es-ES_tradnl"/>
              </w:rPr>
              <w:t>Elaboró: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C1C" w:rsidRPr="00962360" w:rsidRDefault="00847785" w:rsidP="00A60BBB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Jesús Torres </w:t>
            </w:r>
            <w:proofErr w:type="spellStart"/>
            <w:r>
              <w:rPr>
                <w:rFonts w:ascii="Arial" w:hAnsi="Arial" w:cs="Arial"/>
                <w:lang w:val="es-ES_tradnl"/>
              </w:rPr>
              <w:t>Grajeda</w:t>
            </w:r>
            <w:proofErr w:type="spellEnd"/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</w:p>
        </w:tc>
      </w:tr>
      <w:tr w:rsidR="008F7CBA" w:rsidRPr="00962360" w:rsidTr="008F7CBA">
        <w:trPr>
          <w:gridAfter w:val="1"/>
          <w:wAfter w:w="57" w:type="dxa"/>
        </w:trPr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8F7CBA" w:rsidRPr="0093642B" w:rsidRDefault="008F7CBA" w:rsidP="008F7CBA">
            <w:pPr>
              <w:rPr>
                <w:rFonts w:ascii="Arial" w:hAnsi="Arial" w:cs="Arial"/>
                <w:b/>
                <w:lang w:val="es-ES_tradnl"/>
              </w:rPr>
            </w:pPr>
            <w:r w:rsidRPr="0093642B">
              <w:rPr>
                <w:rFonts w:ascii="Arial" w:hAnsi="Arial" w:cs="Arial"/>
                <w:b/>
                <w:lang w:val="es-ES_tradnl"/>
              </w:rPr>
              <w:t>Revisó: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7CBA" w:rsidRPr="00962360" w:rsidRDefault="008F7CBA" w:rsidP="008F7CBA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Cristian V. López del Castillo 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  <w:vAlign w:val="center"/>
          </w:tcPr>
          <w:p w:rsidR="008F7CBA" w:rsidRPr="00962360" w:rsidRDefault="008F7CBA" w:rsidP="008F7CBA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8F7CBA" w:rsidRPr="0093642B" w:rsidRDefault="008F7CBA" w:rsidP="008F7CBA">
            <w:pPr>
              <w:jc w:val="right"/>
              <w:rPr>
                <w:rFonts w:ascii="Arial" w:hAnsi="Arial" w:cs="Arial"/>
                <w:b/>
                <w:lang w:val="es-ES_tradnl"/>
              </w:rPr>
            </w:pPr>
            <w:r w:rsidRPr="0093642B">
              <w:rPr>
                <w:rFonts w:ascii="Arial" w:hAnsi="Arial" w:cs="Arial"/>
                <w:b/>
                <w:lang w:val="es-ES_tradnl"/>
              </w:rPr>
              <w:t>Revisión: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BA" w:rsidRPr="00962360" w:rsidRDefault="008F7CBA" w:rsidP="008F7CBA">
            <w:pPr>
              <w:jc w:val="center"/>
              <w:rPr>
                <w:rFonts w:ascii="Arial" w:hAnsi="Arial" w:cs="Arial"/>
                <w:lang w:val="es-ES_tradnl"/>
              </w:rPr>
            </w:pPr>
            <w:r w:rsidRPr="002767E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  <w:r w:rsidRPr="002767E4">
              <w:rPr>
                <w:rFonts w:ascii="Arial" w:hAnsi="Arial" w:cs="Arial"/>
              </w:rPr>
              <w:t>-01-20</w:t>
            </w:r>
            <w:r>
              <w:rPr>
                <w:rFonts w:ascii="Arial" w:hAnsi="Arial" w:cs="Arial"/>
              </w:rPr>
              <w:t>08</w:t>
            </w:r>
          </w:p>
        </w:tc>
      </w:tr>
      <w:tr w:rsidR="009A5C1C" w:rsidRPr="00962360" w:rsidTr="008F7CBA">
        <w:trPr>
          <w:gridAfter w:val="1"/>
          <w:wAfter w:w="57" w:type="dxa"/>
          <w:trHeight w:val="311"/>
        </w:trPr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9A5C1C" w:rsidRPr="0093642B" w:rsidRDefault="009A5C1C" w:rsidP="00A60BBB">
            <w:pPr>
              <w:rPr>
                <w:rFonts w:ascii="Arial" w:hAnsi="Arial" w:cs="Arial"/>
                <w:b/>
                <w:lang w:val="es-ES_tradnl"/>
              </w:rPr>
            </w:pPr>
            <w:r w:rsidRPr="0093642B">
              <w:rPr>
                <w:rFonts w:ascii="Arial" w:hAnsi="Arial" w:cs="Arial"/>
                <w:b/>
                <w:lang w:val="es-ES_tradnl"/>
              </w:rPr>
              <w:t>Autorizó: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C1C" w:rsidRPr="00962360" w:rsidRDefault="00C7694B" w:rsidP="00A60BBB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Cristian V. López del Castillo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9A5C1C" w:rsidRPr="008F7CBA" w:rsidRDefault="008F7CBA" w:rsidP="008F7CBA">
            <w:pPr>
              <w:jc w:val="right"/>
              <w:rPr>
                <w:rFonts w:ascii="Arial" w:hAnsi="Arial" w:cs="Arial"/>
                <w:b/>
                <w:lang w:val="es-ES_tradnl"/>
              </w:rPr>
            </w:pPr>
            <w:r w:rsidRPr="008F7CBA">
              <w:rPr>
                <w:rFonts w:ascii="Arial" w:hAnsi="Arial" w:cs="Arial"/>
                <w:b/>
                <w:lang w:val="es-ES_tradnl"/>
              </w:rPr>
              <w:t>Fecha: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1C" w:rsidRPr="00962360" w:rsidRDefault="008F7CBA" w:rsidP="008F7CBA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13-05-2008</w:t>
            </w:r>
          </w:p>
        </w:tc>
      </w:tr>
    </w:tbl>
    <w:p w:rsidR="009A5C1C" w:rsidRDefault="009A5C1C" w:rsidP="00F15498">
      <w:pPr>
        <w:spacing w:line="360" w:lineRule="auto"/>
        <w:rPr>
          <w:rFonts w:ascii="Arial" w:hAnsi="Arial" w:cs="Arial"/>
          <w:lang w:val="es-ES_tradnl"/>
        </w:rPr>
      </w:pPr>
    </w:p>
    <w:p w:rsidR="007312EA" w:rsidRDefault="007312EA">
      <w:pPr>
        <w:rPr>
          <w:rFonts w:ascii="Arial" w:hAnsi="Arial" w:cs="Arial"/>
          <w:lang w:val="es-ES_tradnl"/>
        </w:rPr>
        <w:sectPr w:rsidR="007312EA" w:rsidSect="00A5266A">
          <w:headerReference w:type="default" r:id="rId9"/>
          <w:footerReference w:type="default" r:id="rId10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A5266A" w:rsidRPr="00087E05" w:rsidRDefault="004826CA" w:rsidP="007312EA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087E05">
        <w:rPr>
          <w:rFonts w:ascii="Arial" w:hAnsi="Arial" w:cs="Arial"/>
          <w:b/>
          <w:sz w:val="28"/>
          <w:szCs w:val="28"/>
          <w:lang w:val="es-ES_tradnl"/>
        </w:rPr>
        <w:lastRenderedPageBreak/>
        <w:t>Contenido Temático</w:t>
      </w:r>
    </w:p>
    <w:p w:rsidR="004826CA" w:rsidRDefault="004826CA">
      <w:pPr>
        <w:rPr>
          <w:rFonts w:ascii="Arial" w:hAnsi="Arial" w:cs="Arial"/>
          <w:lang w:val="es-ES_tradnl"/>
        </w:rPr>
      </w:pPr>
    </w:p>
    <w:p w:rsidR="004826CA" w:rsidRDefault="00820743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046" style="position:absolute;margin-left:158.2pt;margin-top:-.6pt;width:570.8pt;height:17pt;z-index:251648512">
            <v:textbox style="mso-next-textbox:#_x0000_s1046" inset="1mm,0,1mm,0">
              <w:txbxContent>
                <w:p w:rsidR="00AA6FF8" w:rsidRPr="007142D1" w:rsidRDefault="00DA2AC9" w:rsidP="00690C59">
                  <w:pPr>
                    <w:rPr>
                      <w:rFonts w:ascii="Tahoma" w:hAnsi="Tahoma" w:cs="Tahoma"/>
                      <w:b/>
                      <w:sz w:val="22"/>
                      <w:szCs w:val="22"/>
                      <w:lang w:val="es-MX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es-MX"/>
                    </w:rPr>
                    <w:t>U</w:t>
                  </w:r>
                  <w:r w:rsidR="00E95275">
                    <w:rPr>
                      <w:rFonts w:ascii="Tahoma" w:hAnsi="Tahoma" w:cs="Tahoma"/>
                      <w:b/>
                      <w:sz w:val="22"/>
                      <w:szCs w:val="22"/>
                      <w:lang w:val="es-MX"/>
                    </w:rPr>
                    <w:t>nidad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es-MX"/>
                    </w:rPr>
                    <w:t xml:space="preserve"> I. </w:t>
                  </w:r>
                  <w:r w:rsidR="00B53344">
                    <w:rPr>
                      <w:rFonts w:ascii="Tahoma" w:hAnsi="Tahoma" w:cs="Tahoma"/>
                      <w:b/>
                      <w:sz w:val="22"/>
                      <w:szCs w:val="22"/>
                      <w:lang w:val="es-MX"/>
                    </w:rPr>
                    <w:t xml:space="preserve">Introducción </w:t>
                  </w:r>
                  <w:proofErr w:type="gramStart"/>
                  <w:r w:rsidR="0036504A">
                    <w:rPr>
                      <w:rFonts w:ascii="Tahoma" w:hAnsi="Tahoma" w:cs="Tahoma"/>
                      <w:b/>
                      <w:sz w:val="22"/>
                      <w:szCs w:val="22"/>
                      <w:lang w:val="es-MX"/>
                    </w:rPr>
                    <w:t xml:space="preserve">al </w:t>
                  </w:r>
                  <w:proofErr w:type="spellStart"/>
                  <w:r w:rsidR="0036504A">
                    <w:rPr>
                      <w:rFonts w:ascii="Tahoma" w:hAnsi="Tahoma" w:cs="Tahoma"/>
                      <w:b/>
                      <w:sz w:val="22"/>
                      <w:szCs w:val="22"/>
                      <w:lang w:val="es-MX"/>
                    </w:rPr>
                    <w:t>ingles</w:t>
                  </w:r>
                  <w:proofErr w:type="spellEnd"/>
                  <w:proofErr w:type="gramEnd"/>
                  <w:r w:rsidR="0036504A">
                    <w:rPr>
                      <w:rFonts w:ascii="Tahoma" w:hAnsi="Tahoma" w:cs="Tahoma"/>
                      <w:b/>
                      <w:sz w:val="22"/>
                      <w:szCs w:val="22"/>
                      <w:lang w:val="es-MX"/>
                    </w:rPr>
                    <w:t xml:space="preserve"> técnico</w:t>
                  </w:r>
                </w:p>
              </w:txbxContent>
            </v:textbox>
          </v:rect>
        </w:pict>
      </w:r>
      <w:r w:rsidR="002E3939">
        <w:rPr>
          <w:rFonts w:ascii="Arial" w:hAnsi="Arial" w:cs="Arial"/>
          <w:lang w:val="es-ES_tradnl"/>
        </w:rPr>
        <w:t>Asignatura, Unidad/Tema:</w:t>
      </w:r>
      <w:r w:rsidR="00087E05">
        <w:rPr>
          <w:rFonts w:ascii="Arial" w:hAnsi="Arial" w:cs="Arial"/>
          <w:lang w:val="es-ES_tradnl"/>
        </w:rPr>
        <w:t xml:space="preserve"> </w:t>
      </w:r>
    </w:p>
    <w:p w:rsidR="002E3939" w:rsidRDefault="00820743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047" style="position:absolute;margin-left:158.7pt;margin-top:12.45pt;width:570.3pt;height:31.75pt;z-index:251649536">
            <v:textbox inset="1mm,0,1mm,0">
              <w:txbxContent>
                <w:p w:rsidR="00624E32" w:rsidRPr="005F206A" w:rsidRDefault="00624E32" w:rsidP="00087E05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Al finalizar la unidad el alumno tendrá una clara noción </w:t>
                  </w:r>
                  <w:r w:rsidR="0036504A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de diferentes términos propios de la ingeniería industrial, en el lenguaje </w:t>
                  </w:r>
                  <w:proofErr w:type="spellStart"/>
                  <w:r w:rsidR="0036504A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ingles</w:t>
                  </w:r>
                  <w:proofErr w:type="spellEnd"/>
                  <w:r w:rsidR="00142B07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.</w:t>
                  </w:r>
                </w:p>
              </w:txbxContent>
            </v:textbox>
          </v:rect>
        </w:pict>
      </w:r>
    </w:p>
    <w:p w:rsidR="002E3939" w:rsidRDefault="002E3939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Objetivo de </w:t>
      </w:r>
      <w:smartTag w:uri="urn:schemas-microsoft-com:office:smarttags" w:element="PersonName">
        <w:smartTagPr>
          <w:attr w:name="ProductID" w:val="la Unidad"/>
        </w:smartTagPr>
        <w:r>
          <w:rPr>
            <w:rFonts w:ascii="Arial" w:hAnsi="Arial" w:cs="Arial"/>
            <w:lang w:val="es-ES_tradnl"/>
          </w:rPr>
          <w:t>la Unidad</w:t>
        </w:r>
      </w:smartTag>
      <w:r>
        <w:rPr>
          <w:rFonts w:ascii="Arial" w:hAnsi="Arial" w:cs="Arial"/>
          <w:lang w:val="es-ES_tradnl"/>
        </w:rPr>
        <w:t>/Tema:</w:t>
      </w:r>
      <w:r w:rsidR="00087E05">
        <w:rPr>
          <w:rFonts w:ascii="Arial" w:hAnsi="Arial" w:cs="Arial"/>
          <w:lang w:val="es-ES_tradnl"/>
        </w:rPr>
        <w:t xml:space="preserve"> </w:t>
      </w:r>
    </w:p>
    <w:p w:rsidR="00087E05" w:rsidRDefault="00087E05">
      <w:pPr>
        <w:rPr>
          <w:rFonts w:ascii="Arial" w:hAnsi="Arial" w:cs="Arial"/>
          <w:lang w:val="es-ES_tradnl"/>
        </w:rPr>
      </w:pPr>
    </w:p>
    <w:p w:rsidR="007A0A42" w:rsidRDefault="00820743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i/>
          <w:noProof/>
        </w:rPr>
        <w:pict>
          <v:rect id="_x0000_s1045" style="position:absolute;margin-left:644.1pt;margin-top:12.5pt;width:56.7pt;height:17pt;z-index:251647488">
            <v:textbox inset="1mm,0,1mm,0">
              <w:txbxContent>
                <w:p w:rsidR="00AA6FF8" w:rsidRDefault="00237958" w:rsidP="007E2E8A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12</w:t>
                  </w:r>
                </w:p>
                <w:p w:rsidR="007E2E8A" w:rsidRPr="007E2E8A" w:rsidRDefault="007E2E8A" w:rsidP="007E2E8A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2E3939" w:rsidRDefault="002E3939" w:rsidP="007A0A42">
      <w:pPr>
        <w:jc w:val="right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lang w:val="es-ES_tradnl"/>
        </w:rPr>
        <w:t>Tiempo Estimado</w:t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 w:rsidR="005F206A">
        <w:rPr>
          <w:rFonts w:ascii="Arial" w:hAnsi="Arial" w:cs="Arial"/>
          <w:lang w:val="es-ES_tradnl"/>
        </w:rPr>
        <w:t xml:space="preserve">       </w:t>
      </w:r>
      <w:proofErr w:type="spellStart"/>
      <w:r>
        <w:rPr>
          <w:rFonts w:ascii="Arial" w:hAnsi="Arial" w:cs="Arial"/>
          <w:lang w:val="es-ES_tradnl"/>
        </w:rPr>
        <w:t>hrs</w:t>
      </w:r>
      <w:proofErr w:type="spellEnd"/>
      <w:r>
        <w:rPr>
          <w:rFonts w:ascii="Arial" w:hAnsi="Arial" w:cs="Arial"/>
          <w:lang w:val="es-ES_tradnl"/>
        </w:rPr>
        <w:t>.</w:t>
      </w:r>
    </w:p>
    <w:p w:rsidR="007A0A42" w:rsidRPr="007A0A42" w:rsidRDefault="007A0A42" w:rsidP="00087E05">
      <w:pPr>
        <w:jc w:val="right"/>
        <w:rPr>
          <w:rFonts w:ascii="Arial" w:hAnsi="Arial" w:cs="Arial"/>
          <w:sz w:val="16"/>
          <w:szCs w:val="16"/>
          <w:lang w:val="es-ES_tradnl"/>
        </w:rPr>
      </w:pPr>
    </w:p>
    <w:tbl>
      <w:tblPr>
        <w:tblW w:w="0" w:type="auto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068"/>
        <w:gridCol w:w="4500"/>
        <w:gridCol w:w="6142"/>
      </w:tblGrid>
      <w:tr w:rsidR="00D9728E" w:rsidRPr="00A60BBB" w:rsidTr="00A60BBB">
        <w:trPr>
          <w:tblHeader/>
        </w:trPr>
        <w:tc>
          <w:tcPr>
            <w:tcW w:w="4068" w:type="dxa"/>
            <w:tcBorders>
              <w:top w:val="single" w:sz="12" w:space="0" w:color="008000"/>
              <w:right w:val="single" w:sz="6" w:space="0" w:color="008000"/>
            </w:tcBorders>
          </w:tcPr>
          <w:p w:rsidR="002E3939" w:rsidRPr="00A60BBB" w:rsidRDefault="002E3939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A60BBB">
              <w:rPr>
                <w:rFonts w:ascii="Arial" w:hAnsi="Arial" w:cs="Arial"/>
                <w:b/>
                <w:bCs/>
                <w:lang w:val="es-ES_tradnl"/>
              </w:rPr>
              <w:t>Temática</w:t>
            </w:r>
          </w:p>
        </w:tc>
        <w:tc>
          <w:tcPr>
            <w:tcW w:w="4500" w:type="dxa"/>
            <w:tcBorders>
              <w:top w:val="single" w:sz="12" w:space="0" w:color="008000"/>
              <w:left w:val="single" w:sz="6" w:space="0" w:color="008000"/>
              <w:right w:val="single" w:sz="6" w:space="0" w:color="008000"/>
            </w:tcBorders>
          </w:tcPr>
          <w:p w:rsidR="002E3939" w:rsidRPr="00A60BBB" w:rsidRDefault="002E3939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A60BBB">
              <w:rPr>
                <w:rFonts w:ascii="Arial" w:hAnsi="Arial" w:cs="Arial"/>
                <w:b/>
                <w:bCs/>
                <w:lang w:val="es-ES_tradnl"/>
              </w:rPr>
              <w:t>Aprendizaje</w:t>
            </w:r>
          </w:p>
        </w:tc>
        <w:tc>
          <w:tcPr>
            <w:tcW w:w="6142" w:type="dxa"/>
            <w:tcBorders>
              <w:top w:val="single" w:sz="12" w:space="0" w:color="008000"/>
              <w:left w:val="single" w:sz="6" w:space="0" w:color="008000"/>
            </w:tcBorders>
          </w:tcPr>
          <w:p w:rsidR="002E3939" w:rsidRPr="00A60BBB" w:rsidRDefault="002E3939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A60BBB">
              <w:rPr>
                <w:rFonts w:ascii="Arial" w:hAnsi="Arial" w:cs="Arial"/>
                <w:b/>
                <w:bCs/>
                <w:lang w:val="es-ES_tradnl"/>
              </w:rPr>
              <w:t>Estrategias</w:t>
            </w:r>
          </w:p>
        </w:tc>
      </w:tr>
      <w:tr w:rsidR="00D9728E" w:rsidRPr="00A60BBB" w:rsidTr="00A60BBB">
        <w:trPr>
          <w:trHeight w:val="5278"/>
        </w:trPr>
        <w:tc>
          <w:tcPr>
            <w:tcW w:w="4068" w:type="dxa"/>
            <w:tcBorders>
              <w:right w:val="single" w:sz="6" w:space="0" w:color="008000"/>
            </w:tcBorders>
          </w:tcPr>
          <w:p w:rsidR="008446A3" w:rsidRPr="0036504A" w:rsidRDefault="0036504A" w:rsidP="000E7F3E">
            <w:pPr>
              <w:pStyle w:val="Prrafodelista"/>
              <w:numPr>
                <w:ilvl w:val="1"/>
                <w:numId w:val="12"/>
              </w:numPr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36504A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Terminología Básica.</w:t>
            </w:r>
          </w:p>
          <w:p w:rsidR="0036504A" w:rsidRDefault="0036504A" w:rsidP="000E7F3E">
            <w:pPr>
              <w:pStyle w:val="Prrafodelista"/>
              <w:numPr>
                <w:ilvl w:val="1"/>
                <w:numId w:val="12"/>
              </w:numPr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Traducciones comunes e informales.</w:t>
            </w:r>
          </w:p>
          <w:p w:rsidR="0036504A" w:rsidRDefault="00142B07" w:rsidP="000E7F3E">
            <w:pPr>
              <w:pStyle w:val="Prrafodelista"/>
              <w:numPr>
                <w:ilvl w:val="1"/>
                <w:numId w:val="12"/>
              </w:numPr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Lecto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 - comprensión</w:t>
            </w:r>
          </w:p>
          <w:p w:rsidR="00142B07" w:rsidRPr="0036504A" w:rsidRDefault="00142B07" w:rsidP="000E7F3E">
            <w:pPr>
              <w:pStyle w:val="Prrafodelista"/>
              <w:numPr>
                <w:ilvl w:val="1"/>
                <w:numId w:val="12"/>
              </w:numPr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Frases sustantivas</w:t>
            </w:r>
          </w:p>
        </w:tc>
        <w:tc>
          <w:tcPr>
            <w:tcW w:w="4500" w:type="dxa"/>
            <w:tcBorders>
              <w:left w:val="single" w:sz="6" w:space="0" w:color="008000"/>
              <w:right w:val="single" w:sz="6" w:space="0" w:color="008000"/>
            </w:tcBorders>
          </w:tcPr>
          <w:p w:rsidR="002E1D2E" w:rsidRDefault="000E7F3E" w:rsidP="000E7F3E">
            <w:pPr>
              <w:numPr>
                <w:ilvl w:val="0"/>
                <w:numId w:val="3"/>
              </w:numPr>
              <w:tabs>
                <w:tab w:val="clear" w:pos="720"/>
              </w:tabs>
              <w:spacing w:line="264" w:lineRule="auto"/>
              <w:ind w:left="499" w:hanging="442"/>
              <w:jc w:val="both"/>
              <w:rPr>
                <w:rFonts w:ascii="Arial" w:hAnsi="Arial" w:cs="Arial"/>
                <w:i/>
                <w:lang w:val="es-ES_tradnl"/>
              </w:rPr>
            </w:pPr>
            <w:r>
              <w:rPr>
                <w:rFonts w:ascii="Arial" w:hAnsi="Arial" w:cs="Arial"/>
                <w:i/>
                <w:lang w:val="es-ES_tradnl"/>
              </w:rPr>
              <w:t xml:space="preserve">Conocer una serie de Términos técnicos básicos en </w:t>
            </w:r>
            <w:proofErr w:type="spellStart"/>
            <w:r>
              <w:rPr>
                <w:rFonts w:ascii="Arial" w:hAnsi="Arial" w:cs="Arial"/>
                <w:i/>
                <w:lang w:val="es-ES_tradnl"/>
              </w:rPr>
              <w:t>ingles</w:t>
            </w:r>
            <w:proofErr w:type="spellEnd"/>
            <w:r>
              <w:rPr>
                <w:rFonts w:ascii="Arial" w:hAnsi="Arial" w:cs="Arial"/>
                <w:i/>
                <w:lang w:val="es-ES_tradnl"/>
              </w:rPr>
              <w:t>, y su aplicación.</w:t>
            </w:r>
          </w:p>
          <w:p w:rsidR="000E7F3E" w:rsidRDefault="000E7F3E" w:rsidP="000E7F3E">
            <w:pPr>
              <w:numPr>
                <w:ilvl w:val="0"/>
                <w:numId w:val="3"/>
              </w:numPr>
              <w:tabs>
                <w:tab w:val="clear" w:pos="720"/>
              </w:tabs>
              <w:spacing w:line="264" w:lineRule="auto"/>
              <w:ind w:left="499" w:hanging="442"/>
              <w:jc w:val="both"/>
              <w:rPr>
                <w:rFonts w:ascii="Arial" w:hAnsi="Arial" w:cs="Arial"/>
                <w:i/>
                <w:lang w:val="es-ES_tradnl"/>
              </w:rPr>
            </w:pPr>
            <w:r>
              <w:rPr>
                <w:rFonts w:ascii="Arial" w:hAnsi="Arial" w:cs="Arial"/>
                <w:i/>
                <w:lang w:val="es-ES_tradnl"/>
              </w:rPr>
              <w:t>Conocer las diferentes palabras de traducción informal o coloquial, así como términos sin traducir aplicados.</w:t>
            </w:r>
          </w:p>
          <w:p w:rsidR="000E7F3E" w:rsidRDefault="000E7F3E" w:rsidP="000E7F3E">
            <w:pPr>
              <w:numPr>
                <w:ilvl w:val="0"/>
                <w:numId w:val="3"/>
              </w:numPr>
              <w:tabs>
                <w:tab w:val="clear" w:pos="720"/>
              </w:tabs>
              <w:spacing w:line="264" w:lineRule="auto"/>
              <w:ind w:left="499" w:hanging="442"/>
              <w:jc w:val="both"/>
              <w:rPr>
                <w:rFonts w:ascii="Arial" w:hAnsi="Arial" w:cs="Arial"/>
                <w:i/>
                <w:lang w:val="es-ES_tradnl"/>
              </w:rPr>
            </w:pPr>
            <w:r>
              <w:rPr>
                <w:rFonts w:ascii="Arial" w:hAnsi="Arial" w:cs="Arial"/>
                <w:i/>
                <w:lang w:val="es-ES_tradnl"/>
              </w:rPr>
              <w:t xml:space="preserve">Podrá aplicar técnicas de </w:t>
            </w:r>
            <w:proofErr w:type="spellStart"/>
            <w:r>
              <w:rPr>
                <w:rFonts w:ascii="Arial" w:hAnsi="Arial" w:cs="Arial"/>
                <w:i/>
                <w:lang w:val="es-ES_tradnl"/>
              </w:rPr>
              <w:t>Lecto</w:t>
            </w:r>
            <w:proofErr w:type="spellEnd"/>
            <w:r>
              <w:rPr>
                <w:rFonts w:ascii="Arial" w:hAnsi="Arial" w:cs="Arial"/>
                <w:i/>
                <w:lang w:val="es-ES_tradnl"/>
              </w:rPr>
              <w:t xml:space="preserve"> – Comprensión.</w:t>
            </w:r>
          </w:p>
          <w:p w:rsidR="000E7F3E" w:rsidRPr="00A60BBB" w:rsidRDefault="000E7F3E" w:rsidP="000E7F3E">
            <w:pPr>
              <w:numPr>
                <w:ilvl w:val="0"/>
                <w:numId w:val="3"/>
              </w:numPr>
              <w:tabs>
                <w:tab w:val="clear" w:pos="720"/>
              </w:tabs>
              <w:spacing w:line="264" w:lineRule="auto"/>
              <w:ind w:left="499" w:hanging="442"/>
              <w:jc w:val="both"/>
              <w:rPr>
                <w:rFonts w:ascii="Arial" w:hAnsi="Arial" w:cs="Arial"/>
                <w:i/>
                <w:lang w:val="es-ES_tradnl"/>
              </w:rPr>
            </w:pPr>
            <w:r>
              <w:rPr>
                <w:rFonts w:ascii="Arial" w:hAnsi="Arial" w:cs="Arial"/>
                <w:i/>
                <w:lang w:val="es-ES_tradnl"/>
              </w:rPr>
              <w:t>Formación, análisis y traducción.</w:t>
            </w:r>
          </w:p>
        </w:tc>
        <w:tc>
          <w:tcPr>
            <w:tcW w:w="6142" w:type="dxa"/>
            <w:tcBorders>
              <w:left w:val="single" w:sz="6" w:space="0" w:color="008000"/>
            </w:tcBorders>
          </w:tcPr>
          <w:p w:rsidR="00FB58B9" w:rsidRDefault="000E7F3E" w:rsidP="0036504A">
            <w:pPr>
              <w:numPr>
                <w:ilvl w:val="0"/>
                <w:numId w:val="3"/>
              </w:numPr>
              <w:tabs>
                <w:tab w:val="clear" w:pos="720"/>
              </w:tabs>
              <w:spacing w:line="264" w:lineRule="auto"/>
              <w:ind w:left="431" w:hanging="374"/>
              <w:rPr>
                <w:rFonts w:ascii="Arial" w:hAnsi="Arial" w:cs="Arial"/>
                <w:b/>
                <w:bCs/>
                <w:i/>
                <w:lang w:val="es-ES_tradnl"/>
              </w:rPr>
            </w:pPr>
            <w:r>
              <w:rPr>
                <w:rFonts w:ascii="Arial" w:hAnsi="Arial" w:cs="Arial"/>
                <w:b/>
                <w:bCs/>
                <w:i/>
                <w:lang w:val="es-ES_tradnl"/>
              </w:rPr>
              <w:t>Investigación de campo y documental sobre terminologías.</w:t>
            </w:r>
          </w:p>
          <w:p w:rsidR="000E7F3E" w:rsidRDefault="000E7F3E" w:rsidP="000E7F3E">
            <w:pPr>
              <w:numPr>
                <w:ilvl w:val="0"/>
                <w:numId w:val="3"/>
              </w:numPr>
              <w:tabs>
                <w:tab w:val="clear" w:pos="720"/>
              </w:tabs>
              <w:spacing w:line="264" w:lineRule="auto"/>
              <w:ind w:left="431" w:hanging="374"/>
              <w:rPr>
                <w:rFonts w:ascii="Arial" w:hAnsi="Arial" w:cs="Arial"/>
                <w:b/>
                <w:bCs/>
                <w:i/>
                <w:lang w:val="es-ES_tradnl"/>
              </w:rPr>
            </w:pPr>
            <w:r>
              <w:rPr>
                <w:rFonts w:ascii="Arial" w:hAnsi="Arial" w:cs="Arial"/>
                <w:b/>
                <w:bCs/>
                <w:i/>
                <w:lang w:val="es-ES_tradnl"/>
              </w:rPr>
              <w:t>Revisión de términos y frases, así como su aplicación.</w:t>
            </w:r>
          </w:p>
          <w:p w:rsidR="000E7F3E" w:rsidRDefault="000E7F3E" w:rsidP="000E7F3E">
            <w:pPr>
              <w:numPr>
                <w:ilvl w:val="0"/>
                <w:numId w:val="3"/>
              </w:numPr>
              <w:tabs>
                <w:tab w:val="clear" w:pos="720"/>
              </w:tabs>
              <w:spacing w:line="264" w:lineRule="auto"/>
              <w:ind w:left="431" w:hanging="374"/>
              <w:rPr>
                <w:rFonts w:ascii="Arial" w:hAnsi="Arial" w:cs="Arial"/>
                <w:b/>
                <w:bCs/>
                <w:i/>
                <w:lang w:val="es-ES_tradnl"/>
              </w:rPr>
            </w:pPr>
            <w:r>
              <w:rPr>
                <w:rFonts w:ascii="Arial" w:hAnsi="Arial" w:cs="Arial"/>
                <w:b/>
                <w:bCs/>
                <w:i/>
                <w:lang w:val="es-ES_tradnl"/>
              </w:rPr>
              <w:t xml:space="preserve">Presentación  de técnicas de </w:t>
            </w:r>
            <w:proofErr w:type="spellStart"/>
            <w:r>
              <w:rPr>
                <w:rFonts w:ascii="Arial" w:hAnsi="Arial" w:cs="Arial"/>
                <w:b/>
                <w:bCs/>
                <w:i/>
                <w:lang w:val="es-ES_tradnl"/>
              </w:rPr>
              <w:t>Lecto</w:t>
            </w:r>
            <w:proofErr w:type="spellEnd"/>
            <w:r>
              <w:rPr>
                <w:rFonts w:ascii="Arial" w:hAnsi="Arial" w:cs="Arial"/>
                <w:b/>
                <w:bCs/>
                <w:i/>
                <w:lang w:val="es-ES_tradnl"/>
              </w:rPr>
              <w:t xml:space="preserve"> – Comprensión, así como la elaboración de ejemplos de aplicación.</w:t>
            </w:r>
          </w:p>
          <w:p w:rsidR="000E7F3E" w:rsidRPr="00A60BBB" w:rsidRDefault="000E7F3E" w:rsidP="000E7F3E">
            <w:pPr>
              <w:numPr>
                <w:ilvl w:val="0"/>
                <w:numId w:val="3"/>
              </w:numPr>
              <w:tabs>
                <w:tab w:val="clear" w:pos="720"/>
              </w:tabs>
              <w:spacing w:line="264" w:lineRule="auto"/>
              <w:ind w:left="431" w:hanging="374"/>
              <w:rPr>
                <w:rFonts w:ascii="Arial" w:hAnsi="Arial" w:cs="Arial"/>
                <w:b/>
                <w:bCs/>
                <w:i/>
                <w:lang w:val="es-ES_tradnl"/>
              </w:rPr>
            </w:pPr>
            <w:r>
              <w:rPr>
                <w:rFonts w:ascii="Arial" w:hAnsi="Arial" w:cs="Arial"/>
                <w:b/>
                <w:bCs/>
                <w:i/>
                <w:lang w:val="es-ES_tradnl"/>
              </w:rPr>
              <w:t>Análisis de aplicación y presentación de frases comunes y como se forman.</w:t>
            </w:r>
          </w:p>
        </w:tc>
      </w:tr>
      <w:tr w:rsidR="00FB58B9" w:rsidRPr="00A60BBB" w:rsidTr="00A60BBB">
        <w:trPr>
          <w:trHeight w:val="57"/>
        </w:trPr>
        <w:tc>
          <w:tcPr>
            <w:tcW w:w="14710" w:type="dxa"/>
            <w:gridSpan w:val="3"/>
            <w:tcBorders>
              <w:top w:val="single" w:sz="12" w:space="0" w:color="008000"/>
              <w:bottom w:val="single" w:sz="12" w:space="0" w:color="008000"/>
            </w:tcBorders>
          </w:tcPr>
          <w:p w:rsidR="00C24780" w:rsidRPr="00A60BBB" w:rsidRDefault="007D5884" w:rsidP="00A60BBB">
            <w:pPr>
              <w:tabs>
                <w:tab w:val="left" w:pos="5102"/>
              </w:tabs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A60BBB">
              <w:rPr>
                <w:rFonts w:ascii="Arial" w:hAnsi="Arial" w:cs="Arial"/>
                <w:b/>
                <w:bCs/>
                <w:lang w:val="es-ES_tradnl"/>
              </w:rPr>
              <w:t>Criterios de e</w:t>
            </w:r>
            <w:r w:rsidR="00FB58B9" w:rsidRPr="00A60BBB">
              <w:rPr>
                <w:rFonts w:ascii="Arial" w:hAnsi="Arial" w:cs="Arial"/>
                <w:b/>
                <w:bCs/>
                <w:lang w:val="es-ES_tradnl"/>
              </w:rPr>
              <w:t>valuación</w:t>
            </w:r>
            <w:r w:rsidRPr="00A60BBB">
              <w:rPr>
                <w:rFonts w:ascii="Arial" w:hAnsi="Arial" w:cs="Arial"/>
                <w:b/>
                <w:bCs/>
                <w:lang w:val="es-ES_tradnl"/>
              </w:rPr>
              <w:t xml:space="preserve"> de la u</w:t>
            </w:r>
            <w:r w:rsidR="00FB58B9" w:rsidRPr="00A60BBB">
              <w:rPr>
                <w:rFonts w:ascii="Arial" w:hAnsi="Arial" w:cs="Arial"/>
                <w:b/>
                <w:bCs/>
                <w:lang w:val="es-ES_tradnl"/>
              </w:rPr>
              <w:t xml:space="preserve">nidad: </w:t>
            </w:r>
            <w:r w:rsidR="003B4B46" w:rsidRPr="00A60BBB">
              <w:rPr>
                <w:rFonts w:ascii="Arial" w:hAnsi="Arial" w:cs="Arial"/>
                <w:b/>
                <w:bCs/>
                <w:lang w:val="es-ES_tradnl"/>
              </w:rPr>
              <w:t>La unidad será evaluada por medio de e</w:t>
            </w:r>
            <w:r w:rsidR="00C24780" w:rsidRPr="00A60BBB">
              <w:rPr>
                <w:rFonts w:ascii="Arial" w:hAnsi="Arial" w:cs="Arial"/>
                <w:b/>
                <w:bCs/>
                <w:lang w:val="es-ES_tradnl"/>
              </w:rPr>
              <w:t>xamen</w:t>
            </w:r>
            <w:r w:rsidR="003B4B46" w:rsidRPr="00A60BBB">
              <w:rPr>
                <w:rFonts w:ascii="Arial" w:hAnsi="Arial" w:cs="Arial"/>
                <w:b/>
                <w:bCs/>
                <w:lang w:val="es-ES_tradnl"/>
              </w:rPr>
              <w:t>,</w:t>
            </w:r>
            <w:r w:rsidR="00C24780" w:rsidRPr="00A60BBB">
              <w:rPr>
                <w:rFonts w:ascii="Arial" w:hAnsi="Arial" w:cs="Arial"/>
                <w:b/>
                <w:bCs/>
                <w:lang w:val="es-ES_tradnl"/>
              </w:rPr>
              <w:t xml:space="preserve"> tareas</w:t>
            </w:r>
            <w:r w:rsidR="003B4B46" w:rsidRPr="00A60BBB">
              <w:rPr>
                <w:rFonts w:ascii="Arial" w:hAnsi="Arial" w:cs="Arial"/>
                <w:b/>
                <w:bCs/>
                <w:lang w:val="es-ES_tradnl"/>
              </w:rPr>
              <w:t>,</w:t>
            </w:r>
            <w:r w:rsidR="00C24780" w:rsidRPr="00A60BBB">
              <w:rPr>
                <w:rFonts w:ascii="Arial" w:hAnsi="Arial" w:cs="Arial"/>
                <w:b/>
                <w:bCs/>
                <w:lang w:val="es-ES_tradnl"/>
              </w:rPr>
              <w:t xml:space="preserve"> investigación en comunidad  </w:t>
            </w:r>
            <w:r w:rsidR="003B4B46" w:rsidRPr="00A60BBB">
              <w:rPr>
                <w:rFonts w:ascii="Arial" w:hAnsi="Arial" w:cs="Arial"/>
                <w:b/>
                <w:bCs/>
                <w:lang w:val="es-ES_tradnl"/>
              </w:rPr>
              <w:t>y par</w:t>
            </w:r>
            <w:r w:rsidR="00C24780" w:rsidRPr="00A60BBB">
              <w:rPr>
                <w:rFonts w:ascii="Arial" w:hAnsi="Arial" w:cs="Arial"/>
                <w:b/>
                <w:bCs/>
                <w:lang w:val="es-ES_tradnl"/>
              </w:rPr>
              <w:t xml:space="preserve">ticipación en clase </w:t>
            </w:r>
            <w:r w:rsidR="003B4B46" w:rsidRPr="00A60BBB">
              <w:rPr>
                <w:rFonts w:ascii="Arial" w:hAnsi="Arial" w:cs="Arial"/>
                <w:b/>
                <w:bCs/>
                <w:lang w:val="es-ES_tradnl"/>
              </w:rPr>
              <w:t>de lo cual se designará un 60% a Conocimientos, 20% a Habilidades y 20% a Actitud.</w:t>
            </w:r>
          </w:p>
        </w:tc>
      </w:tr>
    </w:tbl>
    <w:p w:rsidR="00054FD1" w:rsidRPr="00087E05" w:rsidRDefault="00054FD1" w:rsidP="00EA5A86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087E05">
        <w:rPr>
          <w:rFonts w:ascii="Arial" w:hAnsi="Arial" w:cs="Arial"/>
          <w:b/>
          <w:sz w:val="28"/>
          <w:szCs w:val="28"/>
          <w:lang w:val="es-ES_tradnl"/>
        </w:rPr>
        <w:lastRenderedPageBreak/>
        <w:t>Contenido Temático</w:t>
      </w:r>
    </w:p>
    <w:p w:rsidR="00054FD1" w:rsidRDefault="00054FD1" w:rsidP="00054FD1">
      <w:pPr>
        <w:rPr>
          <w:rFonts w:ascii="Arial" w:hAnsi="Arial" w:cs="Arial"/>
          <w:lang w:val="es-ES_tradnl"/>
        </w:rPr>
      </w:pPr>
    </w:p>
    <w:p w:rsidR="00054FD1" w:rsidRDefault="00820743" w:rsidP="00054FD1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056" style="position:absolute;margin-left:158.2pt;margin-top:-.6pt;width:570.8pt;height:17pt;z-index:251651584">
            <v:textbox style="mso-next-textbox:#_x0000_s1056" inset="1mm,0,1mm,0">
              <w:txbxContent>
                <w:p w:rsidR="00054FD1" w:rsidRPr="007142D1" w:rsidRDefault="00DA2AC9" w:rsidP="00054FD1">
                  <w:pPr>
                    <w:rPr>
                      <w:rFonts w:ascii="Tahoma" w:hAnsi="Tahoma" w:cs="Tahoma"/>
                      <w:b/>
                      <w:sz w:val="22"/>
                      <w:szCs w:val="22"/>
                      <w:lang w:val="es-MX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es-MX"/>
                    </w:rPr>
                    <w:t>U</w:t>
                  </w:r>
                  <w:r w:rsidR="00E95275">
                    <w:rPr>
                      <w:rFonts w:ascii="Tahoma" w:hAnsi="Tahoma" w:cs="Tahoma"/>
                      <w:b/>
                      <w:sz w:val="22"/>
                      <w:szCs w:val="22"/>
                      <w:lang w:val="es-MX"/>
                    </w:rPr>
                    <w:t>nidad</w:t>
                  </w:r>
                  <w:r w:rsidR="004C4CAD">
                    <w:rPr>
                      <w:rFonts w:ascii="Tahoma" w:hAnsi="Tahoma" w:cs="Tahoma"/>
                      <w:b/>
                      <w:sz w:val="22"/>
                      <w:szCs w:val="22"/>
                      <w:lang w:val="es-MX"/>
                    </w:rPr>
                    <w:t xml:space="preserve"> II. </w:t>
                  </w:r>
                  <w:r w:rsidR="00BD6C32">
                    <w:rPr>
                      <w:rFonts w:ascii="Tahoma" w:hAnsi="Tahoma" w:cs="Tahoma"/>
                      <w:b/>
                      <w:sz w:val="22"/>
                      <w:szCs w:val="22"/>
                      <w:lang w:val="es-MX"/>
                    </w:rPr>
                    <w:t xml:space="preserve">Aprender a leer </w:t>
                  </w:r>
                  <w:proofErr w:type="gramStart"/>
                  <w:r w:rsidR="00BD6C32">
                    <w:rPr>
                      <w:rFonts w:ascii="Tahoma" w:hAnsi="Tahoma" w:cs="Tahoma"/>
                      <w:b/>
                      <w:sz w:val="22"/>
                      <w:szCs w:val="22"/>
                      <w:lang w:val="es-MX"/>
                    </w:rPr>
                    <w:t xml:space="preserve">el </w:t>
                  </w:r>
                  <w:proofErr w:type="spellStart"/>
                  <w:r w:rsidR="00BD6C32">
                    <w:rPr>
                      <w:rFonts w:ascii="Tahoma" w:hAnsi="Tahoma" w:cs="Tahoma"/>
                      <w:b/>
                      <w:sz w:val="22"/>
                      <w:szCs w:val="22"/>
                      <w:lang w:val="es-MX"/>
                    </w:rPr>
                    <w:t>ingles</w:t>
                  </w:r>
                  <w:proofErr w:type="spellEnd"/>
                  <w:r w:rsidR="00BD6C32">
                    <w:rPr>
                      <w:rFonts w:ascii="Tahoma" w:hAnsi="Tahoma" w:cs="Tahoma"/>
                      <w:b/>
                      <w:sz w:val="22"/>
                      <w:szCs w:val="22"/>
                      <w:lang w:val="es-MX"/>
                    </w:rPr>
                    <w:t xml:space="preserve"> </w:t>
                  </w:r>
                  <w:r w:rsidR="00CB7B94">
                    <w:rPr>
                      <w:rFonts w:ascii="Tahoma" w:hAnsi="Tahoma" w:cs="Tahoma"/>
                      <w:b/>
                      <w:sz w:val="22"/>
                      <w:szCs w:val="22"/>
                      <w:lang w:val="es-MX"/>
                    </w:rPr>
                    <w:t>técnico</w:t>
                  </w:r>
                  <w:proofErr w:type="gramEnd"/>
                </w:p>
              </w:txbxContent>
            </v:textbox>
          </v:rect>
        </w:pict>
      </w:r>
      <w:r w:rsidR="00054FD1">
        <w:rPr>
          <w:rFonts w:ascii="Arial" w:hAnsi="Arial" w:cs="Arial"/>
          <w:lang w:val="es-ES_tradnl"/>
        </w:rPr>
        <w:t xml:space="preserve">Asignatura, Unidad/Tema: </w:t>
      </w:r>
    </w:p>
    <w:p w:rsidR="00054FD1" w:rsidRDefault="00820743" w:rsidP="00054FD1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057" style="position:absolute;margin-left:158.7pt;margin-top:12.45pt;width:570.3pt;height:42.7pt;z-index:251652608">
            <v:textbox inset="1mm,0,1mm,0">
              <w:txbxContent>
                <w:p w:rsidR="00054FD1" w:rsidRPr="005F206A" w:rsidRDefault="00054FD1" w:rsidP="00054FD1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Al finalizar la unidad, el alumno </w:t>
                  </w:r>
                  <w:r w:rsidR="007B36D3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entenderá los materiales </w:t>
                  </w:r>
                  <w:r w:rsidR="00BD6C32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técnicos escritos en el idioma </w:t>
                  </w:r>
                  <w:proofErr w:type="spellStart"/>
                  <w:r w:rsidR="00BD6C32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ingles</w:t>
                  </w:r>
                  <w:proofErr w:type="spellEnd"/>
                  <w:r w:rsidR="007B36D3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.</w:t>
                  </w:r>
                </w:p>
              </w:txbxContent>
            </v:textbox>
          </v:rect>
        </w:pict>
      </w:r>
    </w:p>
    <w:p w:rsidR="00054FD1" w:rsidRDefault="00054FD1" w:rsidP="00054FD1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Objetivo de </w:t>
      </w:r>
      <w:smartTag w:uri="urn:schemas-microsoft-com:office:smarttags" w:element="PersonName">
        <w:smartTagPr>
          <w:attr w:name="ProductID" w:val="la Unidad"/>
        </w:smartTagPr>
        <w:r>
          <w:rPr>
            <w:rFonts w:ascii="Arial" w:hAnsi="Arial" w:cs="Arial"/>
            <w:lang w:val="es-ES_tradnl"/>
          </w:rPr>
          <w:t>la Unidad</w:t>
        </w:r>
      </w:smartTag>
      <w:r>
        <w:rPr>
          <w:rFonts w:ascii="Arial" w:hAnsi="Arial" w:cs="Arial"/>
          <w:lang w:val="es-ES_tradnl"/>
        </w:rPr>
        <w:t xml:space="preserve">/Tema: </w:t>
      </w:r>
    </w:p>
    <w:p w:rsidR="00054FD1" w:rsidRDefault="00054FD1" w:rsidP="00054FD1">
      <w:pPr>
        <w:rPr>
          <w:rFonts w:ascii="Arial" w:hAnsi="Arial" w:cs="Arial"/>
          <w:lang w:val="es-ES_tradnl"/>
        </w:rPr>
      </w:pPr>
    </w:p>
    <w:p w:rsidR="00054FD1" w:rsidRDefault="00054FD1" w:rsidP="00054FD1">
      <w:pPr>
        <w:rPr>
          <w:rFonts w:ascii="Arial" w:hAnsi="Arial" w:cs="Arial"/>
          <w:lang w:val="es-ES_tradnl"/>
        </w:rPr>
      </w:pPr>
    </w:p>
    <w:p w:rsidR="00054FD1" w:rsidRDefault="00820743" w:rsidP="00054FD1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i/>
          <w:noProof/>
        </w:rPr>
        <w:pict>
          <v:rect id="_x0000_s1055" style="position:absolute;margin-left:644.1pt;margin-top:12.5pt;width:56.7pt;height:17pt;z-index:251650560">
            <v:textbox inset="1mm,0,1mm,0">
              <w:txbxContent>
                <w:p w:rsidR="00054FD1" w:rsidRPr="007E2E8A" w:rsidRDefault="00237958" w:rsidP="007E2E8A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12</w:t>
                  </w:r>
                </w:p>
              </w:txbxContent>
            </v:textbox>
          </v:rect>
        </w:pict>
      </w:r>
    </w:p>
    <w:p w:rsidR="00054FD1" w:rsidRDefault="00054FD1" w:rsidP="00054FD1">
      <w:pPr>
        <w:jc w:val="right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lang w:val="es-ES_tradnl"/>
        </w:rPr>
        <w:t>Tiempo Estimado</w:t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  <w:t xml:space="preserve">       </w:t>
      </w:r>
      <w:proofErr w:type="spellStart"/>
      <w:r>
        <w:rPr>
          <w:rFonts w:ascii="Arial" w:hAnsi="Arial" w:cs="Arial"/>
          <w:lang w:val="es-ES_tradnl"/>
        </w:rPr>
        <w:t>hrs</w:t>
      </w:r>
      <w:proofErr w:type="spellEnd"/>
      <w:r>
        <w:rPr>
          <w:rFonts w:ascii="Arial" w:hAnsi="Arial" w:cs="Arial"/>
          <w:lang w:val="es-ES_tradnl"/>
        </w:rPr>
        <w:t>.</w:t>
      </w:r>
    </w:p>
    <w:p w:rsidR="00054FD1" w:rsidRPr="007A0A42" w:rsidRDefault="00054FD1" w:rsidP="00054FD1">
      <w:pPr>
        <w:jc w:val="right"/>
        <w:rPr>
          <w:rFonts w:ascii="Arial" w:hAnsi="Arial" w:cs="Arial"/>
          <w:sz w:val="16"/>
          <w:szCs w:val="16"/>
          <w:lang w:val="es-ES_tradnl"/>
        </w:rPr>
      </w:pPr>
    </w:p>
    <w:tbl>
      <w:tblPr>
        <w:tblW w:w="0" w:type="auto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068"/>
        <w:gridCol w:w="4500"/>
        <w:gridCol w:w="6142"/>
      </w:tblGrid>
      <w:tr w:rsidR="00054FD1" w:rsidRPr="00A60BBB" w:rsidTr="00A60BBB">
        <w:trPr>
          <w:tblHeader/>
        </w:trPr>
        <w:tc>
          <w:tcPr>
            <w:tcW w:w="4068" w:type="dxa"/>
            <w:tcBorders>
              <w:top w:val="single" w:sz="12" w:space="0" w:color="008000"/>
              <w:right w:val="single" w:sz="6" w:space="0" w:color="008000"/>
            </w:tcBorders>
          </w:tcPr>
          <w:p w:rsidR="00054FD1" w:rsidRPr="00A60BBB" w:rsidRDefault="00054FD1" w:rsidP="0060337D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A60BBB">
              <w:rPr>
                <w:rFonts w:ascii="Arial" w:hAnsi="Arial" w:cs="Arial"/>
                <w:b/>
                <w:bCs/>
                <w:lang w:val="es-ES_tradnl"/>
              </w:rPr>
              <w:t>Temática</w:t>
            </w:r>
          </w:p>
        </w:tc>
        <w:tc>
          <w:tcPr>
            <w:tcW w:w="4500" w:type="dxa"/>
            <w:tcBorders>
              <w:top w:val="single" w:sz="12" w:space="0" w:color="008000"/>
              <w:left w:val="single" w:sz="6" w:space="0" w:color="008000"/>
              <w:right w:val="single" w:sz="6" w:space="0" w:color="008000"/>
            </w:tcBorders>
          </w:tcPr>
          <w:p w:rsidR="00054FD1" w:rsidRPr="00A60BBB" w:rsidRDefault="00054FD1" w:rsidP="0060337D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A60BBB">
              <w:rPr>
                <w:rFonts w:ascii="Arial" w:hAnsi="Arial" w:cs="Arial"/>
                <w:b/>
                <w:bCs/>
                <w:lang w:val="es-ES_tradnl"/>
              </w:rPr>
              <w:t>Aprendizaje</w:t>
            </w:r>
          </w:p>
        </w:tc>
        <w:tc>
          <w:tcPr>
            <w:tcW w:w="6142" w:type="dxa"/>
            <w:tcBorders>
              <w:top w:val="single" w:sz="12" w:space="0" w:color="008000"/>
              <w:left w:val="single" w:sz="6" w:space="0" w:color="008000"/>
            </w:tcBorders>
          </w:tcPr>
          <w:p w:rsidR="00054FD1" w:rsidRPr="00A60BBB" w:rsidRDefault="00054FD1" w:rsidP="0060337D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A60BBB">
              <w:rPr>
                <w:rFonts w:ascii="Arial" w:hAnsi="Arial" w:cs="Arial"/>
                <w:b/>
                <w:bCs/>
                <w:lang w:val="es-ES_tradnl"/>
              </w:rPr>
              <w:t>Estrategias</w:t>
            </w:r>
          </w:p>
        </w:tc>
      </w:tr>
      <w:tr w:rsidR="00054FD1" w:rsidRPr="00A60BBB" w:rsidTr="00A60BBB">
        <w:trPr>
          <w:trHeight w:val="4669"/>
        </w:trPr>
        <w:tc>
          <w:tcPr>
            <w:tcW w:w="4068" w:type="dxa"/>
            <w:tcBorders>
              <w:right w:val="single" w:sz="6" w:space="0" w:color="008000"/>
            </w:tcBorders>
          </w:tcPr>
          <w:p w:rsidR="004C4CAD" w:rsidRDefault="0097381F" w:rsidP="004C4CAD">
            <w:pPr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A60BBB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2.1 </w:t>
            </w:r>
            <w:r w:rsidR="00CB7B94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Interpretación del significado de palabras.</w:t>
            </w:r>
          </w:p>
          <w:p w:rsidR="00CB7B94" w:rsidRDefault="00CB7B94" w:rsidP="004C4CAD">
            <w:pPr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2.2 Entender frases y oraciones.</w:t>
            </w:r>
          </w:p>
          <w:p w:rsidR="00CB7B94" w:rsidRDefault="00CB7B94" w:rsidP="004C4CAD">
            <w:pPr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2.3 Entender </w:t>
            </w:r>
            <w:r w:rsidR="007E2E8A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Párrafos</w:t>
            </w:r>
          </w:p>
          <w:p w:rsidR="006D0575" w:rsidRDefault="006D0575" w:rsidP="004C4CAD">
            <w:pPr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2.4 Entendiendo Contextos</w:t>
            </w:r>
          </w:p>
          <w:p w:rsidR="00655D79" w:rsidRDefault="00655D79" w:rsidP="004C4CAD">
            <w:pPr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2.5 Aplicación de abreviaturas y simplificaciones.</w:t>
            </w:r>
          </w:p>
          <w:p w:rsidR="006D0575" w:rsidRPr="00A60BBB" w:rsidRDefault="00655D79" w:rsidP="004C4CAD">
            <w:pPr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2.6</w:t>
            </w:r>
            <w:r w:rsidR="006D0575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 Aplicación de Software traductor.</w:t>
            </w:r>
          </w:p>
          <w:p w:rsidR="009228CB" w:rsidRPr="00A60BBB" w:rsidRDefault="009228CB" w:rsidP="00B90525">
            <w:pPr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4500" w:type="dxa"/>
            <w:tcBorders>
              <w:left w:val="single" w:sz="6" w:space="0" w:color="008000"/>
              <w:right w:val="single" w:sz="6" w:space="0" w:color="008000"/>
            </w:tcBorders>
          </w:tcPr>
          <w:p w:rsidR="00054FD1" w:rsidRDefault="006D0575" w:rsidP="004C4CAD">
            <w:pPr>
              <w:numPr>
                <w:ilvl w:val="0"/>
                <w:numId w:val="3"/>
              </w:numPr>
              <w:tabs>
                <w:tab w:val="clear" w:pos="720"/>
              </w:tabs>
              <w:spacing w:line="264" w:lineRule="auto"/>
              <w:ind w:left="499" w:hanging="442"/>
              <w:rPr>
                <w:rFonts w:ascii="Arial" w:hAnsi="Arial" w:cs="Arial"/>
                <w:i/>
                <w:lang w:val="es-ES_tradnl"/>
              </w:rPr>
            </w:pPr>
            <w:r>
              <w:rPr>
                <w:rFonts w:ascii="Arial" w:hAnsi="Arial" w:cs="Arial"/>
                <w:i/>
                <w:lang w:val="es-ES_tradnl"/>
              </w:rPr>
              <w:t>Entender los diferentes significados de palabras y cuando aplica cada significado.</w:t>
            </w:r>
          </w:p>
          <w:p w:rsidR="006D0575" w:rsidRDefault="006D0575" w:rsidP="004C4CAD">
            <w:pPr>
              <w:numPr>
                <w:ilvl w:val="0"/>
                <w:numId w:val="3"/>
              </w:numPr>
              <w:tabs>
                <w:tab w:val="clear" w:pos="720"/>
              </w:tabs>
              <w:spacing w:line="264" w:lineRule="auto"/>
              <w:ind w:left="499" w:hanging="442"/>
              <w:rPr>
                <w:rFonts w:ascii="Arial" w:hAnsi="Arial" w:cs="Arial"/>
                <w:i/>
                <w:lang w:val="es-ES_tradnl"/>
              </w:rPr>
            </w:pPr>
            <w:r>
              <w:rPr>
                <w:rFonts w:ascii="Arial" w:hAnsi="Arial" w:cs="Arial"/>
                <w:i/>
                <w:lang w:val="es-ES_tradnl"/>
              </w:rPr>
              <w:t>Saber identificar la idea principal en frases y oraciones.</w:t>
            </w:r>
          </w:p>
          <w:p w:rsidR="006D0575" w:rsidRDefault="006D0575" w:rsidP="004C4CAD">
            <w:pPr>
              <w:numPr>
                <w:ilvl w:val="0"/>
                <w:numId w:val="3"/>
              </w:numPr>
              <w:tabs>
                <w:tab w:val="clear" w:pos="720"/>
              </w:tabs>
              <w:spacing w:line="264" w:lineRule="auto"/>
              <w:ind w:left="499" w:hanging="442"/>
              <w:rPr>
                <w:rFonts w:ascii="Arial" w:hAnsi="Arial" w:cs="Arial"/>
                <w:i/>
                <w:lang w:val="es-ES_tradnl"/>
              </w:rPr>
            </w:pPr>
            <w:r>
              <w:rPr>
                <w:rFonts w:ascii="Arial" w:hAnsi="Arial" w:cs="Arial"/>
                <w:i/>
                <w:lang w:val="es-ES_tradnl"/>
              </w:rPr>
              <w:t>Aprender a organizar las ideas de un texto.</w:t>
            </w:r>
          </w:p>
          <w:p w:rsidR="006D0575" w:rsidRDefault="006D0575" w:rsidP="004C4CAD">
            <w:pPr>
              <w:numPr>
                <w:ilvl w:val="0"/>
                <w:numId w:val="3"/>
              </w:numPr>
              <w:tabs>
                <w:tab w:val="clear" w:pos="720"/>
              </w:tabs>
              <w:spacing w:line="264" w:lineRule="auto"/>
              <w:ind w:left="499" w:hanging="442"/>
              <w:rPr>
                <w:rFonts w:ascii="Arial" w:hAnsi="Arial" w:cs="Arial"/>
                <w:i/>
                <w:lang w:val="es-ES_tradnl"/>
              </w:rPr>
            </w:pPr>
            <w:r>
              <w:rPr>
                <w:rFonts w:ascii="Arial" w:hAnsi="Arial" w:cs="Arial"/>
                <w:i/>
                <w:lang w:val="es-ES_tradnl"/>
              </w:rPr>
              <w:t>Reconocer los contextos establecidos en un texto.</w:t>
            </w:r>
          </w:p>
          <w:p w:rsidR="006D0575" w:rsidRDefault="006D0575" w:rsidP="004C4CAD">
            <w:pPr>
              <w:numPr>
                <w:ilvl w:val="0"/>
                <w:numId w:val="3"/>
              </w:numPr>
              <w:tabs>
                <w:tab w:val="clear" w:pos="720"/>
              </w:tabs>
              <w:spacing w:line="264" w:lineRule="auto"/>
              <w:ind w:left="499" w:hanging="442"/>
              <w:rPr>
                <w:rFonts w:ascii="Arial" w:hAnsi="Arial" w:cs="Arial"/>
                <w:i/>
                <w:lang w:val="es-ES_tradnl"/>
              </w:rPr>
            </w:pPr>
            <w:r>
              <w:rPr>
                <w:rFonts w:ascii="Arial" w:hAnsi="Arial" w:cs="Arial"/>
                <w:i/>
                <w:lang w:val="es-ES_tradnl"/>
              </w:rPr>
              <w:t xml:space="preserve">Entender las capacidades y </w:t>
            </w:r>
            <w:proofErr w:type="spellStart"/>
            <w:r>
              <w:rPr>
                <w:rFonts w:ascii="Arial" w:hAnsi="Arial" w:cs="Arial"/>
                <w:i/>
                <w:lang w:val="es-ES_tradnl"/>
              </w:rPr>
              <w:t>limites</w:t>
            </w:r>
            <w:proofErr w:type="spellEnd"/>
            <w:r>
              <w:rPr>
                <w:rFonts w:ascii="Arial" w:hAnsi="Arial" w:cs="Arial"/>
                <w:i/>
                <w:lang w:val="es-ES_tradnl"/>
              </w:rPr>
              <w:t xml:space="preserve"> de un software de traducción.</w:t>
            </w:r>
          </w:p>
          <w:p w:rsidR="006D0575" w:rsidRPr="00A60BBB" w:rsidRDefault="006D0575" w:rsidP="004C4CAD">
            <w:pPr>
              <w:numPr>
                <w:ilvl w:val="0"/>
                <w:numId w:val="3"/>
              </w:numPr>
              <w:tabs>
                <w:tab w:val="clear" w:pos="720"/>
              </w:tabs>
              <w:spacing w:line="264" w:lineRule="auto"/>
              <w:ind w:left="499" w:hanging="442"/>
              <w:rPr>
                <w:rFonts w:ascii="Arial" w:hAnsi="Arial" w:cs="Arial"/>
                <w:i/>
                <w:lang w:val="es-ES_tradnl"/>
              </w:rPr>
            </w:pPr>
            <w:r>
              <w:rPr>
                <w:rFonts w:ascii="Arial" w:hAnsi="Arial" w:cs="Arial"/>
                <w:i/>
                <w:lang w:val="es-ES_tradnl"/>
              </w:rPr>
              <w:t>Subsanar las deficiencias de los software traductores.</w:t>
            </w:r>
          </w:p>
        </w:tc>
        <w:tc>
          <w:tcPr>
            <w:tcW w:w="6142" w:type="dxa"/>
            <w:tcBorders>
              <w:left w:val="single" w:sz="6" w:space="0" w:color="008000"/>
            </w:tcBorders>
          </w:tcPr>
          <w:p w:rsidR="006D0575" w:rsidRDefault="006D0575" w:rsidP="004C4CAD">
            <w:pPr>
              <w:numPr>
                <w:ilvl w:val="0"/>
                <w:numId w:val="3"/>
              </w:numPr>
              <w:tabs>
                <w:tab w:val="clear" w:pos="720"/>
              </w:tabs>
              <w:spacing w:line="264" w:lineRule="auto"/>
              <w:ind w:left="431" w:hanging="374"/>
              <w:rPr>
                <w:rFonts w:ascii="Arial" w:hAnsi="Arial" w:cs="Arial"/>
                <w:b/>
                <w:bCs/>
                <w:i/>
                <w:lang w:val="es-ES_tradnl"/>
              </w:rPr>
            </w:pPr>
            <w:r>
              <w:rPr>
                <w:rFonts w:ascii="Arial" w:hAnsi="Arial" w:cs="Arial"/>
                <w:b/>
                <w:bCs/>
                <w:i/>
                <w:lang w:val="es-ES_tradnl"/>
              </w:rPr>
              <w:t xml:space="preserve">Elaboración de un glosario de términos técnicos en </w:t>
            </w:r>
            <w:proofErr w:type="spellStart"/>
            <w:r>
              <w:rPr>
                <w:rFonts w:ascii="Arial" w:hAnsi="Arial" w:cs="Arial"/>
                <w:b/>
                <w:bCs/>
                <w:i/>
                <w:lang w:val="es-ES_tradnl"/>
              </w:rPr>
              <w:t>ingles</w:t>
            </w:r>
            <w:proofErr w:type="spellEnd"/>
            <w:r>
              <w:rPr>
                <w:rFonts w:ascii="Arial" w:hAnsi="Arial" w:cs="Arial"/>
                <w:b/>
                <w:bCs/>
                <w:i/>
                <w:lang w:val="es-ES_tradnl"/>
              </w:rPr>
              <w:t>.</w:t>
            </w:r>
          </w:p>
          <w:p w:rsidR="006D0575" w:rsidRDefault="006D0575" w:rsidP="004C4CAD">
            <w:pPr>
              <w:numPr>
                <w:ilvl w:val="0"/>
                <w:numId w:val="3"/>
              </w:numPr>
              <w:tabs>
                <w:tab w:val="clear" w:pos="720"/>
              </w:tabs>
              <w:spacing w:line="264" w:lineRule="auto"/>
              <w:ind w:left="431" w:hanging="374"/>
              <w:rPr>
                <w:rFonts w:ascii="Arial" w:hAnsi="Arial" w:cs="Arial"/>
                <w:b/>
                <w:bCs/>
                <w:i/>
                <w:lang w:val="es-ES_tradnl"/>
              </w:rPr>
            </w:pPr>
            <w:r>
              <w:rPr>
                <w:rFonts w:ascii="Arial" w:hAnsi="Arial" w:cs="Arial"/>
                <w:b/>
                <w:bCs/>
                <w:i/>
                <w:lang w:val="es-ES_tradnl"/>
              </w:rPr>
              <w:t>Estudiar casos de ejemplos de aplicación de palabras incluidas en el glosario.</w:t>
            </w:r>
          </w:p>
          <w:p w:rsidR="006D0575" w:rsidRDefault="006D0575" w:rsidP="004C4CAD">
            <w:pPr>
              <w:numPr>
                <w:ilvl w:val="0"/>
                <w:numId w:val="3"/>
              </w:numPr>
              <w:tabs>
                <w:tab w:val="clear" w:pos="720"/>
              </w:tabs>
              <w:spacing w:line="264" w:lineRule="auto"/>
              <w:ind w:left="431" w:hanging="374"/>
              <w:rPr>
                <w:rFonts w:ascii="Arial" w:hAnsi="Arial" w:cs="Arial"/>
                <w:b/>
                <w:bCs/>
                <w:i/>
                <w:lang w:val="es-ES_tradnl"/>
              </w:rPr>
            </w:pPr>
            <w:r>
              <w:rPr>
                <w:rFonts w:ascii="Arial" w:hAnsi="Arial" w:cs="Arial"/>
                <w:b/>
                <w:bCs/>
                <w:i/>
                <w:lang w:val="es-ES_tradnl"/>
              </w:rPr>
              <w:t>Lecturas de comprensión guiadas por el docente, de temas específicos de ingeniería.</w:t>
            </w:r>
          </w:p>
          <w:p w:rsidR="00054FD1" w:rsidRDefault="006D0575" w:rsidP="004C4CAD">
            <w:pPr>
              <w:numPr>
                <w:ilvl w:val="0"/>
                <w:numId w:val="3"/>
              </w:numPr>
              <w:tabs>
                <w:tab w:val="clear" w:pos="720"/>
              </w:tabs>
              <w:spacing w:line="264" w:lineRule="auto"/>
              <w:ind w:left="431" w:hanging="374"/>
              <w:rPr>
                <w:rFonts w:ascii="Arial" w:hAnsi="Arial" w:cs="Arial"/>
                <w:b/>
                <w:bCs/>
                <w:i/>
                <w:lang w:val="es-ES_tradnl"/>
              </w:rPr>
            </w:pPr>
            <w:r>
              <w:rPr>
                <w:rFonts w:ascii="Arial" w:hAnsi="Arial" w:cs="Arial"/>
                <w:b/>
                <w:bCs/>
                <w:i/>
                <w:lang w:val="es-ES_tradnl"/>
              </w:rPr>
              <w:t xml:space="preserve"> </w:t>
            </w:r>
            <w:r w:rsidR="007E2E8A">
              <w:rPr>
                <w:rFonts w:ascii="Arial" w:hAnsi="Arial" w:cs="Arial"/>
                <w:b/>
                <w:bCs/>
                <w:i/>
                <w:lang w:val="es-ES_tradnl"/>
              </w:rPr>
              <w:t>Introducción al uso de un software de traducción.</w:t>
            </w:r>
          </w:p>
          <w:p w:rsidR="007E2E8A" w:rsidRDefault="007E2E8A" w:rsidP="004C4CAD">
            <w:pPr>
              <w:numPr>
                <w:ilvl w:val="0"/>
                <w:numId w:val="3"/>
              </w:numPr>
              <w:tabs>
                <w:tab w:val="clear" w:pos="720"/>
              </w:tabs>
              <w:spacing w:line="264" w:lineRule="auto"/>
              <w:ind w:left="431" w:hanging="374"/>
              <w:rPr>
                <w:rFonts w:ascii="Arial" w:hAnsi="Arial" w:cs="Arial"/>
                <w:b/>
                <w:bCs/>
                <w:i/>
                <w:lang w:val="es-ES_tradnl"/>
              </w:rPr>
            </w:pPr>
            <w:r>
              <w:rPr>
                <w:rFonts w:ascii="Arial" w:hAnsi="Arial" w:cs="Arial"/>
                <w:b/>
                <w:bCs/>
                <w:i/>
                <w:lang w:val="es-ES_tradnl"/>
              </w:rPr>
              <w:t>Ejercicios de traducción de textos auxiliándose de un traductor.</w:t>
            </w:r>
          </w:p>
          <w:p w:rsidR="007E2E8A" w:rsidRPr="00A60BBB" w:rsidRDefault="007E2E8A" w:rsidP="004C4CAD">
            <w:pPr>
              <w:numPr>
                <w:ilvl w:val="0"/>
                <w:numId w:val="3"/>
              </w:numPr>
              <w:tabs>
                <w:tab w:val="clear" w:pos="720"/>
              </w:tabs>
              <w:spacing w:line="264" w:lineRule="auto"/>
              <w:ind w:left="431" w:hanging="374"/>
              <w:rPr>
                <w:rFonts w:ascii="Arial" w:hAnsi="Arial" w:cs="Arial"/>
                <w:b/>
                <w:bCs/>
                <w:i/>
                <w:lang w:val="es-ES_tradnl"/>
              </w:rPr>
            </w:pPr>
            <w:r>
              <w:rPr>
                <w:rFonts w:ascii="Arial" w:hAnsi="Arial" w:cs="Arial"/>
                <w:b/>
                <w:bCs/>
                <w:i/>
                <w:lang w:val="es-ES_tradnl"/>
              </w:rPr>
              <w:t>Rescate de ideas y significados en un texto traducido por software.</w:t>
            </w:r>
          </w:p>
        </w:tc>
      </w:tr>
      <w:tr w:rsidR="00054FD1" w:rsidRPr="00A60BBB" w:rsidTr="00A60BBB">
        <w:tc>
          <w:tcPr>
            <w:tcW w:w="14710" w:type="dxa"/>
            <w:gridSpan w:val="3"/>
            <w:tcBorders>
              <w:top w:val="single" w:sz="12" w:space="0" w:color="008000"/>
              <w:bottom w:val="single" w:sz="12" w:space="0" w:color="008000"/>
            </w:tcBorders>
          </w:tcPr>
          <w:p w:rsidR="00054FD1" w:rsidRPr="00A60BBB" w:rsidRDefault="00105962" w:rsidP="00A60BBB">
            <w:pPr>
              <w:tabs>
                <w:tab w:val="left" w:pos="5102"/>
              </w:tabs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A60BBB">
              <w:rPr>
                <w:rFonts w:ascii="Arial" w:hAnsi="Arial" w:cs="Arial"/>
                <w:b/>
                <w:bCs/>
                <w:lang w:val="es-ES_tradnl"/>
              </w:rPr>
              <w:t>Criterios de evaluación de la unidad: La unidad será evaluada por medio de examen, tareas, investigación en comunidad  y participación en clase de lo cual se designará un 60% a Conocimientos, 20% a Habilidades y 20% a Actitud.</w:t>
            </w:r>
          </w:p>
        </w:tc>
      </w:tr>
    </w:tbl>
    <w:p w:rsidR="008E4335" w:rsidRDefault="008E4335" w:rsidP="00447228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F06241" w:rsidRPr="00087E05" w:rsidRDefault="00F06241" w:rsidP="00447228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087E05">
        <w:rPr>
          <w:rFonts w:ascii="Arial" w:hAnsi="Arial" w:cs="Arial"/>
          <w:b/>
          <w:sz w:val="28"/>
          <w:szCs w:val="28"/>
          <w:lang w:val="es-ES_tradnl"/>
        </w:rPr>
        <w:lastRenderedPageBreak/>
        <w:t>Contenido Temático</w:t>
      </w:r>
    </w:p>
    <w:p w:rsidR="00F06241" w:rsidRDefault="00F06241" w:rsidP="00F06241">
      <w:pPr>
        <w:rPr>
          <w:rFonts w:ascii="Arial" w:hAnsi="Arial" w:cs="Arial"/>
          <w:lang w:val="es-ES_tradnl"/>
        </w:rPr>
      </w:pPr>
    </w:p>
    <w:p w:rsidR="00F06241" w:rsidRDefault="00820743" w:rsidP="00F06241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059" style="position:absolute;margin-left:158.2pt;margin-top:-.6pt;width:570.8pt;height:17pt;z-index:251654656">
            <v:textbox style="mso-next-textbox:#_x0000_s1059" inset="1mm,0,1mm,0">
              <w:txbxContent>
                <w:p w:rsidR="00F06241" w:rsidRPr="007142D1" w:rsidRDefault="00455C35" w:rsidP="00F06241">
                  <w:pPr>
                    <w:rPr>
                      <w:rFonts w:ascii="Tahoma" w:hAnsi="Tahoma" w:cs="Tahoma"/>
                      <w:b/>
                      <w:sz w:val="22"/>
                      <w:szCs w:val="22"/>
                      <w:lang w:val="es-MX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es-MX"/>
                    </w:rPr>
                    <w:t>U</w:t>
                  </w:r>
                  <w:r w:rsidR="00E95275">
                    <w:rPr>
                      <w:rFonts w:ascii="Tahoma" w:hAnsi="Tahoma" w:cs="Tahoma"/>
                      <w:b/>
                      <w:sz w:val="22"/>
                      <w:szCs w:val="22"/>
                      <w:lang w:val="es-MX"/>
                    </w:rPr>
                    <w:t>nidad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es-MX"/>
                    </w:rPr>
                    <w:t xml:space="preserve"> III. </w:t>
                  </w:r>
                  <w:r w:rsidR="00655D79">
                    <w:rPr>
                      <w:rFonts w:ascii="Tahoma" w:hAnsi="Tahoma" w:cs="Tahoma"/>
                      <w:b/>
                      <w:sz w:val="22"/>
                      <w:szCs w:val="22"/>
                      <w:lang w:val="es-MX"/>
                    </w:rPr>
                    <w:t xml:space="preserve">Presentación de información técnica en el idioma </w:t>
                  </w:r>
                  <w:proofErr w:type="spellStart"/>
                  <w:r w:rsidR="00655D79">
                    <w:rPr>
                      <w:rFonts w:ascii="Tahoma" w:hAnsi="Tahoma" w:cs="Tahoma"/>
                      <w:b/>
                      <w:sz w:val="22"/>
                      <w:szCs w:val="22"/>
                      <w:lang w:val="es-MX"/>
                    </w:rPr>
                    <w:t>ingles</w:t>
                  </w:r>
                  <w:proofErr w:type="spellEnd"/>
                  <w:r w:rsidR="00655D79">
                    <w:rPr>
                      <w:rFonts w:ascii="Tahoma" w:hAnsi="Tahoma" w:cs="Tahoma"/>
                      <w:b/>
                      <w:sz w:val="22"/>
                      <w:szCs w:val="22"/>
                      <w:lang w:val="es-MX"/>
                    </w:rPr>
                    <w:t>.</w:t>
                  </w:r>
                </w:p>
              </w:txbxContent>
            </v:textbox>
          </v:rect>
        </w:pict>
      </w:r>
      <w:r w:rsidR="00F06241">
        <w:rPr>
          <w:rFonts w:ascii="Arial" w:hAnsi="Arial" w:cs="Arial"/>
          <w:lang w:val="es-ES_tradnl"/>
        </w:rPr>
        <w:t xml:space="preserve">Asignatura, Unidad/Tema: </w:t>
      </w:r>
    </w:p>
    <w:p w:rsidR="00F06241" w:rsidRDefault="00820743" w:rsidP="00F06241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060" style="position:absolute;margin-left:158.7pt;margin-top:12.45pt;width:570.3pt;height:42.7pt;z-index:251655680">
            <v:textbox inset="1mm,0,1mm,0">
              <w:txbxContent>
                <w:p w:rsidR="00F06241" w:rsidRPr="007E2E8A" w:rsidRDefault="00655D79" w:rsidP="007E2E8A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El alumno desarrollara habilidades de presentación de información en el lenguaje </w:t>
                  </w:r>
                  <w:proofErr w:type="spellStart"/>
                  <w:r>
                    <w:rPr>
                      <w:szCs w:val="22"/>
                    </w:rPr>
                    <w:t>ingles</w:t>
                  </w:r>
                  <w:proofErr w:type="spellEnd"/>
                  <w:r>
                    <w:rPr>
                      <w:szCs w:val="22"/>
                    </w:rPr>
                    <w:t xml:space="preserve">, tanto escrito, hablado y </w:t>
                  </w:r>
                  <w:proofErr w:type="spellStart"/>
                  <w:r>
                    <w:rPr>
                      <w:szCs w:val="22"/>
                    </w:rPr>
                    <w:t>grafico</w:t>
                  </w:r>
                  <w:proofErr w:type="spellEnd"/>
                  <w:r>
                    <w:rPr>
                      <w:szCs w:val="22"/>
                    </w:rPr>
                    <w:t>.</w:t>
                  </w:r>
                </w:p>
              </w:txbxContent>
            </v:textbox>
          </v:rect>
        </w:pict>
      </w:r>
    </w:p>
    <w:p w:rsidR="00F06241" w:rsidRDefault="00F06241" w:rsidP="00F06241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Objetivo de </w:t>
      </w:r>
      <w:smartTag w:uri="urn:schemas-microsoft-com:office:smarttags" w:element="PersonName">
        <w:smartTagPr>
          <w:attr w:name="ProductID" w:val="la Unidad"/>
        </w:smartTagPr>
        <w:r>
          <w:rPr>
            <w:rFonts w:ascii="Arial" w:hAnsi="Arial" w:cs="Arial"/>
            <w:lang w:val="es-ES_tradnl"/>
          </w:rPr>
          <w:t>la Unidad</w:t>
        </w:r>
      </w:smartTag>
      <w:r>
        <w:rPr>
          <w:rFonts w:ascii="Arial" w:hAnsi="Arial" w:cs="Arial"/>
          <w:lang w:val="es-ES_tradnl"/>
        </w:rPr>
        <w:t xml:space="preserve">/Tema: </w:t>
      </w:r>
    </w:p>
    <w:p w:rsidR="00F06241" w:rsidRDefault="00F06241" w:rsidP="00F06241">
      <w:pPr>
        <w:rPr>
          <w:rFonts w:ascii="Arial" w:hAnsi="Arial" w:cs="Arial"/>
          <w:lang w:val="es-ES_tradnl"/>
        </w:rPr>
      </w:pPr>
    </w:p>
    <w:p w:rsidR="00F06241" w:rsidRDefault="00F06241" w:rsidP="00F06241">
      <w:pPr>
        <w:rPr>
          <w:rFonts w:ascii="Arial" w:hAnsi="Arial" w:cs="Arial"/>
          <w:lang w:val="es-ES_tradnl"/>
        </w:rPr>
      </w:pPr>
    </w:p>
    <w:p w:rsidR="00F06241" w:rsidRDefault="00820743" w:rsidP="00F06241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i/>
          <w:noProof/>
        </w:rPr>
        <w:pict>
          <v:rect id="_x0000_s1058" style="position:absolute;margin-left:644.1pt;margin-top:12.5pt;width:56.7pt;height:17pt;z-index:251653632">
            <v:textbox inset="1mm,0,1mm,0">
              <w:txbxContent>
                <w:p w:rsidR="00F06241" w:rsidRPr="007E2E8A" w:rsidRDefault="00237958" w:rsidP="007E2E8A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20</w:t>
                  </w:r>
                </w:p>
              </w:txbxContent>
            </v:textbox>
          </v:rect>
        </w:pict>
      </w:r>
    </w:p>
    <w:p w:rsidR="00F06241" w:rsidRDefault="00F06241" w:rsidP="00F06241">
      <w:pPr>
        <w:jc w:val="right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lang w:val="es-ES_tradnl"/>
        </w:rPr>
        <w:t>Tiempo Estimado</w:t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  <w:t xml:space="preserve">       </w:t>
      </w:r>
      <w:proofErr w:type="spellStart"/>
      <w:r>
        <w:rPr>
          <w:rFonts w:ascii="Arial" w:hAnsi="Arial" w:cs="Arial"/>
          <w:lang w:val="es-ES_tradnl"/>
        </w:rPr>
        <w:t>hrs</w:t>
      </w:r>
      <w:proofErr w:type="spellEnd"/>
      <w:r>
        <w:rPr>
          <w:rFonts w:ascii="Arial" w:hAnsi="Arial" w:cs="Arial"/>
          <w:lang w:val="es-ES_tradnl"/>
        </w:rPr>
        <w:t>.</w:t>
      </w:r>
    </w:p>
    <w:p w:rsidR="00F06241" w:rsidRPr="007A0A42" w:rsidRDefault="00F06241" w:rsidP="00F06241">
      <w:pPr>
        <w:jc w:val="right"/>
        <w:rPr>
          <w:rFonts w:ascii="Arial" w:hAnsi="Arial" w:cs="Arial"/>
          <w:sz w:val="16"/>
          <w:szCs w:val="16"/>
          <w:lang w:val="es-ES_tradnl"/>
        </w:rPr>
      </w:pPr>
    </w:p>
    <w:tbl>
      <w:tblPr>
        <w:tblW w:w="0" w:type="auto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068"/>
        <w:gridCol w:w="4500"/>
        <w:gridCol w:w="6142"/>
      </w:tblGrid>
      <w:tr w:rsidR="00F06241" w:rsidRPr="00A60BBB" w:rsidTr="00A60BBB">
        <w:trPr>
          <w:tblHeader/>
        </w:trPr>
        <w:tc>
          <w:tcPr>
            <w:tcW w:w="4068" w:type="dxa"/>
            <w:tcBorders>
              <w:top w:val="single" w:sz="12" w:space="0" w:color="008000"/>
              <w:right w:val="single" w:sz="6" w:space="0" w:color="008000"/>
            </w:tcBorders>
          </w:tcPr>
          <w:p w:rsidR="00F06241" w:rsidRPr="00A60BBB" w:rsidRDefault="00F06241" w:rsidP="0060337D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A60BBB">
              <w:rPr>
                <w:rFonts w:ascii="Arial" w:hAnsi="Arial" w:cs="Arial"/>
                <w:b/>
                <w:bCs/>
                <w:lang w:val="es-ES_tradnl"/>
              </w:rPr>
              <w:t>Temática</w:t>
            </w:r>
          </w:p>
        </w:tc>
        <w:tc>
          <w:tcPr>
            <w:tcW w:w="4500" w:type="dxa"/>
            <w:tcBorders>
              <w:top w:val="single" w:sz="12" w:space="0" w:color="008000"/>
              <w:left w:val="single" w:sz="6" w:space="0" w:color="008000"/>
              <w:right w:val="single" w:sz="6" w:space="0" w:color="008000"/>
            </w:tcBorders>
          </w:tcPr>
          <w:p w:rsidR="00F06241" w:rsidRPr="00A60BBB" w:rsidRDefault="00F06241" w:rsidP="0060337D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A60BBB">
              <w:rPr>
                <w:rFonts w:ascii="Arial" w:hAnsi="Arial" w:cs="Arial"/>
                <w:b/>
                <w:bCs/>
                <w:lang w:val="es-ES_tradnl"/>
              </w:rPr>
              <w:t>Aprendizaje</w:t>
            </w:r>
          </w:p>
        </w:tc>
        <w:tc>
          <w:tcPr>
            <w:tcW w:w="6142" w:type="dxa"/>
            <w:tcBorders>
              <w:top w:val="single" w:sz="12" w:space="0" w:color="008000"/>
              <w:left w:val="single" w:sz="6" w:space="0" w:color="008000"/>
            </w:tcBorders>
          </w:tcPr>
          <w:p w:rsidR="00F06241" w:rsidRPr="00A60BBB" w:rsidRDefault="00F06241" w:rsidP="0060337D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A60BBB">
              <w:rPr>
                <w:rFonts w:ascii="Arial" w:hAnsi="Arial" w:cs="Arial"/>
                <w:b/>
                <w:bCs/>
                <w:lang w:val="es-ES_tradnl"/>
              </w:rPr>
              <w:t>Estrategias</w:t>
            </w:r>
          </w:p>
        </w:tc>
      </w:tr>
      <w:tr w:rsidR="00F06241" w:rsidRPr="00A60BBB" w:rsidTr="00A60BBB">
        <w:trPr>
          <w:trHeight w:val="4310"/>
        </w:trPr>
        <w:tc>
          <w:tcPr>
            <w:tcW w:w="4068" w:type="dxa"/>
            <w:tcBorders>
              <w:right w:val="single" w:sz="6" w:space="0" w:color="008000"/>
            </w:tcBorders>
          </w:tcPr>
          <w:p w:rsidR="007E2E8A" w:rsidRDefault="0068786B" w:rsidP="007E2E8A">
            <w:pPr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A60BBB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3.1 </w:t>
            </w:r>
            <w:r w:rsidR="00655D79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Estructuración de ideas en otro idioma.</w:t>
            </w:r>
          </w:p>
          <w:p w:rsidR="00655D79" w:rsidRDefault="00655D79" w:rsidP="007E2E8A">
            <w:pPr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3.2 lectura de dicción y pronunciación.</w:t>
            </w:r>
          </w:p>
          <w:p w:rsidR="00655D79" w:rsidRDefault="00655D79" w:rsidP="007E2E8A">
            <w:pPr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3.3 habilidades de oratoria en otro idioma.</w:t>
            </w:r>
          </w:p>
          <w:p w:rsidR="00655D79" w:rsidRDefault="00655D79" w:rsidP="007E2E8A">
            <w:pPr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3.4 Lenguaje escrito vs. Hablado.</w:t>
            </w:r>
          </w:p>
          <w:p w:rsidR="00655D79" w:rsidRDefault="00655D79" w:rsidP="007E2E8A">
            <w:pPr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3.5 Lenguajes corporales.</w:t>
            </w:r>
          </w:p>
          <w:p w:rsidR="00655D79" w:rsidRDefault="00655D79" w:rsidP="007E2E8A">
            <w:pPr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3.6 Diferencias culturales.</w:t>
            </w:r>
          </w:p>
          <w:p w:rsidR="00655D79" w:rsidRPr="00A60BBB" w:rsidRDefault="00655D79" w:rsidP="007E2E8A">
            <w:pPr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3.7</w:t>
            </w:r>
            <w:r w:rsidR="008D3DC9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 Presentaciones eficaces en otro idioma.</w:t>
            </w:r>
          </w:p>
          <w:p w:rsidR="0068786B" w:rsidRPr="00A60BBB" w:rsidRDefault="0068786B" w:rsidP="00B1184E">
            <w:pPr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4500" w:type="dxa"/>
            <w:tcBorders>
              <w:left w:val="single" w:sz="6" w:space="0" w:color="008000"/>
              <w:right w:val="single" w:sz="6" w:space="0" w:color="008000"/>
            </w:tcBorders>
          </w:tcPr>
          <w:p w:rsidR="00F06241" w:rsidRDefault="008D3DC9" w:rsidP="007E2E8A">
            <w:pPr>
              <w:numPr>
                <w:ilvl w:val="0"/>
                <w:numId w:val="3"/>
              </w:numPr>
              <w:tabs>
                <w:tab w:val="clear" w:pos="720"/>
              </w:tabs>
              <w:spacing w:line="264" w:lineRule="auto"/>
              <w:ind w:left="499" w:hanging="442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Transmisión de ideas complejas.</w:t>
            </w:r>
          </w:p>
          <w:p w:rsidR="008D3DC9" w:rsidRDefault="008D3DC9" w:rsidP="007E2E8A">
            <w:pPr>
              <w:numPr>
                <w:ilvl w:val="0"/>
                <w:numId w:val="3"/>
              </w:numPr>
              <w:tabs>
                <w:tab w:val="clear" w:pos="720"/>
              </w:tabs>
              <w:spacing w:line="264" w:lineRule="auto"/>
              <w:ind w:left="499" w:hanging="442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Mejorar las habilidades de lectura y oratoria en idioma extranjero.</w:t>
            </w:r>
          </w:p>
          <w:p w:rsidR="008D3DC9" w:rsidRDefault="008D3DC9" w:rsidP="007E2E8A">
            <w:pPr>
              <w:numPr>
                <w:ilvl w:val="0"/>
                <w:numId w:val="3"/>
              </w:numPr>
              <w:tabs>
                <w:tab w:val="clear" w:pos="720"/>
              </w:tabs>
              <w:spacing w:line="264" w:lineRule="auto"/>
              <w:ind w:left="499" w:hanging="442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Discernir entre el uso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del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la lengua escrita o hablada.</w:t>
            </w:r>
          </w:p>
          <w:p w:rsidR="008D3DC9" w:rsidRDefault="008D3DC9" w:rsidP="007E2E8A">
            <w:pPr>
              <w:numPr>
                <w:ilvl w:val="0"/>
                <w:numId w:val="3"/>
              </w:numPr>
              <w:tabs>
                <w:tab w:val="clear" w:pos="720"/>
              </w:tabs>
              <w:spacing w:line="264" w:lineRule="auto"/>
              <w:ind w:left="499" w:hanging="442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Saber usar todo el recurso hablado y físico para poder dar a entender una idea en un lenguaje extranjero.</w:t>
            </w:r>
          </w:p>
          <w:p w:rsidR="008D3DC9" w:rsidRDefault="00560E3E" w:rsidP="007E2E8A">
            <w:pPr>
              <w:numPr>
                <w:ilvl w:val="0"/>
                <w:numId w:val="3"/>
              </w:numPr>
              <w:tabs>
                <w:tab w:val="clear" w:pos="720"/>
              </w:tabs>
              <w:spacing w:line="264" w:lineRule="auto"/>
              <w:ind w:left="499" w:hanging="442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Como construir presentaciones en diferentes formatos, que sean eficaces en la transmisión de ideas especificas en una lengua extrajera.</w:t>
            </w:r>
          </w:p>
          <w:p w:rsidR="008D3DC9" w:rsidRPr="00A60BBB" w:rsidRDefault="008D3DC9" w:rsidP="008D3DC9">
            <w:pPr>
              <w:rPr>
                <w:lang w:val="es-ES_tradnl"/>
              </w:rPr>
            </w:pPr>
          </w:p>
        </w:tc>
        <w:tc>
          <w:tcPr>
            <w:tcW w:w="6142" w:type="dxa"/>
            <w:tcBorders>
              <w:left w:val="single" w:sz="6" w:space="0" w:color="008000"/>
            </w:tcBorders>
          </w:tcPr>
          <w:p w:rsidR="00F06241" w:rsidRDefault="00560E3E" w:rsidP="007E2E8A">
            <w:pPr>
              <w:numPr>
                <w:ilvl w:val="0"/>
                <w:numId w:val="3"/>
              </w:numPr>
              <w:tabs>
                <w:tab w:val="clear" w:pos="720"/>
              </w:tabs>
              <w:spacing w:line="264" w:lineRule="auto"/>
              <w:ind w:left="431" w:hanging="374"/>
              <w:rPr>
                <w:rFonts w:ascii="Arial" w:hAnsi="Arial" w:cs="Arial"/>
                <w:b/>
                <w:bCs/>
                <w:i/>
                <w:lang w:val="es-ES_tradnl"/>
              </w:rPr>
            </w:pPr>
            <w:r>
              <w:rPr>
                <w:rFonts w:ascii="Arial" w:hAnsi="Arial" w:cs="Arial"/>
                <w:b/>
                <w:bCs/>
                <w:i/>
                <w:lang w:val="es-ES_tradnl"/>
              </w:rPr>
              <w:t>Presentación por parte del instructor de técnicas de presentación de ideas.</w:t>
            </w:r>
          </w:p>
          <w:p w:rsidR="00560E3E" w:rsidRDefault="00560E3E" w:rsidP="007E2E8A">
            <w:pPr>
              <w:numPr>
                <w:ilvl w:val="0"/>
                <w:numId w:val="3"/>
              </w:numPr>
              <w:tabs>
                <w:tab w:val="clear" w:pos="720"/>
              </w:tabs>
              <w:spacing w:line="264" w:lineRule="auto"/>
              <w:ind w:left="431" w:hanging="374"/>
              <w:rPr>
                <w:rFonts w:ascii="Arial" w:hAnsi="Arial" w:cs="Arial"/>
                <w:b/>
                <w:bCs/>
                <w:i/>
                <w:lang w:val="es-ES_tradnl"/>
              </w:rPr>
            </w:pPr>
            <w:r>
              <w:rPr>
                <w:rFonts w:ascii="Arial" w:hAnsi="Arial" w:cs="Arial"/>
                <w:b/>
                <w:bCs/>
                <w:i/>
                <w:lang w:val="es-ES_tradnl"/>
              </w:rPr>
              <w:t>Investigación y documentación de temas específicos para ser presentados.</w:t>
            </w:r>
          </w:p>
          <w:p w:rsidR="00560E3E" w:rsidRDefault="00560E3E" w:rsidP="007E2E8A">
            <w:pPr>
              <w:numPr>
                <w:ilvl w:val="0"/>
                <w:numId w:val="3"/>
              </w:numPr>
              <w:tabs>
                <w:tab w:val="clear" w:pos="720"/>
              </w:tabs>
              <w:spacing w:line="264" w:lineRule="auto"/>
              <w:ind w:left="431" w:hanging="374"/>
              <w:rPr>
                <w:rFonts w:ascii="Arial" w:hAnsi="Arial" w:cs="Arial"/>
                <w:b/>
                <w:bCs/>
                <w:i/>
                <w:lang w:val="es-ES_tradnl"/>
              </w:rPr>
            </w:pPr>
            <w:r>
              <w:rPr>
                <w:rFonts w:ascii="Arial" w:hAnsi="Arial" w:cs="Arial"/>
                <w:b/>
                <w:bCs/>
                <w:i/>
                <w:lang w:val="es-ES_tradnl"/>
              </w:rPr>
              <w:t>Análisis de información para entender ideas.</w:t>
            </w:r>
          </w:p>
          <w:p w:rsidR="00560E3E" w:rsidRDefault="00560E3E" w:rsidP="007E2E8A">
            <w:pPr>
              <w:numPr>
                <w:ilvl w:val="0"/>
                <w:numId w:val="3"/>
              </w:numPr>
              <w:tabs>
                <w:tab w:val="clear" w:pos="720"/>
              </w:tabs>
              <w:spacing w:line="264" w:lineRule="auto"/>
              <w:ind w:left="431" w:hanging="374"/>
              <w:rPr>
                <w:rFonts w:ascii="Arial" w:hAnsi="Arial" w:cs="Arial"/>
                <w:b/>
                <w:bCs/>
                <w:i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lang w:val="es-ES_tradnl"/>
              </w:rPr>
              <w:t>Practicas</w:t>
            </w:r>
            <w:proofErr w:type="spellEnd"/>
            <w:r>
              <w:rPr>
                <w:rFonts w:ascii="Arial" w:hAnsi="Arial" w:cs="Arial"/>
                <w:b/>
                <w:bCs/>
                <w:i/>
                <w:lang w:val="es-ES_tradnl"/>
              </w:rPr>
              <w:t xml:space="preserve"> de métodos de presentación, tanto oral, escrita, como corpórea.</w:t>
            </w:r>
          </w:p>
          <w:p w:rsidR="00560E3E" w:rsidRDefault="00560E3E" w:rsidP="007E2E8A">
            <w:pPr>
              <w:numPr>
                <w:ilvl w:val="0"/>
                <w:numId w:val="3"/>
              </w:numPr>
              <w:tabs>
                <w:tab w:val="clear" w:pos="720"/>
              </w:tabs>
              <w:spacing w:line="264" w:lineRule="auto"/>
              <w:ind w:left="431" w:hanging="374"/>
              <w:rPr>
                <w:rFonts w:ascii="Arial" w:hAnsi="Arial" w:cs="Arial"/>
                <w:b/>
                <w:bCs/>
                <w:i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lang w:val="es-ES_tradnl"/>
              </w:rPr>
              <w:t>Practicas</w:t>
            </w:r>
            <w:proofErr w:type="spellEnd"/>
            <w:r>
              <w:rPr>
                <w:rFonts w:ascii="Arial" w:hAnsi="Arial" w:cs="Arial"/>
                <w:b/>
                <w:bCs/>
                <w:i/>
                <w:lang w:val="es-ES_tradnl"/>
              </w:rPr>
              <w:t xml:space="preserve"> que permita conocer la cultura e idiosincrasia de los receptores de la información.</w:t>
            </w:r>
          </w:p>
          <w:p w:rsidR="00560E3E" w:rsidRPr="00A60BBB" w:rsidRDefault="00560E3E" w:rsidP="007E2E8A">
            <w:pPr>
              <w:numPr>
                <w:ilvl w:val="0"/>
                <w:numId w:val="3"/>
              </w:numPr>
              <w:tabs>
                <w:tab w:val="clear" w:pos="720"/>
              </w:tabs>
              <w:spacing w:line="264" w:lineRule="auto"/>
              <w:ind w:left="431" w:hanging="374"/>
              <w:rPr>
                <w:rFonts w:ascii="Arial" w:hAnsi="Arial" w:cs="Arial"/>
                <w:b/>
                <w:bCs/>
                <w:i/>
                <w:lang w:val="es-ES_tradnl"/>
              </w:rPr>
            </w:pPr>
            <w:r>
              <w:rPr>
                <w:rFonts w:ascii="Arial" w:hAnsi="Arial" w:cs="Arial"/>
                <w:b/>
                <w:bCs/>
                <w:i/>
                <w:lang w:val="es-ES_tradnl"/>
              </w:rPr>
              <w:t>Preparación de presentaciones de las investigaciones, utilizando las técnicas estudiadas.</w:t>
            </w:r>
          </w:p>
        </w:tc>
      </w:tr>
      <w:tr w:rsidR="00607C91" w:rsidRPr="00A60BBB" w:rsidTr="00A60BBB">
        <w:tc>
          <w:tcPr>
            <w:tcW w:w="14710" w:type="dxa"/>
            <w:gridSpan w:val="3"/>
            <w:tcBorders>
              <w:top w:val="single" w:sz="12" w:space="0" w:color="008000"/>
              <w:bottom w:val="single" w:sz="12" w:space="0" w:color="008000"/>
            </w:tcBorders>
          </w:tcPr>
          <w:p w:rsidR="00607C91" w:rsidRPr="00A60BBB" w:rsidRDefault="00105962" w:rsidP="00201EC0">
            <w:pPr>
              <w:tabs>
                <w:tab w:val="left" w:pos="5102"/>
              </w:tabs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A60BBB">
              <w:rPr>
                <w:rFonts w:ascii="Arial" w:hAnsi="Arial" w:cs="Arial"/>
                <w:b/>
                <w:bCs/>
                <w:lang w:val="es-ES_tradnl"/>
              </w:rPr>
              <w:t>Criterios de evaluación de la unidad: La unidad será evaluada por medio de examen, tareas, investigación en comunidad  y participación en clase de lo cual se designará un 60% a Conocimientos, 20% a Habilidades y 20% a Actitud.</w:t>
            </w:r>
          </w:p>
        </w:tc>
      </w:tr>
    </w:tbl>
    <w:p w:rsidR="00447228" w:rsidRDefault="00447228" w:rsidP="00447228">
      <w:pPr>
        <w:rPr>
          <w:rFonts w:ascii="Arial" w:hAnsi="Arial" w:cs="Arial"/>
          <w:b/>
          <w:sz w:val="28"/>
          <w:szCs w:val="28"/>
          <w:lang w:val="es-ES_tradnl"/>
        </w:rPr>
      </w:pPr>
    </w:p>
    <w:p w:rsidR="008E4335" w:rsidRDefault="008E4335" w:rsidP="00447228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8E4335" w:rsidRDefault="008E4335" w:rsidP="00447228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604AE5" w:rsidRPr="00087E05" w:rsidRDefault="00604AE5" w:rsidP="00447228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087E05">
        <w:rPr>
          <w:rFonts w:ascii="Arial" w:hAnsi="Arial" w:cs="Arial"/>
          <w:b/>
          <w:sz w:val="28"/>
          <w:szCs w:val="28"/>
          <w:lang w:val="es-ES_tradnl"/>
        </w:rPr>
        <w:t>Contenido Temático</w:t>
      </w:r>
    </w:p>
    <w:p w:rsidR="00604AE5" w:rsidRDefault="00604AE5" w:rsidP="00604AE5">
      <w:pPr>
        <w:rPr>
          <w:rFonts w:ascii="Arial" w:hAnsi="Arial" w:cs="Arial"/>
          <w:lang w:val="es-ES_tradnl"/>
        </w:rPr>
      </w:pPr>
    </w:p>
    <w:p w:rsidR="00604AE5" w:rsidRDefault="00820743" w:rsidP="00604AE5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062" style="position:absolute;margin-left:158.2pt;margin-top:-.6pt;width:570.8pt;height:17pt;z-index:251657728">
            <v:textbox style="mso-next-textbox:#_x0000_s1062" inset="1mm,0,1mm,0">
              <w:txbxContent>
                <w:p w:rsidR="00604AE5" w:rsidRPr="007142D1" w:rsidRDefault="00455C35" w:rsidP="00604AE5">
                  <w:pPr>
                    <w:rPr>
                      <w:rFonts w:ascii="Tahoma" w:hAnsi="Tahoma" w:cs="Tahoma"/>
                      <w:b/>
                      <w:sz w:val="22"/>
                      <w:szCs w:val="22"/>
                      <w:lang w:val="es-MX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es-MX"/>
                    </w:rPr>
                    <w:t>U</w:t>
                  </w:r>
                  <w:r w:rsidR="00E95275">
                    <w:rPr>
                      <w:rFonts w:ascii="Tahoma" w:hAnsi="Tahoma" w:cs="Tahoma"/>
                      <w:b/>
                      <w:sz w:val="22"/>
                      <w:szCs w:val="22"/>
                      <w:lang w:val="es-MX"/>
                    </w:rPr>
                    <w:t>nidad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es-MX"/>
                    </w:rPr>
                    <w:t xml:space="preserve"> IV. </w:t>
                  </w:r>
                  <w:r w:rsidR="00560E3E">
                    <w:rPr>
                      <w:rFonts w:ascii="Tahoma" w:hAnsi="Tahoma" w:cs="Tahoma"/>
                      <w:b/>
                      <w:sz w:val="22"/>
                      <w:szCs w:val="22"/>
                      <w:lang w:val="es-MX"/>
                    </w:rPr>
                    <w:t>Presentaciones de información Aplicadas</w:t>
                  </w:r>
                </w:p>
              </w:txbxContent>
            </v:textbox>
          </v:rect>
        </w:pict>
      </w:r>
      <w:r w:rsidR="00604AE5">
        <w:rPr>
          <w:rFonts w:ascii="Arial" w:hAnsi="Arial" w:cs="Arial"/>
          <w:lang w:val="es-ES_tradnl"/>
        </w:rPr>
        <w:t xml:space="preserve">Asignatura, Unidad/Tema: </w:t>
      </w:r>
    </w:p>
    <w:p w:rsidR="00604AE5" w:rsidRDefault="00820743" w:rsidP="00604AE5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063" style="position:absolute;margin-left:158.7pt;margin-top:12.45pt;width:570.3pt;height:42.7pt;z-index:251658752">
            <v:textbox inset="1mm,0,1mm,0">
              <w:txbxContent>
                <w:p w:rsidR="00604AE5" w:rsidRPr="005F206A" w:rsidRDefault="00A36062" w:rsidP="00604AE5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El alumno experimentara lo que es presentar información en </w:t>
                  </w:r>
                  <w:proofErr w:type="spellStart"/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ingles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, de manera formal ante un jurado </w:t>
                  </w:r>
                </w:p>
              </w:txbxContent>
            </v:textbox>
          </v:rect>
        </w:pict>
      </w:r>
    </w:p>
    <w:p w:rsidR="00604AE5" w:rsidRDefault="00604AE5" w:rsidP="00604AE5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Objetivo de </w:t>
      </w:r>
      <w:smartTag w:uri="urn:schemas-microsoft-com:office:smarttags" w:element="PersonName">
        <w:smartTagPr>
          <w:attr w:name="ProductID" w:val="la Unidad"/>
        </w:smartTagPr>
        <w:r>
          <w:rPr>
            <w:rFonts w:ascii="Arial" w:hAnsi="Arial" w:cs="Arial"/>
            <w:lang w:val="es-ES_tradnl"/>
          </w:rPr>
          <w:t>la Unidad</w:t>
        </w:r>
      </w:smartTag>
      <w:r>
        <w:rPr>
          <w:rFonts w:ascii="Arial" w:hAnsi="Arial" w:cs="Arial"/>
          <w:lang w:val="es-ES_tradnl"/>
        </w:rPr>
        <w:t xml:space="preserve">/Tema: </w:t>
      </w:r>
    </w:p>
    <w:p w:rsidR="00604AE5" w:rsidRDefault="00604AE5" w:rsidP="00604AE5">
      <w:pPr>
        <w:rPr>
          <w:rFonts w:ascii="Arial" w:hAnsi="Arial" w:cs="Arial"/>
          <w:lang w:val="es-ES_tradnl"/>
        </w:rPr>
      </w:pPr>
    </w:p>
    <w:p w:rsidR="00604AE5" w:rsidRDefault="00604AE5" w:rsidP="00604AE5">
      <w:pPr>
        <w:rPr>
          <w:rFonts w:ascii="Arial" w:hAnsi="Arial" w:cs="Arial"/>
          <w:lang w:val="es-ES_tradnl"/>
        </w:rPr>
      </w:pPr>
    </w:p>
    <w:p w:rsidR="00604AE5" w:rsidRDefault="00820743" w:rsidP="00604AE5">
      <w:pPr>
        <w:jc w:val="right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b/>
          <w:i/>
          <w:noProof/>
        </w:rPr>
        <w:pict>
          <v:rect id="_x0000_s1061" style="position:absolute;left:0;text-align:left;margin-left:644.1pt;margin-top:2.1pt;width:56.7pt;height:17pt;z-index:251656704">
            <v:textbox inset="1mm,0,1mm,0">
              <w:txbxContent>
                <w:p w:rsidR="00604AE5" w:rsidRPr="00655D79" w:rsidRDefault="00237958" w:rsidP="00655D79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28</w:t>
                  </w:r>
                </w:p>
              </w:txbxContent>
            </v:textbox>
          </v:rect>
        </w:pict>
      </w:r>
      <w:r w:rsidR="00604AE5">
        <w:rPr>
          <w:rFonts w:ascii="Arial" w:hAnsi="Arial" w:cs="Arial"/>
          <w:lang w:val="es-ES_tradnl"/>
        </w:rPr>
        <w:t>Tiempo Estimado</w:t>
      </w:r>
      <w:r w:rsidR="00604AE5">
        <w:rPr>
          <w:rFonts w:ascii="Arial" w:hAnsi="Arial" w:cs="Arial"/>
          <w:lang w:val="es-ES_tradnl"/>
        </w:rPr>
        <w:tab/>
      </w:r>
      <w:r w:rsidR="00604AE5">
        <w:rPr>
          <w:rFonts w:ascii="Arial" w:hAnsi="Arial" w:cs="Arial"/>
          <w:lang w:val="es-ES_tradnl"/>
        </w:rPr>
        <w:tab/>
        <w:t xml:space="preserve">       </w:t>
      </w:r>
      <w:proofErr w:type="spellStart"/>
      <w:r w:rsidR="00604AE5">
        <w:rPr>
          <w:rFonts w:ascii="Arial" w:hAnsi="Arial" w:cs="Arial"/>
          <w:lang w:val="es-ES_tradnl"/>
        </w:rPr>
        <w:t>hrs</w:t>
      </w:r>
      <w:proofErr w:type="spellEnd"/>
      <w:r w:rsidR="00604AE5">
        <w:rPr>
          <w:rFonts w:ascii="Arial" w:hAnsi="Arial" w:cs="Arial"/>
          <w:lang w:val="es-ES_tradnl"/>
        </w:rPr>
        <w:t>.</w:t>
      </w:r>
    </w:p>
    <w:p w:rsidR="00604AE5" w:rsidRPr="007A0A42" w:rsidRDefault="00604AE5" w:rsidP="00604AE5">
      <w:pPr>
        <w:jc w:val="right"/>
        <w:rPr>
          <w:rFonts w:ascii="Arial" w:hAnsi="Arial" w:cs="Arial"/>
          <w:sz w:val="16"/>
          <w:szCs w:val="16"/>
          <w:lang w:val="es-ES_tradnl"/>
        </w:rPr>
      </w:pPr>
    </w:p>
    <w:tbl>
      <w:tblPr>
        <w:tblW w:w="0" w:type="auto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068"/>
        <w:gridCol w:w="4500"/>
        <w:gridCol w:w="6142"/>
      </w:tblGrid>
      <w:tr w:rsidR="00604AE5" w:rsidRPr="00A60BBB" w:rsidTr="00A60BBB">
        <w:trPr>
          <w:tblHeader/>
        </w:trPr>
        <w:tc>
          <w:tcPr>
            <w:tcW w:w="4068" w:type="dxa"/>
            <w:tcBorders>
              <w:top w:val="single" w:sz="12" w:space="0" w:color="008000"/>
              <w:right w:val="single" w:sz="6" w:space="0" w:color="008000"/>
            </w:tcBorders>
          </w:tcPr>
          <w:p w:rsidR="00604AE5" w:rsidRPr="00A60BBB" w:rsidRDefault="00604AE5" w:rsidP="0060337D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A60BBB">
              <w:rPr>
                <w:rFonts w:ascii="Arial" w:hAnsi="Arial" w:cs="Arial"/>
                <w:b/>
                <w:bCs/>
                <w:lang w:val="es-ES_tradnl"/>
              </w:rPr>
              <w:t>Temática</w:t>
            </w:r>
          </w:p>
        </w:tc>
        <w:tc>
          <w:tcPr>
            <w:tcW w:w="4500" w:type="dxa"/>
            <w:tcBorders>
              <w:top w:val="single" w:sz="12" w:space="0" w:color="008000"/>
              <w:left w:val="single" w:sz="6" w:space="0" w:color="008000"/>
              <w:right w:val="single" w:sz="6" w:space="0" w:color="008000"/>
            </w:tcBorders>
          </w:tcPr>
          <w:p w:rsidR="00604AE5" w:rsidRPr="00A60BBB" w:rsidRDefault="00604AE5" w:rsidP="0060337D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A60BBB">
              <w:rPr>
                <w:rFonts w:ascii="Arial" w:hAnsi="Arial" w:cs="Arial"/>
                <w:b/>
                <w:bCs/>
                <w:lang w:val="es-ES_tradnl"/>
              </w:rPr>
              <w:t>Aprendizaje</w:t>
            </w:r>
          </w:p>
        </w:tc>
        <w:tc>
          <w:tcPr>
            <w:tcW w:w="6142" w:type="dxa"/>
            <w:tcBorders>
              <w:top w:val="single" w:sz="12" w:space="0" w:color="008000"/>
              <w:left w:val="single" w:sz="6" w:space="0" w:color="008000"/>
            </w:tcBorders>
          </w:tcPr>
          <w:p w:rsidR="00604AE5" w:rsidRPr="00A60BBB" w:rsidRDefault="00604AE5" w:rsidP="0060337D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A60BBB">
              <w:rPr>
                <w:rFonts w:ascii="Arial" w:hAnsi="Arial" w:cs="Arial"/>
                <w:b/>
                <w:bCs/>
                <w:lang w:val="es-ES_tradnl"/>
              </w:rPr>
              <w:t>Estrategias</w:t>
            </w:r>
          </w:p>
        </w:tc>
      </w:tr>
      <w:tr w:rsidR="00604AE5" w:rsidRPr="00A60BBB" w:rsidTr="00A60BBB">
        <w:trPr>
          <w:trHeight w:val="4379"/>
        </w:trPr>
        <w:tc>
          <w:tcPr>
            <w:tcW w:w="4068" w:type="dxa"/>
            <w:tcBorders>
              <w:right w:val="single" w:sz="6" w:space="0" w:color="008000"/>
            </w:tcBorders>
          </w:tcPr>
          <w:p w:rsidR="00655D79" w:rsidRDefault="00604AE5" w:rsidP="00655D79">
            <w:pPr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A60BBB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4.1</w:t>
            </w:r>
            <w:r w:rsidR="0009093D" w:rsidRPr="00A60BBB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 </w:t>
            </w:r>
            <w:r w:rsidR="00A36062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Estructuración de un tema.</w:t>
            </w:r>
          </w:p>
          <w:p w:rsidR="00A36062" w:rsidRDefault="00A36062" w:rsidP="00655D79">
            <w:pPr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4.2 Elaboración de un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Abstrac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.</w:t>
            </w:r>
          </w:p>
          <w:p w:rsidR="00A36062" w:rsidRDefault="00A36062" w:rsidP="00655D79">
            <w:pPr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4.3 Estructuración de una Presentación.</w:t>
            </w:r>
          </w:p>
          <w:p w:rsidR="00A36062" w:rsidRPr="00A60BBB" w:rsidRDefault="00A36062" w:rsidP="00655D79">
            <w:pPr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4.4 Presentación de un  tema de ingeniería.</w:t>
            </w:r>
          </w:p>
          <w:p w:rsidR="00604AE5" w:rsidRPr="00A60BBB" w:rsidRDefault="00604AE5" w:rsidP="00A60BBB">
            <w:pPr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  <w:p w:rsidR="00604AE5" w:rsidRPr="00A60BBB" w:rsidRDefault="00604AE5" w:rsidP="00A60BBB">
            <w:pPr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  <w:p w:rsidR="00604AE5" w:rsidRPr="00A60BBB" w:rsidRDefault="00604AE5" w:rsidP="00A60BBB">
            <w:pPr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4500" w:type="dxa"/>
            <w:tcBorders>
              <w:left w:val="single" w:sz="6" w:space="0" w:color="008000"/>
              <w:right w:val="single" w:sz="6" w:space="0" w:color="008000"/>
            </w:tcBorders>
          </w:tcPr>
          <w:p w:rsidR="00604AE5" w:rsidRDefault="00237958" w:rsidP="00655D79">
            <w:pPr>
              <w:numPr>
                <w:ilvl w:val="0"/>
                <w:numId w:val="3"/>
              </w:numPr>
              <w:tabs>
                <w:tab w:val="clear" w:pos="720"/>
              </w:tabs>
              <w:spacing w:line="264" w:lineRule="auto"/>
              <w:ind w:left="499" w:hanging="442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Como se debe estructurar las ideas de un tema en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especifico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>, en un idioma diferente.</w:t>
            </w:r>
          </w:p>
          <w:p w:rsidR="00237958" w:rsidRDefault="00237958" w:rsidP="00655D79">
            <w:pPr>
              <w:numPr>
                <w:ilvl w:val="0"/>
                <w:numId w:val="3"/>
              </w:numPr>
              <w:tabs>
                <w:tab w:val="clear" w:pos="720"/>
              </w:tabs>
              <w:spacing w:line="264" w:lineRule="auto"/>
              <w:ind w:left="499" w:hanging="442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Desarrollo de habilidades de síntesis de ideas en otro idioma.</w:t>
            </w:r>
          </w:p>
          <w:p w:rsidR="00237958" w:rsidRDefault="00237958" w:rsidP="00655D79">
            <w:pPr>
              <w:numPr>
                <w:ilvl w:val="0"/>
                <w:numId w:val="3"/>
              </w:numPr>
              <w:tabs>
                <w:tab w:val="clear" w:pos="720"/>
              </w:tabs>
              <w:spacing w:line="264" w:lineRule="auto"/>
              <w:ind w:left="499" w:hanging="442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Como armar una presentación eficaz, en un idioma extranjero.</w:t>
            </w:r>
          </w:p>
          <w:p w:rsidR="00237958" w:rsidRPr="00A60BBB" w:rsidRDefault="00237958" w:rsidP="00655D79">
            <w:pPr>
              <w:numPr>
                <w:ilvl w:val="0"/>
                <w:numId w:val="3"/>
              </w:numPr>
              <w:tabs>
                <w:tab w:val="clear" w:pos="720"/>
              </w:tabs>
              <w:spacing w:line="264" w:lineRule="auto"/>
              <w:ind w:left="499" w:hanging="442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Habilidades de presentación de temas en otro idioma, frente a publico evaluador</w:t>
            </w:r>
          </w:p>
        </w:tc>
        <w:tc>
          <w:tcPr>
            <w:tcW w:w="6142" w:type="dxa"/>
            <w:tcBorders>
              <w:left w:val="single" w:sz="6" w:space="0" w:color="008000"/>
            </w:tcBorders>
          </w:tcPr>
          <w:p w:rsidR="00604AE5" w:rsidRDefault="00237958" w:rsidP="00655D79">
            <w:pPr>
              <w:numPr>
                <w:ilvl w:val="0"/>
                <w:numId w:val="3"/>
              </w:numPr>
              <w:tabs>
                <w:tab w:val="clear" w:pos="720"/>
              </w:tabs>
              <w:spacing w:line="264" w:lineRule="auto"/>
              <w:ind w:left="431" w:hanging="374"/>
              <w:rPr>
                <w:rFonts w:ascii="Arial" w:hAnsi="Arial" w:cs="Arial"/>
                <w:b/>
                <w:bCs/>
                <w:i/>
                <w:lang w:val="es-ES_tradnl"/>
              </w:rPr>
            </w:pPr>
            <w:r>
              <w:rPr>
                <w:rFonts w:ascii="Arial" w:hAnsi="Arial" w:cs="Arial"/>
                <w:b/>
                <w:bCs/>
                <w:i/>
                <w:lang w:val="es-ES_tradnl"/>
              </w:rPr>
              <w:t xml:space="preserve">Investigación de un tema </w:t>
            </w:r>
            <w:proofErr w:type="spellStart"/>
            <w:r>
              <w:rPr>
                <w:rFonts w:ascii="Arial" w:hAnsi="Arial" w:cs="Arial"/>
                <w:b/>
                <w:bCs/>
                <w:i/>
                <w:lang w:val="es-ES_tradnl"/>
              </w:rPr>
              <w:t>especifico</w:t>
            </w:r>
            <w:proofErr w:type="spellEnd"/>
            <w:r>
              <w:rPr>
                <w:rFonts w:ascii="Arial" w:hAnsi="Arial" w:cs="Arial"/>
                <w:b/>
                <w:bCs/>
                <w:i/>
                <w:lang w:val="es-ES_tradnl"/>
              </w:rPr>
              <w:t xml:space="preserve"> asignado.</w:t>
            </w:r>
          </w:p>
          <w:p w:rsidR="00237958" w:rsidRDefault="00237958" w:rsidP="00655D79">
            <w:pPr>
              <w:numPr>
                <w:ilvl w:val="0"/>
                <w:numId w:val="3"/>
              </w:numPr>
              <w:tabs>
                <w:tab w:val="clear" w:pos="720"/>
              </w:tabs>
              <w:spacing w:line="264" w:lineRule="auto"/>
              <w:ind w:left="431" w:hanging="374"/>
              <w:rPr>
                <w:rFonts w:ascii="Arial" w:hAnsi="Arial" w:cs="Arial"/>
                <w:b/>
                <w:bCs/>
                <w:i/>
                <w:lang w:val="es-ES_tradnl"/>
              </w:rPr>
            </w:pPr>
            <w:r>
              <w:rPr>
                <w:rFonts w:ascii="Arial" w:hAnsi="Arial" w:cs="Arial"/>
                <w:b/>
                <w:bCs/>
                <w:i/>
                <w:lang w:val="es-ES_tradnl"/>
              </w:rPr>
              <w:t>Presentación de técnicas de estructura de información.</w:t>
            </w:r>
          </w:p>
          <w:p w:rsidR="00237958" w:rsidRDefault="00237958" w:rsidP="00655D79">
            <w:pPr>
              <w:numPr>
                <w:ilvl w:val="0"/>
                <w:numId w:val="3"/>
              </w:numPr>
              <w:tabs>
                <w:tab w:val="clear" w:pos="720"/>
              </w:tabs>
              <w:spacing w:line="264" w:lineRule="auto"/>
              <w:ind w:left="431" w:hanging="374"/>
              <w:rPr>
                <w:rFonts w:ascii="Arial" w:hAnsi="Arial" w:cs="Arial"/>
                <w:b/>
                <w:bCs/>
                <w:i/>
                <w:lang w:val="es-ES_tradnl"/>
              </w:rPr>
            </w:pPr>
            <w:r>
              <w:rPr>
                <w:rFonts w:ascii="Arial" w:hAnsi="Arial" w:cs="Arial"/>
                <w:b/>
                <w:bCs/>
                <w:i/>
                <w:lang w:val="es-ES_tradnl"/>
              </w:rPr>
              <w:t>Presentación de método de elaboración de síntesis y resúmenes en idioma extranjero.</w:t>
            </w:r>
          </w:p>
          <w:p w:rsidR="00237958" w:rsidRDefault="00237958" w:rsidP="00655D79">
            <w:pPr>
              <w:numPr>
                <w:ilvl w:val="0"/>
                <w:numId w:val="3"/>
              </w:numPr>
              <w:tabs>
                <w:tab w:val="clear" w:pos="720"/>
              </w:tabs>
              <w:spacing w:line="264" w:lineRule="auto"/>
              <w:ind w:left="431" w:hanging="374"/>
              <w:rPr>
                <w:rFonts w:ascii="Arial" w:hAnsi="Arial" w:cs="Arial"/>
                <w:b/>
                <w:bCs/>
                <w:i/>
                <w:lang w:val="es-ES_tradnl"/>
              </w:rPr>
            </w:pPr>
            <w:r>
              <w:rPr>
                <w:rFonts w:ascii="Arial" w:hAnsi="Arial" w:cs="Arial"/>
                <w:b/>
                <w:bCs/>
                <w:i/>
                <w:lang w:val="es-ES_tradnl"/>
              </w:rPr>
              <w:t>Presentación de métodos de elaboración de presentaciones de información eficaz.</w:t>
            </w:r>
          </w:p>
          <w:p w:rsidR="00237958" w:rsidRPr="00A60BBB" w:rsidRDefault="00237958" w:rsidP="00655D79">
            <w:pPr>
              <w:numPr>
                <w:ilvl w:val="0"/>
                <w:numId w:val="3"/>
              </w:numPr>
              <w:tabs>
                <w:tab w:val="clear" w:pos="720"/>
              </w:tabs>
              <w:spacing w:line="264" w:lineRule="auto"/>
              <w:ind w:left="431" w:hanging="374"/>
              <w:rPr>
                <w:rFonts w:ascii="Arial" w:hAnsi="Arial" w:cs="Arial"/>
                <w:b/>
                <w:bCs/>
                <w:i/>
                <w:lang w:val="es-ES_tradnl"/>
              </w:rPr>
            </w:pPr>
            <w:r>
              <w:rPr>
                <w:rFonts w:ascii="Arial" w:hAnsi="Arial" w:cs="Arial"/>
                <w:b/>
                <w:bCs/>
                <w:i/>
                <w:lang w:val="es-ES_tradnl"/>
              </w:rPr>
              <w:t xml:space="preserve">La exposición del tema frente a un </w:t>
            </w:r>
            <w:proofErr w:type="spellStart"/>
            <w:r>
              <w:rPr>
                <w:rFonts w:ascii="Arial" w:hAnsi="Arial" w:cs="Arial"/>
                <w:b/>
                <w:bCs/>
                <w:i/>
                <w:lang w:val="es-ES_tradnl"/>
              </w:rPr>
              <w:t>publico</w:t>
            </w:r>
            <w:proofErr w:type="spellEnd"/>
            <w:r>
              <w:rPr>
                <w:rFonts w:ascii="Arial" w:hAnsi="Arial" w:cs="Arial"/>
                <w:b/>
                <w:bCs/>
                <w:i/>
                <w:lang w:val="es-ES_tradnl"/>
              </w:rPr>
              <w:t xml:space="preserve"> y jurado.</w:t>
            </w:r>
          </w:p>
        </w:tc>
      </w:tr>
      <w:tr w:rsidR="00604AE5" w:rsidRPr="00A60BBB" w:rsidTr="00A60BBB">
        <w:tc>
          <w:tcPr>
            <w:tcW w:w="14710" w:type="dxa"/>
            <w:gridSpan w:val="3"/>
            <w:tcBorders>
              <w:top w:val="single" w:sz="12" w:space="0" w:color="008000"/>
              <w:bottom w:val="single" w:sz="12" w:space="0" w:color="008000"/>
            </w:tcBorders>
          </w:tcPr>
          <w:p w:rsidR="00604AE5" w:rsidRPr="00A60BBB" w:rsidRDefault="00105962" w:rsidP="00A60BBB">
            <w:pPr>
              <w:tabs>
                <w:tab w:val="left" w:pos="5102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A60BBB">
              <w:rPr>
                <w:rFonts w:ascii="Arial" w:hAnsi="Arial" w:cs="Arial"/>
                <w:b/>
                <w:bCs/>
                <w:lang w:val="es-ES_tradnl"/>
              </w:rPr>
              <w:t>Criterios de evaluación de la unidad: La unidad será evaluada por medio de examen, tareas, investigación en comunidad  y participación en clase de lo cual se designará un 60% a Conocimientos, 20% a Habilidades y 20% a Actitud.</w:t>
            </w:r>
          </w:p>
        </w:tc>
      </w:tr>
    </w:tbl>
    <w:p w:rsidR="00243D76" w:rsidRDefault="00243D76" w:rsidP="00447228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243D76" w:rsidRDefault="00243D76" w:rsidP="00447228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8E4335" w:rsidRPr="003E5A7D" w:rsidRDefault="008E4335" w:rsidP="008E4335">
      <w:pPr>
        <w:spacing w:line="360" w:lineRule="auto"/>
        <w:rPr>
          <w:rFonts w:ascii="Arial" w:hAnsi="Arial" w:cs="Arial"/>
          <w:b/>
          <w:lang w:val="es-ES_tradnl"/>
        </w:rPr>
      </w:pPr>
      <w:r w:rsidRPr="003E5A7D">
        <w:rPr>
          <w:rFonts w:ascii="Arial" w:hAnsi="Arial" w:cs="Arial"/>
          <w:b/>
          <w:lang w:val="es-ES_tradnl"/>
        </w:rPr>
        <w:t>Criterios de Evaluación y Acreditación: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8E484A" w:rsidRPr="00A60BBB" w:rsidTr="00A60BBB">
        <w:tc>
          <w:tcPr>
            <w:tcW w:w="14710" w:type="dxa"/>
            <w:shd w:val="clear" w:color="auto" w:fill="737373"/>
          </w:tcPr>
          <w:p w:rsidR="008E484A" w:rsidRPr="00A60BBB" w:rsidRDefault="008E484A" w:rsidP="00A267D3">
            <w:pPr>
              <w:rPr>
                <w:rFonts w:ascii="Arial" w:hAnsi="Arial" w:cs="Arial"/>
                <w:b/>
                <w:color w:val="FFFFFF"/>
                <w:lang w:val="es-ES_tradnl"/>
              </w:rPr>
            </w:pPr>
            <w:r w:rsidRPr="00A60BBB">
              <w:rPr>
                <w:rFonts w:ascii="Arial" w:hAnsi="Arial" w:cs="Arial"/>
                <w:b/>
                <w:color w:val="FFFFFF"/>
                <w:lang w:val="es-ES_tradnl"/>
              </w:rPr>
              <w:t>Evaluación:</w:t>
            </w:r>
          </w:p>
        </w:tc>
      </w:tr>
      <w:tr w:rsidR="008E484A" w:rsidRPr="00A60BBB" w:rsidTr="00A60BBB">
        <w:tc>
          <w:tcPr>
            <w:tcW w:w="14710" w:type="dxa"/>
            <w:tcBorders>
              <w:bottom w:val="single" w:sz="4" w:space="0" w:color="auto"/>
            </w:tcBorders>
          </w:tcPr>
          <w:p w:rsidR="008A67F0" w:rsidRPr="00A60BBB" w:rsidRDefault="008A67F0" w:rsidP="00A60BBB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60BB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Las actividades de evaluación son continuas e integrales, centrándose principalmente en tres aspectos a saber: </w:t>
            </w:r>
          </w:p>
          <w:p w:rsidR="00250B83" w:rsidRPr="00A60BBB" w:rsidRDefault="008A67F0" w:rsidP="00A60BBB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60BB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a) Habilidades.- Son las destrezas manuales, procedimentales y cognitivas que el alumno puede evidenciar al momento de la resolución </w:t>
            </w:r>
            <w:r w:rsidR="00250B83" w:rsidRPr="00A60BBB">
              <w:rPr>
                <w:rFonts w:ascii="Arial" w:hAnsi="Arial" w:cs="Arial"/>
                <w:sz w:val="22"/>
                <w:szCs w:val="22"/>
                <w:lang w:val="es-ES_tradnl"/>
              </w:rPr>
              <w:t>de problemas. (el saber hacer);</w:t>
            </w:r>
          </w:p>
          <w:p w:rsidR="00250B83" w:rsidRPr="00A60BBB" w:rsidRDefault="00250B83" w:rsidP="00A60BBB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8A67F0" w:rsidRPr="00A60BBB" w:rsidRDefault="008A67F0" w:rsidP="00A267D3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60BBB">
              <w:rPr>
                <w:rFonts w:ascii="Arial" w:hAnsi="Arial" w:cs="Arial"/>
                <w:sz w:val="22"/>
                <w:szCs w:val="22"/>
                <w:lang w:val="es-ES_tradnl"/>
              </w:rPr>
              <w:t>b) Actitudes.- Son respuestas del alumno ante las diversas situaciones sociales que se le presentan (el saber ser) ;</w:t>
            </w:r>
          </w:p>
          <w:p w:rsidR="00250B83" w:rsidRPr="00A60BBB" w:rsidRDefault="00250B83" w:rsidP="00A60BBB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250B83" w:rsidRPr="00A60BBB" w:rsidRDefault="00250B83" w:rsidP="00A60BBB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60BB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c) Conocimientos: Es el saber teórico-conceptual que se puede incrementar (el saber). </w:t>
            </w:r>
          </w:p>
          <w:p w:rsidR="00250B83" w:rsidRPr="00A60BBB" w:rsidRDefault="00250B83" w:rsidP="00A60BBB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60BBB">
              <w:rPr>
                <w:rFonts w:ascii="Arial" w:hAnsi="Arial" w:cs="Arial"/>
                <w:sz w:val="22"/>
                <w:szCs w:val="22"/>
                <w:lang w:val="es-ES_tradnl"/>
              </w:rPr>
              <w:t>Como herramientas de evaluación se utilizarán exámenes, exposiciones, lecturas comentadas, debates, plenarias, mapas conceptuales, ensayos, investigaciones, proyectos/investigación, entre otras.</w:t>
            </w:r>
          </w:p>
          <w:p w:rsidR="00250B83" w:rsidRPr="00A60BBB" w:rsidRDefault="00250B83" w:rsidP="00A60BBB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60BB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  <w:p w:rsidR="008E484A" w:rsidRPr="00A60BBB" w:rsidRDefault="00250B83" w:rsidP="00A60BBB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60BBB">
              <w:rPr>
                <w:rFonts w:ascii="Arial" w:hAnsi="Arial" w:cs="Arial"/>
                <w:sz w:val="22"/>
                <w:szCs w:val="22"/>
                <w:lang w:val="es-ES_tradnl"/>
              </w:rPr>
              <w:t>Asimismo se realizara un ejercicio de autoevaluación que le permitirá al alumno reflexionar sobre su participación en el curso.</w:t>
            </w:r>
          </w:p>
          <w:p w:rsidR="00250B83" w:rsidRPr="00A60BBB" w:rsidRDefault="00250B83" w:rsidP="00A267D3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8E484A" w:rsidRPr="00A60BBB" w:rsidRDefault="008E484A" w:rsidP="00A267D3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60BBB">
              <w:rPr>
                <w:rFonts w:ascii="Arial" w:hAnsi="Arial" w:cs="Arial"/>
                <w:sz w:val="22"/>
                <w:szCs w:val="22"/>
                <w:lang w:val="es-ES_tradnl"/>
              </w:rPr>
              <w:t>(No se permitirá ningún tipo de actividad de reposición)</w:t>
            </w:r>
          </w:p>
          <w:p w:rsidR="00250B83" w:rsidRPr="00A60BBB" w:rsidRDefault="00250B83" w:rsidP="00A267D3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8E484A" w:rsidRPr="00A60BBB" w:rsidRDefault="008E484A" w:rsidP="003B779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60BBB">
              <w:rPr>
                <w:rFonts w:ascii="Arial" w:hAnsi="Arial" w:cs="Arial"/>
                <w:sz w:val="22"/>
                <w:szCs w:val="22"/>
                <w:lang w:val="es-ES_tradnl"/>
              </w:rPr>
              <w:t>Como herramientas de evaluación de las actitudes, se</w:t>
            </w:r>
            <w:r w:rsidR="00250B83" w:rsidRPr="00A60BB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pondrán en práctica </w:t>
            </w:r>
            <w:r w:rsidRPr="00A60BB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a) bitácoras de puntualidad, entrega oportuna de trabajos y </w:t>
            </w:r>
            <w:proofErr w:type="spellStart"/>
            <w:r w:rsidR="00560E3E">
              <w:rPr>
                <w:rFonts w:ascii="Arial" w:hAnsi="Arial" w:cs="Arial"/>
                <w:sz w:val="22"/>
                <w:szCs w:val="22"/>
                <w:lang w:val="es-ES_tradnl"/>
              </w:rPr>
              <w:t>pro</w:t>
            </w:r>
            <w:r w:rsidR="00560E3E" w:rsidRPr="00A60BBB">
              <w:rPr>
                <w:rFonts w:ascii="Arial" w:hAnsi="Arial" w:cs="Arial"/>
                <w:sz w:val="22"/>
                <w:szCs w:val="22"/>
                <w:lang w:val="es-ES_tradnl"/>
              </w:rPr>
              <w:t>actividad</w:t>
            </w:r>
            <w:proofErr w:type="spellEnd"/>
            <w:r w:rsidR="00250B83" w:rsidRPr="00A60BBB">
              <w:rPr>
                <w:rFonts w:ascii="Arial" w:hAnsi="Arial" w:cs="Arial"/>
                <w:sz w:val="22"/>
                <w:szCs w:val="22"/>
                <w:lang w:val="es-ES_tradnl"/>
              </w:rPr>
              <w:t>; b) autoevaluación</w:t>
            </w:r>
            <w:r w:rsidRPr="00A60BBB">
              <w:rPr>
                <w:rFonts w:ascii="Arial" w:hAnsi="Arial" w:cs="Arial"/>
                <w:sz w:val="22"/>
                <w:szCs w:val="22"/>
                <w:lang w:val="es-ES_tradnl"/>
              </w:rPr>
              <w:t>; c) evidencia de participación en su comunidad de aprendizaje.</w:t>
            </w:r>
          </w:p>
        </w:tc>
      </w:tr>
      <w:tr w:rsidR="008E484A" w:rsidRPr="00A60BBB" w:rsidTr="00A60BBB">
        <w:tc>
          <w:tcPr>
            <w:tcW w:w="14710" w:type="dxa"/>
            <w:shd w:val="clear" w:color="auto" w:fill="737373"/>
          </w:tcPr>
          <w:p w:rsidR="008E484A" w:rsidRPr="00A60BBB" w:rsidRDefault="008E484A" w:rsidP="00A267D3">
            <w:pPr>
              <w:rPr>
                <w:rFonts w:ascii="Arial" w:hAnsi="Arial" w:cs="Arial"/>
                <w:b/>
                <w:color w:val="FFFFFF"/>
                <w:sz w:val="22"/>
                <w:szCs w:val="22"/>
                <w:lang w:val="es-ES_tradnl"/>
              </w:rPr>
            </w:pPr>
            <w:r w:rsidRPr="00A60BBB">
              <w:rPr>
                <w:rFonts w:ascii="Arial" w:hAnsi="Arial" w:cs="Arial"/>
                <w:b/>
                <w:color w:val="FFFFFF"/>
                <w:sz w:val="22"/>
                <w:szCs w:val="22"/>
                <w:lang w:val="es-ES_tradnl"/>
              </w:rPr>
              <w:t>Acreditación:</w:t>
            </w:r>
          </w:p>
        </w:tc>
      </w:tr>
      <w:tr w:rsidR="008E484A" w:rsidRPr="00A60BBB" w:rsidTr="00A60BBB">
        <w:tc>
          <w:tcPr>
            <w:tcW w:w="14710" w:type="dxa"/>
          </w:tcPr>
          <w:p w:rsidR="008E484A" w:rsidRPr="00A60BBB" w:rsidRDefault="008E484A" w:rsidP="00A267D3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60BB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Para acreditar el curso el alumno deberá cumplir con el 90% de las asistencias regulares del curso, además deberá presentar una evaluación mínima aprobatoria (70 </w:t>
            </w:r>
            <w:proofErr w:type="spellStart"/>
            <w:r w:rsidRPr="00A60BBB">
              <w:rPr>
                <w:rFonts w:ascii="Arial" w:hAnsi="Arial" w:cs="Arial"/>
                <w:sz w:val="22"/>
                <w:szCs w:val="22"/>
                <w:lang w:val="es-ES_tradnl"/>
              </w:rPr>
              <w:t>ptos</w:t>
            </w:r>
            <w:proofErr w:type="spellEnd"/>
            <w:r w:rsidRPr="00A60BB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.) en todos y cada uno de los aspectos a evaluar, si faltase uno de ellos, será sujeto de no acreditación.    </w:t>
            </w:r>
          </w:p>
        </w:tc>
      </w:tr>
    </w:tbl>
    <w:p w:rsidR="001F38CD" w:rsidRDefault="001F38CD">
      <w:pPr>
        <w:rPr>
          <w:rFonts w:ascii="Arial" w:hAnsi="Arial" w:cs="Arial"/>
          <w:lang w:val="es-ES_tradnl"/>
        </w:rPr>
      </w:pPr>
    </w:p>
    <w:p w:rsidR="00410A73" w:rsidRPr="00243D76" w:rsidRDefault="00410A73" w:rsidP="00410A73">
      <w:pPr>
        <w:spacing w:line="360" w:lineRule="auto"/>
        <w:rPr>
          <w:rFonts w:ascii="Arial" w:hAnsi="Arial" w:cs="Arial"/>
          <w:b/>
          <w:lang w:val="es-ES_tradnl"/>
        </w:rPr>
      </w:pPr>
      <w:r w:rsidRPr="00243D76">
        <w:rPr>
          <w:rFonts w:ascii="Arial" w:hAnsi="Arial" w:cs="Arial"/>
          <w:b/>
          <w:lang w:val="es-ES_tradnl"/>
        </w:rPr>
        <w:t>Bibliografía: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410A73" w:rsidRPr="00A60BBB" w:rsidTr="00A60BBB">
        <w:tc>
          <w:tcPr>
            <w:tcW w:w="14710" w:type="dxa"/>
            <w:shd w:val="clear" w:color="auto" w:fill="737373"/>
          </w:tcPr>
          <w:p w:rsidR="00410A73" w:rsidRPr="00A60BBB" w:rsidRDefault="00410A73" w:rsidP="00DE6615">
            <w:pPr>
              <w:rPr>
                <w:rFonts w:ascii="Arial" w:hAnsi="Arial" w:cs="Arial"/>
                <w:color w:val="FFFFFF"/>
                <w:lang w:val="es-ES_tradnl"/>
              </w:rPr>
            </w:pPr>
            <w:r w:rsidRPr="00A60BBB">
              <w:rPr>
                <w:rFonts w:ascii="Arial" w:hAnsi="Arial" w:cs="Arial"/>
                <w:color w:val="FFFFFF"/>
                <w:lang w:val="es-ES_tradnl"/>
              </w:rPr>
              <w:t>Básica:</w:t>
            </w:r>
          </w:p>
        </w:tc>
      </w:tr>
      <w:tr w:rsidR="00410A73" w:rsidRPr="00A60BBB" w:rsidTr="00A60BBB">
        <w:tc>
          <w:tcPr>
            <w:tcW w:w="14710" w:type="dxa"/>
            <w:tcBorders>
              <w:bottom w:val="single" w:sz="4" w:space="0" w:color="auto"/>
            </w:tcBorders>
          </w:tcPr>
          <w:p w:rsidR="00680F8B" w:rsidRDefault="00680F8B" w:rsidP="00680F8B">
            <w:pPr>
              <w:pStyle w:val="Textosinformato"/>
              <w:rPr>
                <w:rFonts w:ascii="Arial" w:hAnsi="Arial" w:cs="Arial"/>
                <w:sz w:val="16"/>
                <w:szCs w:val="16"/>
              </w:rPr>
            </w:pPr>
          </w:p>
          <w:p w:rsidR="00410A73" w:rsidRPr="00A60BBB" w:rsidRDefault="00680F8B" w:rsidP="00560E3E">
            <w:pPr>
              <w:pStyle w:val="Textosinformato"/>
              <w:rPr>
                <w:rFonts w:ascii="Arial" w:hAnsi="Arial" w:cs="Arial"/>
                <w:lang w:val="es-ES_tradnl"/>
              </w:rPr>
            </w:pPr>
            <w:r w:rsidRPr="00680F8B">
              <w:rPr>
                <w:rFonts w:ascii="Arial" w:hAnsi="Arial" w:cs="Arial"/>
                <w:sz w:val="16"/>
                <w:szCs w:val="16"/>
              </w:rPr>
              <w:t xml:space="preserve">1- </w:t>
            </w:r>
            <w:r w:rsidR="008E4335">
              <w:rPr>
                <w:rFonts w:ascii="Arial" w:hAnsi="Arial" w:cs="Arial"/>
                <w:sz w:val="16"/>
                <w:szCs w:val="16"/>
              </w:rPr>
              <w:t>Material Didáctico del Profesor</w:t>
            </w:r>
          </w:p>
        </w:tc>
      </w:tr>
    </w:tbl>
    <w:p w:rsidR="00734B4D" w:rsidRDefault="00734B4D" w:rsidP="00734B4D">
      <w:pPr>
        <w:widowControl w:val="0"/>
        <w:jc w:val="both"/>
      </w:pPr>
    </w:p>
    <w:p w:rsidR="006A7438" w:rsidRDefault="006A7438" w:rsidP="00734B4D">
      <w:pPr>
        <w:widowControl w:val="0"/>
        <w:jc w:val="both"/>
      </w:pPr>
    </w:p>
    <w:p w:rsidR="006A7438" w:rsidRDefault="006A7438" w:rsidP="00734B4D">
      <w:pPr>
        <w:widowControl w:val="0"/>
        <w:jc w:val="both"/>
      </w:pPr>
    </w:p>
    <w:p w:rsidR="006A7438" w:rsidRDefault="006A7438" w:rsidP="00734B4D">
      <w:pPr>
        <w:widowControl w:val="0"/>
        <w:jc w:val="both"/>
      </w:pPr>
    </w:p>
    <w:p w:rsidR="006A7438" w:rsidRDefault="006A7438" w:rsidP="00734B4D">
      <w:pPr>
        <w:widowControl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0298"/>
        <w:gridCol w:w="2400"/>
      </w:tblGrid>
      <w:tr w:rsidR="006A7438" w:rsidRPr="00962360" w:rsidTr="00660FE2">
        <w:tc>
          <w:tcPr>
            <w:tcW w:w="14850" w:type="dxa"/>
            <w:gridSpan w:val="3"/>
            <w:shd w:val="clear" w:color="auto" w:fill="D9D9D9"/>
          </w:tcPr>
          <w:p w:rsidR="006A7438" w:rsidRPr="00962360" w:rsidRDefault="006A7438" w:rsidP="00660FE2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lastRenderedPageBreak/>
              <w:t>Modificaciones:</w:t>
            </w:r>
          </w:p>
        </w:tc>
      </w:tr>
      <w:tr w:rsidR="006A7438" w:rsidRPr="00962360" w:rsidTr="00660FE2">
        <w:tc>
          <w:tcPr>
            <w:tcW w:w="2093" w:type="dxa"/>
            <w:shd w:val="clear" w:color="auto" w:fill="D9D9D9"/>
          </w:tcPr>
          <w:p w:rsidR="006A7438" w:rsidRDefault="006A7438" w:rsidP="00660FE2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Revisión</w:t>
            </w:r>
          </w:p>
        </w:tc>
        <w:tc>
          <w:tcPr>
            <w:tcW w:w="10348" w:type="dxa"/>
            <w:shd w:val="clear" w:color="auto" w:fill="D9D9D9"/>
          </w:tcPr>
          <w:p w:rsidR="006A7438" w:rsidRPr="00962360" w:rsidRDefault="006A7438" w:rsidP="00660FE2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Modificación</w:t>
            </w:r>
          </w:p>
        </w:tc>
        <w:tc>
          <w:tcPr>
            <w:tcW w:w="2409" w:type="dxa"/>
            <w:shd w:val="clear" w:color="auto" w:fill="D9D9D9"/>
          </w:tcPr>
          <w:p w:rsidR="006A7438" w:rsidRPr="00962360" w:rsidRDefault="006A7438" w:rsidP="00660FE2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Fecha</w:t>
            </w:r>
          </w:p>
        </w:tc>
      </w:tr>
      <w:tr w:rsidR="006A7438" w:rsidRPr="00962360" w:rsidTr="00660FE2">
        <w:trPr>
          <w:trHeight w:val="84"/>
        </w:trPr>
        <w:tc>
          <w:tcPr>
            <w:tcW w:w="2093" w:type="dxa"/>
          </w:tcPr>
          <w:p w:rsidR="006A7438" w:rsidRPr="00FA6DFA" w:rsidRDefault="006A7438" w:rsidP="00660FE2">
            <w:pPr>
              <w:jc w:val="center"/>
              <w:rPr>
                <w:rFonts w:ascii="Arial" w:hAnsi="Arial" w:cs="Arial"/>
                <w:lang w:val="es-ES_tradnl"/>
              </w:rPr>
            </w:pPr>
            <w:r w:rsidRPr="00FA6DF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  <w:r w:rsidRPr="00FA6DFA">
              <w:rPr>
                <w:rFonts w:ascii="Arial" w:hAnsi="Arial" w:cs="Arial"/>
              </w:rPr>
              <w:t>-0</w:t>
            </w:r>
            <w:r>
              <w:rPr>
                <w:rFonts w:ascii="Arial" w:hAnsi="Arial" w:cs="Arial"/>
              </w:rPr>
              <w:t>2</w:t>
            </w:r>
            <w:r w:rsidRPr="00FA6DFA">
              <w:rPr>
                <w:rFonts w:ascii="Arial" w:hAnsi="Arial" w:cs="Arial"/>
              </w:rPr>
              <w:t>-20</w:t>
            </w:r>
            <w:r>
              <w:rPr>
                <w:rFonts w:ascii="Arial" w:hAnsi="Arial" w:cs="Arial"/>
              </w:rPr>
              <w:t>09</w:t>
            </w:r>
          </w:p>
        </w:tc>
        <w:tc>
          <w:tcPr>
            <w:tcW w:w="10348" w:type="dxa"/>
          </w:tcPr>
          <w:p w:rsidR="006A7438" w:rsidRDefault="006A7438" w:rsidP="006A7438">
            <w:pPr>
              <w:numPr>
                <w:ilvl w:val="0"/>
                <w:numId w:val="13"/>
              </w:numPr>
              <w:tabs>
                <w:tab w:val="clear" w:pos="360"/>
                <w:tab w:val="num" w:pos="175"/>
              </w:tabs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Base </w:t>
            </w:r>
          </w:p>
          <w:p w:rsidR="006A7438" w:rsidRPr="00962360" w:rsidRDefault="006A7438" w:rsidP="00660FE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409" w:type="dxa"/>
          </w:tcPr>
          <w:p w:rsidR="006A7438" w:rsidRPr="00962360" w:rsidRDefault="006A7438" w:rsidP="00660FE2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DD-MM-AAAA</w:t>
            </w:r>
          </w:p>
        </w:tc>
      </w:tr>
      <w:tr w:rsidR="006A7438" w:rsidRPr="00962360" w:rsidTr="00660FE2">
        <w:trPr>
          <w:trHeight w:val="84"/>
        </w:trPr>
        <w:tc>
          <w:tcPr>
            <w:tcW w:w="2093" w:type="dxa"/>
            <w:tcBorders>
              <w:bottom w:val="single" w:sz="4" w:space="0" w:color="auto"/>
            </w:tcBorders>
          </w:tcPr>
          <w:p w:rsidR="006A7438" w:rsidRPr="00FA6DFA" w:rsidRDefault="006A7438" w:rsidP="00660F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:rsidR="006A7438" w:rsidRDefault="006A7438" w:rsidP="006A7438">
            <w:pPr>
              <w:ind w:left="317"/>
              <w:rPr>
                <w:rFonts w:ascii="Arial" w:hAnsi="Arial" w:cs="Arial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A7438" w:rsidRDefault="006A7438" w:rsidP="00660FE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</w:tbl>
    <w:p w:rsidR="006A7438" w:rsidRPr="00FE4A11" w:rsidRDefault="006A7438" w:rsidP="00734B4D">
      <w:pPr>
        <w:widowControl w:val="0"/>
        <w:jc w:val="both"/>
      </w:pPr>
    </w:p>
    <w:sectPr w:rsidR="006A7438" w:rsidRPr="00FE4A11" w:rsidSect="00A5266A">
      <w:headerReference w:type="default" r:id="rId11"/>
      <w:footerReference w:type="default" r:id="rId12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743" w:rsidRDefault="00820743">
      <w:r>
        <w:separator/>
      </w:r>
    </w:p>
  </w:endnote>
  <w:endnote w:type="continuationSeparator" w:id="0">
    <w:p w:rsidR="00820743" w:rsidRDefault="0082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FF8" w:rsidRPr="007312EA" w:rsidRDefault="00AA6FF8" w:rsidP="007312EA">
    <w:pPr>
      <w:pStyle w:val="Piedepgina"/>
      <w:jc w:val="right"/>
      <w:rPr>
        <w:lang w:val="es-ES_tradn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FF8" w:rsidRPr="00BE14FE" w:rsidRDefault="00AA6FF8" w:rsidP="00BE14FE">
    <w:pPr>
      <w:pStyle w:val="Piedepgina"/>
      <w:rPr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743" w:rsidRDefault="00820743">
      <w:r>
        <w:separator/>
      </w:r>
    </w:p>
  </w:footnote>
  <w:footnote w:type="continuationSeparator" w:id="0">
    <w:p w:rsidR="00820743" w:rsidRDefault="00820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8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10620"/>
      <w:gridCol w:w="2700"/>
    </w:tblGrid>
    <w:tr w:rsidR="00F512E7">
      <w:trPr>
        <w:cantSplit/>
        <w:trHeight w:val="424"/>
      </w:trPr>
      <w:tc>
        <w:tcPr>
          <w:tcW w:w="1260" w:type="dxa"/>
          <w:vMerge w:val="restart"/>
          <w:vAlign w:val="center"/>
        </w:tcPr>
        <w:p w:rsidR="00F512E7" w:rsidRPr="006B6651" w:rsidRDefault="00680F8B" w:rsidP="00F512E7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2"/>
              <w:lang w:val="es-MX" w:eastAsia="es-MX"/>
            </w:rPr>
            <w:drawing>
              <wp:inline distT="0" distB="0" distL="0" distR="0">
                <wp:extent cx="648335" cy="574040"/>
                <wp:effectExtent l="19050" t="0" r="0" b="0"/>
                <wp:docPr id="1" name="Imagen 1" descr="logo unisier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sier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335" cy="574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20" w:type="dxa"/>
          <w:vAlign w:val="center"/>
        </w:tcPr>
        <w:p w:rsidR="00F512E7" w:rsidRPr="006B6651" w:rsidRDefault="00F512E7" w:rsidP="00F512E7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6B6651">
            <w:rPr>
              <w:rFonts w:ascii="Arial" w:hAnsi="Arial" w:cs="Arial"/>
              <w:b/>
              <w:szCs w:val="16"/>
            </w:rPr>
            <w:t>UNIVERSIDAD DE LA SIERRA</w:t>
          </w:r>
        </w:p>
      </w:tc>
      <w:tc>
        <w:tcPr>
          <w:tcW w:w="2700" w:type="dxa"/>
          <w:vAlign w:val="center"/>
        </w:tcPr>
        <w:p w:rsidR="00F512E7" w:rsidRDefault="00F512E7" w:rsidP="00F512E7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087713">
            <w:rPr>
              <w:rFonts w:ascii="Arial" w:hAnsi="Arial" w:cs="Arial"/>
              <w:b/>
              <w:sz w:val="20"/>
              <w:szCs w:val="20"/>
            </w:rPr>
            <w:t xml:space="preserve">CÓDIGO: </w:t>
          </w:r>
        </w:p>
        <w:p w:rsidR="00F512E7" w:rsidRPr="00087713" w:rsidRDefault="00BE14FE" w:rsidP="00F512E7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36-PLA-P03-F01/REV.01</w:t>
          </w:r>
        </w:p>
      </w:tc>
    </w:tr>
    <w:tr w:rsidR="00F512E7">
      <w:trPr>
        <w:cantSplit/>
        <w:trHeight w:val="601"/>
      </w:trPr>
      <w:tc>
        <w:tcPr>
          <w:tcW w:w="1260" w:type="dxa"/>
          <w:vMerge/>
        </w:tcPr>
        <w:p w:rsidR="00F512E7" w:rsidRPr="006B6651" w:rsidRDefault="00F512E7" w:rsidP="00F512E7">
          <w:pPr>
            <w:pStyle w:val="Encabezado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10620" w:type="dxa"/>
          <w:vAlign w:val="center"/>
        </w:tcPr>
        <w:p w:rsidR="00F512E7" w:rsidRPr="006B6651" w:rsidRDefault="00F512E7" w:rsidP="00F512E7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Cs w:val="16"/>
            </w:rPr>
            <w:t>CARTA DESCRIPTIVA</w:t>
          </w:r>
        </w:p>
      </w:tc>
      <w:tc>
        <w:tcPr>
          <w:tcW w:w="2700" w:type="dxa"/>
          <w:vAlign w:val="center"/>
        </w:tcPr>
        <w:p w:rsidR="00F512E7" w:rsidRPr="00087713" w:rsidRDefault="00F512E7" w:rsidP="00F512E7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087713">
            <w:rPr>
              <w:rFonts w:ascii="Arial" w:hAnsi="Arial" w:cs="Arial"/>
              <w:b/>
              <w:sz w:val="20"/>
              <w:szCs w:val="20"/>
            </w:rPr>
            <w:t xml:space="preserve">HOJA </w:t>
          </w:r>
          <w:r w:rsidR="005846B3" w:rsidRPr="00087713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begin"/>
          </w:r>
          <w:r w:rsidRPr="00087713">
            <w:rPr>
              <w:rStyle w:val="Nmerodepgina"/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="005846B3" w:rsidRPr="00087713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separate"/>
          </w:r>
          <w:r w:rsidR="006A7438">
            <w:rPr>
              <w:rStyle w:val="Nmerodepgina"/>
              <w:rFonts w:ascii="Arial" w:hAnsi="Arial" w:cs="Arial"/>
              <w:b/>
              <w:noProof/>
              <w:sz w:val="20"/>
              <w:szCs w:val="20"/>
            </w:rPr>
            <w:t>1</w:t>
          </w:r>
          <w:r w:rsidR="005846B3" w:rsidRPr="00087713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end"/>
          </w:r>
          <w:r w:rsidRPr="00087713">
            <w:rPr>
              <w:rStyle w:val="Nmerodepgina"/>
              <w:rFonts w:ascii="Arial" w:hAnsi="Arial" w:cs="Arial"/>
              <w:b/>
              <w:sz w:val="20"/>
              <w:szCs w:val="20"/>
            </w:rPr>
            <w:t xml:space="preserve"> DE </w:t>
          </w:r>
          <w:r w:rsidR="004729D2">
            <w:rPr>
              <w:rStyle w:val="Nmerodepgina"/>
              <w:rFonts w:ascii="Arial" w:hAnsi="Arial" w:cs="Arial"/>
              <w:b/>
              <w:sz w:val="20"/>
              <w:szCs w:val="20"/>
            </w:rPr>
            <w:t>10</w:t>
          </w:r>
        </w:p>
      </w:tc>
    </w:tr>
  </w:tbl>
  <w:p w:rsidR="00AA6FF8" w:rsidRPr="00F512E7" w:rsidRDefault="00AA6FF8" w:rsidP="00F512E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8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10620"/>
      <w:gridCol w:w="2700"/>
    </w:tblGrid>
    <w:tr w:rsidR="00F512E7">
      <w:trPr>
        <w:cantSplit/>
        <w:trHeight w:val="424"/>
      </w:trPr>
      <w:tc>
        <w:tcPr>
          <w:tcW w:w="1260" w:type="dxa"/>
          <w:vMerge w:val="restart"/>
          <w:vAlign w:val="center"/>
        </w:tcPr>
        <w:p w:rsidR="00F512E7" w:rsidRPr="006B6651" w:rsidRDefault="00680F8B" w:rsidP="00F512E7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2"/>
              <w:lang w:val="es-MX" w:eastAsia="es-MX"/>
            </w:rPr>
            <w:drawing>
              <wp:inline distT="0" distB="0" distL="0" distR="0">
                <wp:extent cx="648335" cy="574040"/>
                <wp:effectExtent l="19050" t="0" r="0" b="0"/>
                <wp:docPr id="2" name="Imagen 2" descr="logo unisier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unisier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335" cy="574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20" w:type="dxa"/>
          <w:vAlign w:val="center"/>
        </w:tcPr>
        <w:p w:rsidR="00F512E7" w:rsidRPr="006B6651" w:rsidRDefault="00F512E7" w:rsidP="00F512E7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6B6651">
            <w:rPr>
              <w:rFonts w:ascii="Arial" w:hAnsi="Arial" w:cs="Arial"/>
              <w:b/>
              <w:szCs w:val="16"/>
            </w:rPr>
            <w:t>UNIVERSIDAD DE LA SIERRA</w:t>
          </w:r>
        </w:p>
      </w:tc>
      <w:tc>
        <w:tcPr>
          <w:tcW w:w="2700" w:type="dxa"/>
          <w:vAlign w:val="center"/>
        </w:tcPr>
        <w:p w:rsidR="00F512E7" w:rsidRDefault="00F512E7" w:rsidP="00F512E7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087713">
            <w:rPr>
              <w:rFonts w:ascii="Arial" w:hAnsi="Arial" w:cs="Arial"/>
              <w:b/>
              <w:sz w:val="20"/>
              <w:szCs w:val="20"/>
            </w:rPr>
            <w:t xml:space="preserve">CÓDIGO: </w:t>
          </w:r>
        </w:p>
        <w:p w:rsidR="00F512E7" w:rsidRPr="00087713" w:rsidRDefault="00847785" w:rsidP="00F512E7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36-PLA-P03-F01/REV.01</w:t>
          </w:r>
        </w:p>
      </w:tc>
    </w:tr>
    <w:tr w:rsidR="00F512E7">
      <w:trPr>
        <w:cantSplit/>
        <w:trHeight w:val="601"/>
      </w:trPr>
      <w:tc>
        <w:tcPr>
          <w:tcW w:w="1260" w:type="dxa"/>
          <w:vMerge/>
        </w:tcPr>
        <w:p w:rsidR="00F512E7" w:rsidRPr="006B6651" w:rsidRDefault="00F512E7" w:rsidP="00F512E7">
          <w:pPr>
            <w:pStyle w:val="Encabezado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10620" w:type="dxa"/>
          <w:vAlign w:val="center"/>
        </w:tcPr>
        <w:p w:rsidR="00F512E7" w:rsidRPr="006B6651" w:rsidRDefault="00F512E7" w:rsidP="00F512E7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Cs w:val="16"/>
            </w:rPr>
            <w:t>CARTA DESCRIPTIVA</w:t>
          </w:r>
        </w:p>
      </w:tc>
      <w:tc>
        <w:tcPr>
          <w:tcW w:w="2700" w:type="dxa"/>
          <w:vAlign w:val="center"/>
        </w:tcPr>
        <w:p w:rsidR="00F512E7" w:rsidRPr="00087713" w:rsidRDefault="00F512E7" w:rsidP="00F512E7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087713">
            <w:rPr>
              <w:rFonts w:ascii="Arial" w:hAnsi="Arial" w:cs="Arial"/>
              <w:b/>
              <w:sz w:val="20"/>
              <w:szCs w:val="20"/>
            </w:rPr>
            <w:t xml:space="preserve">HOJA </w:t>
          </w:r>
          <w:r w:rsidR="005846B3" w:rsidRPr="00087713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begin"/>
          </w:r>
          <w:r w:rsidRPr="00087713">
            <w:rPr>
              <w:rStyle w:val="Nmerodepgina"/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="005846B3" w:rsidRPr="00087713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separate"/>
          </w:r>
          <w:r w:rsidR="006A7438">
            <w:rPr>
              <w:rStyle w:val="Nmerodepgina"/>
              <w:rFonts w:ascii="Arial" w:hAnsi="Arial" w:cs="Arial"/>
              <w:b/>
              <w:noProof/>
              <w:sz w:val="20"/>
              <w:szCs w:val="20"/>
            </w:rPr>
            <w:t>7</w:t>
          </w:r>
          <w:r w:rsidR="005846B3" w:rsidRPr="00087713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end"/>
          </w:r>
          <w:r w:rsidRPr="00087713">
            <w:rPr>
              <w:rStyle w:val="Nmerodepgina"/>
              <w:rFonts w:ascii="Arial" w:hAnsi="Arial" w:cs="Arial"/>
              <w:b/>
              <w:sz w:val="20"/>
              <w:szCs w:val="20"/>
            </w:rPr>
            <w:t xml:space="preserve"> DE </w:t>
          </w:r>
          <w:r w:rsidR="005846B3" w:rsidRPr="00087713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begin"/>
          </w:r>
          <w:r w:rsidRPr="00087713">
            <w:rPr>
              <w:rStyle w:val="Nmerodepgina"/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="005846B3" w:rsidRPr="00087713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separate"/>
          </w:r>
          <w:r w:rsidR="006A7438">
            <w:rPr>
              <w:rStyle w:val="Nmerodepgina"/>
              <w:rFonts w:ascii="Arial" w:hAnsi="Arial" w:cs="Arial"/>
              <w:b/>
              <w:noProof/>
              <w:sz w:val="20"/>
              <w:szCs w:val="20"/>
            </w:rPr>
            <w:t>7</w:t>
          </w:r>
          <w:r w:rsidR="005846B3" w:rsidRPr="00087713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AA6FF8" w:rsidRPr="00BE14FE" w:rsidRDefault="00BE14FE" w:rsidP="00BE14FE">
    <w:pPr>
      <w:pStyle w:val="Encabezado"/>
      <w:rPr>
        <w:lang w:val="es-ES_tradnl"/>
      </w:rPr>
    </w:pPr>
    <w:r>
      <w:rPr>
        <w:lang w:val="es-ES_tradnl"/>
      </w:rPr>
      <w:tab/>
    </w:r>
    <w:r>
      <w:rPr>
        <w:lang w:val="es-ES_tradn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215F"/>
    <w:multiLevelType w:val="multilevel"/>
    <w:tmpl w:val="67ACB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121261F1"/>
    <w:multiLevelType w:val="singleLevel"/>
    <w:tmpl w:val="5548FB42"/>
    <w:lvl w:ilvl="0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rFonts w:hint="default"/>
      </w:rPr>
    </w:lvl>
  </w:abstractNum>
  <w:abstractNum w:abstractNumId="2">
    <w:nsid w:val="17096EC6"/>
    <w:multiLevelType w:val="hybridMultilevel"/>
    <w:tmpl w:val="B832DE64"/>
    <w:lvl w:ilvl="0" w:tplc="A3AA602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C3B9D"/>
    <w:multiLevelType w:val="hybridMultilevel"/>
    <w:tmpl w:val="4CE0BE7E"/>
    <w:lvl w:ilvl="0" w:tplc="82F6B08C">
      <w:start w:val="1"/>
      <w:numFmt w:val="bullet"/>
      <w:lvlText w:val="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B03D41"/>
    <w:multiLevelType w:val="hybridMultilevel"/>
    <w:tmpl w:val="0B681384"/>
    <w:lvl w:ilvl="0" w:tplc="82F6B08C">
      <w:start w:val="1"/>
      <w:numFmt w:val="bullet"/>
      <w:lvlText w:val="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21043D"/>
    <w:multiLevelType w:val="hybridMultilevel"/>
    <w:tmpl w:val="74B26E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775020"/>
    <w:multiLevelType w:val="hybridMultilevel"/>
    <w:tmpl w:val="8BC21A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AA2618"/>
    <w:multiLevelType w:val="hybridMultilevel"/>
    <w:tmpl w:val="567409F6"/>
    <w:lvl w:ilvl="0" w:tplc="82F6B08C">
      <w:start w:val="1"/>
      <w:numFmt w:val="bullet"/>
      <w:lvlText w:val="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DB1CA9"/>
    <w:multiLevelType w:val="hybridMultilevel"/>
    <w:tmpl w:val="ACE08970"/>
    <w:lvl w:ilvl="0" w:tplc="A3AA60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5E1143A"/>
    <w:multiLevelType w:val="multilevel"/>
    <w:tmpl w:val="74B2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481575"/>
    <w:multiLevelType w:val="hybridMultilevel"/>
    <w:tmpl w:val="C2A4B87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0D3688E"/>
    <w:multiLevelType w:val="hybridMultilevel"/>
    <w:tmpl w:val="DA988B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31202D"/>
    <w:multiLevelType w:val="multilevel"/>
    <w:tmpl w:val="164CE7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81B105C"/>
    <w:multiLevelType w:val="hybridMultilevel"/>
    <w:tmpl w:val="8EB668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10"/>
  </w:num>
  <w:num w:numId="8">
    <w:abstractNumId w:val="6"/>
  </w:num>
  <w:num w:numId="9">
    <w:abstractNumId w:val="11"/>
  </w:num>
  <w:num w:numId="10">
    <w:abstractNumId w:val="0"/>
  </w:num>
  <w:num w:numId="11">
    <w:abstractNumId w:val="13"/>
  </w:num>
  <w:num w:numId="12">
    <w:abstractNumId w:val="12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516"/>
    <w:rsid w:val="00016E54"/>
    <w:rsid w:val="0002051E"/>
    <w:rsid w:val="00025691"/>
    <w:rsid w:val="00044F5B"/>
    <w:rsid w:val="00046F95"/>
    <w:rsid w:val="0005331E"/>
    <w:rsid w:val="00054FD1"/>
    <w:rsid w:val="00061112"/>
    <w:rsid w:val="00073056"/>
    <w:rsid w:val="000753EB"/>
    <w:rsid w:val="00087E05"/>
    <w:rsid w:val="0009093D"/>
    <w:rsid w:val="000C01A3"/>
    <w:rsid w:val="000C605B"/>
    <w:rsid w:val="000D0687"/>
    <w:rsid w:val="000E0626"/>
    <w:rsid w:val="000E7F3E"/>
    <w:rsid w:val="000F28E0"/>
    <w:rsid w:val="001001D3"/>
    <w:rsid w:val="00105962"/>
    <w:rsid w:val="001067B7"/>
    <w:rsid w:val="00112F6E"/>
    <w:rsid w:val="00123A75"/>
    <w:rsid w:val="00126A78"/>
    <w:rsid w:val="00142B07"/>
    <w:rsid w:val="0015769D"/>
    <w:rsid w:val="00160AFA"/>
    <w:rsid w:val="00190CAC"/>
    <w:rsid w:val="00196DA0"/>
    <w:rsid w:val="001A5453"/>
    <w:rsid w:val="001F2961"/>
    <w:rsid w:val="001F38CD"/>
    <w:rsid w:val="00214B27"/>
    <w:rsid w:val="00222B78"/>
    <w:rsid w:val="00222D7A"/>
    <w:rsid w:val="00237958"/>
    <w:rsid w:val="00243D76"/>
    <w:rsid w:val="00247C25"/>
    <w:rsid w:val="00250B83"/>
    <w:rsid w:val="00253CA6"/>
    <w:rsid w:val="0026423D"/>
    <w:rsid w:val="00292464"/>
    <w:rsid w:val="002A3F2B"/>
    <w:rsid w:val="002B24FD"/>
    <w:rsid w:val="002C2C40"/>
    <w:rsid w:val="002E1D2E"/>
    <w:rsid w:val="002E3939"/>
    <w:rsid w:val="002F2C86"/>
    <w:rsid w:val="00301F57"/>
    <w:rsid w:val="0031604B"/>
    <w:rsid w:val="0032560F"/>
    <w:rsid w:val="00341441"/>
    <w:rsid w:val="00351ECD"/>
    <w:rsid w:val="0036504A"/>
    <w:rsid w:val="00365258"/>
    <w:rsid w:val="003B4B46"/>
    <w:rsid w:val="003B7790"/>
    <w:rsid w:val="003C10CC"/>
    <w:rsid w:val="003E093D"/>
    <w:rsid w:val="003F5253"/>
    <w:rsid w:val="00410A73"/>
    <w:rsid w:val="004175BD"/>
    <w:rsid w:val="0042307E"/>
    <w:rsid w:val="00447228"/>
    <w:rsid w:val="00455C35"/>
    <w:rsid w:val="004706CD"/>
    <w:rsid w:val="004729D2"/>
    <w:rsid w:val="00477E1D"/>
    <w:rsid w:val="004826CA"/>
    <w:rsid w:val="004931B3"/>
    <w:rsid w:val="00494763"/>
    <w:rsid w:val="004A5833"/>
    <w:rsid w:val="004A63B8"/>
    <w:rsid w:val="004B72C2"/>
    <w:rsid w:val="004C4CAD"/>
    <w:rsid w:val="004E65A4"/>
    <w:rsid w:val="00506DEB"/>
    <w:rsid w:val="00530AFA"/>
    <w:rsid w:val="005311E2"/>
    <w:rsid w:val="00541727"/>
    <w:rsid w:val="00560E3E"/>
    <w:rsid w:val="00577A87"/>
    <w:rsid w:val="005846B3"/>
    <w:rsid w:val="00585A24"/>
    <w:rsid w:val="00594301"/>
    <w:rsid w:val="005B025B"/>
    <w:rsid w:val="005C564A"/>
    <w:rsid w:val="005F206A"/>
    <w:rsid w:val="0060337D"/>
    <w:rsid w:val="00604AE5"/>
    <w:rsid w:val="00607C91"/>
    <w:rsid w:val="00617CEE"/>
    <w:rsid w:val="0062174F"/>
    <w:rsid w:val="00624E32"/>
    <w:rsid w:val="00636690"/>
    <w:rsid w:val="00647F7A"/>
    <w:rsid w:val="00655D79"/>
    <w:rsid w:val="00677D77"/>
    <w:rsid w:val="00680F8B"/>
    <w:rsid w:val="0068786B"/>
    <w:rsid w:val="00690C59"/>
    <w:rsid w:val="006A3695"/>
    <w:rsid w:val="006A7438"/>
    <w:rsid w:val="006C1121"/>
    <w:rsid w:val="006C35DD"/>
    <w:rsid w:val="006D0575"/>
    <w:rsid w:val="006E55A0"/>
    <w:rsid w:val="006F3395"/>
    <w:rsid w:val="007014EB"/>
    <w:rsid w:val="007026B5"/>
    <w:rsid w:val="007142D1"/>
    <w:rsid w:val="007312EA"/>
    <w:rsid w:val="00734B4D"/>
    <w:rsid w:val="007374F1"/>
    <w:rsid w:val="00741C08"/>
    <w:rsid w:val="00770A40"/>
    <w:rsid w:val="00771660"/>
    <w:rsid w:val="00787018"/>
    <w:rsid w:val="00796559"/>
    <w:rsid w:val="007A0A42"/>
    <w:rsid w:val="007A2CCE"/>
    <w:rsid w:val="007B36D3"/>
    <w:rsid w:val="007D1C5C"/>
    <w:rsid w:val="007D5884"/>
    <w:rsid w:val="007E280C"/>
    <w:rsid w:val="007E2E8A"/>
    <w:rsid w:val="007F184B"/>
    <w:rsid w:val="007F5AA0"/>
    <w:rsid w:val="008041FA"/>
    <w:rsid w:val="00810842"/>
    <w:rsid w:val="008157C6"/>
    <w:rsid w:val="00820743"/>
    <w:rsid w:val="008279D8"/>
    <w:rsid w:val="008446A3"/>
    <w:rsid w:val="00847785"/>
    <w:rsid w:val="00862486"/>
    <w:rsid w:val="008727BC"/>
    <w:rsid w:val="00873CB6"/>
    <w:rsid w:val="00881946"/>
    <w:rsid w:val="00895A1A"/>
    <w:rsid w:val="00897FD3"/>
    <w:rsid w:val="008A6755"/>
    <w:rsid w:val="008A67F0"/>
    <w:rsid w:val="008B1871"/>
    <w:rsid w:val="008D3DC9"/>
    <w:rsid w:val="008E195B"/>
    <w:rsid w:val="008E4335"/>
    <w:rsid w:val="008E484A"/>
    <w:rsid w:val="008F7042"/>
    <w:rsid w:val="008F75EF"/>
    <w:rsid w:val="008F7CBA"/>
    <w:rsid w:val="00910A00"/>
    <w:rsid w:val="0091435D"/>
    <w:rsid w:val="009228CB"/>
    <w:rsid w:val="00935656"/>
    <w:rsid w:val="009419C0"/>
    <w:rsid w:val="00945596"/>
    <w:rsid w:val="00955DF5"/>
    <w:rsid w:val="0097381F"/>
    <w:rsid w:val="00992265"/>
    <w:rsid w:val="009A5C1C"/>
    <w:rsid w:val="009A6CAC"/>
    <w:rsid w:val="009B01BE"/>
    <w:rsid w:val="009B1AAA"/>
    <w:rsid w:val="009B7D25"/>
    <w:rsid w:val="009C1691"/>
    <w:rsid w:val="009E051E"/>
    <w:rsid w:val="009F0171"/>
    <w:rsid w:val="009F0F23"/>
    <w:rsid w:val="009F4E18"/>
    <w:rsid w:val="00A267D3"/>
    <w:rsid w:val="00A36062"/>
    <w:rsid w:val="00A472CE"/>
    <w:rsid w:val="00A5266A"/>
    <w:rsid w:val="00A53A42"/>
    <w:rsid w:val="00A57613"/>
    <w:rsid w:val="00A60BBB"/>
    <w:rsid w:val="00A63D7D"/>
    <w:rsid w:val="00A90990"/>
    <w:rsid w:val="00AA6FF8"/>
    <w:rsid w:val="00AB4127"/>
    <w:rsid w:val="00AB77EA"/>
    <w:rsid w:val="00AD107E"/>
    <w:rsid w:val="00AD714C"/>
    <w:rsid w:val="00AE1453"/>
    <w:rsid w:val="00B02366"/>
    <w:rsid w:val="00B1184E"/>
    <w:rsid w:val="00B236F8"/>
    <w:rsid w:val="00B32588"/>
    <w:rsid w:val="00B37CC4"/>
    <w:rsid w:val="00B43AFB"/>
    <w:rsid w:val="00B53344"/>
    <w:rsid w:val="00B73920"/>
    <w:rsid w:val="00B90525"/>
    <w:rsid w:val="00BD6C32"/>
    <w:rsid w:val="00BE14FE"/>
    <w:rsid w:val="00BE380B"/>
    <w:rsid w:val="00C05C85"/>
    <w:rsid w:val="00C126BB"/>
    <w:rsid w:val="00C24780"/>
    <w:rsid w:val="00C2748E"/>
    <w:rsid w:val="00C330AA"/>
    <w:rsid w:val="00C41636"/>
    <w:rsid w:val="00C66508"/>
    <w:rsid w:val="00C7694B"/>
    <w:rsid w:val="00CA50BA"/>
    <w:rsid w:val="00CB7B94"/>
    <w:rsid w:val="00CE1F96"/>
    <w:rsid w:val="00CE4C80"/>
    <w:rsid w:val="00D03C16"/>
    <w:rsid w:val="00D23322"/>
    <w:rsid w:val="00D2637C"/>
    <w:rsid w:val="00D41D11"/>
    <w:rsid w:val="00D53E12"/>
    <w:rsid w:val="00D8341B"/>
    <w:rsid w:val="00D9728E"/>
    <w:rsid w:val="00DA2AC9"/>
    <w:rsid w:val="00DE4F9B"/>
    <w:rsid w:val="00DE6615"/>
    <w:rsid w:val="00DF10D5"/>
    <w:rsid w:val="00E269B4"/>
    <w:rsid w:val="00E34C1C"/>
    <w:rsid w:val="00E74EC2"/>
    <w:rsid w:val="00E75843"/>
    <w:rsid w:val="00E95275"/>
    <w:rsid w:val="00EA5A86"/>
    <w:rsid w:val="00EB07DD"/>
    <w:rsid w:val="00EB44D8"/>
    <w:rsid w:val="00EB585B"/>
    <w:rsid w:val="00EC416A"/>
    <w:rsid w:val="00EE7108"/>
    <w:rsid w:val="00EF2429"/>
    <w:rsid w:val="00F00940"/>
    <w:rsid w:val="00F06241"/>
    <w:rsid w:val="00F1183E"/>
    <w:rsid w:val="00F11B95"/>
    <w:rsid w:val="00F15498"/>
    <w:rsid w:val="00F24240"/>
    <w:rsid w:val="00F3665F"/>
    <w:rsid w:val="00F4757F"/>
    <w:rsid w:val="00F512E7"/>
    <w:rsid w:val="00F73C3B"/>
    <w:rsid w:val="00FA069B"/>
    <w:rsid w:val="00FA7CAD"/>
    <w:rsid w:val="00FB18AD"/>
    <w:rsid w:val="00FB58B9"/>
    <w:rsid w:val="00FD2BAD"/>
    <w:rsid w:val="00FE4A11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F5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E3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lista7">
    <w:name w:val="Table List 7"/>
    <w:basedOn w:val="Tablanormal"/>
    <w:rsid w:val="002E393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Encabezado">
    <w:name w:val="header"/>
    <w:basedOn w:val="Normal"/>
    <w:rsid w:val="007312E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312E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312EA"/>
  </w:style>
  <w:style w:type="character" w:styleId="Refdecomentario">
    <w:name w:val="annotation reference"/>
    <w:basedOn w:val="Fuentedeprrafopredeter"/>
    <w:semiHidden/>
    <w:rsid w:val="00690C59"/>
    <w:rPr>
      <w:sz w:val="16"/>
      <w:szCs w:val="16"/>
    </w:rPr>
  </w:style>
  <w:style w:type="paragraph" w:styleId="Textocomentario">
    <w:name w:val="annotation text"/>
    <w:basedOn w:val="Normal"/>
    <w:semiHidden/>
    <w:rsid w:val="00690C5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90C59"/>
    <w:rPr>
      <w:b/>
      <w:bCs/>
    </w:rPr>
  </w:style>
  <w:style w:type="paragraph" w:styleId="Textodeglobo">
    <w:name w:val="Balloon Text"/>
    <w:basedOn w:val="Normal"/>
    <w:semiHidden/>
    <w:rsid w:val="00690C59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680F8B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680F8B"/>
    <w:rPr>
      <w:rFonts w:ascii="Courier New" w:hAnsi="Courier New"/>
    </w:rPr>
  </w:style>
  <w:style w:type="paragraph" w:styleId="Prrafodelista">
    <w:name w:val="List Paragraph"/>
    <w:basedOn w:val="Normal"/>
    <w:uiPriority w:val="34"/>
    <w:qFormat/>
    <w:rsid w:val="00365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briela%20Grajeda\Datos%20de%20programa\Microsoft\Plantillas\Formato%20Cartas%20Descriptivas%20UniSierr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6C732-2838-4364-8973-D761995C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Cartas Descriptivas UniSierra</Template>
  <TotalTime>429</TotalTime>
  <Pages>7</Pages>
  <Words>1151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la Sierra</vt:lpstr>
    </vt:vector>
  </TitlesOfParts>
  <Company>UNISIERRA</Company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la Sierra</dc:title>
  <dc:subject/>
  <dc:creator>Gabriela Grajeda</dc:creator>
  <cp:keywords/>
  <cp:lastModifiedBy>Cristian Vinicio López del Castillo</cp:lastModifiedBy>
  <cp:revision>11</cp:revision>
  <cp:lastPrinted>2010-09-09T16:33:00Z</cp:lastPrinted>
  <dcterms:created xsi:type="dcterms:W3CDTF">2010-09-08T23:16:00Z</dcterms:created>
  <dcterms:modified xsi:type="dcterms:W3CDTF">2011-06-22T20:41:00Z</dcterms:modified>
</cp:coreProperties>
</file>