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4" w:rsidRDefault="00E545D9" w:rsidP="00750EDA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5327015</wp:posOffset>
            </wp:positionH>
            <wp:positionV relativeFrom="paragraph">
              <wp:posOffset>0</wp:posOffset>
            </wp:positionV>
            <wp:extent cx="1021080" cy="145669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-MarthaMoli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BE6">
        <w:rPr>
          <w:rFonts w:ascii="Arial" w:hAnsi="Arial" w:cs="Arial"/>
          <w:b/>
          <w:bCs/>
          <w:sz w:val="24"/>
          <w:szCs w:val="24"/>
        </w:rPr>
        <w:t>CURRICULUM VITAE</w:t>
      </w:r>
    </w:p>
    <w:p w:rsidR="00750EDA" w:rsidRDefault="00750EDA" w:rsidP="00750EDA">
      <w:pPr>
        <w:pStyle w:val="Textosinformato"/>
        <w:rPr>
          <w:rFonts w:ascii="Arial" w:hAnsi="Arial" w:cs="Arial"/>
          <w:b/>
          <w:bCs/>
          <w:sz w:val="24"/>
          <w:szCs w:val="24"/>
        </w:rPr>
      </w:pPr>
    </w:p>
    <w:p w:rsidR="00750EDA" w:rsidRPr="00F407DC" w:rsidRDefault="00750EDA" w:rsidP="00750EDA">
      <w:pPr>
        <w:pStyle w:val="Textosinformato"/>
        <w:rPr>
          <w:rFonts w:ascii="Arial" w:hAnsi="Arial" w:cs="Arial"/>
          <w:b/>
          <w:bCs/>
          <w:sz w:val="24"/>
          <w:szCs w:val="24"/>
        </w:rPr>
      </w:pPr>
    </w:p>
    <w:p w:rsidR="00750EDA" w:rsidRPr="00F407DC" w:rsidRDefault="00750EDA" w:rsidP="00750EDA">
      <w:pPr>
        <w:pStyle w:val="Textosinforma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407DC">
        <w:rPr>
          <w:rFonts w:ascii="Arial" w:hAnsi="Arial" w:cs="Arial"/>
          <w:b/>
          <w:bCs/>
          <w:i/>
          <w:iCs/>
          <w:sz w:val="28"/>
          <w:szCs w:val="28"/>
        </w:rPr>
        <w:t>MARTHA OLIVIA MOLINA CASTILLON</w:t>
      </w:r>
    </w:p>
    <w:p w:rsidR="00750EDA" w:rsidRDefault="00750EDA" w:rsidP="00750EDA">
      <w:pPr>
        <w:pStyle w:val="Textosinformato"/>
        <w:rPr>
          <w:rFonts w:ascii="Arial" w:hAnsi="Arial" w:cs="Arial"/>
          <w:b/>
          <w:bCs/>
          <w:sz w:val="24"/>
          <w:szCs w:val="24"/>
        </w:rPr>
      </w:pPr>
    </w:p>
    <w:p w:rsidR="00A31BE6" w:rsidRDefault="00A31BE6" w:rsidP="00A31BE6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2"/>
          <w:szCs w:val="24"/>
        </w:rPr>
      </w:pPr>
      <w:r w:rsidRPr="000E2A7B">
        <w:rPr>
          <w:rFonts w:ascii="Arial" w:hAnsi="Arial" w:cs="Arial"/>
          <w:b/>
          <w:bCs/>
          <w:sz w:val="22"/>
          <w:szCs w:val="24"/>
        </w:rPr>
        <w:t>DATOS PERSONALES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Lugar y fecha de nacimiento: Hermosillo, Sonora, México, el 24 de abril de 1971.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Estado civil: Casada.</w:t>
      </w:r>
    </w:p>
    <w:p w:rsidR="00E545D9" w:rsidRPr="000E2A7B" w:rsidRDefault="00056B76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Edad: 45</w:t>
      </w:r>
      <w:r w:rsidR="00750EDA" w:rsidRPr="000E2A7B">
        <w:rPr>
          <w:rFonts w:ascii="Arial" w:hAnsi="Arial" w:cs="Arial"/>
          <w:sz w:val="22"/>
          <w:szCs w:val="24"/>
        </w:rPr>
        <w:t xml:space="preserve"> años.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Domicilio: San Gonzalo No. 26, Col. San Ángel, Hermosillo, Sonora.</w:t>
      </w:r>
    </w:p>
    <w:p w:rsidR="00750EDA" w:rsidRPr="000E2A7B" w:rsidRDefault="00701A14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Teléfono</w:t>
      </w:r>
      <w:r w:rsidR="00750EDA" w:rsidRPr="000E2A7B">
        <w:rPr>
          <w:rFonts w:ascii="Arial" w:hAnsi="Arial" w:cs="Arial"/>
          <w:sz w:val="22"/>
          <w:szCs w:val="24"/>
        </w:rPr>
        <w:t xml:space="preserve"> Cel.: 6621-303081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Grado Académico:</w:t>
      </w:r>
      <w:r w:rsidR="00E545D9">
        <w:rPr>
          <w:rFonts w:ascii="Arial" w:hAnsi="Arial" w:cs="Arial"/>
          <w:sz w:val="22"/>
          <w:szCs w:val="24"/>
        </w:rPr>
        <w:t xml:space="preserve"> Título en </w:t>
      </w:r>
      <w:r w:rsidR="00056B76" w:rsidRPr="000E2A7B">
        <w:rPr>
          <w:rFonts w:ascii="Arial" w:hAnsi="Arial" w:cs="Arial"/>
          <w:sz w:val="22"/>
          <w:szCs w:val="24"/>
        </w:rPr>
        <w:t xml:space="preserve">Maestría en Docencia de la Educación Media Superior, </w:t>
      </w:r>
      <w:r w:rsidRPr="000E2A7B">
        <w:rPr>
          <w:rFonts w:ascii="Arial" w:hAnsi="Arial" w:cs="Arial"/>
          <w:sz w:val="22"/>
          <w:szCs w:val="24"/>
        </w:rPr>
        <w:t>Licenciatura, Contador Público Titulado y Técnico en Admi</w:t>
      </w:r>
      <w:r w:rsidR="00A31BE6" w:rsidRPr="000E2A7B">
        <w:rPr>
          <w:rFonts w:ascii="Arial" w:hAnsi="Arial" w:cs="Arial"/>
          <w:sz w:val="22"/>
          <w:szCs w:val="24"/>
        </w:rPr>
        <w:t>nistración de Empresas</w:t>
      </w:r>
      <w:r w:rsidR="00056B76" w:rsidRPr="000E2A7B">
        <w:rPr>
          <w:rFonts w:ascii="Arial" w:hAnsi="Arial" w:cs="Arial"/>
          <w:sz w:val="22"/>
          <w:szCs w:val="24"/>
        </w:rPr>
        <w:t xml:space="preserve"> Titulado</w:t>
      </w:r>
      <w:r w:rsidR="00A31BE6" w:rsidRPr="000E2A7B">
        <w:rPr>
          <w:rFonts w:ascii="Arial" w:hAnsi="Arial" w:cs="Arial"/>
          <w:sz w:val="22"/>
          <w:szCs w:val="24"/>
        </w:rPr>
        <w:t>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2"/>
          <w:szCs w:val="24"/>
        </w:rPr>
      </w:pPr>
      <w:r w:rsidRPr="000E2A7B">
        <w:rPr>
          <w:rFonts w:ascii="Arial" w:hAnsi="Arial" w:cs="Arial"/>
          <w:b/>
          <w:bCs/>
          <w:sz w:val="22"/>
          <w:szCs w:val="24"/>
        </w:rPr>
        <w:t>FORMACIÓN ACADÉMICA</w:t>
      </w:r>
    </w:p>
    <w:p w:rsidR="00056B76" w:rsidRPr="000E2A7B" w:rsidRDefault="00E93A6D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Título de m</w:t>
      </w:r>
      <w:r w:rsidR="00056B76" w:rsidRPr="000E2A7B">
        <w:rPr>
          <w:rFonts w:ascii="Arial" w:hAnsi="Arial" w:cs="Arial"/>
          <w:sz w:val="22"/>
          <w:szCs w:val="24"/>
        </w:rPr>
        <w:t>aestría en Docencia de la Educación Media Superior, UPN</w:t>
      </w:r>
      <w:r w:rsidR="000E2A7B" w:rsidRPr="000E2A7B">
        <w:rPr>
          <w:rFonts w:ascii="Arial" w:hAnsi="Arial" w:cs="Arial"/>
          <w:sz w:val="22"/>
          <w:szCs w:val="24"/>
        </w:rPr>
        <w:t xml:space="preserve">, Generación </w:t>
      </w:r>
      <w:r>
        <w:rPr>
          <w:rFonts w:ascii="Arial" w:hAnsi="Arial" w:cs="Arial"/>
          <w:sz w:val="22"/>
          <w:szCs w:val="24"/>
        </w:rPr>
        <w:t>201</w:t>
      </w:r>
      <w:r w:rsidR="00E545D9">
        <w:rPr>
          <w:rFonts w:ascii="Arial" w:hAnsi="Arial" w:cs="Arial"/>
          <w:sz w:val="22"/>
          <w:szCs w:val="24"/>
        </w:rPr>
        <w:t>3</w:t>
      </w:r>
      <w:r>
        <w:rPr>
          <w:rFonts w:ascii="Arial" w:hAnsi="Arial" w:cs="Arial"/>
          <w:sz w:val="22"/>
          <w:szCs w:val="24"/>
        </w:rPr>
        <w:t xml:space="preserve"> – 201</w:t>
      </w:r>
      <w:r w:rsidR="00E545D9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>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Contador Público Titulado, Universidad de Sonora, Generación 1988 – 1992.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Técnico de Procesamiento de Datos, IESCO 1989 – 1991.</w:t>
      </w:r>
    </w:p>
    <w:p w:rsidR="00A31BE6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Inglés Avanzado, Harmoll Hall, 1988 – 1990.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2"/>
          <w:szCs w:val="24"/>
        </w:rPr>
      </w:pPr>
      <w:r w:rsidRPr="000E2A7B">
        <w:rPr>
          <w:rFonts w:ascii="Arial" w:hAnsi="Arial" w:cs="Arial"/>
          <w:b/>
          <w:bCs/>
          <w:sz w:val="22"/>
          <w:szCs w:val="24"/>
        </w:rPr>
        <w:t>EXPERIE</w:t>
      </w:r>
      <w:r w:rsidR="00A31BE6" w:rsidRPr="000E2A7B">
        <w:rPr>
          <w:rFonts w:ascii="Arial" w:hAnsi="Arial" w:cs="Arial"/>
          <w:b/>
          <w:bCs/>
          <w:sz w:val="22"/>
          <w:szCs w:val="24"/>
        </w:rPr>
        <w:t>N</w:t>
      </w:r>
      <w:r w:rsidRPr="000E2A7B">
        <w:rPr>
          <w:rFonts w:ascii="Arial" w:hAnsi="Arial" w:cs="Arial"/>
          <w:b/>
          <w:bCs/>
          <w:sz w:val="22"/>
          <w:szCs w:val="24"/>
        </w:rPr>
        <w:t>CIA LABORAL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1988 – 1987 Banca Serfín, S.A. Hermosillo, Sonora. Auxiliar del Depto. De Crédito.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1990 – 1991 Universidad de Sonora, Hermosillo, Son., Auxiliar del Depto. De Contabilidad de la Librería Universitaria.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1991 Combinados agropecuarios de Sonora. Hermosillo, Son., Auxiliar del Depto. De Contabilidad.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1995 – 2001 Subdirector Académico del Colegio de Bachilleres del Estado de Sonora</w:t>
      </w:r>
      <w:r w:rsidR="00701A14">
        <w:rPr>
          <w:rFonts w:ascii="Arial" w:hAnsi="Arial" w:cs="Arial"/>
          <w:sz w:val="22"/>
          <w:szCs w:val="24"/>
        </w:rPr>
        <w:t>, Plantel Profr. Ernesto López R</w:t>
      </w:r>
      <w:r w:rsidRPr="000E2A7B">
        <w:rPr>
          <w:rFonts w:ascii="Arial" w:hAnsi="Arial" w:cs="Arial"/>
          <w:sz w:val="22"/>
          <w:szCs w:val="24"/>
        </w:rPr>
        <w:t>iesgo.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2001 a junio 2011: Profesora de Asignatura en el Plantel Profr. Ernesto López Riesgo del Colegio de Bachilleres del Estado de Sonora.</w:t>
      </w:r>
    </w:p>
    <w:p w:rsidR="000E2A7B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 xml:space="preserve">2011 a </w:t>
      </w:r>
      <w:r w:rsidR="000E2A7B" w:rsidRPr="000E2A7B">
        <w:rPr>
          <w:rFonts w:ascii="Arial" w:hAnsi="Arial" w:cs="Arial"/>
          <w:sz w:val="22"/>
          <w:szCs w:val="24"/>
        </w:rPr>
        <w:t>agosto 2015</w:t>
      </w:r>
      <w:r w:rsidRPr="000E2A7B">
        <w:rPr>
          <w:rFonts w:ascii="Arial" w:hAnsi="Arial" w:cs="Arial"/>
          <w:sz w:val="22"/>
          <w:szCs w:val="24"/>
        </w:rPr>
        <w:t>: Profesora de tiempo completo en el Plantel Hermosillo V del Colegio de Bachilleres del Estado de Sonora.</w:t>
      </w:r>
    </w:p>
    <w:p w:rsidR="000E2A7B" w:rsidRPr="000E2A7B" w:rsidRDefault="000E2A7B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 xml:space="preserve">De agosto 2015 a la fecha: Subdirector Académico del Colegio de Bachilleres del Estado de Sonora, Plantel Reforma. </w:t>
      </w:r>
    </w:p>
    <w:p w:rsidR="00A31BE6" w:rsidRPr="000E2A7B" w:rsidRDefault="00A31BE6" w:rsidP="00A31BE6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2"/>
          <w:szCs w:val="24"/>
        </w:rPr>
      </w:pP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2"/>
          <w:szCs w:val="24"/>
        </w:rPr>
      </w:pPr>
      <w:r w:rsidRPr="000E2A7B">
        <w:rPr>
          <w:rFonts w:ascii="Arial" w:hAnsi="Arial" w:cs="Arial"/>
          <w:b/>
          <w:bCs/>
          <w:sz w:val="22"/>
          <w:szCs w:val="24"/>
        </w:rPr>
        <w:lastRenderedPageBreak/>
        <w:t>EXPERIENCIA DOCENTE EN EL COLEGIO DE BACHILLERES DEL ESTADO DE SONORA: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Profesora de Asignatura del Colegio de Bachilleres de Sonora, Plantel Profr. Ernesto López Riesgo. Impartiendo las asignaturas de Contabilidad, Paquetes de Informática, Planeación y Métodos, Recursos Financieros e Información Contable, Administración de Empresas.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 xml:space="preserve">En el </w:t>
      </w:r>
      <w:r w:rsidR="00701A14">
        <w:rPr>
          <w:rFonts w:ascii="Arial" w:hAnsi="Arial" w:cs="Arial"/>
          <w:sz w:val="22"/>
          <w:szCs w:val="24"/>
        </w:rPr>
        <w:t>plantel Hermosillo V, impartí</w:t>
      </w:r>
      <w:r w:rsidRPr="000E2A7B">
        <w:rPr>
          <w:rFonts w:ascii="Arial" w:hAnsi="Arial" w:cs="Arial"/>
          <w:sz w:val="22"/>
          <w:szCs w:val="24"/>
        </w:rPr>
        <w:t xml:space="preserve"> las asignaturas </w:t>
      </w:r>
      <w:r w:rsidR="00A31BE6" w:rsidRPr="000E2A7B">
        <w:rPr>
          <w:rFonts w:ascii="Arial" w:hAnsi="Arial" w:cs="Arial"/>
          <w:sz w:val="22"/>
          <w:szCs w:val="24"/>
        </w:rPr>
        <w:t xml:space="preserve">correspondientes al tercer y cuarto semestre de la capacitación </w:t>
      </w:r>
      <w:r w:rsidRPr="000E2A7B">
        <w:rPr>
          <w:rFonts w:ascii="Arial" w:hAnsi="Arial" w:cs="Arial"/>
          <w:sz w:val="22"/>
          <w:szCs w:val="24"/>
        </w:rPr>
        <w:t>para el trabajo de Contabilidad, así como las asignaturas de Informática 1 y 2.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2"/>
          <w:szCs w:val="24"/>
        </w:rPr>
      </w:pP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b/>
          <w:bCs/>
          <w:sz w:val="22"/>
          <w:szCs w:val="24"/>
        </w:rPr>
      </w:pPr>
      <w:r w:rsidRPr="000E2A7B">
        <w:rPr>
          <w:rFonts w:ascii="Arial" w:hAnsi="Arial" w:cs="Arial"/>
          <w:b/>
          <w:bCs/>
          <w:sz w:val="22"/>
          <w:szCs w:val="24"/>
        </w:rPr>
        <w:t>CURSOS Y ACTIVIDADES ACADEMICAS.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 xml:space="preserve">Dentro de mi trayectoria como profesora y subdirectora he tenido la fortuna de asistir a muchos cursos, congresos y talleres, tanto de índole académica en los temas de informática, temas económico-administrativos, elaboración de reactivos, competencias académicas, planeación y evaluación del aprendizaje, entre otros. </w:t>
      </w:r>
    </w:p>
    <w:p w:rsidR="00750EDA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Y en área de tratamiento de conductas de los adolescentes, Educación holística, habilidades para la vida, disciplina en los adolescentes</w:t>
      </w:r>
      <w:r w:rsidR="00A31BE6" w:rsidRPr="000E2A7B">
        <w:rPr>
          <w:rFonts w:ascii="Arial" w:hAnsi="Arial" w:cs="Arial"/>
          <w:sz w:val="22"/>
          <w:szCs w:val="24"/>
        </w:rPr>
        <w:t>, DARE, de Salud Mental y algunos que ofrece el Centro de Integración Juvenil, entre otros.</w:t>
      </w:r>
    </w:p>
    <w:p w:rsidR="00701A14" w:rsidRPr="000E2A7B" w:rsidRDefault="00701A14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 xml:space="preserve">He participado en numerosas ocasiones como jurado en las diversas etapas de concursos académicos, tanto estatales como internos en los planteles profr. Ernesto López Riesgo y Hermosillo V, así mismo he participado como elaboradora de exámenes para evaluar en desempeño académico, tanto para profesores como para alumnos. </w:t>
      </w:r>
    </w:p>
    <w:p w:rsidR="00750EDA" w:rsidRPr="000E2A7B" w:rsidRDefault="00750EDA" w:rsidP="00A31BE6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750EDA" w:rsidRPr="000E2A7B" w:rsidRDefault="00750EDA" w:rsidP="00701A14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Otra de las actividades desarrolladas han sido impartir conferencias a los alumnos de nuestro plantel, participa</w:t>
      </w:r>
      <w:r w:rsidR="00A31BE6" w:rsidRPr="000E2A7B">
        <w:rPr>
          <w:rFonts w:ascii="Arial" w:hAnsi="Arial" w:cs="Arial"/>
          <w:sz w:val="22"/>
          <w:szCs w:val="24"/>
        </w:rPr>
        <w:t>ción como tutora de grupo por 10</w:t>
      </w:r>
      <w:r w:rsidRPr="000E2A7B">
        <w:rPr>
          <w:rFonts w:ascii="Arial" w:hAnsi="Arial" w:cs="Arial"/>
          <w:sz w:val="22"/>
          <w:szCs w:val="24"/>
        </w:rPr>
        <w:t xml:space="preserve"> años consecutivos, participación como supervisora de programas a</w:t>
      </w:r>
      <w:r w:rsidR="00A31BE6" w:rsidRPr="000E2A7B">
        <w:rPr>
          <w:rFonts w:ascii="Arial" w:hAnsi="Arial" w:cs="Arial"/>
          <w:sz w:val="22"/>
          <w:szCs w:val="24"/>
        </w:rPr>
        <w:t>cadémicos (SUPROA), jefe de la academia de capacitación para el trabajo de C</w:t>
      </w:r>
      <w:r w:rsidR="00701A14">
        <w:rPr>
          <w:rFonts w:ascii="Arial" w:hAnsi="Arial" w:cs="Arial"/>
          <w:sz w:val="22"/>
          <w:szCs w:val="24"/>
        </w:rPr>
        <w:t xml:space="preserve">ontabilidad y del 2011 al 2013, </w:t>
      </w:r>
      <w:r w:rsidR="00A31BE6" w:rsidRPr="000E2A7B">
        <w:rPr>
          <w:rFonts w:ascii="Arial" w:hAnsi="Arial" w:cs="Arial"/>
          <w:sz w:val="22"/>
          <w:szCs w:val="24"/>
        </w:rPr>
        <w:t>Presidente delegacional del S</w:t>
      </w:r>
      <w:r w:rsidRPr="000E2A7B">
        <w:rPr>
          <w:rFonts w:ascii="Arial" w:hAnsi="Arial" w:cs="Arial"/>
          <w:sz w:val="22"/>
          <w:szCs w:val="24"/>
        </w:rPr>
        <w:t xml:space="preserve">indicato </w:t>
      </w:r>
      <w:r w:rsidR="00A31BE6" w:rsidRPr="000E2A7B">
        <w:rPr>
          <w:rFonts w:ascii="Arial" w:hAnsi="Arial" w:cs="Arial"/>
          <w:sz w:val="22"/>
          <w:szCs w:val="24"/>
        </w:rPr>
        <w:t xml:space="preserve">Único de Trabajadores del Estado de Sonora, </w:t>
      </w:r>
      <w:r w:rsidRPr="000E2A7B">
        <w:rPr>
          <w:rFonts w:ascii="Arial" w:hAnsi="Arial" w:cs="Arial"/>
          <w:sz w:val="22"/>
          <w:szCs w:val="24"/>
        </w:rPr>
        <w:t>en el plantel Hermosillo V.</w:t>
      </w:r>
    </w:p>
    <w:p w:rsidR="00750EDA" w:rsidRPr="000E2A7B" w:rsidRDefault="00750EDA" w:rsidP="00750EDA">
      <w:pPr>
        <w:pStyle w:val="Textosinformato"/>
        <w:jc w:val="center"/>
        <w:rPr>
          <w:rFonts w:ascii="Arial" w:hAnsi="Arial" w:cs="Arial"/>
          <w:sz w:val="22"/>
          <w:szCs w:val="24"/>
        </w:rPr>
      </w:pPr>
    </w:p>
    <w:p w:rsidR="00750EDA" w:rsidRPr="000E2A7B" w:rsidRDefault="00750EDA" w:rsidP="00750EDA">
      <w:pPr>
        <w:pStyle w:val="Textosinformato"/>
        <w:jc w:val="center"/>
        <w:rPr>
          <w:rFonts w:ascii="Arial" w:hAnsi="Arial" w:cs="Arial"/>
          <w:sz w:val="22"/>
          <w:szCs w:val="24"/>
        </w:rPr>
      </w:pPr>
    </w:p>
    <w:p w:rsidR="00750EDA" w:rsidRPr="000E2A7B" w:rsidRDefault="00750EDA" w:rsidP="00750EDA">
      <w:pPr>
        <w:pStyle w:val="Textosinformato"/>
        <w:jc w:val="center"/>
        <w:rPr>
          <w:rFonts w:ascii="Arial" w:hAnsi="Arial" w:cs="Arial"/>
          <w:sz w:val="22"/>
          <w:szCs w:val="24"/>
        </w:rPr>
      </w:pPr>
    </w:p>
    <w:p w:rsidR="00750EDA" w:rsidRPr="000E2A7B" w:rsidRDefault="00750EDA" w:rsidP="00750EDA">
      <w:pPr>
        <w:pStyle w:val="Textosinformato"/>
        <w:jc w:val="center"/>
        <w:rPr>
          <w:rFonts w:ascii="Arial" w:hAnsi="Arial" w:cs="Arial"/>
          <w:sz w:val="22"/>
          <w:szCs w:val="24"/>
        </w:rPr>
      </w:pPr>
    </w:p>
    <w:p w:rsidR="00750EDA" w:rsidRPr="000E2A7B" w:rsidRDefault="00750EDA" w:rsidP="00750EDA">
      <w:pPr>
        <w:pStyle w:val="Textosinformato"/>
        <w:jc w:val="center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>____________________________________</w:t>
      </w:r>
    </w:p>
    <w:p w:rsidR="00750EDA" w:rsidRPr="00701A14" w:rsidRDefault="00750EDA" w:rsidP="00701A14">
      <w:pPr>
        <w:pStyle w:val="Textosinformato"/>
        <w:jc w:val="center"/>
        <w:rPr>
          <w:rFonts w:ascii="Arial" w:hAnsi="Arial" w:cs="Arial"/>
          <w:bCs/>
          <w:i/>
          <w:iCs/>
          <w:sz w:val="24"/>
          <w:szCs w:val="28"/>
        </w:rPr>
      </w:pPr>
      <w:r w:rsidRPr="000E2A7B">
        <w:rPr>
          <w:rFonts w:ascii="Arial" w:hAnsi="Arial" w:cs="Arial"/>
          <w:bCs/>
          <w:i/>
          <w:iCs/>
          <w:sz w:val="24"/>
          <w:szCs w:val="28"/>
        </w:rPr>
        <w:t xml:space="preserve">Profra. Martha Olivia Molina Castillón </w:t>
      </w:r>
    </w:p>
    <w:p w:rsidR="00750EDA" w:rsidRPr="000E2A7B" w:rsidRDefault="00750EDA" w:rsidP="00750EDA">
      <w:pPr>
        <w:pStyle w:val="Textosinformato"/>
        <w:rPr>
          <w:rFonts w:ascii="Arial" w:hAnsi="Arial" w:cs="Arial"/>
          <w:sz w:val="22"/>
          <w:szCs w:val="24"/>
        </w:rPr>
      </w:pPr>
    </w:p>
    <w:p w:rsidR="00750EDA" w:rsidRPr="000E2A7B" w:rsidRDefault="00750EDA" w:rsidP="00750EDA">
      <w:pPr>
        <w:pStyle w:val="Textosinformato"/>
        <w:rPr>
          <w:rFonts w:ascii="Arial" w:hAnsi="Arial" w:cs="Arial"/>
          <w:sz w:val="22"/>
          <w:szCs w:val="24"/>
        </w:rPr>
      </w:pPr>
    </w:p>
    <w:p w:rsidR="00750EDA" w:rsidRPr="000E2A7B" w:rsidRDefault="00750EDA" w:rsidP="00750EDA">
      <w:pPr>
        <w:pStyle w:val="Textosinformato"/>
        <w:rPr>
          <w:rFonts w:ascii="Arial" w:hAnsi="Arial" w:cs="Arial"/>
          <w:sz w:val="22"/>
          <w:szCs w:val="24"/>
        </w:rPr>
      </w:pPr>
    </w:p>
    <w:p w:rsidR="00750EDA" w:rsidRPr="000E2A7B" w:rsidRDefault="00A31BE6" w:rsidP="00750EDA">
      <w:pPr>
        <w:pStyle w:val="Textosinformato"/>
        <w:jc w:val="right"/>
        <w:rPr>
          <w:rFonts w:ascii="Arial" w:hAnsi="Arial" w:cs="Arial"/>
          <w:sz w:val="22"/>
          <w:szCs w:val="24"/>
        </w:rPr>
      </w:pPr>
      <w:r w:rsidRPr="000E2A7B">
        <w:rPr>
          <w:rFonts w:ascii="Arial" w:hAnsi="Arial" w:cs="Arial"/>
          <w:sz w:val="22"/>
          <w:szCs w:val="24"/>
        </w:rPr>
        <w:t xml:space="preserve">Hermosillo, Sonora a </w:t>
      </w:r>
      <w:r w:rsidR="00701A14">
        <w:rPr>
          <w:rFonts w:ascii="Arial" w:hAnsi="Arial" w:cs="Arial"/>
          <w:sz w:val="22"/>
          <w:szCs w:val="24"/>
        </w:rPr>
        <w:t>05</w:t>
      </w:r>
      <w:r w:rsidRPr="000E2A7B">
        <w:rPr>
          <w:rFonts w:ascii="Arial" w:hAnsi="Arial" w:cs="Arial"/>
          <w:sz w:val="22"/>
          <w:szCs w:val="24"/>
        </w:rPr>
        <w:t xml:space="preserve"> de </w:t>
      </w:r>
      <w:r w:rsidR="00701A14">
        <w:rPr>
          <w:rFonts w:ascii="Arial" w:hAnsi="Arial" w:cs="Arial"/>
          <w:sz w:val="22"/>
          <w:szCs w:val="24"/>
        </w:rPr>
        <w:t>Diciembre de 2016</w:t>
      </w:r>
      <w:r w:rsidR="00750EDA" w:rsidRPr="000E2A7B">
        <w:rPr>
          <w:rFonts w:ascii="Arial" w:hAnsi="Arial" w:cs="Arial"/>
          <w:sz w:val="22"/>
          <w:szCs w:val="24"/>
        </w:rPr>
        <w:t>.</w:t>
      </w:r>
    </w:p>
    <w:sectPr w:rsidR="00750EDA" w:rsidRPr="000E2A7B" w:rsidSect="00750EDA">
      <w:pgSz w:w="12240" w:h="15840" w:code="1"/>
      <w:pgMar w:top="1417" w:right="1319" w:bottom="1417" w:left="1319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99"/>
    <w:rsid w:val="00056B76"/>
    <w:rsid w:val="000E2A7B"/>
    <w:rsid w:val="000F2DD7"/>
    <w:rsid w:val="00163EFF"/>
    <w:rsid w:val="0066784E"/>
    <w:rsid w:val="00701A14"/>
    <w:rsid w:val="00750EDA"/>
    <w:rsid w:val="00890899"/>
    <w:rsid w:val="00A31BE6"/>
    <w:rsid w:val="00E545D9"/>
    <w:rsid w:val="00E93A6D"/>
    <w:rsid w:val="00ED66E0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B34CE-C97F-41FB-8D78-EF0A332A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0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9810C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hogar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Familia Cárdenas</dc:creator>
  <cp:keywords/>
  <dc:description/>
  <cp:lastModifiedBy>09-juridico-7840</cp:lastModifiedBy>
  <cp:revision>2</cp:revision>
  <cp:lastPrinted>2008-02-21T18:24:00Z</cp:lastPrinted>
  <dcterms:created xsi:type="dcterms:W3CDTF">2017-05-22T18:20:00Z</dcterms:created>
  <dcterms:modified xsi:type="dcterms:W3CDTF">2017-05-22T18:20:00Z</dcterms:modified>
</cp:coreProperties>
</file>