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D0" w:rsidRDefault="00B47ED0" w:rsidP="00B47ED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-633095</wp:posOffset>
            </wp:positionV>
            <wp:extent cx="894715" cy="1028700"/>
            <wp:effectExtent l="19050" t="0" r="635" b="0"/>
            <wp:wrapNone/>
            <wp:docPr id="2" name="Imagen 2" descr="Logo DIF Son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DIF Sono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ED0" w:rsidRDefault="00B47ED0" w:rsidP="00B47ED0">
      <w:pPr>
        <w:jc w:val="both"/>
        <w:rPr>
          <w:rFonts w:ascii="Arial" w:hAnsi="Arial" w:cs="Arial"/>
        </w:rPr>
      </w:pPr>
    </w:p>
    <w:p w:rsidR="00B47ED0" w:rsidRDefault="00B47ED0" w:rsidP="00B47ED0">
      <w:pPr>
        <w:jc w:val="both"/>
        <w:rPr>
          <w:rFonts w:ascii="Arial" w:hAnsi="Arial" w:cs="Arial"/>
        </w:rPr>
      </w:pPr>
    </w:p>
    <w:p w:rsidR="00C43304" w:rsidRDefault="00C43304" w:rsidP="00C43304">
      <w:pPr>
        <w:jc w:val="center"/>
        <w:rPr>
          <w:rFonts w:ascii="Arial" w:hAnsi="Arial" w:cs="Arial"/>
          <w:b/>
          <w:u w:val="single"/>
        </w:rPr>
      </w:pPr>
    </w:p>
    <w:p w:rsidR="00B47ED0" w:rsidRDefault="00C43304" w:rsidP="00C43304">
      <w:pPr>
        <w:jc w:val="center"/>
        <w:rPr>
          <w:rFonts w:ascii="Arial" w:hAnsi="Arial" w:cs="Arial"/>
          <w:b/>
          <w:u w:val="single"/>
        </w:rPr>
      </w:pPr>
      <w:r w:rsidRPr="00C43304">
        <w:rPr>
          <w:rFonts w:ascii="Arial" w:hAnsi="Arial" w:cs="Arial"/>
          <w:b/>
          <w:u w:val="single"/>
        </w:rPr>
        <w:t>Folio: 00394712</w:t>
      </w:r>
    </w:p>
    <w:p w:rsidR="00C43304" w:rsidRPr="00C43304" w:rsidRDefault="00C43304" w:rsidP="00C43304">
      <w:pPr>
        <w:jc w:val="center"/>
        <w:rPr>
          <w:rFonts w:ascii="Arial" w:hAnsi="Arial" w:cs="Arial"/>
          <w:b/>
          <w:u w:val="single"/>
        </w:rPr>
      </w:pPr>
    </w:p>
    <w:p w:rsidR="00C43304" w:rsidRDefault="00C43304" w:rsidP="00C43304">
      <w:pPr>
        <w:jc w:val="both"/>
        <w:rPr>
          <w:rFonts w:ascii="Arial" w:hAnsi="Arial" w:cs="Arial"/>
        </w:rPr>
      </w:pPr>
      <w:r w:rsidRPr="00C43304">
        <w:rPr>
          <w:rFonts w:ascii="Arial" w:hAnsi="Arial" w:cs="Arial"/>
          <w:b/>
        </w:rPr>
        <w:t>Pregunta:</w:t>
      </w:r>
      <w:r>
        <w:rPr>
          <w:rFonts w:ascii="Arial" w:hAnsi="Arial" w:cs="Arial"/>
        </w:rPr>
        <w:t xml:space="preserve"> ¿Necesito lista de casas de apoyo, direcciones, teléfonos, costos, requisitos y edades que tienden, así como los horarios que manejan?</w:t>
      </w:r>
    </w:p>
    <w:p w:rsidR="00B47ED0" w:rsidRDefault="00B47ED0" w:rsidP="00B47ED0">
      <w:pPr>
        <w:jc w:val="both"/>
        <w:rPr>
          <w:rFonts w:ascii="Arial" w:hAnsi="Arial" w:cs="Arial"/>
        </w:rPr>
      </w:pPr>
    </w:p>
    <w:p w:rsidR="00C43304" w:rsidRPr="00C43304" w:rsidRDefault="00C43304" w:rsidP="00B47ED0">
      <w:pPr>
        <w:jc w:val="both"/>
        <w:rPr>
          <w:rFonts w:ascii="Arial" w:hAnsi="Arial" w:cs="Arial"/>
          <w:b/>
        </w:rPr>
      </w:pPr>
      <w:r w:rsidRPr="00C43304">
        <w:rPr>
          <w:rFonts w:ascii="Arial" w:hAnsi="Arial" w:cs="Arial"/>
          <w:b/>
        </w:rPr>
        <w:t>Respuesta:</w:t>
      </w:r>
    </w:p>
    <w:p w:rsidR="00B47ED0" w:rsidRDefault="00B47ED0" w:rsidP="00C43304">
      <w:pPr>
        <w:jc w:val="both"/>
        <w:rPr>
          <w:rFonts w:ascii="Arial" w:hAnsi="Arial" w:cs="Arial"/>
        </w:rPr>
      </w:pPr>
      <w:r w:rsidRPr="00C84002">
        <w:rPr>
          <w:rFonts w:ascii="Arial" w:hAnsi="Arial" w:cs="Arial"/>
        </w:rPr>
        <w:t xml:space="preserve">En respuesta a los </w:t>
      </w:r>
      <w:r w:rsidRPr="00694DAA">
        <w:rPr>
          <w:rFonts w:ascii="Arial" w:hAnsi="Arial" w:cs="Arial"/>
          <w:b/>
          <w:i/>
          <w:u w:val="single"/>
        </w:rPr>
        <w:t>“costos del servicio”</w:t>
      </w:r>
      <w:r w:rsidRPr="00FC2050">
        <w:rPr>
          <w:rFonts w:ascii="Arial" w:hAnsi="Arial" w:cs="Arial"/>
          <w:b/>
          <w:i/>
        </w:rPr>
        <w:t>:</w:t>
      </w:r>
      <w:r w:rsidRPr="00C84002">
        <w:rPr>
          <w:rFonts w:ascii="Arial" w:hAnsi="Arial" w:cs="Arial"/>
        </w:rPr>
        <w:t xml:space="preserve"> EN EL REGLAMENTO DEL PROGRAMA SE ESTIPULA LA FORMA EN LA QUE SE APLICA EL COSTO:</w:t>
      </w:r>
    </w:p>
    <w:p w:rsidR="00B47ED0" w:rsidRPr="00C84002" w:rsidRDefault="00B47ED0" w:rsidP="00694DAA">
      <w:pPr>
        <w:spacing w:line="360" w:lineRule="auto"/>
        <w:jc w:val="both"/>
        <w:rPr>
          <w:rFonts w:ascii="Arial" w:hAnsi="Arial" w:cs="Arial"/>
        </w:rPr>
      </w:pPr>
    </w:p>
    <w:p w:rsidR="00B47ED0" w:rsidRPr="00694DAA" w:rsidRDefault="00B47ED0" w:rsidP="00C43304">
      <w:pPr>
        <w:spacing w:line="360" w:lineRule="auto"/>
        <w:rPr>
          <w:rFonts w:ascii="Arial" w:hAnsi="Arial" w:cs="Arial"/>
          <w:b/>
          <w:i/>
          <w:u w:val="single"/>
        </w:rPr>
      </w:pPr>
      <w:r w:rsidRPr="00694DAA">
        <w:rPr>
          <w:rFonts w:ascii="Arial" w:hAnsi="Arial" w:cs="Arial"/>
          <w:b/>
          <w:i/>
          <w:u w:val="single"/>
        </w:rPr>
        <w:t>Capitulo 5</w:t>
      </w:r>
    </w:p>
    <w:p w:rsidR="00B47ED0" w:rsidRPr="00694DAA" w:rsidRDefault="00B47ED0" w:rsidP="00694DAA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  <w:r w:rsidRPr="00694DAA">
        <w:rPr>
          <w:rFonts w:ascii="Arial" w:hAnsi="Arial" w:cs="Arial"/>
          <w:b/>
          <w:i/>
          <w:u w:val="single"/>
        </w:rPr>
        <w:t>Cuotas de Recuperación</w:t>
      </w:r>
    </w:p>
    <w:p w:rsidR="00B47ED0" w:rsidRPr="00C84002" w:rsidRDefault="00B47ED0" w:rsidP="00C43304">
      <w:pPr>
        <w:jc w:val="both"/>
        <w:rPr>
          <w:rFonts w:ascii="Arial" w:hAnsi="Arial" w:cs="Arial"/>
        </w:rPr>
      </w:pPr>
      <w:r w:rsidRPr="00C84002">
        <w:rPr>
          <w:rFonts w:ascii="Arial" w:hAnsi="Arial" w:cs="Arial"/>
        </w:rPr>
        <w:t>Artículo 9.- La cuota de recuperación por la prestación del servicio se determinará como cuota fija semanal, sobre la base del ingreso familiar y este se entenderá por el</w:t>
      </w:r>
      <w:r>
        <w:rPr>
          <w:rFonts w:ascii="Arial" w:hAnsi="Arial" w:cs="Arial"/>
        </w:rPr>
        <w:t xml:space="preserve"> total de los sueldos del padre</w:t>
      </w:r>
      <w:r w:rsidRPr="00C84002">
        <w:rPr>
          <w:rFonts w:ascii="Arial" w:hAnsi="Arial" w:cs="Arial"/>
        </w:rPr>
        <w:t>, madre o tutor sin descuentos, más otras percepciones que estos obtengan por la prestación de sus servicios y en base a lo reflejado por el estudio socioeconómico que se aplicará a la familia.</w:t>
      </w:r>
    </w:p>
    <w:p w:rsidR="00B47ED0" w:rsidRPr="00C84002" w:rsidRDefault="00B47ED0" w:rsidP="00694DAA">
      <w:pPr>
        <w:spacing w:line="360" w:lineRule="auto"/>
        <w:jc w:val="both"/>
        <w:rPr>
          <w:rFonts w:ascii="Arial" w:hAnsi="Arial" w:cs="Arial"/>
        </w:rPr>
      </w:pPr>
    </w:p>
    <w:p w:rsidR="00C43304" w:rsidRDefault="00B47ED0" w:rsidP="00C43304">
      <w:pPr>
        <w:jc w:val="both"/>
        <w:rPr>
          <w:rFonts w:ascii="Arial" w:hAnsi="Arial" w:cs="Arial"/>
        </w:rPr>
      </w:pPr>
      <w:r w:rsidRPr="00C84002">
        <w:rPr>
          <w:rFonts w:ascii="Arial" w:hAnsi="Arial" w:cs="Arial"/>
        </w:rPr>
        <w:t xml:space="preserve">En respuesta a </w:t>
      </w:r>
      <w:r w:rsidRPr="00694DAA">
        <w:rPr>
          <w:rFonts w:ascii="Arial" w:hAnsi="Arial" w:cs="Arial"/>
          <w:b/>
          <w:i/>
          <w:u w:val="single"/>
        </w:rPr>
        <w:t>“los requisitos para que el menor ingrese</w:t>
      </w:r>
      <w:r w:rsidRPr="00FC2050">
        <w:rPr>
          <w:rFonts w:ascii="Arial" w:hAnsi="Arial" w:cs="Arial"/>
          <w:i/>
        </w:rPr>
        <w:t>”:</w:t>
      </w:r>
      <w:r w:rsidRPr="00C84002">
        <w:rPr>
          <w:rFonts w:ascii="Arial" w:hAnsi="Arial" w:cs="Arial"/>
        </w:rPr>
        <w:t xml:space="preserve"> </w:t>
      </w:r>
    </w:p>
    <w:p w:rsidR="00B47ED0" w:rsidRPr="00C84002" w:rsidRDefault="00B47ED0" w:rsidP="00C43304">
      <w:pPr>
        <w:jc w:val="both"/>
        <w:rPr>
          <w:rFonts w:ascii="Arial" w:hAnsi="Arial" w:cs="Arial"/>
        </w:rPr>
      </w:pPr>
      <w:r w:rsidRPr="00C84002">
        <w:rPr>
          <w:rFonts w:ascii="Arial" w:hAnsi="Arial" w:cs="Arial"/>
        </w:rPr>
        <w:t>SE ADJUNTA</w:t>
      </w:r>
      <w:r>
        <w:rPr>
          <w:rFonts w:ascii="Arial" w:hAnsi="Arial" w:cs="Arial"/>
        </w:rPr>
        <w:t xml:space="preserve"> </w:t>
      </w:r>
      <w:r w:rsidRPr="00C84002">
        <w:rPr>
          <w:rFonts w:ascii="Arial" w:hAnsi="Arial" w:cs="Arial"/>
        </w:rPr>
        <w:t xml:space="preserve"> LOS REQUISITOS PARA EL INGRESO AL PROGRAMA.</w:t>
      </w:r>
    </w:p>
    <w:p w:rsidR="00B47ED0" w:rsidRPr="00C84002" w:rsidRDefault="00B47ED0" w:rsidP="00694DAA">
      <w:pPr>
        <w:spacing w:line="360" w:lineRule="auto"/>
        <w:jc w:val="both"/>
        <w:rPr>
          <w:rFonts w:ascii="Arial" w:hAnsi="Arial" w:cs="Arial"/>
        </w:rPr>
      </w:pPr>
    </w:p>
    <w:p w:rsidR="00C43304" w:rsidRDefault="00B47ED0" w:rsidP="00C43304">
      <w:pPr>
        <w:jc w:val="both"/>
        <w:rPr>
          <w:rFonts w:ascii="Arial" w:hAnsi="Arial" w:cs="Arial"/>
        </w:rPr>
      </w:pPr>
      <w:r w:rsidRPr="00C84002">
        <w:rPr>
          <w:rFonts w:ascii="Arial" w:hAnsi="Arial" w:cs="Arial"/>
        </w:rPr>
        <w:t xml:space="preserve">En respuesta a </w:t>
      </w:r>
      <w:r w:rsidRPr="00694DAA">
        <w:rPr>
          <w:rFonts w:ascii="Arial" w:hAnsi="Arial" w:cs="Arial"/>
          <w:b/>
          <w:i/>
          <w:u w:val="single"/>
        </w:rPr>
        <w:t>“las edades que atiende”</w:t>
      </w:r>
      <w:r w:rsidRPr="00C84002">
        <w:rPr>
          <w:rFonts w:ascii="Arial" w:hAnsi="Arial" w:cs="Arial"/>
        </w:rPr>
        <w:t xml:space="preserve"> este programa: </w:t>
      </w:r>
    </w:p>
    <w:p w:rsidR="00B47ED0" w:rsidRPr="00C84002" w:rsidRDefault="00B47ED0" w:rsidP="00C43304">
      <w:pPr>
        <w:jc w:val="both"/>
        <w:rPr>
          <w:rFonts w:ascii="Arial" w:hAnsi="Arial" w:cs="Arial"/>
        </w:rPr>
      </w:pPr>
      <w:r w:rsidRPr="00C84002">
        <w:rPr>
          <w:rFonts w:ascii="Arial" w:hAnsi="Arial" w:cs="Arial"/>
        </w:rPr>
        <w:t>ESTA ESTIPULADO EN EL OBJETIVO DEL PROGRAMA, COMO SE DESCRIBE:</w:t>
      </w:r>
    </w:p>
    <w:p w:rsidR="00B47ED0" w:rsidRPr="00C84002" w:rsidRDefault="00B47ED0" w:rsidP="00694DAA">
      <w:pPr>
        <w:spacing w:line="360" w:lineRule="auto"/>
        <w:jc w:val="both"/>
        <w:rPr>
          <w:rFonts w:ascii="Arial" w:hAnsi="Arial" w:cs="Arial"/>
        </w:rPr>
      </w:pPr>
    </w:p>
    <w:p w:rsidR="00B47ED0" w:rsidRPr="00C84002" w:rsidRDefault="00B47ED0" w:rsidP="00C43304">
      <w:pPr>
        <w:jc w:val="both"/>
        <w:rPr>
          <w:rFonts w:ascii="Arial" w:hAnsi="Arial" w:cs="Arial"/>
        </w:rPr>
      </w:pPr>
      <w:r w:rsidRPr="00C84002">
        <w:rPr>
          <w:rFonts w:ascii="Arial" w:hAnsi="Arial" w:cs="Arial"/>
        </w:rPr>
        <w:t>I.- Brindar asistencia a niños y niñas de 2 a 5 años 11 meses de edad, principalmente a hijos de mujeres jefas de familia que requieren del servicio durante el tiempo que laboran, buscan empleo, estudian o se capacitan.</w:t>
      </w:r>
    </w:p>
    <w:p w:rsidR="00B47ED0" w:rsidRPr="00C84002" w:rsidRDefault="00B47ED0" w:rsidP="00694DAA">
      <w:pPr>
        <w:spacing w:line="360" w:lineRule="auto"/>
        <w:jc w:val="both"/>
        <w:rPr>
          <w:rFonts w:ascii="Arial" w:hAnsi="Arial" w:cs="Arial"/>
        </w:rPr>
      </w:pPr>
    </w:p>
    <w:p w:rsidR="00B47ED0" w:rsidRDefault="00B47ED0" w:rsidP="00694DAA">
      <w:pPr>
        <w:spacing w:line="360" w:lineRule="auto"/>
        <w:jc w:val="both"/>
        <w:rPr>
          <w:rFonts w:ascii="Arial" w:hAnsi="Arial" w:cs="Arial"/>
        </w:rPr>
      </w:pPr>
      <w:r w:rsidRPr="00C84002">
        <w:rPr>
          <w:rFonts w:ascii="Arial" w:hAnsi="Arial" w:cs="Arial"/>
        </w:rPr>
        <w:t xml:space="preserve">En respuesta al </w:t>
      </w:r>
      <w:r w:rsidRPr="00694DAA">
        <w:rPr>
          <w:rFonts w:ascii="Arial" w:hAnsi="Arial" w:cs="Arial"/>
          <w:b/>
          <w:i/>
          <w:u w:val="single"/>
        </w:rPr>
        <w:t>“horario de atención”</w:t>
      </w:r>
      <w:r w:rsidRPr="00C84002">
        <w:rPr>
          <w:rFonts w:ascii="Arial" w:hAnsi="Arial" w:cs="Arial"/>
        </w:rPr>
        <w:t xml:space="preserve"> del programa:</w:t>
      </w:r>
    </w:p>
    <w:p w:rsidR="00B47ED0" w:rsidRPr="00C84002" w:rsidRDefault="00B47ED0" w:rsidP="00694DAA">
      <w:pPr>
        <w:spacing w:line="360" w:lineRule="auto"/>
        <w:jc w:val="both"/>
        <w:rPr>
          <w:rFonts w:ascii="Arial" w:hAnsi="Arial" w:cs="Arial"/>
        </w:rPr>
      </w:pPr>
    </w:p>
    <w:p w:rsidR="00B47ED0" w:rsidRPr="00C84002" w:rsidRDefault="00B47ED0" w:rsidP="00C43304">
      <w:pPr>
        <w:jc w:val="both"/>
        <w:rPr>
          <w:rFonts w:ascii="Arial" w:hAnsi="Arial" w:cs="Arial"/>
        </w:rPr>
      </w:pPr>
      <w:r w:rsidRPr="00C84002">
        <w:rPr>
          <w:rFonts w:ascii="Arial" w:hAnsi="Arial" w:cs="Arial"/>
        </w:rPr>
        <w:t>El horario de atención es de 7:30 a 15:30 p.m., exceptuando a la casa de apoyo del Poblado Miguel Alemán, que tiene un horario de 7:00 a 16:00 p.m.</w:t>
      </w:r>
    </w:p>
    <w:p w:rsidR="00B47ED0" w:rsidRDefault="00B47ED0" w:rsidP="00694DAA">
      <w:pPr>
        <w:spacing w:line="360" w:lineRule="auto"/>
        <w:jc w:val="both"/>
        <w:rPr>
          <w:rFonts w:ascii="Arial" w:hAnsi="Arial" w:cs="Arial"/>
        </w:rPr>
      </w:pPr>
    </w:p>
    <w:p w:rsidR="00B47ED0" w:rsidRDefault="00B47ED0" w:rsidP="00694DAA">
      <w:pPr>
        <w:spacing w:line="360" w:lineRule="auto"/>
        <w:jc w:val="right"/>
        <w:rPr>
          <w:rFonts w:ascii="Futura Lt BT" w:hAnsi="Futura Lt BT"/>
          <w:sz w:val="18"/>
        </w:rPr>
      </w:pPr>
    </w:p>
    <w:p w:rsidR="00B47ED0" w:rsidRDefault="00B47ED0" w:rsidP="00694DAA">
      <w:pPr>
        <w:spacing w:line="360" w:lineRule="auto"/>
        <w:jc w:val="right"/>
        <w:rPr>
          <w:rFonts w:ascii="Futura Lt BT" w:hAnsi="Futura Lt BT"/>
          <w:sz w:val="18"/>
        </w:rPr>
      </w:pPr>
    </w:p>
    <w:p w:rsidR="00B47ED0" w:rsidRDefault="00B47ED0" w:rsidP="00694DAA">
      <w:pPr>
        <w:spacing w:line="360" w:lineRule="auto"/>
        <w:jc w:val="right"/>
        <w:rPr>
          <w:rFonts w:ascii="Futura Lt BT" w:hAnsi="Futura Lt BT"/>
          <w:sz w:val="18"/>
        </w:rPr>
      </w:pPr>
    </w:p>
    <w:p w:rsidR="00B47ED0" w:rsidRDefault="00B47ED0" w:rsidP="00694DAA">
      <w:pPr>
        <w:spacing w:line="360" w:lineRule="auto"/>
        <w:jc w:val="right"/>
        <w:rPr>
          <w:rFonts w:ascii="Futura Lt BT" w:hAnsi="Futura Lt BT"/>
          <w:sz w:val="18"/>
        </w:rPr>
      </w:pPr>
    </w:p>
    <w:p w:rsidR="00B47ED0" w:rsidRDefault="00B47ED0" w:rsidP="00694DAA">
      <w:pPr>
        <w:spacing w:line="360" w:lineRule="auto"/>
        <w:jc w:val="right"/>
        <w:rPr>
          <w:rFonts w:ascii="Futura Lt BT" w:hAnsi="Futura Lt BT"/>
          <w:sz w:val="18"/>
        </w:rPr>
      </w:pPr>
    </w:p>
    <w:p w:rsidR="00B47ED0" w:rsidRDefault="00B47ED0" w:rsidP="00C43304">
      <w:pPr>
        <w:spacing w:line="360" w:lineRule="auto"/>
        <w:jc w:val="center"/>
        <w:rPr>
          <w:rFonts w:ascii="Futura Lt BT" w:hAnsi="Futura Lt BT"/>
          <w:sz w:val="18"/>
        </w:rPr>
      </w:pPr>
    </w:p>
    <w:sectPr w:rsidR="00B47ED0" w:rsidSect="003103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altName w:val="Century Gothic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ED0"/>
    <w:rsid w:val="0031035D"/>
    <w:rsid w:val="00694DAA"/>
    <w:rsid w:val="00B47ED0"/>
    <w:rsid w:val="00C43304"/>
    <w:rsid w:val="00F9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DIF Sonora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 Comunitario</dc:creator>
  <cp:keywords/>
  <dc:description/>
  <cp:lastModifiedBy>beneranda.mendivil</cp:lastModifiedBy>
  <cp:revision>2</cp:revision>
  <dcterms:created xsi:type="dcterms:W3CDTF">2012-09-10T16:00:00Z</dcterms:created>
  <dcterms:modified xsi:type="dcterms:W3CDTF">2012-09-10T17:55:00Z</dcterms:modified>
</cp:coreProperties>
</file>